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3" w:rsidRPr="004D5593" w:rsidRDefault="004D5593" w:rsidP="004D5593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</w:p>
    <w:p w:rsidR="004D5593" w:rsidRPr="004D5593" w:rsidRDefault="004D5593" w:rsidP="004D5593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4D5593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 xml:space="preserve">СОВЕТ АЛЕКСАНДРОВСКОГО СЕЛЬСКОГО ПОСЕЛЕНИЯ </w:t>
      </w:r>
    </w:p>
    <w:p w:rsidR="00FB3B0E" w:rsidRDefault="00FB3B0E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593" w:rsidRPr="004D5593" w:rsidRDefault="004D5593" w:rsidP="004D559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5593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D5593" w:rsidRPr="004D5593" w:rsidRDefault="00FB3B0E" w:rsidP="004D559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24.12.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>2021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593" w:rsidRPr="004D5593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B21ED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-21-54п</w:t>
      </w:r>
    </w:p>
    <w:p w:rsidR="004D5593" w:rsidRPr="004D5593" w:rsidRDefault="004D5593" w:rsidP="004D5593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1E0"/>
      </w:tblPr>
      <w:tblGrid>
        <w:gridCol w:w="9072"/>
      </w:tblGrid>
      <w:tr w:rsidR="004D5593" w:rsidRPr="004D5593" w:rsidTr="00D60AB3">
        <w:trPr>
          <w:trHeight w:val="950"/>
        </w:trPr>
        <w:tc>
          <w:tcPr>
            <w:tcW w:w="9072" w:type="dxa"/>
            <w:hideMark/>
          </w:tcPr>
          <w:p w:rsidR="00896DAB" w:rsidRDefault="004D5593" w:rsidP="004D559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Александровского сельского поселения </w:t>
            </w:r>
          </w:p>
          <w:p w:rsidR="004D5593" w:rsidRPr="004D5593" w:rsidRDefault="00444D07" w:rsidP="00063B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18 апреля 2018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51-18-7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 «Об утверждении Положения</w:t>
            </w:r>
            <w:r w:rsidR="004B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порядке организации и проведения публичных слушаний, общественных обсуждений </w:t>
            </w:r>
            <w:r w:rsidR="00E701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4B64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«Александровское сельское поселение</w:t>
            </w:r>
            <w:r w:rsidR="004D5593" w:rsidRPr="004D55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</w:t>
      </w:r>
      <w:r w:rsidR="0044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твуясь Федеральным законом от 06 октября 2003 года № 131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-ФЗ «</w:t>
      </w:r>
      <w:r w:rsidR="00444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Уставом муниципального образования «Алек</w:t>
      </w:r>
      <w:r w:rsidR="00063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сандровское сельское поселение»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063B3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Александровского сельского поселения РЕШИЛ: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5171D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Внести в </w:t>
      </w:r>
      <w:r w:rsidR="008C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  <w:r w:rsidR="008C64E8"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Александровского сельского поселен</w:t>
      </w:r>
      <w:r w:rsidR="00E70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</w:t>
      </w:r>
      <w:r w:rsidR="0051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171D0" w:rsidRPr="005171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 апреля 2018 года № 51-18-7п 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 и дополнения согласно приложению.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Опубликовать настоящее решение в газете «Северянка», а также разместить на официальном сайте Александровского сельского поселения в информационно-телекоммуникационной сети </w:t>
      </w:r>
      <w:r w:rsidR="0089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«Интернет» (</w:t>
      </w:r>
      <w:r w:rsidR="00896DAB" w:rsidRPr="0089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http://alsadmsp.ru/</w:t>
      </w:r>
      <w:r w:rsidR="00896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на следующий день после его официального опубликования.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Александровского сельского поселения,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полномочия председателя Совета</w:t>
      </w:r>
    </w:p>
    <w:p w:rsidR="004D5593" w:rsidRPr="004D5593" w:rsidRDefault="004D5593" w:rsidP="004D55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__________________   Д.В. Пьянков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6DAB" w:rsidRDefault="00896DAB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1C6" w:rsidRDefault="00E701C6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1C6" w:rsidRDefault="00E701C6" w:rsidP="005171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3B39" w:rsidRDefault="00063B39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63B39" w:rsidSect="00D60AB3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5B6122" w:rsidRDefault="005B6122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Утверждено решением Совета 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Александровского сельского поселения</w:t>
      </w:r>
    </w:p>
    <w:p w:rsidR="004D5593" w:rsidRPr="004D5593" w:rsidRDefault="004D5593" w:rsidP="004D559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B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B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4D55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 № </w:t>
      </w:r>
      <w:r w:rsidR="00FB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B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B3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-21-54п</w:t>
      </w:r>
    </w:p>
    <w:p w:rsidR="004D5593" w:rsidRPr="004D5593" w:rsidRDefault="004D5593" w:rsidP="004D55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71D0" w:rsidRPr="005171D0" w:rsidRDefault="004D5593" w:rsidP="0023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593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и дополнения в решение Совета Александровского сельского поселения </w:t>
      </w:r>
      <w:r w:rsidR="005171D0" w:rsidRPr="005171D0">
        <w:rPr>
          <w:rFonts w:ascii="Times New Roman" w:eastAsia="Calibri" w:hAnsi="Times New Roman" w:cs="Times New Roman"/>
          <w:b/>
          <w:sz w:val="24"/>
          <w:szCs w:val="24"/>
        </w:rPr>
        <w:t xml:space="preserve">от 18 апреля 2018 года № 51-18-7п </w:t>
      </w:r>
    </w:p>
    <w:p w:rsidR="004D5593" w:rsidRPr="004D5593" w:rsidRDefault="005171D0" w:rsidP="0023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71D0">
        <w:rPr>
          <w:rFonts w:ascii="Times New Roman" w:eastAsia="Calibri" w:hAnsi="Times New Roman" w:cs="Times New Roman"/>
          <w:b/>
          <w:sz w:val="24"/>
          <w:szCs w:val="24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</w:p>
    <w:p w:rsidR="004D5593" w:rsidRPr="004D5593" w:rsidRDefault="004D5593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01C6" w:rsidRDefault="004D5593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593">
        <w:rPr>
          <w:rFonts w:ascii="Times New Roman" w:eastAsia="Calibri" w:hAnsi="Times New Roman" w:cs="Times New Roman"/>
          <w:sz w:val="24"/>
          <w:szCs w:val="24"/>
        </w:rPr>
        <w:t>В решение Совета Александровского сельского поселен</w:t>
      </w:r>
      <w:r w:rsidR="00E701C6"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5171D0" w:rsidRPr="005171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171D0">
        <w:rPr>
          <w:rFonts w:ascii="Times New Roman" w:eastAsia="Calibri" w:hAnsi="Times New Roman" w:cs="Times New Roman"/>
          <w:sz w:val="24"/>
          <w:szCs w:val="24"/>
        </w:rPr>
        <w:t xml:space="preserve">18 апреля 2018 года № 51-18-7п </w:t>
      </w:r>
      <w:r w:rsidR="005171D0" w:rsidRPr="005171D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 </w:t>
      </w:r>
      <w:r w:rsidRPr="004D5593">
        <w:rPr>
          <w:rFonts w:ascii="Times New Roman" w:eastAsia="Calibri" w:hAnsi="Times New Roman" w:cs="Times New Roman"/>
          <w:sz w:val="24"/>
          <w:szCs w:val="24"/>
        </w:rPr>
        <w:t>(далее – Полож</w:t>
      </w:r>
      <w:r w:rsidR="005171D0">
        <w:rPr>
          <w:rFonts w:ascii="Times New Roman" w:eastAsia="Calibri" w:hAnsi="Times New Roman" w:cs="Times New Roman"/>
          <w:sz w:val="24"/>
          <w:szCs w:val="24"/>
        </w:rPr>
        <w:t>ение</w:t>
      </w:r>
      <w:r w:rsidRPr="004D5593">
        <w:rPr>
          <w:rFonts w:ascii="Times New Roman" w:eastAsia="Calibri" w:hAnsi="Times New Roman" w:cs="Times New Roman"/>
          <w:sz w:val="24"/>
          <w:szCs w:val="24"/>
        </w:rPr>
        <w:t>) внести следующие изменения и дополнения:</w:t>
      </w:r>
    </w:p>
    <w:p w:rsidR="005171D0" w:rsidRDefault="005171D0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Пункт 5.5. Положения изложить в следующей редакции:</w:t>
      </w:r>
    </w:p>
    <w:p w:rsidR="00642FD2" w:rsidRDefault="005171D0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42FD2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 Совета Александровского сельского поселения о назначении публичных слушаний вступает в силу со дня его принятия. </w:t>
      </w:r>
    </w:p>
    <w:p w:rsidR="005171D0" w:rsidRDefault="005171D0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1D0">
        <w:rPr>
          <w:rFonts w:ascii="Times New Roman" w:eastAsia="Calibri" w:hAnsi="Times New Roman" w:cs="Times New Roman"/>
          <w:sz w:val="24"/>
          <w:szCs w:val="24"/>
        </w:rPr>
        <w:t>Решение Совета Александровского сельского поселения</w:t>
      </w:r>
      <w:r w:rsidR="00642FD2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слушаний подлежит официальному опубликованию и обнародованию не позднее пяти календарных дней со дня его принятия в газете «Северянка» и на сайте Александровского сельского поселения в информационно-телекоммуникационной сети «Интернет» (</w:t>
      </w:r>
      <w:r w:rsidR="00642FD2" w:rsidRPr="00642FD2">
        <w:rPr>
          <w:rFonts w:ascii="Times New Roman" w:eastAsia="Calibri" w:hAnsi="Times New Roman" w:cs="Times New Roman"/>
          <w:sz w:val="24"/>
          <w:szCs w:val="24"/>
        </w:rPr>
        <w:t>http://www.alsadmsp.ru/</w:t>
      </w:r>
      <w:r w:rsidR="00642FD2">
        <w:rPr>
          <w:rFonts w:ascii="Times New Roman" w:eastAsia="Calibri" w:hAnsi="Times New Roman" w:cs="Times New Roman"/>
          <w:sz w:val="24"/>
          <w:szCs w:val="24"/>
        </w:rPr>
        <w:t>) (далее – сайт Александровского сельского поселения).</w:t>
      </w:r>
    </w:p>
    <w:p w:rsidR="00642FD2" w:rsidRPr="005171D0" w:rsidRDefault="00642FD2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 муниципального правового акта, выносимого на публичные слушания, подлежит размещению на сайте Александровского сельского поселения.»;</w:t>
      </w:r>
    </w:p>
    <w:p w:rsidR="00451298" w:rsidRDefault="00792443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Дополнить Положение пунктом 5.6. следующего содержания:</w:t>
      </w:r>
    </w:p>
    <w:p w:rsidR="00792443" w:rsidRDefault="00792443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443">
        <w:rPr>
          <w:rFonts w:ascii="Times New Roman" w:eastAsia="Calibri" w:hAnsi="Times New Roman" w:cs="Times New Roman"/>
          <w:sz w:val="24"/>
          <w:szCs w:val="24"/>
        </w:rPr>
        <w:t xml:space="preserve">«5.6. Жители Александровского сельского поселения вправе предоставить в Совет Александровского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свои предложения и замечания по вынесенному на обсуждение </w:t>
      </w:r>
      <w:r w:rsidR="009A6BE0">
        <w:rPr>
          <w:rFonts w:ascii="Times New Roman" w:eastAsia="Calibri" w:hAnsi="Times New Roman" w:cs="Times New Roman"/>
          <w:sz w:val="24"/>
          <w:szCs w:val="24"/>
        </w:rPr>
        <w:t>проекту муниципального правового акта в письменном виде. Указанное письменное обращение должно содержать:</w:t>
      </w:r>
    </w:p>
    <w:p w:rsidR="009A6BE0" w:rsidRDefault="009A6BE0" w:rsidP="002375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фамилию, имя, отчество лица, направившего предложения и (или) замечания;</w:t>
      </w:r>
    </w:p>
    <w:p w:rsidR="009A6BE0" w:rsidRDefault="009A6BE0" w:rsidP="002375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проекта муниципального правового акта, относительно которого житель Александровского сельского поселения направляет свои предложения и (или) замечания;</w:t>
      </w:r>
    </w:p>
    <w:p w:rsidR="009A6BE0" w:rsidRDefault="009A6BE0" w:rsidP="002375F7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суть предложения и (или) замечания.</w:t>
      </w:r>
    </w:p>
    <w:p w:rsidR="009A6BE0" w:rsidRDefault="009A6BE0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Анонимные предложения и замечания не принимаются.»;</w:t>
      </w:r>
    </w:p>
    <w:p w:rsidR="0043757C" w:rsidRDefault="0043757C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Дополнить Положение пунктом 5.7. следующего содержания:</w:t>
      </w:r>
    </w:p>
    <w:p w:rsidR="0043757C" w:rsidRPr="0043757C" w:rsidRDefault="00455D27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«5.7. Жители Александровского сельского поселения вправе предоставить свои замечания и предложения, касающиеся проекта муниципального правового акта, вынесенного на обсуждение, посредством сайта Александровского сельского поселения (раздел «Обращения граждан»)</w:t>
      </w:r>
      <w:r w:rsidR="006A0F1E">
        <w:rPr>
          <w:rFonts w:ascii="Times New Roman" w:eastAsia="Calibri" w:hAnsi="Times New Roman" w:cs="Times New Roman"/>
          <w:sz w:val="24"/>
          <w:szCs w:val="24"/>
        </w:rPr>
        <w:t>. Обращение гражданина должно содержать информацию, указанную в пункте 5.6. настоящего Положения.»;</w:t>
      </w:r>
    </w:p>
    <w:p w:rsidR="0043757C" w:rsidRPr="00451298" w:rsidRDefault="0043757C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298">
        <w:rPr>
          <w:rFonts w:ascii="Times New Roman" w:eastAsia="Calibri" w:hAnsi="Times New Roman" w:cs="Times New Roman"/>
          <w:b/>
          <w:sz w:val="24"/>
          <w:szCs w:val="24"/>
        </w:rPr>
        <w:t xml:space="preserve">В абзаце 7 пункта 6.4. Положения слова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«и (или) сеть Интернет иными способами</w:t>
      </w:r>
      <w:r w:rsidRPr="00451298">
        <w:rPr>
          <w:rFonts w:ascii="Times New Roman" w:eastAsia="Calibri" w:hAnsi="Times New Roman" w:cs="Times New Roman"/>
          <w:b/>
          <w:sz w:val="24"/>
          <w:szCs w:val="24"/>
        </w:rPr>
        <w:t xml:space="preserve">» заменить словами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«и сайт Александровского сельского поселения»</w:t>
      </w:r>
      <w:r w:rsidRPr="0045129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43757C" w:rsidRDefault="0043757C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абзаце 8 пункта 6.4. Положения слово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«(или)»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исключить;</w:t>
      </w:r>
    </w:p>
    <w:p w:rsidR="009A6BE0" w:rsidRPr="002D163F" w:rsidRDefault="006A0F1E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63F">
        <w:rPr>
          <w:rFonts w:ascii="Times New Roman" w:eastAsia="Calibri" w:hAnsi="Times New Roman" w:cs="Times New Roman"/>
          <w:b/>
          <w:sz w:val="24"/>
          <w:szCs w:val="24"/>
        </w:rPr>
        <w:t xml:space="preserve">Пункт 7.11. Положения </w:t>
      </w:r>
      <w:r w:rsidR="002D163F" w:rsidRPr="002D163F">
        <w:rPr>
          <w:rFonts w:ascii="Times New Roman" w:eastAsia="Calibri" w:hAnsi="Times New Roman" w:cs="Times New Roman"/>
          <w:b/>
          <w:sz w:val="24"/>
          <w:szCs w:val="24"/>
        </w:rPr>
        <w:t>изложить в следующей редакции:</w:t>
      </w:r>
    </w:p>
    <w:p w:rsidR="002D163F" w:rsidRDefault="002D163F" w:rsidP="002375F7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«7.11. Главный специалист аппарата Совета Александровского сельского поселения оформляет результаты публичных слушаний, включая мотивированное обоснование принятых решений, в единый документ и передает его копии инициаторам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публичных слушаний, а также передает его для опубликования и обнародования в газет</w:t>
      </w:r>
      <w:r w:rsidR="00573819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«Северянка» и на сайт Александровского сельского поселения.»;</w:t>
      </w:r>
    </w:p>
    <w:p w:rsidR="00AC55B8" w:rsidRDefault="00573819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3819">
        <w:rPr>
          <w:rFonts w:ascii="Times New Roman" w:eastAsia="Calibri" w:hAnsi="Times New Roman" w:cs="Times New Roman"/>
          <w:b/>
          <w:sz w:val="24"/>
          <w:szCs w:val="24"/>
        </w:rPr>
        <w:t xml:space="preserve">В пункте 8.2. Положения слово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«(или)»</w:t>
      </w:r>
      <w:r w:rsidRPr="00573819">
        <w:rPr>
          <w:rFonts w:ascii="Times New Roman" w:eastAsia="Calibri" w:hAnsi="Times New Roman" w:cs="Times New Roman"/>
          <w:b/>
          <w:sz w:val="24"/>
          <w:szCs w:val="24"/>
        </w:rPr>
        <w:t xml:space="preserve"> исключить;</w:t>
      </w:r>
    </w:p>
    <w:p w:rsidR="00E83A79" w:rsidRPr="00E83A79" w:rsidRDefault="00573819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пункте 9.1. Положения слова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заменить словами </w:t>
      </w:r>
      <w:r w:rsidRPr="00573819">
        <w:rPr>
          <w:rFonts w:ascii="Times New Roman" w:eastAsia="Calibri" w:hAnsi="Times New Roman" w:cs="Times New Roman"/>
          <w:sz w:val="24"/>
          <w:szCs w:val="24"/>
        </w:rPr>
        <w:t>«проводятся публичные слушания или общественные обсуждения в соответствии с законодательством о градостроительной деятельности»</w:t>
      </w:r>
      <w:r w:rsidR="00E83A79" w:rsidRPr="002375F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1BF3" w:rsidRPr="008C1BF3" w:rsidRDefault="00E83A79" w:rsidP="002375F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Пункты 9.2. – 9.23. Положения исключить.</w:t>
      </w:r>
      <w:r w:rsidRPr="008C1B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B0254" w:rsidRPr="004D5593" w:rsidRDefault="002B0254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068" w:rsidRDefault="004E6068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E6068" w:rsidRPr="007024C2" w:rsidRDefault="004E6068" w:rsidP="002375F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207F" w:rsidRDefault="007D207F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проекту решения Совета Александровского сельского поселения </w:t>
      </w:r>
    </w:p>
    <w:p w:rsidR="00573819" w:rsidRPr="00573819" w:rsidRDefault="007D207F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573819" w:rsidRPr="00573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Со</w:t>
      </w:r>
      <w:r w:rsidR="00573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вета Александровского сельского </w:t>
      </w:r>
      <w:r w:rsidR="00573819" w:rsidRPr="00573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18 апреля 2018 года № 51-18-7п </w:t>
      </w:r>
    </w:p>
    <w:p w:rsidR="007D207F" w:rsidRDefault="00573819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</w:p>
    <w:p w:rsidR="007D207F" w:rsidRPr="007D207F" w:rsidRDefault="007D207F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6068" w:rsidRDefault="004E6068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Проект решения Совета Алекса</w:t>
      </w:r>
      <w:r>
        <w:rPr>
          <w:rFonts w:ascii="Times New Roman" w:eastAsia="Calibri" w:hAnsi="Times New Roman" w:cs="Times New Roman"/>
          <w:sz w:val="24"/>
          <w:szCs w:val="24"/>
        </w:rPr>
        <w:t>ндровского сельского поселения</w:t>
      </w:r>
      <w:r w:rsidR="007D20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07F" w:rsidRPr="007D207F">
        <w:rPr>
          <w:rFonts w:ascii="Times New Roman" w:eastAsia="Calibri" w:hAnsi="Times New Roman" w:cs="Times New Roman"/>
          <w:sz w:val="24"/>
          <w:szCs w:val="24"/>
        </w:rPr>
        <w:t>«</w:t>
      </w:r>
      <w:r w:rsidR="00612BCC" w:rsidRPr="00612BCC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</w:t>
      </w:r>
      <w:r w:rsidR="00612BCC">
        <w:rPr>
          <w:rFonts w:ascii="Times New Roman" w:eastAsia="Calibri" w:hAnsi="Times New Roman" w:cs="Times New Roman"/>
          <w:sz w:val="24"/>
          <w:szCs w:val="24"/>
        </w:rPr>
        <w:t xml:space="preserve">ндровского сельского поселения </w:t>
      </w:r>
      <w:r w:rsidR="00612BCC" w:rsidRPr="00612BCC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12BCC">
        <w:rPr>
          <w:rFonts w:ascii="Times New Roman" w:eastAsia="Calibri" w:hAnsi="Times New Roman" w:cs="Times New Roman"/>
          <w:sz w:val="24"/>
          <w:szCs w:val="24"/>
        </w:rPr>
        <w:t xml:space="preserve">18 апреля 2018 года № 51-18-7п </w:t>
      </w:r>
      <w:r w:rsidR="00612BCC" w:rsidRPr="00612BCC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 w:rsidR="00AB0955" w:rsidRPr="00AB09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>(далее – проект решения) разработан с целью его приведения в соответствие</w:t>
      </w:r>
      <w:r w:rsidRPr="003A2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A2F41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</w:t>
      </w:r>
      <w:r w:rsidR="00612BCC" w:rsidRPr="00612BCC">
        <w:rPr>
          <w:rFonts w:ascii="Times New Roman" w:eastAsia="Calibri" w:hAnsi="Times New Roman" w:cs="Times New Roman"/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</w:t>
      </w:r>
      <w:r w:rsidR="001173C7">
        <w:rPr>
          <w:rFonts w:ascii="Times New Roman" w:eastAsia="Calibri" w:hAnsi="Times New Roman" w:cs="Times New Roman"/>
          <w:sz w:val="24"/>
          <w:szCs w:val="24"/>
        </w:rPr>
        <w:t xml:space="preserve"> (далее – Закон № 131-ФЗ)</w:t>
      </w:r>
      <w:r w:rsidR="00612B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2A3C" w:rsidRDefault="00612BCC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12.07.2021 г. вступил в силу Федеральный закон от 01 июля </w:t>
      </w:r>
      <w:r w:rsidRPr="00612BCC">
        <w:rPr>
          <w:rFonts w:ascii="Times New Roman" w:eastAsia="Calibri" w:hAnsi="Times New Roman" w:cs="Times New Roman"/>
          <w:sz w:val="24"/>
          <w:szCs w:val="24"/>
        </w:rPr>
        <w:t xml:space="preserve">2021 </w:t>
      </w:r>
      <w:r>
        <w:rPr>
          <w:rFonts w:ascii="Times New Roman" w:eastAsia="Calibri" w:hAnsi="Times New Roman" w:cs="Times New Roman"/>
          <w:sz w:val="24"/>
          <w:szCs w:val="24"/>
        </w:rPr>
        <w:t>г. № 289-ФЗ «</w:t>
      </w:r>
      <w:r w:rsidRPr="00612BCC">
        <w:rPr>
          <w:rFonts w:ascii="Times New Roman" w:eastAsia="Calibri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статью 28 Федерального закона «</w:t>
      </w:r>
      <w:r w:rsidRPr="00612BCC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4"/>
          <w:szCs w:val="24"/>
        </w:rPr>
        <w:t>равления в Российской Федерации».</w:t>
      </w:r>
    </w:p>
    <w:p w:rsidR="001173C7" w:rsidRDefault="001173C7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Новой редакцией части 4 статьи 28 Закона № 131-ФЗ определено, что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атериалы и документы, которые выносятся на публичные слушания и общественные обсуждения, подлежат обязательному опубликованию на официальном сайте органа местного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сети Интернет. Жителям </w:t>
      </w: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должна быть предоставлена </w:t>
      </w: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возможность представления своих замечаний и предложений по вынесенному на обсуждение проекту муниципального правового акта, в том числе посредством официального сайта. </w:t>
      </w:r>
    </w:p>
    <w:p w:rsidR="001173C7" w:rsidRDefault="001173C7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проектом решения уточнен пункт 5.5. Положения в части срока официального опубликования и обнародования</w:t>
      </w: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1173C7">
        <w:rPr>
          <w:rFonts w:ascii="Times New Roman" w:eastAsia="Calibri" w:hAnsi="Times New Roman" w:cs="Times New Roman"/>
          <w:sz w:val="24"/>
          <w:szCs w:val="24"/>
        </w:rPr>
        <w:t xml:space="preserve"> Совета Александровского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слушаний, а также адреса сайта Александровского сельского поселения в сети Интернет.</w:t>
      </w:r>
    </w:p>
    <w:p w:rsidR="00B84DEF" w:rsidRDefault="00B84DEF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Положение предлагается включить пункты 5.6. и 5.7., закрепляющие возможность и порядок представления жителями своих замечаний и предложений </w:t>
      </w:r>
      <w:r w:rsidRPr="00B84DEF">
        <w:rPr>
          <w:rFonts w:ascii="Times New Roman" w:eastAsia="Calibri" w:hAnsi="Times New Roman" w:cs="Times New Roman"/>
          <w:sz w:val="24"/>
          <w:szCs w:val="24"/>
        </w:rPr>
        <w:t>по вынесенному на обсуждение проекту муниципального правового акта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как в письменном виде, так и посредством сайта Александровского сельского поселения. </w:t>
      </w:r>
    </w:p>
    <w:p w:rsidR="00B84DEF" w:rsidRPr="001173C7" w:rsidRDefault="00B84DEF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Изменения, вносимые в пункты 6.4., 7.11. и 8.2. Положения исключают неопределенность источников опубликования и обнародования проектов муниципальных правовых актов, вынесенных</w:t>
      </w:r>
      <w:r w:rsidRPr="00B84DEF">
        <w:rPr>
          <w:rFonts w:ascii="Times New Roman" w:eastAsia="Calibri" w:hAnsi="Times New Roman" w:cs="Times New Roman"/>
          <w:sz w:val="24"/>
          <w:szCs w:val="24"/>
        </w:rPr>
        <w:t xml:space="preserve"> на обсуждение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B2944">
        <w:rPr>
          <w:rFonts w:ascii="Times New Roman" w:eastAsia="Calibr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результатов публичных слушаний и закрепляют обязательность их опубликования не только в газете «Северянка», но и на сайте Александровского сельского поселения.</w:t>
      </w:r>
    </w:p>
    <w:p w:rsidR="001173C7" w:rsidRDefault="001173C7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3C7">
        <w:rPr>
          <w:rFonts w:ascii="Times New Roman" w:eastAsia="Calibri" w:hAnsi="Times New Roman" w:cs="Times New Roman"/>
          <w:sz w:val="24"/>
          <w:szCs w:val="24"/>
        </w:rPr>
        <w:t>Новой редакцией части 5 статьи 28 Закона № 131-ФЗ установлено, что порядок организации и проведения общественных обсуждений и публичных слушаний по проектам генеральных планов, проектам правил землепользования и застройки и т.п. определяется не Советом, а законодательством о градостроительной деятельности.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 этим внесены изменения в пункт 9.1. П</w:t>
      </w:r>
      <w:r w:rsidR="00E83A79">
        <w:rPr>
          <w:rFonts w:ascii="Times New Roman" w:eastAsia="Calibri" w:hAnsi="Times New Roman" w:cs="Times New Roman"/>
          <w:sz w:val="24"/>
          <w:szCs w:val="24"/>
        </w:rPr>
        <w:t>оложения, а пункты 9.2. – 9.23 исключены.</w:t>
      </w:r>
    </w:p>
    <w:p w:rsidR="007B2944" w:rsidRPr="007024C2" w:rsidRDefault="007B2944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с этим </w:t>
      </w:r>
      <w:r w:rsidRPr="007B2944">
        <w:rPr>
          <w:rFonts w:ascii="Times New Roman" w:eastAsia="Calibri" w:hAnsi="Times New Roman" w:cs="Times New Roman"/>
          <w:sz w:val="24"/>
          <w:szCs w:val="24"/>
        </w:rPr>
        <w:t xml:space="preserve">решение Совета Александровского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апреля 2018 года № 51-18-7п </w:t>
      </w:r>
      <w:r w:rsidRPr="007B2944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 привести в соответствие с действующим законодательством.</w:t>
      </w:r>
    </w:p>
    <w:p w:rsidR="004D5593" w:rsidRPr="004D5593" w:rsidRDefault="004D5593" w:rsidP="004D55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2CC" w:rsidRDefault="00F842CC">
      <w:pPr>
        <w:sectPr w:rsidR="00F842CC" w:rsidSect="00D60AB3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5467B" w:rsidRPr="007024C2" w:rsidRDefault="00A5467B" w:rsidP="0023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lastRenderedPageBreak/>
        <w:t>СРАВНЕНИЕ РЕДАКЦИЙ</w:t>
      </w:r>
    </w:p>
    <w:p w:rsidR="00E83A79" w:rsidRPr="00E83A79" w:rsidRDefault="00E83A79" w:rsidP="002375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3A79">
        <w:rPr>
          <w:rFonts w:ascii="Times New Roman" w:eastAsia="Calibri" w:hAnsi="Times New Roman" w:cs="Times New Roman"/>
          <w:sz w:val="24"/>
          <w:szCs w:val="24"/>
        </w:rPr>
        <w:t>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467B" w:rsidRPr="007024C2">
        <w:rPr>
          <w:rFonts w:ascii="Times New Roman" w:eastAsia="Calibri" w:hAnsi="Times New Roman" w:cs="Times New Roman"/>
          <w:sz w:val="24"/>
          <w:szCs w:val="24"/>
        </w:rPr>
        <w:t>по проекту решения Совета Александровского сельского поселения</w:t>
      </w:r>
      <w:r w:rsidR="00582A3C" w:rsidRPr="00582A3C">
        <w:t xml:space="preserve"> </w:t>
      </w:r>
      <w:r w:rsidR="00582A3C" w:rsidRPr="00582A3C">
        <w:rPr>
          <w:rFonts w:ascii="Times New Roman" w:hAnsi="Times New Roman" w:cs="Times New Roman"/>
          <w:sz w:val="24"/>
          <w:szCs w:val="24"/>
        </w:rPr>
        <w:t>«</w:t>
      </w:r>
      <w:r w:rsidRPr="00E83A7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Александровского сельского поселения от 18 апреля 2018 года № 51-18-7п </w:t>
      </w:r>
    </w:p>
    <w:p w:rsidR="00A5467B" w:rsidRPr="007024C2" w:rsidRDefault="00E83A79" w:rsidP="0023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A79">
        <w:rPr>
          <w:rFonts w:ascii="Times New Roman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</w:p>
    <w:p w:rsidR="00A5467B" w:rsidRPr="007024C2" w:rsidRDefault="00A5467B" w:rsidP="00582A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379"/>
        <w:gridCol w:w="6520"/>
      </w:tblGrid>
      <w:tr w:rsidR="00A5467B" w:rsidRPr="007024C2" w:rsidTr="00FB3B0E">
        <w:trPr>
          <w:trHeight w:val="542"/>
        </w:trPr>
        <w:tc>
          <w:tcPr>
            <w:tcW w:w="1701" w:type="dxa"/>
          </w:tcPr>
          <w:p w:rsidR="00A5467B" w:rsidRPr="007024C2" w:rsidRDefault="00A5467B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C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Структурный элемент</w:t>
            </w:r>
          </w:p>
        </w:tc>
        <w:tc>
          <w:tcPr>
            <w:tcW w:w="6379" w:type="dxa"/>
          </w:tcPr>
          <w:p w:rsidR="00A5467B" w:rsidRPr="007024C2" w:rsidRDefault="00A5467B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C2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6520" w:type="dxa"/>
          </w:tcPr>
          <w:p w:rsidR="00A5467B" w:rsidRPr="007024C2" w:rsidRDefault="00A5467B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C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551F6B" w:rsidRPr="007024C2" w:rsidTr="00FB3B0E">
        <w:trPr>
          <w:trHeight w:val="3080"/>
        </w:trPr>
        <w:tc>
          <w:tcPr>
            <w:tcW w:w="1701" w:type="dxa"/>
          </w:tcPr>
          <w:p w:rsidR="00551F6B" w:rsidRDefault="00E83A79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5.5.</w:t>
            </w:r>
          </w:p>
        </w:tc>
        <w:tc>
          <w:tcPr>
            <w:tcW w:w="6379" w:type="dxa"/>
          </w:tcPr>
          <w:p w:rsidR="00551F6B" w:rsidRDefault="00E83A79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Решение Совета Александровского сельского поселения о назначении публичных слушаний вступает в силу со дня его принятия. Решение Совета Александровского сельского поселения о назначении публичных слушаний подлежит официальному опубликованию и обнародованию в газете «Северянка», на сайте Александровского сельского поселения, проект муниципального правового акта, выносимого на публичные слушания, размещается на сайте Александровского сельского поселения.</w:t>
            </w:r>
          </w:p>
        </w:tc>
        <w:tc>
          <w:tcPr>
            <w:tcW w:w="6520" w:type="dxa"/>
          </w:tcPr>
          <w:p w:rsidR="00E83A79" w:rsidRDefault="00E83A79" w:rsidP="002375F7">
            <w:pPr>
              <w:pStyle w:val="a5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5.5. Решение Совета Александровского сельского поселения о назначении публичных слушаний вступает в силу со дня его принятия. </w:t>
            </w:r>
          </w:p>
          <w:p w:rsidR="00E83A79" w:rsidRPr="00245531" w:rsidRDefault="00E83A79" w:rsidP="002375F7">
            <w:pPr>
              <w:pStyle w:val="a5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71D0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Александровского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назначении публичных слушаний подлежит официальному опубликованию и обнародованию </w:t>
            </w:r>
            <w:r w:rsidRPr="002455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позднее пяти календарных дней со дня его принятия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газете «Северянка» и на сайте Александровского сельского поселения </w:t>
            </w:r>
            <w:r w:rsidRPr="002455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информационно-телекоммуникационной сети «Интернет» (http://www.alsadmsp.ru/) (далее – сайт Александровского сельского поселения).</w:t>
            </w:r>
          </w:p>
          <w:p w:rsidR="00551F6B" w:rsidRPr="00551F6B" w:rsidRDefault="00E83A79" w:rsidP="002375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муниципального правового акта, выносимого на публичные слушания, </w:t>
            </w:r>
            <w:r w:rsidRPr="002455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подлежит размещению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сайте Александровского сельского поселения.</w:t>
            </w:r>
          </w:p>
        </w:tc>
      </w:tr>
      <w:tr w:rsidR="00A5467B" w:rsidRPr="007024C2" w:rsidTr="00FB3B0E">
        <w:trPr>
          <w:trHeight w:val="841"/>
        </w:trPr>
        <w:tc>
          <w:tcPr>
            <w:tcW w:w="1701" w:type="dxa"/>
          </w:tcPr>
          <w:p w:rsidR="00A5467B" w:rsidRPr="007024C2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5</w:t>
            </w:r>
            <w:r w:rsidR="00A5467B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379" w:type="dxa"/>
            <w:vAlign w:val="center"/>
          </w:tcPr>
          <w:p w:rsidR="00A5467B" w:rsidRPr="00A5467B" w:rsidRDefault="00245531" w:rsidP="002375F7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A5467B" w:rsidRPr="007024C2" w:rsidRDefault="00A5467B" w:rsidP="002375F7">
            <w:pPr>
              <w:pStyle w:val="a5"/>
              <w:spacing w:after="0" w:line="240" w:lineRule="auto"/>
              <w:ind w:left="0"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45531" w:rsidRDefault="00245531" w:rsidP="002375F7">
            <w:pPr>
              <w:pStyle w:val="a5"/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5.6. Жители Александровского сельского поселения вправе предоставить в Совет Александровского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свои предложения и замечания по вынесенному на обсуждение проекту муниципального правового акта в письменном виде. Указанное письменное обращение должно содержать:</w:t>
            </w:r>
          </w:p>
          <w:p w:rsidR="00245531" w:rsidRDefault="00245531" w:rsidP="002375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фамилию, имя, отчество лица, направившего предложения и (или) замечания;</w:t>
            </w:r>
          </w:p>
          <w:p w:rsidR="00245531" w:rsidRDefault="00245531" w:rsidP="002375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муниципального правового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акта, относительно которого житель Александровского сельского поселения направляет свои предложения и (или) замечания;</w:t>
            </w:r>
          </w:p>
          <w:p w:rsidR="00245531" w:rsidRDefault="00245531" w:rsidP="002375F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суть предложения и (или) замечания.</w:t>
            </w:r>
          </w:p>
          <w:p w:rsidR="00A5467B" w:rsidRPr="00245531" w:rsidRDefault="00245531" w:rsidP="002375F7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Анонимные предложения и замечания не принимаются.</w:t>
            </w:r>
          </w:p>
        </w:tc>
      </w:tr>
      <w:tr w:rsidR="00A5467B" w:rsidRPr="007024C2" w:rsidTr="00FB3B0E">
        <w:trPr>
          <w:trHeight w:val="416"/>
        </w:trPr>
        <w:tc>
          <w:tcPr>
            <w:tcW w:w="1701" w:type="dxa"/>
          </w:tcPr>
          <w:p w:rsidR="00A5467B" w:rsidRPr="007024C2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5.7</w:t>
            </w:r>
            <w:r w:rsidR="00A5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vAlign w:val="center"/>
          </w:tcPr>
          <w:p w:rsidR="00A5467B" w:rsidRPr="00A94656" w:rsidRDefault="00245531" w:rsidP="002375F7">
            <w:pPr>
              <w:spacing w:after="0" w:line="240" w:lineRule="auto"/>
              <w:ind w:firstLine="284"/>
              <w:jc w:val="center"/>
              <w:textAlignment w:val="baseline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6520" w:type="dxa"/>
          </w:tcPr>
          <w:p w:rsidR="00A5467B" w:rsidRPr="00245531" w:rsidRDefault="00245531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531">
              <w:rPr>
                <w:rFonts w:ascii="Times New Roman" w:eastAsia="Calibri" w:hAnsi="Times New Roman" w:cs="Times New Roman"/>
                <w:sz w:val="24"/>
                <w:szCs w:val="24"/>
              </w:rPr>
              <w:t>5.7. Жители Александровского сельского поселения вправе предоставить свои замечания и предложения, касающиеся проекта муниципального правового акта, вынесенного на обсуждение, посредством сайта Александровского сельского поселения (раздел «Обращения граждан»). Обращение гражданина должно содержать информацию, указанную в пункте 5.6. настоящего Положения.</w:t>
            </w:r>
          </w:p>
        </w:tc>
      </w:tr>
      <w:tr w:rsidR="0079552A" w:rsidRPr="007024C2" w:rsidTr="00FB3B0E">
        <w:trPr>
          <w:trHeight w:val="416"/>
        </w:trPr>
        <w:tc>
          <w:tcPr>
            <w:tcW w:w="1701" w:type="dxa"/>
          </w:tcPr>
          <w:p w:rsidR="0079552A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</w:t>
            </w:r>
            <w:r w:rsidRPr="0024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пункта 6.4.</w:t>
            </w:r>
          </w:p>
        </w:tc>
        <w:tc>
          <w:tcPr>
            <w:tcW w:w="6379" w:type="dxa"/>
          </w:tcPr>
          <w:p w:rsidR="0079552A" w:rsidRPr="0079552A" w:rsidRDefault="00245531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 информирование граждан о времени и месте проведения публичных слушаний через газету «Северянка» и (или) сеть Интернет иными способами;</w:t>
            </w:r>
          </w:p>
        </w:tc>
        <w:tc>
          <w:tcPr>
            <w:tcW w:w="6520" w:type="dxa"/>
          </w:tcPr>
          <w:p w:rsidR="0079552A" w:rsidRPr="0079552A" w:rsidRDefault="00245531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производит информирование граждан о времени и месте проведения публичных слушаний через газету «Северянка» </w:t>
            </w:r>
            <w:r w:rsidRPr="00245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сайт Александровского сельского поселения;</w:t>
            </w:r>
          </w:p>
        </w:tc>
      </w:tr>
      <w:tr w:rsidR="0079552A" w:rsidRPr="007024C2" w:rsidTr="00FB3B0E">
        <w:trPr>
          <w:trHeight w:val="416"/>
        </w:trPr>
        <w:tc>
          <w:tcPr>
            <w:tcW w:w="1701" w:type="dxa"/>
          </w:tcPr>
          <w:p w:rsidR="0079552A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Абзац</w:t>
            </w:r>
            <w:r w:rsidRPr="002455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пункта 6.4.</w:t>
            </w:r>
          </w:p>
        </w:tc>
        <w:tc>
          <w:tcPr>
            <w:tcW w:w="6379" w:type="dxa"/>
            <w:vAlign w:val="center"/>
          </w:tcPr>
          <w:p w:rsidR="0079552A" w:rsidRDefault="00245531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подготавливает проект итогового документа, состоящего из рекомендаций, и передает его для опубликования и обнародования в газету «Северянка» и </w:t>
            </w:r>
            <w:r w:rsidRPr="002455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(или)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 Александровского сельского поселения для официального опубликования нормативных правовых актов и иной официальной информации;</w:t>
            </w:r>
          </w:p>
        </w:tc>
        <w:tc>
          <w:tcPr>
            <w:tcW w:w="6520" w:type="dxa"/>
          </w:tcPr>
          <w:p w:rsidR="0079552A" w:rsidRDefault="00245531" w:rsidP="002375F7">
            <w:pPr>
              <w:pStyle w:val="a5"/>
              <w:spacing w:after="0" w:line="240" w:lineRule="auto"/>
              <w:ind w:left="0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подготавливает проект итогового документа, состоящего из рекомендаций, и передает его для опубликования и обнародования в газету «Северянка» и на сайт Александровского сельского поселения для официального опубликования нормативных правовых актов и иной официальной информации;</w:t>
            </w:r>
          </w:p>
        </w:tc>
      </w:tr>
      <w:tr w:rsidR="00A5467B" w:rsidRPr="007024C2" w:rsidTr="00FB3B0E">
        <w:trPr>
          <w:trHeight w:val="416"/>
        </w:trPr>
        <w:tc>
          <w:tcPr>
            <w:tcW w:w="1701" w:type="dxa"/>
          </w:tcPr>
          <w:p w:rsidR="00A5467B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7.11.</w:t>
            </w:r>
          </w:p>
        </w:tc>
        <w:tc>
          <w:tcPr>
            <w:tcW w:w="6379" w:type="dxa"/>
          </w:tcPr>
          <w:p w:rsidR="00245531" w:rsidRPr="00245531" w:rsidRDefault="00245531" w:rsidP="002375F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8712"/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 Главный специалист аппарата Совета Александровского сельского поселения оформляет результаты публичных слушаний в единый документ и передает его копии инициаторам публичных слушаний, а также передает его для опубликования и обнародования в газете «Северянка» и </w:t>
            </w:r>
            <w:r w:rsidRPr="002455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(или)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 Александровского сельского поселения».</w:t>
            </w:r>
            <w:bookmarkEnd w:id="0"/>
          </w:p>
          <w:p w:rsidR="00A5467B" w:rsidRPr="00A5467B" w:rsidRDefault="00A5467B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A5467B" w:rsidRPr="00A5467B" w:rsidRDefault="00245531" w:rsidP="002375F7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7.11. Главный специалист аппарата Совета Александровского сельского поселения оформляет результаты публичных слушаний, </w:t>
            </w:r>
            <w:r w:rsidRPr="002455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включая мотивированное обоснование принятых решений,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документ и передает его копии инициаторам публичных слушаний, а также передает его для опубликования и обнародования в газету «Северянка» и на сайт Александровского сельского поселения.</w:t>
            </w:r>
          </w:p>
        </w:tc>
      </w:tr>
      <w:tr w:rsidR="00A5467B" w:rsidRPr="007024C2" w:rsidTr="00FB3B0E">
        <w:trPr>
          <w:trHeight w:val="556"/>
        </w:trPr>
        <w:tc>
          <w:tcPr>
            <w:tcW w:w="1701" w:type="dxa"/>
          </w:tcPr>
          <w:p w:rsidR="00A5467B" w:rsidRPr="007024C2" w:rsidRDefault="00245531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8.2.</w:t>
            </w:r>
          </w:p>
        </w:tc>
        <w:tc>
          <w:tcPr>
            <w:tcW w:w="6379" w:type="dxa"/>
            <w:vAlign w:val="center"/>
          </w:tcPr>
          <w:p w:rsidR="00A5467B" w:rsidRPr="00063B39" w:rsidRDefault="00245531" w:rsidP="00063B3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8802"/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8.2. Итоговый документ публичных слушаний по каждому вопросу публичных слушаний подлежит 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«Александровское сельское поселение» путем передачи информации для опубликования и обнародования в газете «Северянка» и </w:t>
            </w:r>
            <w:r w:rsidRPr="00245531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(или)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Александровского сельского поселения».</w:t>
            </w:r>
            <w:bookmarkEnd w:id="1"/>
          </w:p>
        </w:tc>
        <w:tc>
          <w:tcPr>
            <w:tcW w:w="6520" w:type="dxa"/>
          </w:tcPr>
          <w:p w:rsidR="00245531" w:rsidRPr="00245531" w:rsidRDefault="00245531" w:rsidP="002375F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8.2. Итоговый документ публичных слушаний по каждому вопросу публичных слушаний подлежит </w:t>
            </w:r>
            <w:r w:rsidRPr="002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«Александровское сельское поселение» путем передачи информации для опубликования и обнародования в газете «Северянка» и на сайте Александровского сельского поселения».</w:t>
            </w:r>
          </w:p>
          <w:p w:rsidR="00A5467B" w:rsidRPr="00576670" w:rsidRDefault="00A5467B" w:rsidP="002375F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67B" w:rsidRPr="007024C2" w:rsidTr="00FB3B0E">
        <w:trPr>
          <w:trHeight w:val="3384"/>
        </w:trPr>
        <w:tc>
          <w:tcPr>
            <w:tcW w:w="1701" w:type="dxa"/>
          </w:tcPr>
          <w:p w:rsidR="00A5467B" w:rsidRPr="007024C2" w:rsidRDefault="002375F7" w:rsidP="00D60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9.1.</w:t>
            </w:r>
          </w:p>
        </w:tc>
        <w:tc>
          <w:tcPr>
            <w:tcW w:w="6379" w:type="dxa"/>
          </w:tcPr>
          <w:p w:rsidR="00A5467B" w:rsidRPr="00AC1D3E" w:rsidRDefault="002375F7" w:rsidP="002375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      </w:r>
            <w:r w:rsidRPr="00237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проводятся общественные обсуждения или публичные слушания</w:t>
            </w:r>
            <w:r w:rsidRPr="0023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375F7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</w:t>
            </w:r>
            <w:r w:rsidRPr="0023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о градостроительной деятельности.</w:t>
            </w:r>
          </w:p>
        </w:tc>
        <w:tc>
          <w:tcPr>
            <w:tcW w:w="6520" w:type="dxa"/>
          </w:tcPr>
          <w:p w:rsidR="00A5467B" w:rsidRPr="007024C2" w:rsidRDefault="002375F7" w:rsidP="002375F7">
            <w:pPr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  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 </w:t>
            </w:r>
            <w:r w:rsidRPr="002375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проводятся публичные слушания или общественные обсуждения в соответствии с законодательством о градостроительной деятельности.</w:t>
            </w:r>
          </w:p>
        </w:tc>
      </w:tr>
    </w:tbl>
    <w:p w:rsidR="00A5467B" w:rsidRPr="007024C2" w:rsidRDefault="00A5467B" w:rsidP="00A5467B">
      <w:pPr>
        <w:rPr>
          <w:rFonts w:ascii="Calibri" w:eastAsia="Calibri" w:hAnsi="Calibri" w:cs="Times New Roman"/>
          <w:i/>
        </w:rPr>
        <w:sectPr w:rsidR="00A5467B" w:rsidRPr="007024C2" w:rsidSect="00FB3B0E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D60AB3" w:rsidRPr="007024C2" w:rsidRDefault="00D60AB3" w:rsidP="002375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ФИНАНСОВО-ЭКОНОМИЧЕСКОЕ ОБОСНОВАНИЕ</w:t>
      </w:r>
    </w:p>
    <w:p w:rsidR="00D60AB3" w:rsidRPr="009B1A54" w:rsidRDefault="00D60AB3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проекта решения Совета Алекса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ндровского сельского поселения </w:t>
      </w:r>
      <w:r w:rsidR="00C0105F">
        <w:rPr>
          <w:rFonts w:ascii="Times New Roman" w:eastAsia="Calibri" w:hAnsi="Times New Roman" w:cs="Times New Roman"/>
          <w:sz w:val="24"/>
          <w:szCs w:val="24"/>
        </w:rPr>
        <w:t>«</w:t>
      </w:r>
      <w:r w:rsidR="002375F7" w:rsidRPr="002375F7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18 апреля 2018 года № 51-18-7п 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</w:p>
    <w:p w:rsidR="00D60AB3" w:rsidRPr="007024C2" w:rsidRDefault="00D60AB3" w:rsidP="00237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AB3" w:rsidRPr="009B1A54" w:rsidRDefault="00D60AB3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Совета Александровского сельского поселения </w:t>
      </w:r>
      <w:r w:rsidR="00C0105F">
        <w:rPr>
          <w:rFonts w:ascii="Times New Roman" w:eastAsia="Calibri" w:hAnsi="Times New Roman" w:cs="Times New Roman"/>
          <w:sz w:val="24"/>
          <w:szCs w:val="24"/>
        </w:rPr>
        <w:t>«</w:t>
      </w:r>
      <w:r w:rsidR="002375F7" w:rsidRPr="002375F7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Александровского сельского поселения от 18 апреля 2018 года № 51-18-7п 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 w:rsidR="00237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>не потребует дополнительных финансовых затрат из местного бюджета.</w:t>
      </w:r>
    </w:p>
    <w:p w:rsidR="00D60AB3" w:rsidRDefault="00D60AB3" w:rsidP="002375F7">
      <w:pPr>
        <w:spacing w:after="0" w:line="240" w:lineRule="auto"/>
        <w:ind w:firstLine="709"/>
        <w:rPr>
          <w:rFonts w:ascii="Calibri" w:eastAsia="Calibri" w:hAnsi="Calibri" w:cs="Times New Roman"/>
          <w:i/>
        </w:rPr>
        <w:sectPr w:rsidR="00D60AB3" w:rsidSect="003665FF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D60AB3" w:rsidRPr="007024C2" w:rsidRDefault="00D60AB3" w:rsidP="002375F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24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</w:p>
    <w:p w:rsidR="002375F7" w:rsidRPr="002375F7" w:rsidRDefault="00D60AB3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24C2"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 муниципального образования «Александровское сельское поселение», подлежащих признанию утратившими силу, приостановлению, изменению или принятию в связи с принятием решения</w:t>
      </w:r>
      <w:r w:rsidRPr="007024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24C2">
        <w:rPr>
          <w:rFonts w:ascii="Times New Roman" w:eastAsia="Calibri" w:hAnsi="Times New Roman" w:cs="Times New Roman"/>
          <w:sz w:val="24"/>
          <w:szCs w:val="24"/>
        </w:rPr>
        <w:t xml:space="preserve">Совета Александровского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375F7" w:rsidRPr="002375F7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решение Совета Александровского сельского поселения от 18 апреля 2018 года № 51-18-7п </w:t>
      </w:r>
    </w:p>
    <w:p w:rsidR="00D60AB3" w:rsidRPr="009B1A54" w:rsidRDefault="002375F7" w:rsidP="002375F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75F7">
        <w:rPr>
          <w:rFonts w:ascii="Times New Roman" w:eastAsia="Calibri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</w:p>
    <w:p w:rsidR="00D60AB3" w:rsidRPr="007024C2" w:rsidRDefault="00D60AB3" w:rsidP="002375F7">
      <w:pPr>
        <w:spacing w:after="0" w:line="276" w:lineRule="auto"/>
        <w:ind w:firstLine="709"/>
        <w:contextualSpacing/>
        <w:jc w:val="center"/>
        <w:rPr>
          <w:rFonts w:ascii="Calibri" w:eastAsia="Calibri" w:hAnsi="Calibri" w:cs="Times New Roman"/>
          <w:b/>
        </w:rPr>
      </w:pPr>
    </w:p>
    <w:p w:rsidR="00F842CC" w:rsidRPr="00C0105F" w:rsidRDefault="00D60AB3" w:rsidP="00237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842CC" w:rsidRPr="00C0105F" w:rsidSect="003665FF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проекта решения Совета Александровского сельского поселения «</w:t>
      </w:r>
      <w:r w:rsidR="002375F7" w:rsidRPr="0023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Совета Александровского сельского поселения от </w:t>
      </w:r>
      <w:r w:rsidR="0023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апреля 2018 года № 51-18-7п </w:t>
      </w:r>
      <w:r w:rsidR="002375F7" w:rsidRPr="0023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порядке организации и проведения публичных слушаний, общественных обсуждений на территории муниципального образования «Александровское сельское поселение»</w:t>
      </w:r>
      <w:r w:rsidR="0023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потребует признания утратившими силу, приостановления, изменения или принятия иных м</w:t>
      </w:r>
      <w:bookmarkStart w:id="2" w:name="_GoBack"/>
      <w:bookmarkEnd w:id="2"/>
      <w:r w:rsidRPr="00702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униципальны</w:t>
      </w:r>
      <w:r w:rsidR="00237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правовых актов.</w:t>
      </w:r>
    </w:p>
    <w:p w:rsidR="00C833B4" w:rsidRDefault="00C833B4"/>
    <w:sectPr w:rsidR="00C833B4" w:rsidSect="00D60AB3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6C" w:rsidRDefault="0026456C">
      <w:pPr>
        <w:spacing w:after="0" w:line="240" w:lineRule="auto"/>
      </w:pPr>
      <w:r>
        <w:separator/>
      </w:r>
    </w:p>
  </w:endnote>
  <w:endnote w:type="continuationSeparator" w:id="0">
    <w:p w:rsidR="0026456C" w:rsidRDefault="0026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671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90476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EB21ED">
          <w:rPr>
            <w:rFonts w:ascii="Times New Roman" w:hAnsi="Times New Roman"/>
            <w:noProof/>
            <w:sz w:val="20"/>
            <w:szCs w:val="20"/>
          </w:rPr>
          <w:t>9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6986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82A3C" w:rsidRPr="0029728E" w:rsidRDefault="00390476">
        <w:pPr>
          <w:pStyle w:val="a3"/>
          <w:jc w:val="right"/>
          <w:rPr>
            <w:rFonts w:ascii="Times New Roman" w:hAnsi="Times New Roman"/>
            <w:sz w:val="20"/>
            <w:szCs w:val="20"/>
          </w:rPr>
        </w:pPr>
        <w:r w:rsidRPr="0029728E">
          <w:rPr>
            <w:rFonts w:ascii="Times New Roman" w:hAnsi="Times New Roman"/>
            <w:sz w:val="20"/>
            <w:szCs w:val="20"/>
          </w:rPr>
          <w:fldChar w:fldCharType="begin"/>
        </w:r>
        <w:r w:rsidR="00582A3C" w:rsidRPr="0029728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9728E">
          <w:rPr>
            <w:rFonts w:ascii="Times New Roman" w:hAnsi="Times New Roman"/>
            <w:sz w:val="20"/>
            <w:szCs w:val="20"/>
          </w:rPr>
          <w:fldChar w:fldCharType="separate"/>
        </w:r>
        <w:r w:rsidR="00582A3C">
          <w:rPr>
            <w:rFonts w:ascii="Times New Roman" w:hAnsi="Times New Roman"/>
            <w:noProof/>
            <w:sz w:val="20"/>
            <w:szCs w:val="20"/>
          </w:rPr>
          <w:t>19</w:t>
        </w:r>
        <w:r w:rsidRPr="0029728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82A3C" w:rsidRDefault="00582A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6C" w:rsidRDefault="0026456C">
      <w:pPr>
        <w:spacing w:after="0" w:line="240" w:lineRule="auto"/>
      </w:pPr>
      <w:r>
        <w:separator/>
      </w:r>
    </w:p>
  </w:footnote>
  <w:footnote w:type="continuationSeparator" w:id="0">
    <w:p w:rsidR="0026456C" w:rsidRDefault="0026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44"/>
    <w:multiLevelType w:val="hybridMultilevel"/>
    <w:tmpl w:val="7A8CDB60"/>
    <w:lvl w:ilvl="0" w:tplc="E2F68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754BB"/>
    <w:multiLevelType w:val="hybridMultilevel"/>
    <w:tmpl w:val="B63EF1B6"/>
    <w:lvl w:ilvl="0" w:tplc="A38A95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3B4C1D"/>
    <w:multiLevelType w:val="hybridMultilevel"/>
    <w:tmpl w:val="324620A8"/>
    <w:lvl w:ilvl="0" w:tplc="416EAF4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662138"/>
    <w:multiLevelType w:val="hybridMultilevel"/>
    <w:tmpl w:val="C0E0D430"/>
    <w:lvl w:ilvl="0" w:tplc="9E2A3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73932"/>
    <w:multiLevelType w:val="hybridMultilevel"/>
    <w:tmpl w:val="1864112A"/>
    <w:lvl w:ilvl="0" w:tplc="B93470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96640"/>
    <w:multiLevelType w:val="hybridMultilevel"/>
    <w:tmpl w:val="C79E944C"/>
    <w:lvl w:ilvl="0" w:tplc="D272E668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4BF00D0C"/>
    <w:multiLevelType w:val="hybridMultilevel"/>
    <w:tmpl w:val="CD84D804"/>
    <w:lvl w:ilvl="0" w:tplc="D58025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301B14"/>
    <w:multiLevelType w:val="multilevel"/>
    <w:tmpl w:val="65609E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3E17E57"/>
    <w:multiLevelType w:val="hybridMultilevel"/>
    <w:tmpl w:val="E8AA4858"/>
    <w:lvl w:ilvl="0" w:tplc="9098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5262EB"/>
    <w:multiLevelType w:val="hybridMultilevel"/>
    <w:tmpl w:val="1B643D06"/>
    <w:lvl w:ilvl="0" w:tplc="11FAE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9F"/>
    <w:rsid w:val="00007A40"/>
    <w:rsid w:val="00051CC6"/>
    <w:rsid w:val="00063B39"/>
    <w:rsid w:val="00064F5F"/>
    <w:rsid w:val="00082C3C"/>
    <w:rsid w:val="000A7D6B"/>
    <w:rsid w:val="001173C7"/>
    <w:rsid w:val="00160245"/>
    <w:rsid w:val="001777DA"/>
    <w:rsid w:val="002375F7"/>
    <w:rsid w:val="00245531"/>
    <w:rsid w:val="0026456C"/>
    <w:rsid w:val="00285054"/>
    <w:rsid w:val="002B0254"/>
    <w:rsid w:val="002D163F"/>
    <w:rsid w:val="002E0F2C"/>
    <w:rsid w:val="00312662"/>
    <w:rsid w:val="003665FF"/>
    <w:rsid w:val="00390476"/>
    <w:rsid w:val="003B10E4"/>
    <w:rsid w:val="0043757C"/>
    <w:rsid w:val="00444D07"/>
    <w:rsid w:val="00451298"/>
    <w:rsid w:val="00455D27"/>
    <w:rsid w:val="004A46FF"/>
    <w:rsid w:val="004B645A"/>
    <w:rsid w:val="004D362D"/>
    <w:rsid w:val="004D5593"/>
    <w:rsid w:val="004E6068"/>
    <w:rsid w:val="005171D0"/>
    <w:rsid w:val="005454B4"/>
    <w:rsid w:val="00551F6B"/>
    <w:rsid w:val="00573819"/>
    <w:rsid w:val="00576670"/>
    <w:rsid w:val="00582A3C"/>
    <w:rsid w:val="005B6122"/>
    <w:rsid w:val="005C3158"/>
    <w:rsid w:val="00612BCC"/>
    <w:rsid w:val="00642FD2"/>
    <w:rsid w:val="006A0F1E"/>
    <w:rsid w:val="006C30D8"/>
    <w:rsid w:val="006E4A3E"/>
    <w:rsid w:val="00777887"/>
    <w:rsid w:val="00792443"/>
    <w:rsid w:val="0079552A"/>
    <w:rsid w:val="007B2944"/>
    <w:rsid w:val="007C13A5"/>
    <w:rsid w:val="007D1F43"/>
    <w:rsid w:val="007D207F"/>
    <w:rsid w:val="0080219F"/>
    <w:rsid w:val="00845361"/>
    <w:rsid w:val="008872E5"/>
    <w:rsid w:val="00896DAB"/>
    <w:rsid w:val="00896DE9"/>
    <w:rsid w:val="008C1BF3"/>
    <w:rsid w:val="008C64E8"/>
    <w:rsid w:val="008D2B61"/>
    <w:rsid w:val="009407C1"/>
    <w:rsid w:val="009653B5"/>
    <w:rsid w:val="009A6BE0"/>
    <w:rsid w:val="009B1A54"/>
    <w:rsid w:val="00A05AFC"/>
    <w:rsid w:val="00A06C91"/>
    <w:rsid w:val="00A40D51"/>
    <w:rsid w:val="00A5467B"/>
    <w:rsid w:val="00A94656"/>
    <w:rsid w:val="00AB0955"/>
    <w:rsid w:val="00AC1D3E"/>
    <w:rsid w:val="00AC55B8"/>
    <w:rsid w:val="00B14022"/>
    <w:rsid w:val="00B84DEF"/>
    <w:rsid w:val="00B93057"/>
    <w:rsid w:val="00C0105F"/>
    <w:rsid w:val="00C04A3E"/>
    <w:rsid w:val="00C74CC5"/>
    <w:rsid w:val="00C833B4"/>
    <w:rsid w:val="00C92354"/>
    <w:rsid w:val="00D10CF8"/>
    <w:rsid w:val="00D47B9E"/>
    <w:rsid w:val="00D60AB3"/>
    <w:rsid w:val="00DF7776"/>
    <w:rsid w:val="00E3008D"/>
    <w:rsid w:val="00E67F3B"/>
    <w:rsid w:val="00E701C6"/>
    <w:rsid w:val="00E83A79"/>
    <w:rsid w:val="00EB21ED"/>
    <w:rsid w:val="00F67C9F"/>
    <w:rsid w:val="00F842CC"/>
    <w:rsid w:val="00FA29AF"/>
    <w:rsid w:val="00FB2747"/>
    <w:rsid w:val="00FB3B0E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559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D559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D5593"/>
    <w:pPr>
      <w:ind w:left="720"/>
      <w:contextualSpacing/>
    </w:pPr>
  </w:style>
  <w:style w:type="table" w:styleId="a6">
    <w:name w:val="Table Grid"/>
    <w:basedOn w:val="a1"/>
    <w:uiPriority w:val="39"/>
    <w:rsid w:val="002B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4A46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4A4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basedOn w:val="a0"/>
    <w:uiPriority w:val="99"/>
    <w:unhideWhenUsed/>
    <w:rsid w:val="00642FD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Совет</cp:lastModifiedBy>
  <cp:revision>34</cp:revision>
  <dcterms:created xsi:type="dcterms:W3CDTF">2021-11-11T05:05:00Z</dcterms:created>
  <dcterms:modified xsi:type="dcterms:W3CDTF">2021-12-21T09:23:00Z</dcterms:modified>
</cp:coreProperties>
</file>