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566" w:rsidRDefault="00971566" w:rsidP="00465F79">
      <w:pPr>
        <w:jc w:val="center"/>
        <w:rPr>
          <w:caps/>
          <w:noProof/>
          <w:sz w:val="28"/>
        </w:rPr>
      </w:pPr>
    </w:p>
    <w:p w:rsidR="00630772" w:rsidRDefault="007D4F94" w:rsidP="00465F79">
      <w:pPr>
        <w:jc w:val="center"/>
        <w:rPr>
          <w:caps/>
          <w:sz w:val="28"/>
        </w:rPr>
      </w:pPr>
      <w:r w:rsidRPr="007D4F94">
        <w:rPr>
          <w:caps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" style="width:60pt;height:60pt;visibility:visible;mso-wrap-style:square">
            <v:imagedata r:id="rId8" o:title="Эмблема"/>
          </v:shape>
        </w:pict>
      </w:r>
    </w:p>
    <w:p w:rsidR="00630772" w:rsidRDefault="00630772" w:rsidP="00465F79">
      <w:pPr>
        <w:jc w:val="center"/>
        <w:rPr>
          <w:caps/>
          <w:sz w:val="28"/>
        </w:rPr>
      </w:pPr>
    </w:p>
    <w:p w:rsidR="002934EB" w:rsidRPr="002B1242" w:rsidRDefault="002934EB" w:rsidP="00465F79">
      <w:pPr>
        <w:jc w:val="center"/>
        <w:rPr>
          <w:b/>
          <w:caps/>
          <w:sz w:val="28"/>
        </w:rPr>
      </w:pPr>
      <w:r w:rsidRPr="002B1242">
        <w:rPr>
          <w:b/>
          <w:caps/>
          <w:sz w:val="28"/>
        </w:rPr>
        <w:t>Совет Александровского сельского поселения</w:t>
      </w:r>
    </w:p>
    <w:p w:rsidR="00544534" w:rsidRDefault="00544534" w:rsidP="006623C7">
      <w:pPr>
        <w:pStyle w:val="1"/>
        <w:jc w:val="center"/>
        <w:rPr>
          <w:sz w:val="28"/>
          <w:szCs w:val="28"/>
        </w:rPr>
      </w:pPr>
    </w:p>
    <w:p w:rsidR="002934EB" w:rsidRPr="00B64F1E" w:rsidRDefault="002934EB" w:rsidP="006623C7">
      <w:pPr>
        <w:pStyle w:val="1"/>
        <w:jc w:val="center"/>
      </w:pPr>
      <w:r w:rsidRPr="00B64F1E">
        <w:rPr>
          <w:sz w:val="28"/>
          <w:szCs w:val="28"/>
        </w:rPr>
        <w:t>РЕШЕНИЕ</w:t>
      </w:r>
    </w:p>
    <w:p w:rsidR="006623C7" w:rsidRPr="004F12E0" w:rsidRDefault="00DE378A" w:rsidP="00465F79">
      <w:r>
        <w:t>2</w:t>
      </w:r>
      <w:r w:rsidR="00663C86">
        <w:t>4</w:t>
      </w:r>
      <w:r w:rsidR="001777FE">
        <w:t>.</w:t>
      </w:r>
      <w:r>
        <w:t>1</w:t>
      </w:r>
      <w:r w:rsidR="003E1213">
        <w:t>2</w:t>
      </w:r>
      <w:r w:rsidR="00BE6EDB">
        <w:t>.202</w:t>
      </w:r>
      <w:r w:rsidR="007D3D83">
        <w:t>1</w:t>
      </w:r>
      <w:r w:rsidR="00B64F1E" w:rsidRPr="00B64F1E">
        <w:tab/>
      </w:r>
      <w:r w:rsidR="00B64F1E" w:rsidRPr="00B64F1E">
        <w:tab/>
      </w:r>
      <w:r w:rsidR="00B64F1E" w:rsidRPr="00B64F1E">
        <w:tab/>
      </w:r>
      <w:r w:rsidR="00B64F1E" w:rsidRPr="00B64F1E">
        <w:tab/>
      </w:r>
      <w:r w:rsidR="00B64F1E" w:rsidRPr="00B64F1E">
        <w:tab/>
      </w:r>
      <w:r w:rsidR="00B64F1E" w:rsidRPr="00B64F1E">
        <w:tab/>
      </w:r>
      <w:r w:rsidR="00B64F1E" w:rsidRPr="00B64F1E">
        <w:tab/>
      </w:r>
      <w:r w:rsidR="00B64F1E" w:rsidRPr="00B64F1E">
        <w:tab/>
      </w:r>
      <w:r w:rsidR="00B64F1E" w:rsidRPr="00B64F1E">
        <w:tab/>
      </w:r>
      <w:r w:rsidR="00663C86">
        <w:t xml:space="preserve">         </w:t>
      </w:r>
      <w:r w:rsidR="004A13B3">
        <w:t xml:space="preserve">№ </w:t>
      </w:r>
      <w:r w:rsidR="00663C86">
        <w:t>30</w:t>
      </w:r>
      <w:r w:rsidR="00CC204B">
        <w:t>8</w:t>
      </w:r>
      <w:r w:rsidR="00663C86">
        <w:t>-21-54п</w:t>
      </w:r>
    </w:p>
    <w:p w:rsidR="00952A55" w:rsidRDefault="00952A55" w:rsidP="00952A55">
      <w:pPr>
        <w:spacing w:after="200"/>
        <w:jc w:val="center"/>
        <w:rPr>
          <w:rFonts w:eastAsia="Calibri"/>
        </w:rPr>
      </w:pPr>
      <w:r>
        <w:rPr>
          <w:rFonts w:eastAsia="Calibri"/>
        </w:rPr>
        <w:t>с. Александровское</w:t>
      </w:r>
    </w:p>
    <w:p w:rsidR="00971566" w:rsidRPr="00B64F1E" w:rsidRDefault="00971566" w:rsidP="00465F79"/>
    <w:p w:rsidR="007E5E8D" w:rsidRDefault="00971566" w:rsidP="00465F79">
      <w:pPr>
        <w:jc w:val="center"/>
      </w:pPr>
      <w:r w:rsidRPr="00032FBC">
        <w:t xml:space="preserve">О внесении изменений в </w:t>
      </w:r>
      <w:r>
        <w:t xml:space="preserve">решение Совета Александровского сельского поселения </w:t>
      </w:r>
    </w:p>
    <w:p w:rsidR="00776966" w:rsidRDefault="00971566" w:rsidP="00465F79">
      <w:pPr>
        <w:jc w:val="center"/>
      </w:pPr>
      <w:r w:rsidRPr="00032FBC">
        <w:t>от 30</w:t>
      </w:r>
      <w:r w:rsidR="007E5E8D">
        <w:t xml:space="preserve"> января </w:t>
      </w:r>
      <w:r w:rsidRPr="00032FBC">
        <w:t>2013</w:t>
      </w:r>
      <w:r w:rsidR="007E5E8D">
        <w:t xml:space="preserve"> года</w:t>
      </w:r>
      <w:r w:rsidRPr="00032FBC">
        <w:t xml:space="preserve"> № 31-13-6п </w:t>
      </w:r>
      <w:r>
        <w:t xml:space="preserve">«Об утверждении </w:t>
      </w:r>
      <w:r w:rsidRPr="00410E40">
        <w:t xml:space="preserve">муниципальной программы «Комплексное развитие систем коммунальной инфраструктуры на территории Александровского сельского поселения на период 2013-2015 годы </w:t>
      </w:r>
    </w:p>
    <w:p w:rsidR="006623C7" w:rsidRPr="00032FBC" w:rsidRDefault="00971566" w:rsidP="00465F79">
      <w:pPr>
        <w:jc w:val="center"/>
      </w:pPr>
      <w:r w:rsidRPr="00410E40">
        <w:t>и на перспективу до 2023 года»</w:t>
      </w:r>
    </w:p>
    <w:p w:rsidR="002934EB" w:rsidRPr="00032FBC" w:rsidRDefault="002934EB" w:rsidP="00465F79"/>
    <w:p w:rsidR="002934EB" w:rsidRPr="00032FBC" w:rsidRDefault="002934EB" w:rsidP="006623C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2FBC">
        <w:rPr>
          <w:rFonts w:ascii="Times New Roman" w:hAnsi="Times New Roman" w:cs="Times New Roman"/>
          <w:sz w:val="24"/>
          <w:szCs w:val="24"/>
        </w:rPr>
        <w:t>Руководствуясь пунктом 6 части 1 ст</w:t>
      </w:r>
      <w:r w:rsidR="007E5E8D">
        <w:rPr>
          <w:rFonts w:ascii="Times New Roman" w:hAnsi="Times New Roman" w:cs="Times New Roman"/>
          <w:sz w:val="24"/>
          <w:szCs w:val="24"/>
        </w:rPr>
        <w:t>атьи 17 Федерального закона от 6 октября</w:t>
      </w:r>
      <w:r w:rsidR="007E5E8D" w:rsidRPr="00032FBC">
        <w:rPr>
          <w:rFonts w:ascii="Times New Roman" w:hAnsi="Times New Roman" w:cs="Times New Roman"/>
          <w:sz w:val="24"/>
          <w:szCs w:val="24"/>
        </w:rPr>
        <w:t xml:space="preserve"> </w:t>
      </w:r>
      <w:r w:rsidRPr="00032FBC">
        <w:rPr>
          <w:rFonts w:ascii="Times New Roman" w:hAnsi="Times New Roman" w:cs="Times New Roman"/>
          <w:sz w:val="24"/>
          <w:szCs w:val="24"/>
        </w:rPr>
        <w:t>2003</w:t>
      </w:r>
      <w:r w:rsidR="007E5E8D">
        <w:rPr>
          <w:rFonts w:ascii="Times New Roman" w:hAnsi="Times New Roman" w:cs="Times New Roman"/>
          <w:sz w:val="24"/>
          <w:szCs w:val="24"/>
        </w:rPr>
        <w:t xml:space="preserve"> года</w:t>
      </w:r>
      <w:r w:rsidRPr="00032FBC">
        <w:rPr>
          <w:rFonts w:ascii="Times New Roman" w:hAnsi="Times New Roman" w:cs="Times New Roman"/>
          <w:sz w:val="24"/>
          <w:szCs w:val="24"/>
        </w:rPr>
        <w:t xml:space="preserve"> №131-ФЗ «Об общих принципах организации местного самоупра</w:t>
      </w:r>
      <w:r w:rsidR="00BF448D">
        <w:rPr>
          <w:rFonts w:ascii="Times New Roman" w:hAnsi="Times New Roman" w:cs="Times New Roman"/>
          <w:sz w:val="24"/>
          <w:szCs w:val="24"/>
        </w:rPr>
        <w:t>вления в Российской Федерации»,</w:t>
      </w:r>
      <w:r w:rsidR="00F46ED8" w:rsidRPr="00032FBC">
        <w:rPr>
          <w:rFonts w:ascii="Times New Roman" w:hAnsi="Times New Roman" w:cs="Times New Roman"/>
          <w:sz w:val="24"/>
          <w:szCs w:val="24"/>
        </w:rPr>
        <w:t xml:space="preserve"> ст.179 Бюджетного кодекса, </w:t>
      </w:r>
      <w:r w:rsidRPr="00032FBC">
        <w:rPr>
          <w:rFonts w:ascii="Times New Roman" w:hAnsi="Times New Roman" w:cs="Times New Roman"/>
          <w:sz w:val="24"/>
          <w:szCs w:val="24"/>
        </w:rPr>
        <w:t xml:space="preserve">Уставом муниципального образования «Александровское сельское </w:t>
      </w:r>
      <w:r w:rsidRPr="00CA1DF6">
        <w:rPr>
          <w:rFonts w:ascii="Times New Roman" w:hAnsi="Times New Roman" w:cs="Times New Roman"/>
          <w:sz w:val="24"/>
          <w:szCs w:val="24"/>
        </w:rPr>
        <w:t>поселение»</w:t>
      </w:r>
      <w:r w:rsidR="006623C7" w:rsidRPr="00CA1DF6">
        <w:rPr>
          <w:rFonts w:ascii="Times New Roman" w:hAnsi="Times New Roman" w:cs="Times New Roman"/>
          <w:sz w:val="24"/>
          <w:szCs w:val="24"/>
        </w:rPr>
        <w:t>,</w:t>
      </w:r>
      <w:r w:rsidR="007E5E8D">
        <w:rPr>
          <w:rFonts w:ascii="Times New Roman" w:hAnsi="Times New Roman" w:cs="Times New Roman"/>
          <w:sz w:val="24"/>
          <w:szCs w:val="24"/>
        </w:rPr>
        <w:t xml:space="preserve"> </w:t>
      </w:r>
      <w:r w:rsidR="005773E9" w:rsidRPr="00CA1DF6">
        <w:rPr>
          <w:rFonts w:ascii="Times New Roman" w:hAnsi="Times New Roman" w:cs="Times New Roman"/>
          <w:sz w:val="24"/>
          <w:szCs w:val="24"/>
        </w:rPr>
        <w:t>решени</w:t>
      </w:r>
      <w:r w:rsidR="007860ED">
        <w:rPr>
          <w:rFonts w:ascii="Times New Roman" w:hAnsi="Times New Roman" w:cs="Times New Roman"/>
          <w:sz w:val="24"/>
          <w:szCs w:val="24"/>
        </w:rPr>
        <w:t>ем</w:t>
      </w:r>
      <w:r w:rsidR="002350A1" w:rsidRPr="00CA1DF6">
        <w:rPr>
          <w:rFonts w:ascii="Times New Roman" w:hAnsi="Times New Roman" w:cs="Times New Roman"/>
          <w:sz w:val="24"/>
          <w:szCs w:val="24"/>
        </w:rPr>
        <w:t xml:space="preserve"> Совета поселения </w:t>
      </w:r>
      <w:r w:rsidR="00CA1DF6" w:rsidRPr="00CA1DF6">
        <w:rPr>
          <w:rFonts w:ascii="Times New Roman" w:hAnsi="Times New Roman" w:cs="Times New Roman"/>
          <w:sz w:val="24"/>
          <w:szCs w:val="24"/>
        </w:rPr>
        <w:t xml:space="preserve">от </w:t>
      </w:r>
      <w:r w:rsidR="007D3D83">
        <w:rPr>
          <w:rFonts w:ascii="Times New Roman" w:hAnsi="Times New Roman" w:cs="Times New Roman"/>
          <w:sz w:val="24"/>
          <w:szCs w:val="24"/>
        </w:rPr>
        <w:t>2</w:t>
      </w:r>
      <w:r w:rsidR="003E1213">
        <w:rPr>
          <w:rFonts w:ascii="Times New Roman" w:hAnsi="Times New Roman" w:cs="Times New Roman"/>
          <w:sz w:val="24"/>
          <w:szCs w:val="24"/>
        </w:rPr>
        <w:t>4</w:t>
      </w:r>
      <w:r w:rsidR="007E5E8D">
        <w:rPr>
          <w:rFonts w:ascii="Times New Roman" w:hAnsi="Times New Roman" w:cs="Times New Roman"/>
          <w:sz w:val="24"/>
          <w:szCs w:val="24"/>
        </w:rPr>
        <w:t xml:space="preserve"> ноября </w:t>
      </w:r>
      <w:r w:rsidR="00FD5D66" w:rsidRPr="00CA1DF6">
        <w:rPr>
          <w:rFonts w:ascii="Times New Roman" w:hAnsi="Times New Roman" w:cs="Times New Roman"/>
          <w:sz w:val="24"/>
          <w:szCs w:val="24"/>
        </w:rPr>
        <w:t>202</w:t>
      </w:r>
      <w:r w:rsidR="007860ED">
        <w:rPr>
          <w:rFonts w:ascii="Times New Roman" w:hAnsi="Times New Roman" w:cs="Times New Roman"/>
          <w:sz w:val="24"/>
          <w:szCs w:val="24"/>
        </w:rPr>
        <w:t>1</w:t>
      </w:r>
      <w:r w:rsidR="007E5E8D">
        <w:rPr>
          <w:rFonts w:ascii="Times New Roman" w:hAnsi="Times New Roman" w:cs="Times New Roman"/>
          <w:sz w:val="24"/>
          <w:szCs w:val="24"/>
        </w:rPr>
        <w:t xml:space="preserve"> года</w:t>
      </w:r>
      <w:r w:rsidR="002469B5" w:rsidRPr="00CA1DF6">
        <w:rPr>
          <w:rFonts w:ascii="Times New Roman" w:hAnsi="Times New Roman" w:cs="Times New Roman"/>
          <w:sz w:val="24"/>
          <w:szCs w:val="24"/>
        </w:rPr>
        <w:t xml:space="preserve"> № </w:t>
      </w:r>
      <w:r w:rsidR="003E1213">
        <w:rPr>
          <w:rFonts w:ascii="Times New Roman" w:hAnsi="Times New Roman" w:cs="Times New Roman"/>
          <w:sz w:val="24"/>
          <w:szCs w:val="24"/>
        </w:rPr>
        <w:t>297-21-52</w:t>
      </w:r>
      <w:r w:rsidR="00F46ED8" w:rsidRPr="00CA1DF6">
        <w:rPr>
          <w:rFonts w:ascii="Times New Roman" w:hAnsi="Times New Roman" w:cs="Times New Roman"/>
          <w:sz w:val="24"/>
          <w:szCs w:val="24"/>
        </w:rPr>
        <w:t>п</w:t>
      </w:r>
      <w:r w:rsidR="007E5E8D">
        <w:rPr>
          <w:rFonts w:ascii="Times New Roman" w:hAnsi="Times New Roman" w:cs="Times New Roman"/>
          <w:sz w:val="24"/>
          <w:szCs w:val="24"/>
        </w:rPr>
        <w:t xml:space="preserve"> «О внесении изменений</w:t>
      </w:r>
      <w:r w:rsidR="002469B5" w:rsidRPr="00CA1DF6">
        <w:rPr>
          <w:rFonts w:ascii="Times New Roman" w:hAnsi="Times New Roman" w:cs="Times New Roman"/>
          <w:sz w:val="24"/>
          <w:szCs w:val="24"/>
        </w:rPr>
        <w:t xml:space="preserve"> в</w:t>
      </w:r>
      <w:r w:rsidR="005D271F" w:rsidRPr="00CA1DF6">
        <w:rPr>
          <w:rFonts w:ascii="Times New Roman" w:hAnsi="Times New Roman" w:cs="Times New Roman"/>
          <w:sz w:val="24"/>
          <w:szCs w:val="24"/>
        </w:rPr>
        <w:t xml:space="preserve"> решение Совета</w:t>
      </w:r>
      <w:r w:rsidR="002469B5" w:rsidRPr="00CA1DF6">
        <w:rPr>
          <w:rFonts w:ascii="Times New Roman" w:hAnsi="Times New Roman" w:cs="Times New Roman"/>
          <w:sz w:val="24"/>
          <w:szCs w:val="24"/>
        </w:rPr>
        <w:t xml:space="preserve"> Александровского сельского поселения </w:t>
      </w:r>
      <w:r w:rsidR="00FD5D66" w:rsidRPr="00CA1DF6">
        <w:rPr>
          <w:rFonts w:ascii="Times New Roman" w:hAnsi="Times New Roman" w:cs="Times New Roman"/>
          <w:sz w:val="24"/>
          <w:szCs w:val="24"/>
        </w:rPr>
        <w:t>от 2</w:t>
      </w:r>
      <w:r w:rsidR="007E5E8D">
        <w:rPr>
          <w:rFonts w:ascii="Times New Roman" w:hAnsi="Times New Roman" w:cs="Times New Roman"/>
          <w:sz w:val="24"/>
          <w:szCs w:val="24"/>
        </w:rPr>
        <w:t xml:space="preserve">5 декабря </w:t>
      </w:r>
      <w:r w:rsidR="007860ED">
        <w:rPr>
          <w:rFonts w:ascii="Times New Roman" w:hAnsi="Times New Roman" w:cs="Times New Roman"/>
          <w:sz w:val="24"/>
          <w:szCs w:val="24"/>
        </w:rPr>
        <w:t>2020</w:t>
      </w:r>
      <w:r w:rsidR="007E5E8D">
        <w:rPr>
          <w:rFonts w:ascii="Times New Roman" w:hAnsi="Times New Roman" w:cs="Times New Roman"/>
          <w:sz w:val="24"/>
          <w:szCs w:val="24"/>
        </w:rPr>
        <w:t xml:space="preserve"> года</w:t>
      </w:r>
      <w:r w:rsidR="00FD5D66" w:rsidRPr="00CA1DF6">
        <w:rPr>
          <w:rFonts w:ascii="Times New Roman" w:hAnsi="Times New Roman" w:cs="Times New Roman"/>
          <w:sz w:val="24"/>
          <w:szCs w:val="24"/>
        </w:rPr>
        <w:t xml:space="preserve"> № </w:t>
      </w:r>
      <w:r w:rsidR="007860ED">
        <w:rPr>
          <w:rFonts w:ascii="Times New Roman" w:hAnsi="Times New Roman" w:cs="Times New Roman"/>
          <w:sz w:val="24"/>
          <w:szCs w:val="24"/>
        </w:rPr>
        <w:t>239</w:t>
      </w:r>
      <w:r w:rsidR="00FD5D66" w:rsidRPr="00CA1DF6">
        <w:rPr>
          <w:rFonts w:ascii="Times New Roman" w:hAnsi="Times New Roman" w:cs="Times New Roman"/>
          <w:sz w:val="24"/>
          <w:szCs w:val="24"/>
        </w:rPr>
        <w:t>-</w:t>
      </w:r>
      <w:r w:rsidR="007860ED">
        <w:rPr>
          <w:rFonts w:ascii="Times New Roman" w:hAnsi="Times New Roman" w:cs="Times New Roman"/>
          <w:sz w:val="24"/>
          <w:szCs w:val="24"/>
        </w:rPr>
        <w:t>20</w:t>
      </w:r>
      <w:r w:rsidR="00FD5D66" w:rsidRPr="00CA1DF6">
        <w:rPr>
          <w:rFonts w:ascii="Times New Roman" w:hAnsi="Times New Roman" w:cs="Times New Roman"/>
          <w:sz w:val="24"/>
          <w:szCs w:val="24"/>
        </w:rPr>
        <w:t>-</w:t>
      </w:r>
      <w:r w:rsidR="007860ED">
        <w:rPr>
          <w:rFonts w:ascii="Times New Roman" w:hAnsi="Times New Roman" w:cs="Times New Roman"/>
          <w:sz w:val="24"/>
          <w:szCs w:val="24"/>
        </w:rPr>
        <w:t>42</w:t>
      </w:r>
      <w:r w:rsidR="005D271F" w:rsidRPr="00CA1DF6">
        <w:rPr>
          <w:rFonts w:ascii="Times New Roman" w:hAnsi="Times New Roman" w:cs="Times New Roman"/>
          <w:sz w:val="24"/>
          <w:szCs w:val="24"/>
        </w:rPr>
        <w:t xml:space="preserve">п «О бюджете муниципального образования </w:t>
      </w:r>
      <w:r w:rsidR="004930AF">
        <w:rPr>
          <w:rFonts w:ascii="Times New Roman" w:hAnsi="Times New Roman" w:cs="Times New Roman"/>
          <w:sz w:val="24"/>
          <w:szCs w:val="24"/>
        </w:rPr>
        <w:t>«</w:t>
      </w:r>
      <w:r w:rsidR="005D271F" w:rsidRPr="00CA1DF6">
        <w:rPr>
          <w:rFonts w:ascii="Times New Roman" w:hAnsi="Times New Roman" w:cs="Times New Roman"/>
          <w:sz w:val="24"/>
          <w:szCs w:val="24"/>
        </w:rPr>
        <w:t>Александровс</w:t>
      </w:r>
      <w:r w:rsidR="00FD5D66" w:rsidRPr="00CA1DF6">
        <w:rPr>
          <w:rFonts w:ascii="Times New Roman" w:hAnsi="Times New Roman" w:cs="Times New Roman"/>
          <w:sz w:val="24"/>
          <w:szCs w:val="24"/>
        </w:rPr>
        <w:t>ко</w:t>
      </w:r>
      <w:r w:rsidR="004930AF">
        <w:rPr>
          <w:rFonts w:ascii="Times New Roman" w:hAnsi="Times New Roman" w:cs="Times New Roman"/>
          <w:sz w:val="24"/>
          <w:szCs w:val="24"/>
        </w:rPr>
        <w:t>е</w:t>
      </w:r>
      <w:r w:rsidR="00FD5D66" w:rsidRPr="00CA1DF6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4930AF">
        <w:rPr>
          <w:rFonts w:ascii="Times New Roman" w:hAnsi="Times New Roman" w:cs="Times New Roman"/>
          <w:sz w:val="24"/>
          <w:szCs w:val="24"/>
        </w:rPr>
        <w:t>е</w:t>
      </w:r>
      <w:r w:rsidR="00FD5D66" w:rsidRPr="00CA1DF6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4930AF">
        <w:rPr>
          <w:rFonts w:ascii="Times New Roman" w:hAnsi="Times New Roman" w:cs="Times New Roman"/>
          <w:sz w:val="24"/>
          <w:szCs w:val="24"/>
        </w:rPr>
        <w:t>е»</w:t>
      </w:r>
      <w:r w:rsidR="00FD5D66" w:rsidRPr="00CA1DF6">
        <w:rPr>
          <w:rFonts w:ascii="Times New Roman" w:hAnsi="Times New Roman" w:cs="Times New Roman"/>
          <w:sz w:val="24"/>
          <w:szCs w:val="24"/>
        </w:rPr>
        <w:t xml:space="preserve"> на 202</w:t>
      </w:r>
      <w:r w:rsidR="007860ED">
        <w:rPr>
          <w:rFonts w:ascii="Times New Roman" w:hAnsi="Times New Roman" w:cs="Times New Roman"/>
          <w:sz w:val="24"/>
          <w:szCs w:val="24"/>
        </w:rPr>
        <w:t>1</w:t>
      </w:r>
      <w:r w:rsidR="00FD5D66" w:rsidRPr="00CA1DF6">
        <w:rPr>
          <w:rFonts w:ascii="Times New Roman" w:hAnsi="Times New Roman" w:cs="Times New Roman"/>
          <w:sz w:val="24"/>
          <w:szCs w:val="24"/>
        </w:rPr>
        <w:t xml:space="preserve"> год плановый период 202</w:t>
      </w:r>
      <w:r w:rsidR="007860ED">
        <w:rPr>
          <w:rFonts w:ascii="Times New Roman" w:hAnsi="Times New Roman" w:cs="Times New Roman"/>
          <w:sz w:val="24"/>
          <w:szCs w:val="24"/>
        </w:rPr>
        <w:t>2</w:t>
      </w:r>
      <w:r w:rsidR="00FD5D66" w:rsidRPr="00CA1DF6">
        <w:rPr>
          <w:rFonts w:ascii="Times New Roman" w:hAnsi="Times New Roman" w:cs="Times New Roman"/>
          <w:sz w:val="24"/>
          <w:szCs w:val="24"/>
        </w:rPr>
        <w:t xml:space="preserve"> и 202</w:t>
      </w:r>
      <w:r w:rsidR="007860ED">
        <w:rPr>
          <w:rFonts w:ascii="Times New Roman" w:hAnsi="Times New Roman" w:cs="Times New Roman"/>
          <w:sz w:val="24"/>
          <w:szCs w:val="24"/>
        </w:rPr>
        <w:t>3</w:t>
      </w:r>
      <w:r w:rsidR="005D271F" w:rsidRPr="00CA1DF6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7D3D83">
        <w:rPr>
          <w:rFonts w:ascii="Times New Roman" w:hAnsi="Times New Roman" w:cs="Times New Roman"/>
          <w:sz w:val="24"/>
          <w:szCs w:val="24"/>
        </w:rPr>
        <w:t>,</w:t>
      </w:r>
      <w:r w:rsidR="007D3D83" w:rsidRPr="007D3D83">
        <w:rPr>
          <w:rFonts w:ascii="Times New Roman" w:hAnsi="Times New Roman" w:cs="Times New Roman"/>
          <w:sz w:val="24"/>
          <w:szCs w:val="24"/>
        </w:rPr>
        <w:t xml:space="preserve"> </w:t>
      </w:r>
      <w:r w:rsidRPr="00032FBC">
        <w:rPr>
          <w:rFonts w:ascii="Times New Roman" w:hAnsi="Times New Roman" w:cs="Times New Roman"/>
          <w:sz w:val="24"/>
          <w:szCs w:val="24"/>
        </w:rPr>
        <w:t>в целях приведения объемов средств областного, районного и местного бюджетов, отраженных в муниципальной программе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года» в соответствие с выделенными ассигнованиями на реализацию программных мероприятий из областного</w:t>
      </w:r>
      <w:r w:rsidR="002B1242">
        <w:rPr>
          <w:rFonts w:ascii="Times New Roman" w:hAnsi="Times New Roman" w:cs="Times New Roman"/>
          <w:sz w:val="24"/>
          <w:szCs w:val="24"/>
        </w:rPr>
        <w:t>, районного и местного бюджетов</w:t>
      </w:r>
      <w:r w:rsidRPr="00032F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34EB" w:rsidRPr="00032FBC" w:rsidRDefault="002934EB" w:rsidP="00465F79">
      <w:pPr>
        <w:jc w:val="both"/>
      </w:pPr>
    </w:p>
    <w:p w:rsidR="002934EB" w:rsidRPr="00032FBC" w:rsidRDefault="002934EB" w:rsidP="00465F79">
      <w:pPr>
        <w:jc w:val="both"/>
      </w:pPr>
      <w:r w:rsidRPr="00032FBC">
        <w:t>Совет Александровского сельского поселения РЕШИЛ:</w:t>
      </w:r>
    </w:p>
    <w:p w:rsidR="002934EB" w:rsidRPr="00032FBC" w:rsidRDefault="002934EB" w:rsidP="00465F79">
      <w:pPr>
        <w:jc w:val="both"/>
      </w:pPr>
    </w:p>
    <w:p w:rsidR="00962A09" w:rsidRDefault="002934EB" w:rsidP="00971566">
      <w:pPr>
        <w:ind w:firstLine="360"/>
        <w:jc w:val="both"/>
      </w:pPr>
      <w:r w:rsidRPr="00032FBC">
        <w:t>1.</w:t>
      </w:r>
      <w:r w:rsidRPr="00032FBC">
        <w:tab/>
      </w:r>
      <w:r w:rsidRPr="00410E40">
        <w:t xml:space="preserve">Внести в </w:t>
      </w:r>
      <w:r w:rsidR="00410E40" w:rsidRPr="00410E40">
        <w:t>решение Совета Александровского сель</w:t>
      </w:r>
      <w:r w:rsidR="007E5E8D">
        <w:t xml:space="preserve">ского поселения от 30 января </w:t>
      </w:r>
      <w:r w:rsidR="00962A09">
        <w:t>2013</w:t>
      </w:r>
      <w:r w:rsidR="007E5E8D">
        <w:t xml:space="preserve"> года</w:t>
      </w:r>
      <w:r w:rsidR="00962A09">
        <w:t xml:space="preserve"> № </w:t>
      </w:r>
      <w:r w:rsidR="00410E40" w:rsidRPr="00410E40">
        <w:t xml:space="preserve">31-13-6п «Об утверждении муниципальной программы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</w:t>
      </w:r>
      <w:r w:rsidR="00410E40" w:rsidRPr="004F12E0">
        <w:t xml:space="preserve">года» </w:t>
      </w:r>
      <w:r w:rsidR="00962A09" w:rsidRPr="004F12E0">
        <w:t>изменения изложив приложение к решению в редакции согласно приложению к настоящему решению.</w:t>
      </w:r>
    </w:p>
    <w:p w:rsidR="000C18F6" w:rsidRDefault="002934EB" w:rsidP="000C18F6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32FBC">
        <w:rPr>
          <w:rFonts w:ascii="Times New Roman" w:hAnsi="Times New Roman" w:cs="Times New Roman"/>
          <w:sz w:val="24"/>
          <w:szCs w:val="24"/>
        </w:rPr>
        <w:t>2.</w:t>
      </w:r>
      <w:r w:rsidRPr="00032FBC">
        <w:rPr>
          <w:rFonts w:ascii="Times New Roman" w:hAnsi="Times New Roman" w:cs="Times New Roman"/>
          <w:sz w:val="24"/>
          <w:szCs w:val="24"/>
        </w:rPr>
        <w:tab/>
      </w:r>
      <w:r w:rsidR="000C18F6">
        <w:rPr>
          <w:rFonts w:ascii="Times New Roman" w:hAnsi="Times New Roman" w:cs="Times New Roman"/>
          <w:sz w:val="24"/>
          <w:szCs w:val="24"/>
        </w:rPr>
        <w:t>Настоящее решение вступает в силу на следующий день после его официального опубликования (обнародования).</w:t>
      </w:r>
    </w:p>
    <w:p w:rsidR="00F469C5" w:rsidRDefault="00F469C5" w:rsidP="007D3D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773A8" w:rsidRDefault="008773A8" w:rsidP="007D3D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1566" w:rsidRDefault="00971566" w:rsidP="00971566">
      <w:pPr>
        <w:jc w:val="both"/>
      </w:pPr>
      <w:r w:rsidRPr="004A05DD">
        <w:t>Глава Александровского</w:t>
      </w:r>
      <w:r>
        <w:t xml:space="preserve"> </w:t>
      </w:r>
      <w:r w:rsidRPr="004A05DD">
        <w:t>сельского</w:t>
      </w:r>
      <w:r>
        <w:t xml:space="preserve"> поселения,</w:t>
      </w:r>
    </w:p>
    <w:p w:rsidR="00971566" w:rsidRDefault="00971566" w:rsidP="00971566">
      <w:pPr>
        <w:jc w:val="both"/>
      </w:pPr>
      <w:r>
        <w:t>исполняющий полномочия председателя Совета</w:t>
      </w:r>
    </w:p>
    <w:p w:rsidR="008773A8" w:rsidRDefault="00971566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1566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971566">
        <w:rPr>
          <w:rFonts w:ascii="Times New Roman" w:hAnsi="Times New Roman" w:cs="Times New Roman"/>
          <w:sz w:val="24"/>
          <w:szCs w:val="24"/>
        </w:rPr>
        <w:tab/>
      </w:r>
      <w:r w:rsidRPr="00971566">
        <w:rPr>
          <w:rFonts w:ascii="Times New Roman" w:hAnsi="Times New Roman" w:cs="Times New Roman"/>
          <w:sz w:val="24"/>
          <w:szCs w:val="24"/>
        </w:rPr>
        <w:tab/>
      </w:r>
      <w:r>
        <w:t xml:space="preserve">   </w:t>
      </w:r>
      <w:r w:rsidRPr="00971566">
        <w:rPr>
          <w:rFonts w:ascii="Times New Roman" w:hAnsi="Times New Roman" w:cs="Times New Roman"/>
          <w:sz w:val="24"/>
          <w:szCs w:val="24"/>
        </w:rPr>
        <w:t>__________________      Д.В. Пьянков</w:t>
      </w:r>
    </w:p>
    <w:p w:rsidR="008773A8" w:rsidRDefault="008773A8" w:rsidP="007D3D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D3D83" w:rsidRDefault="007D3D83" w:rsidP="007D3D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773A8" w:rsidRDefault="008773A8" w:rsidP="008773A8">
      <w:pPr>
        <w:jc w:val="both"/>
        <w:outlineLvl w:val="0"/>
      </w:pPr>
    </w:p>
    <w:p w:rsidR="008773A8" w:rsidRDefault="008773A8" w:rsidP="008773A8">
      <w:pPr>
        <w:jc w:val="both"/>
        <w:outlineLvl w:val="0"/>
      </w:pPr>
    </w:p>
    <w:p w:rsidR="008773A8" w:rsidRDefault="008773A8" w:rsidP="008773A8">
      <w:pPr>
        <w:jc w:val="both"/>
        <w:outlineLvl w:val="0"/>
      </w:pPr>
    </w:p>
    <w:p w:rsidR="008773A8" w:rsidRDefault="008773A8" w:rsidP="008773A8">
      <w:pPr>
        <w:jc w:val="both"/>
        <w:outlineLvl w:val="0"/>
      </w:pPr>
    </w:p>
    <w:p w:rsidR="002934EB" w:rsidRPr="00BF448D" w:rsidRDefault="00971566" w:rsidP="00971566">
      <w:pPr>
        <w:pStyle w:val="a3"/>
        <w:tabs>
          <w:tab w:val="left" w:pos="4820"/>
        </w:tabs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2934EB" w:rsidRPr="00BF448D">
        <w:rPr>
          <w:rFonts w:ascii="Times New Roman" w:hAnsi="Times New Roman" w:cs="Times New Roman"/>
          <w:sz w:val="24"/>
          <w:szCs w:val="24"/>
        </w:rPr>
        <w:t>Приложение к решению</w:t>
      </w:r>
    </w:p>
    <w:p w:rsidR="002934EB" w:rsidRPr="00BF448D" w:rsidRDefault="00055882" w:rsidP="00971566">
      <w:pPr>
        <w:pStyle w:val="a3"/>
        <w:tabs>
          <w:tab w:val="left" w:pos="4820"/>
        </w:tabs>
        <w:ind w:left="6372"/>
        <w:jc w:val="right"/>
        <w:rPr>
          <w:rFonts w:ascii="Times New Roman" w:hAnsi="Times New Roman" w:cs="Times New Roman"/>
          <w:sz w:val="24"/>
          <w:szCs w:val="24"/>
        </w:rPr>
      </w:pPr>
      <w:r w:rsidRPr="00BF448D">
        <w:rPr>
          <w:rFonts w:ascii="Times New Roman" w:hAnsi="Times New Roman" w:cs="Times New Roman"/>
          <w:sz w:val="24"/>
          <w:szCs w:val="24"/>
        </w:rPr>
        <w:t xml:space="preserve">Совета </w:t>
      </w:r>
      <w:r w:rsidR="002934EB" w:rsidRPr="00BF448D"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2934EB" w:rsidRPr="00BF448D" w:rsidRDefault="002934EB" w:rsidP="00971566">
      <w:pPr>
        <w:pStyle w:val="a3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BF44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B64F1E" w:rsidRPr="00BF448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BF448D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2934EB" w:rsidRPr="00BF448D" w:rsidRDefault="00CA1DF6" w:rsidP="00663C8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BF448D">
        <w:rPr>
          <w:rFonts w:ascii="Times New Roman" w:hAnsi="Times New Roman" w:cs="Times New Roman"/>
          <w:sz w:val="24"/>
          <w:szCs w:val="24"/>
        </w:rPr>
        <w:t xml:space="preserve">от </w:t>
      </w:r>
      <w:r w:rsidR="007D3D83" w:rsidRPr="00BF448D">
        <w:rPr>
          <w:rFonts w:ascii="Times New Roman" w:hAnsi="Times New Roman" w:cs="Times New Roman"/>
          <w:sz w:val="24"/>
          <w:szCs w:val="24"/>
        </w:rPr>
        <w:t>2</w:t>
      </w:r>
      <w:r w:rsidR="00663C86">
        <w:rPr>
          <w:rFonts w:ascii="Times New Roman" w:hAnsi="Times New Roman" w:cs="Times New Roman"/>
          <w:sz w:val="24"/>
          <w:szCs w:val="24"/>
        </w:rPr>
        <w:t>4</w:t>
      </w:r>
      <w:r w:rsidR="00F57B87" w:rsidRPr="00BF448D">
        <w:rPr>
          <w:rFonts w:ascii="Times New Roman" w:hAnsi="Times New Roman" w:cs="Times New Roman"/>
          <w:sz w:val="24"/>
          <w:szCs w:val="24"/>
        </w:rPr>
        <w:t>.</w:t>
      </w:r>
      <w:r w:rsidR="00DE378A">
        <w:rPr>
          <w:rFonts w:ascii="Times New Roman" w:hAnsi="Times New Roman" w:cs="Times New Roman"/>
          <w:sz w:val="24"/>
          <w:szCs w:val="24"/>
        </w:rPr>
        <w:t>1</w:t>
      </w:r>
      <w:r w:rsidR="003E1213">
        <w:rPr>
          <w:rFonts w:ascii="Times New Roman" w:hAnsi="Times New Roman" w:cs="Times New Roman"/>
          <w:sz w:val="24"/>
          <w:szCs w:val="24"/>
        </w:rPr>
        <w:t>2</w:t>
      </w:r>
      <w:r w:rsidR="00502A5D" w:rsidRPr="00BF448D">
        <w:rPr>
          <w:rFonts w:ascii="Times New Roman" w:hAnsi="Times New Roman" w:cs="Times New Roman"/>
          <w:sz w:val="24"/>
          <w:szCs w:val="24"/>
        </w:rPr>
        <w:t>.202</w:t>
      </w:r>
      <w:r w:rsidR="007A4260">
        <w:rPr>
          <w:rFonts w:ascii="Times New Roman" w:hAnsi="Times New Roman" w:cs="Times New Roman"/>
          <w:sz w:val="24"/>
          <w:szCs w:val="24"/>
        </w:rPr>
        <w:t>1</w:t>
      </w:r>
      <w:r w:rsidR="003E1213">
        <w:rPr>
          <w:rFonts w:ascii="Times New Roman" w:hAnsi="Times New Roman" w:cs="Times New Roman"/>
          <w:sz w:val="24"/>
          <w:szCs w:val="24"/>
        </w:rPr>
        <w:t xml:space="preserve">  №  </w:t>
      </w:r>
      <w:r w:rsidR="00663C86">
        <w:rPr>
          <w:rFonts w:ascii="Times New Roman" w:hAnsi="Times New Roman" w:cs="Times New Roman"/>
          <w:sz w:val="24"/>
          <w:szCs w:val="24"/>
        </w:rPr>
        <w:t>30</w:t>
      </w:r>
      <w:r w:rsidR="00CC204B">
        <w:rPr>
          <w:rFonts w:ascii="Times New Roman" w:hAnsi="Times New Roman" w:cs="Times New Roman"/>
          <w:sz w:val="24"/>
          <w:szCs w:val="24"/>
        </w:rPr>
        <w:t>8</w:t>
      </w:r>
      <w:r w:rsidR="00663C86">
        <w:rPr>
          <w:rFonts w:ascii="Times New Roman" w:hAnsi="Times New Roman" w:cs="Times New Roman"/>
          <w:sz w:val="24"/>
          <w:szCs w:val="24"/>
        </w:rPr>
        <w:t>-21-54п</w:t>
      </w:r>
      <w:r w:rsidRPr="00BF44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34EB" w:rsidRPr="004A3582" w:rsidRDefault="002934EB" w:rsidP="00A241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48D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Pr="004A3582">
        <w:rPr>
          <w:rFonts w:ascii="Times New Roman" w:hAnsi="Times New Roman" w:cs="Times New Roman"/>
          <w:b/>
          <w:sz w:val="24"/>
          <w:szCs w:val="24"/>
        </w:rPr>
        <w:t xml:space="preserve">Раздел «Объем финансирования муниципальной программы» </w:t>
      </w:r>
      <w:r w:rsidRPr="004A3582">
        <w:rPr>
          <w:rFonts w:ascii="Times New Roman" w:hAnsi="Times New Roman" w:cs="Times New Roman"/>
          <w:sz w:val="24"/>
          <w:szCs w:val="24"/>
        </w:rPr>
        <w:t>паспорта Программы изложить в актуальной редакции:</w:t>
      </w:r>
    </w:p>
    <w:tbl>
      <w:tblPr>
        <w:tblW w:w="9072" w:type="dxa"/>
        <w:tblInd w:w="108" w:type="dxa"/>
        <w:tblLayout w:type="fixed"/>
        <w:tblLook w:val="0000"/>
      </w:tblPr>
      <w:tblGrid>
        <w:gridCol w:w="2230"/>
        <w:gridCol w:w="6842"/>
      </w:tblGrid>
      <w:tr w:rsidR="002934EB" w:rsidRPr="004A3582" w:rsidTr="00971566">
        <w:trPr>
          <w:trHeight w:val="3210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34EB" w:rsidRPr="004A3582" w:rsidRDefault="002934EB" w:rsidP="00460ED8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4A3582">
              <w:rPr>
                <w:spacing w:val="3"/>
              </w:rPr>
              <w:t>Объем финансирования муниципальной Программы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 xml:space="preserve">Объем финансирования Программы составляет </w:t>
            </w:r>
            <w:r w:rsidR="003E1213">
              <w:rPr>
                <w:b/>
                <w:spacing w:val="3"/>
                <w:sz w:val="22"/>
                <w:szCs w:val="22"/>
                <w:lang w:eastAsia="ar-SA"/>
              </w:rPr>
              <w:t>197 387,923</w:t>
            </w:r>
            <w:r w:rsidRPr="004A3582">
              <w:rPr>
                <w:spacing w:val="3"/>
                <w:sz w:val="22"/>
                <w:szCs w:val="22"/>
                <w:lang w:eastAsia="ar-SA"/>
              </w:rPr>
              <w:t>тыс. руб., в том числе: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2013 г. –9 266,3тыс.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2014 г. –35 627,18тыс.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2015г. – 6 255,275.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2016 г. – 6 023,979 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2017 г. – 9 633,22 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2018г. – 15 205,272 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2019 г. – 22 607,218 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2020 г. – 76 622,818 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 xml:space="preserve">2021 г. – </w:t>
            </w:r>
            <w:r w:rsidR="003E1213">
              <w:rPr>
                <w:spacing w:val="3"/>
                <w:sz w:val="22"/>
                <w:szCs w:val="22"/>
                <w:lang w:eastAsia="ar-SA"/>
              </w:rPr>
              <w:t>15 726,661</w:t>
            </w:r>
            <w:r w:rsidRPr="004A3582">
              <w:rPr>
                <w:spacing w:val="3"/>
                <w:sz w:val="22"/>
                <w:szCs w:val="22"/>
                <w:lang w:eastAsia="ar-SA"/>
              </w:rPr>
              <w:t xml:space="preserve"> 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 xml:space="preserve">2022 г. – </w:t>
            </w:r>
            <w:r w:rsidR="00BE586A">
              <w:rPr>
                <w:spacing w:val="3"/>
                <w:sz w:val="22"/>
                <w:szCs w:val="22"/>
                <w:lang w:eastAsia="ar-SA"/>
              </w:rPr>
              <w:t>220</w:t>
            </w:r>
            <w:r w:rsidR="00DE378A" w:rsidRPr="004A3582">
              <w:rPr>
                <w:spacing w:val="3"/>
                <w:sz w:val="22"/>
                <w:szCs w:val="22"/>
                <w:lang w:eastAsia="ar-SA"/>
              </w:rPr>
              <w:t>,</w:t>
            </w:r>
            <w:r w:rsidRPr="004A3582">
              <w:rPr>
                <w:spacing w:val="3"/>
                <w:sz w:val="22"/>
                <w:szCs w:val="22"/>
                <w:lang w:eastAsia="ar-SA"/>
              </w:rPr>
              <w:t>0 тыс. руб.</w:t>
            </w:r>
          </w:p>
          <w:p w:rsidR="002934EB" w:rsidRPr="004A3582" w:rsidRDefault="007A4260" w:rsidP="00BE586A">
            <w:pPr>
              <w:shd w:val="clear" w:color="auto" w:fill="FFFFFF"/>
              <w:snapToGrid w:val="0"/>
              <w:ind w:left="-159"/>
              <w:rPr>
                <w:spacing w:val="3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 xml:space="preserve">   2023 г. – </w:t>
            </w:r>
            <w:r w:rsidR="00BE586A">
              <w:rPr>
                <w:spacing w:val="3"/>
                <w:sz w:val="22"/>
                <w:szCs w:val="22"/>
                <w:lang w:eastAsia="ar-SA"/>
              </w:rPr>
              <w:t>200,0</w:t>
            </w:r>
            <w:r w:rsidRPr="004A3582">
              <w:rPr>
                <w:spacing w:val="3"/>
                <w:sz w:val="22"/>
                <w:szCs w:val="22"/>
                <w:lang w:eastAsia="ar-SA"/>
              </w:rPr>
              <w:t xml:space="preserve"> тыс. руб.</w:t>
            </w:r>
          </w:p>
        </w:tc>
      </w:tr>
    </w:tbl>
    <w:p w:rsidR="003D78FA" w:rsidRPr="004A3582" w:rsidRDefault="00C21AA7" w:rsidP="001206FD">
      <w:pPr>
        <w:rPr>
          <w:iCs/>
          <w:spacing w:val="-7"/>
        </w:rPr>
      </w:pPr>
      <w:r w:rsidRPr="004A3582">
        <w:rPr>
          <w:b/>
          <w:iCs/>
          <w:spacing w:val="-7"/>
        </w:rPr>
        <w:t>1</w:t>
      </w:r>
      <w:r w:rsidR="00202552" w:rsidRPr="004A3582">
        <w:rPr>
          <w:b/>
          <w:iCs/>
          <w:spacing w:val="-7"/>
        </w:rPr>
        <w:t>)</w:t>
      </w:r>
      <w:r w:rsidR="003D78FA" w:rsidRPr="004A3582">
        <w:rPr>
          <w:b/>
          <w:iCs/>
          <w:spacing w:val="-7"/>
        </w:rPr>
        <w:t xml:space="preserve">В разделе 5.3. Теплоснабжение, в таблицу № 20 </w:t>
      </w:r>
      <w:r w:rsidR="003D78FA" w:rsidRPr="004A3582">
        <w:rPr>
          <w:iCs/>
          <w:spacing w:val="-7"/>
        </w:rPr>
        <w:t>«</w:t>
      </w:r>
      <w:r w:rsidR="003D78FA" w:rsidRPr="004A3582">
        <w:t xml:space="preserve">Перечень организационно-технических мероприятий по совершенствованию работы котельных поселения (реконструкция, модернизация)» </w:t>
      </w:r>
      <w:r w:rsidR="003D78FA" w:rsidRPr="004A3582">
        <w:rPr>
          <w:iCs/>
          <w:spacing w:val="-7"/>
        </w:rPr>
        <w:t xml:space="preserve">в </w:t>
      </w:r>
      <w:r w:rsidR="003D78FA" w:rsidRPr="004A3582">
        <w:rPr>
          <w:b/>
          <w:iCs/>
          <w:spacing w:val="-7"/>
        </w:rPr>
        <w:t>2021</w:t>
      </w:r>
      <w:r w:rsidR="003D78FA" w:rsidRPr="004A3582">
        <w:rPr>
          <w:iCs/>
          <w:spacing w:val="-7"/>
        </w:rPr>
        <w:t xml:space="preserve"> году:</w:t>
      </w:r>
    </w:p>
    <w:p w:rsidR="006B22C7" w:rsidRDefault="006B22C7" w:rsidP="006B22C7">
      <w:pPr>
        <w:shd w:val="clear" w:color="auto" w:fill="FFFFFF"/>
        <w:tabs>
          <w:tab w:val="left" w:pos="6405"/>
        </w:tabs>
        <w:jc w:val="both"/>
        <w:rPr>
          <w:iCs/>
          <w:spacing w:val="-7"/>
        </w:rPr>
      </w:pPr>
      <w:r w:rsidRPr="004A3582">
        <w:rPr>
          <w:iCs/>
          <w:spacing w:val="-7"/>
        </w:rPr>
        <w:t xml:space="preserve">              </w:t>
      </w:r>
      <w:r w:rsidR="00BE586A">
        <w:rPr>
          <w:iCs/>
          <w:spacing w:val="-7"/>
        </w:rPr>
        <w:t>а</w:t>
      </w:r>
      <w:r w:rsidRPr="004A3582">
        <w:rPr>
          <w:iCs/>
          <w:spacing w:val="-7"/>
        </w:rPr>
        <w:t>) добавить строк</w:t>
      </w:r>
      <w:r w:rsidR="001206FD">
        <w:rPr>
          <w:iCs/>
          <w:spacing w:val="-7"/>
        </w:rPr>
        <w:t>и</w:t>
      </w:r>
      <w:r w:rsidRPr="004A3582">
        <w:rPr>
          <w:iCs/>
          <w:spacing w:val="-7"/>
        </w:rPr>
        <w:t xml:space="preserve"> следующего содержания:</w:t>
      </w:r>
    </w:p>
    <w:tbl>
      <w:tblPr>
        <w:tblW w:w="90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134"/>
        <w:gridCol w:w="3237"/>
        <w:gridCol w:w="1864"/>
        <w:gridCol w:w="2811"/>
      </w:tblGrid>
      <w:tr w:rsidR="001206FD" w:rsidRPr="00A9269F" w:rsidTr="001206FD">
        <w:trPr>
          <w:jc w:val="center"/>
        </w:trPr>
        <w:tc>
          <w:tcPr>
            <w:tcW w:w="1134" w:type="dxa"/>
            <w:vAlign w:val="center"/>
          </w:tcPr>
          <w:p w:rsidR="001206FD" w:rsidRPr="00C17EF7" w:rsidRDefault="001206FD" w:rsidP="003C32A6">
            <w:pPr>
              <w:ind w:right="-1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62.10</w:t>
            </w:r>
          </w:p>
        </w:tc>
        <w:tc>
          <w:tcPr>
            <w:tcW w:w="3237" w:type="dxa"/>
            <w:vAlign w:val="center"/>
          </w:tcPr>
          <w:p w:rsidR="001206FD" w:rsidRPr="001206FD" w:rsidRDefault="001206FD" w:rsidP="003C32A6">
            <w:pPr>
              <w:ind w:left="-94" w:right="-3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Компенсация сверхнормативных и выпадающих доходов</w:t>
            </w:r>
          </w:p>
        </w:tc>
        <w:tc>
          <w:tcPr>
            <w:tcW w:w="1864" w:type="dxa"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3477,300 тыс.руб.</w:t>
            </w:r>
          </w:p>
        </w:tc>
        <w:tc>
          <w:tcPr>
            <w:tcW w:w="2811" w:type="dxa"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Средства Александровского района</w:t>
            </w:r>
          </w:p>
        </w:tc>
      </w:tr>
      <w:tr w:rsidR="001206FD" w:rsidRPr="00A9269F" w:rsidTr="001206FD">
        <w:trPr>
          <w:jc w:val="center"/>
        </w:trPr>
        <w:tc>
          <w:tcPr>
            <w:tcW w:w="1134" w:type="dxa"/>
            <w:vAlign w:val="center"/>
          </w:tcPr>
          <w:p w:rsidR="001206FD" w:rsidRPr="00C17EF7" w:rsidRDefault="001206FD" w:rsidP="003C32A6">
            <w:pPr>
              <w:ind w:right="-1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62.11</w:t>
            </w:r>
          </w:p>
        </w:tc>
        <w:tc>
          <w:tcPr>
            <w:tcW w:w="3237" w:type="dxa"/>
            <w:vAlign w:val="center"/>
          </w:tcPr>
          <w:p w:rsidR="001206FD" w:rsidRPr="001206FD" w:rsidRDefault="001206FD" w:rsidP="003C32A6">
            <w:pPr>
              <w:ind w:left="-94" w:right="-3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Приобретение и формирование резерва материально технических средств</w:t>
            </w:r>
          </w:p>
        </w:tc>
        <w:tc>
          <w:tcPr>
            <w:tcW w:w="1864" w:type="dxa"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1920,000</w:t>
            </w:r>
          </w:p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тыс.руб.</w:t>
            </w:r>
          </w:p>
        </w:tc>
        <w:tc>
          <w:tcPr>
            <w:tcW w:w="2811" w:type="dxa"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Средства Александровского района</w:t>
            </w:r>
          </w:p>
        </w:tc>
      </w:tr>
    </w:tbl>
    <w:p w:rsidR="001206FD" w:rsidRDefault="001206FD" w:rsidP="0065482B">
      <w:pPr>
        <w:tabs>
          <w:tab w:val="left" w:pos="567"/>
        </w:tabs>
        <w:rPr>
          <w:b/>
          <w:iCs/>
          <w:spacing w:val="-7"/>
        </w:rPr>
      </w:pPr>
      <w:r w:rsidRPr="004A3582">
        <w:t>- в строке итого цифры «</w:t>
      </w:r>
      <w:r>
        <w:t>5755,13</w:t>
      </w:r>
      <w:r w:rsidRPr="004A3582">
        <w:t>» заменить цифрами «</w:t>
      </w:r>
      <w:r>
        <w:t>11152,43</w:t>
      </w:r>
      <w:r w:rsidRPr="004A3582">
        <w:t>»;</w:t>
      </w:r>
    </w:p>
    <w:p w:rsidR="0065482B" w:rsidRPr="004A3582" w:rsidRDefault="001206FD" w:rsidP="0065482B">
      <w:pPr>
        <w:tabs>
          <w:tab w:val="left" w:pos="567"/>
        </w:tabs>
        <w:rPr>
          <w:iCs/>
          <w:spacing w:val="-7"/>
        </w:rPr>
      </w:pPr>
      <w:r>
        <w:rPr>
          <w:b/>
          <w:iCs/>
          <w:spacing w:val="-7"/>
        </w:rPr>
        <w:t>2</w:t>
      </w:r>
      <w:r w:rsidR="0065482B" w:rsidRPr="004A3582">
        <w:rPr>
          <w:b/>
          <w:iCs/>
          <w:spacing w:val="-7"/>
        </w:rPr>
        <w:t xml:space="preserve">)В разделе 5.3. Теплоснабжение, в таблицу № 21 </w:t>
      </w:r>
      <w:r w:rsidR="0065482B" w:rsidRPr="004A3582">
        <w:rPr>
          <w:iCs/>
          <w:spacing w:val="-7"/>
        </w:rPr>
        <w:t>«</w:t>
      </w:r>
      <w:r w:rsidR="0065482B" w:rsidRPr="004A3582">
        <w:t xml:space="preserve">Перечень мероприятий по реконструкции (модернизации) сетей теплоснабжения и приобретение спец. техники» </w:t>
      </w:r>
      <w:r w:rsidR="0065482B" w:rsidRPr="004A3582">
        <w:rPr>
          <w:iCs/>
          <w:spacing w:val="-7"/>
        </w:rPr>
        <w:t xml:space="preserve">в </w:t>
      </w:r>
      <w:r w:rsidR="0065482B" w:rsidRPr="004A3582">
        <w:rPr>
          <w:b/>
          <w:iCs/>
          <w:spacing w:val="-7"/>
        </w:rPr>
        <w:t>2021</w:t>
      </w:r>
      <w:r w:rsidR="0065482B" w:rsidRPr="004A3582">
        <w:rPr>
          <w:iCs/>
          <w:spacing w:val="-7"/>
        </w:rPr>
        <w:t xml:space="preserve"> году:</w:t>
      </w:r>
    </w:p>
    <w:p w:rsidR="004A3582" w:rsidRPr="004A3582" w:rsidRDefault="004A3582" w:rsidP="0065482B">
      <w:pPr>
        <w:tabs>
          <w:tab w:val="left" w:pos="567"/>
        </w:tabs>
      </w:pPr>
      <w:r w:rsidRPr="004A3582">
        <w:rPr>
          <w:iCs/>
          <w:spacing w:val="-7"/>
        </w:rPr>
        <w:t xml:space="preserve">             а) в строке  13.2  «</w:t>
      </w:r>
      <w:r w:rsidRPr="004A3582">
        <w:rPr>
          <w:lang w:eastAsia="ar-SA"/>
        </w:rPr>
        <w:t>Приобретение и доставка запасных частей на арендованные транспортные средства</w:t>
      </w:r>
      <w:r w:rsidRPr="004A3582">
        <w:t>»  цифры «</w:t>
      </w:r>
      <w:r w:rsidR="001206FD">
        <w:t>1036,574</w:t>
      </w:r>
      <w:r w:rsidRPr="004A3582">
        <w:t>» заменить цифрами «</w:t>
      </w:r>
      <w:r w:rsidR="001206FD">
        <w:t>1407,370</w:t>
      </w:r>
      <w:r w:rsidRPr="004A3582">
        <w:t>» из средств бюджета поселения</w:t>
      </w:r>
    </w:p>
    <w:p w:rsidR="0065482B" w:rsidRPr="004A3582" w:rsidRDefault="0065482B" w:rsidP="0065482B">
      <w:pPr>
        <w:shd w:val="clear" w:color="auto" w:fill="FFFFFF"/>
        <w:tabs>
          <w:tab w:val="left" w:pos="6405"/>
        </w:tabs>
        <w:jc w:val="both"/>
      </w:pPr>
      <w:r w:rsidRPr="004A3582">
        <w:t>- в строке итого цифры «</w:t>
      </w:r>
      <w:r w:rsidR="001206FD">
        <w:t>1036,574</w:t>
      </w:r>
      <w:r w:rsidRPr="004A3582">
        <w:t>» заменить цифрами «</w:t>
      </w:r>
      <w:r w:rsidR="001206FD">
        <w:t>1407,370</w:t>
      </w:r>
      <w:r w:rsidRPr="004A3582">
        <w:t>»;</w:t>
      </w:r>
    </w:p>
    <w:p w:rsidR="0065482B" w:rsidRPr="004A3582" w:rsidRDefault="0065482B" w:rsidP="0065482B">
      <w:pPr>
        <w:shd w:val="clear" w:color="auto" w:fill="FFFFFF"/>
        <w:tabs>
          <w:tab w:val="left" w:pos="6405"/>
        </w:tabs>
        <w:jc w:val="both"/>
      </w:pPr>
      <w:r w:rsidRPr="004A3582">
        <w:rPr>
          <w:sz w:val="22"/>
          <w:szCs w:val="22"/>
        </w:rPr>
        <w:t>- в строке «ИТОГО за период 2013-2023гг»</w:t>
      </w:r>
      <w:r w:rsidRPr="004A3582">
        <w:t xml:space="preserve"> цифры «</w:t>
      </w:r>
      <w:r w:rsidR="001206FD">
        <w:t>12961,523</w:t>
      </w:r>
      <w:r w:rsidRPr="004A3582">
        <w:t>» заменить цифрами «</w:t>
      </w:r>
      <w:r w:rsidR="001206FD">
        <w:t>13332,319</w:t>
      </w:r>
      <w:r w:rsidRPr="004A3582">
        <w:t>»;</w:t>
      </w:r>
    </w:p>
    <w:p w:rsidR="005D5232" w:rsidRPr="004A3582" w:rsidRDefault="005D5232" w:rsidP="005D5232">
      <w:pPr>
        <w:shd w:val="clear" w:color="auto" w:fill="FFFFFF"/>
        <w:jc w:val="both"/>
      </w:pPr>
      <w:r w:rsidRPr="004A3582">
        <w:t>- По тексту раздела 5.3. Программы «Финансовые потребности, необходимые для реализации Программы, составят за период реализации программы в части теплоснабжения.</w:t>
      </w:r>
    </w:p>
    <w:p w:rsidR="005D5232" w:rsidRPr="004A3582" w:rsidRDefault="005D5232" w:rsidP="005D5232">
      <w:pPr>
        <w:shd w:val="clear" w:color="auto" w:fill="FFFFFF"/>
        <w:jc w:val="both"/>
      </w:pPr>
      <w:r w:rsidRPr="004A3582">
        <w:t>цифры «</w:t>
      </w:r>
      <w:r w:rsidR="001206FD">
        <w:t>103 919,283</w:t>
      </w:r>
      <w:r w:rsidRPr="004A3582">
        <w:t>», заменить цифрами «</w:t>
      </w:r>
      <w:r w:rsidR="001206FD">
        <w:t>109 687,379</w:t>
      </w:r>
      <w:r w:rsidRPr="004A3582">
        <w:t>» в т.ч.:</w:t>
      </w:r>
    </w:p>
    <w:p w:rsidR="00466057" w:rsidRPr="004A3582" w:rsidRDefault="00466057" w:rsidP="00466057">
      <w:pPr>
        <w:shd w:val="clear" w:color="auto" w:fill="FFFFFF"/>
        <w:jc w:val="both"/>
      </w:pPr>
      <w:r w:rsidRPr="004A3582">
        <w:t>В 2021г. – цифры «</w:t>
      </w:r>
      <w:r w:rsidR="001206FD">
        <w:t>6791,704</w:t>
      </w:r>
      <w:r w:rsidRPr="004A3582">
        <w:t>» заменить цифрами «</w:t>
      </w:r>
      <w:r w:rsidR="001206FD">
        <w:t>12559,8</w:t>
      </w:r>
      <w:r w:rsidRPr="004A3582">
        <w:t>»;</w:t>
      </w:r>
    </w:p>
    <w:p w:rsidR="005D5232" w:rsidRPr="004A3582" w:rsidRDefault="00701693" w:rsidP="005D5232">
      <w:pPr>
        <w:shd w:val="clear" w:color="auto" w:fill="FFFFFF"/>
        <w:jc w:val="both"/>
      </w:pPr>
      <w:r w:rsidRPr="004A3582">
        <w:t>-</w:t>
      </w:r>
      <w:r w:rsidR="005D5232" w:rsidRPr="004A3582">
        <w:t xml:space="preserve">таблицу №22 «Источники обеспечивающие финансирование программы, тыс. руб.» изложить в актуальной редакции: </w:t>
      </w:r>
    </w:p>
    <w:p w:rsidR="005D5232" w:rsidRPr="004A3582" w:rsidRDefault="005D5232" w:rsidP="005D5232">
      <w:pPr>
        <w:ind w:firstLine="567"/>
        <w:jc w:val="center"/>
      </w:pPr>
      <w:r w:rsidRPr="004A3582">
        <w:t xml:space="preserve">                                                                                         Таблица № 22</w:t>
      </w:r>
    </w:p>
    <w:tbl>
      <w:tblPr>
        <w:tblW w:w="7577" w:type="dxa"/>
        <w:jc w:val="center"/>
        <w:tblLook w:val="00A0"/>
      </w:tblPr>
      <w:tblGrid>
        <w:gridCol w:w="2437"/>
        <w:gridCol w:w="1953"/>
        <w:gridCol w:w="1953"/>
        <w:gridCol w:w="1234"/>
      </w:tblGrid>
      <w:tr w:rsidR="001206FD" w:rsidRPr="001206FD" w:rsidTr="003C32A6">
        <w:trPr>
          <w:trHeight w:val="300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Год реализации программы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Областной бюджет</w:t>
            </w:r>
          </w:p>
        </w:tc>
      </w:tr>
      <w:tr w:rsidR="001206FD" w:rsidRPr="001206FD" w:rsidTr="003C32A6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lastRenderedPageBreak/>
              <w:t>2013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1786,2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4280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1206FD" w:rsidRPr="001206FD" w:rsidTr="003C32A6">
        <w:trPr>
          <w:trHeight w:val="196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2014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2794,62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7800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1206FD" w:rsidRPr="001206FD" w:rsidTr="003C32A6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2015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2917,799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0,00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1206FD" w:rsidRPr="001206FD" w:rsidTr="003C32A6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2016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1936,685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1204,5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1206FD" w:rsidRPr="001206FD" w:rsidTr="003C32A6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2017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754,417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7260,762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1216,643</w:t>
            </w:r>
          </w:p>
        </w:tc>
      </w:tr>
      <w:tr w:rsidR="001206FD" w:rsidRPr="001206FD" w:rsidTr="003C32A6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2018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790,022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14085,96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1206FD" w:rsidRPr="001206FD" w:rsidTr="003C32A6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2019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1 351,008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13 913,547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7 174,313</w:t>
            </w:r>
          </w:p>
        </w:tc>
      </w:tr>
      <w:tr w:rsidR="001206FD" w:rsidRPr="001206FD" w:rsidTr="003C32A6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2020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801,781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9980,196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16 859,126</w:t>
            </w:r>
          </w:p>
        </w:tc>
      </w:tr>
      <w:tr w:rsidR="001206FD" w:rsidRPr="001206FD" w:rsidTr="003C32A6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2021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3616,05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7024,558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1919,192</w:t>
            </w:r>
          </w:p>
        </w:tc>
      </w:tr>
      <w:tr w:rsidR="001206FD" w:rsidRPr="001206FD" w:rsidTr="003C32A6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2022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120,0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1206FD" w:rsidRPr="001206FD" w:rsidTr="003C32A6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2023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100,0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1206FD" w:rsidRPr="001206FD" w:rsidTr="003C32A6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ИТОГО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16 968,582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65 549,523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27 169,274</w:t>
            </w:r>
          </w:p>
        </w:tc>
      </w:tr>
      <w:tr w:rsidR="001206FD" w:rsidRPr="001206FD" w:rsidTr="003C32A6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15,47%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59,76%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1206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24,77%</w:t>
            </w:r>
          </w:p>
        </w:tc>
      </w:tr>
    </w:tbl>
    <w:p w:rsidR="001206FD" w:rsidRPr="001206FD" w:rsidRDefault="001206FD" w:rsidP="001206FD">
      <w:pPr>
        <w:suppressAutoHyphens/>
        <w:autoSpaceDE w:val="0"/>
        <w:ind w:firstLine="709"/>
        <w:jc w:val="center"/>
        <w:rPr>
          <w:color w:val="FF0000"/>
          <w:sz w:val="26"/>
          <w:szCs w:val="26"/>
          <w:lang w:eastAsia="ar-SA"/>
        </w:rPr>
      </w:pPr>
    </w:p>
    <w:p w:rsidR="00EC09C4" w:rsidRPr="004A3582" w:rsidRDefault="00EC09C4" w:rsidP="00701693">
      <w:pPr>
        <w:rPr>
          <w:b/>
        </w:rPr>
      </w:pPr>
    </w:p>
    <w:p w:rsidR="004A3582" w:rsidRPr="004A3582" w:rsidRDefault="004A3582" w:rsidP="001B67D6">
      <w:pPr>
        <w:jc w:val="center"/>
        <w:rPr>
          <w:b/>
        </w:rPr>
      </w:pPr>
    </w:p>
    <w:p w:rsidR="004A3582" w:rsidRPr="004A3582" w:rsidRDefault="004A3582" w:rsidP="001B67D6">
      <w:pPr>
        <w:jc w:val="center"/>
        <w:rPr>
          <w:b/>
        </w:rPr>
      </w:pPr>
    </w:p>
    <w:p w:rsidR="004A3582" w:rsidRPr="004A3582" w:rsidRDefault="004A3582" w:rsidP="001B67D6">
      <w:pPr>
        <w:jc w:val="center"/>
        <w:rPr>
          <w:b/>
        </w:rPr>
      </w:pPr>
    </w:p>
    <w:p w:rsidR="004A3582" w:rsidRPr="004A3582" w:rsidRDefault="004A3582" w:rsidP="001B67D6">
      <w:pPr>
        <w:jc w:val="center"/>
        <w:rPr>
          <w:b/>
        </w:rPr>
      </w:pPr>
    </w:p>
    <w:p w:rsidR="004A3582" w:rsidRPr="004A3582" w:rsidRDefault="004A3582" w:rsidP="001B67D6">
      <w:pPr>
        <w:jc w:val="center"/>
        <w:rPr>
          <w:b/>
        </w:rPr>
      </w:pPr>
    </w:p>
    <w:p w:rsidR="004A3582" w:rsidRPr="004A3582" w:rsidRDefault="004A3582" w:rsidP="001B67D6">
      <w:pPr>
        <w:jc w:val="center"/>
        <w:rPr>
          <w:b/>
        </w:rPr>
      </w:pPr>
    </w:p>
    <w:p w:rsidR="004A3582" w:rsidRPr="004A3582" w:rsidRDefault="004A3582" w:rsidP="001B67D6">
      <w:pPr>
        <w:jc w:val="center"/>
        <w:rPr>
          <w:b/>
        </w:rPr>
      </w:pPr>
    </w:p>
    <w:p w:rsidR="004A3582" w:rsidRDefault="004A3582" w:rsidP="001B67D6">
      <w:pPr>
        <w:jc w:val="center"/>
        <w:rPr>
          <w:b/>
        </w:rPr>
      </w:pPr>
    </w:p>
    <w:p w:rsidR="004A3582" w:rsidRDefault="004A3582" w:rsidP="001B67D6">
      <w:pPr>
        <w:jc w:val="center"/>
        <w:rPr>
          <w:b/>
        </w:rPr>
      </w:pPr>
    </w:p>
    <w:p w:rsidR="004A3582" w:rsidRDefault="004A3582" w:rsidP="001B67D6">
      <w:pPr>
        <w:jc w:val="center"/>
        <w:rPr>
          <w:b/>
        </w:rPr>
      </w:pPr>
    </w:p>
    <w:p w:rsidR="004A3582" w:rsidRDefault="004A3582" w:rsidP="001B67D6">
      <w:pPr>
        <w:jc w:val="center"/>
        <w:rPr>
          <w:b/>
        </w:rPr>
      </w:pPr>
    </w:p>
    <w:p w:rsidR="004A3582" w:rsidRDefault="004A3582" w:rsidP="001B67D6">
      <w:pPr>
        <w:jc w:val="center"/>
        <w:rPr>
          <w:b/>
        </w:rPr>
      </w:pPr>
    </w:p>
    <w:p w:rsidR="004A3582" w:rsidRDefault="004A3582" w:rsidP="001B67D6">
      <w:pPr>
        <w:jc w:val="center"/>
        <w:rPr>
          <w:b/>
        </w:rPr>
      </w:pPr>
    </w:p>
    <w:p w:rsidR="004A3582" w:rsidRDefault="004A3582" w:rsidP="001B67D6">
      <w:pPr>
        <w:jc w:val="center"/>
        <w:rPr>
          <w:b/>
        </w:rPr>
      </w:pPr>
    </w:p>
    <w:p w:rsidR="00971566" w:rsidRDefault="00971566" w:rsidP="001B67D6">
      <w:pPr>
        <w:jc w:val="center"/>
        <w:rPr>
          <w:b/>
        </w:rPr>
        <w:sectPr w:rsidR="00971566" w:rsidSect="007E5E8D">
          <w:headerReference w:type="default" r:id="rId9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4A3582" w:rsidRDefault="004A3582" w:rsidP="001B67D6">
      <w:pPr>
        <w:jc w:val="center"/>
        <w:rPr>
          <w:b/>
        </w:rPr>
      </w:pPr>
    </w:p>
    <w:p w:rsidR="002934EB" w:rsidRPr="00BF448D" w:rsidRDefault="002934EB" w:rsidP="001B67D6">
      <w:pPr>
        <w:jc w:val="center"/>
        <w:rPr>
          <w:b/>
        </w:rPr>
      </w:pPr>
      <w:r w:rsidRPr="00BF448D">
        <w:rPr>
          <w:b/>
        </w:rPr>
        <w:t xml:space="preserve">ПОЯСНИТЕЛЬНАЯ ЗАПИСКА К ПРОЕКТУ РЕШЕНИЯ от </w:t>
      </w:r>
      <w:r w:rsidR="00F94B3A">
        <w:rPr>
          <w:b/>
        </w:rPr>
        <w:t xml:space="preserve"> </w:t>
      </w:r>
      <w:r w:rsidR="00E93EC1">
        <w:rPr>
          <w:b/>
        </w:rPr>
        <w:t>декабря</w:t>
      </w:r>
      <w:r w:rsidR="00032FBC" w:rsidRPr="00BF448D">
        <w:rPr>
          <w:b/>
        </w:rPr>
        <w:t xml:space="preserve"> 202</w:t>
      </w:r>
      <w:r w:rsidR="00701693" w:rsidRPr="00BF448D">
        <w:rPr>
          <w:b/>
        </w:rPr>
        <w:t>1</w:t>
      </w:r>
      <w:r w:rsidRPr="00BF448D">
        <w:rPr>
          <w:b/>
        </w:rPr>
        <w:t>г</w:t>
      </w:r>
    </w:p>
    <w:p w:rsidR="004A3582" w:rsidRPr="00BF448D" w:rsidRDefault="002934EB" w:rsidP="004A3582">
      <w:pPr>
        <w:ind w:firstLine="709"/>
        <w:jc w:val="both"/>
      </w:pPr>
      <w:r w:rsidRPr="00BF448D">
        <w:t xml:space="preserve">           Необходимость внесения изменений в решение Совета Александровского сельского поселения «Об утверждении МП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года», утвержденную решением Совета Александровского сельского поселения от 30.01.2013 № 31-13-6п, возникла в связи с  изменениями  финансирования и внесением новых мероприятий в бюджете Александровского сельского поселения в </w:t>
      </w:r>
      <w:r w:rsidR="00AC5943" w:rsidRPr="00BF448D">
        <w:t>20</w:t>
      </w:r>
      <w:r w:rsidR="00701693" w:rsidRPr="00BF448D">
        <w:t>20</w:t>
      </w:r>
      <w:r w:rsidR="00032FBC" w:rsidRPr="00BF448D">
        <w:t xml:space="preserve"> - 202</w:t>
      </w:r>
      <w:r w:rsidR="00701693" w:rsidRPr="00BF448D">
        <w:t>3</w:t>
      </w:r>
      <w:r w:rsidR="00032FBC" w:rsidRPr="00BF448D">
        <w:t xml:space="preserve"> годах</w:t>
      </w:r>
      <w:r w:rsidR="00AC5943" w:rsidRPr="00BF448D">
        <w:t>.</w:t>
      </w:r>
      <w:r w:rsidR="004710C4" w:rsidRPr="00BF448D">
        <w:t xml:space="preserve"> </w:t>
      </w:r>
      <w:r w:rsidR="004A3582" w:rsidRPr="00032FBC">
        <w:t xml:space="preserve">                                      </w:t>
      </w:r>
      <w:r w:rsidR="004A3582" w:rsidRPr="00BF448D">
        <w:t xml:space="preserve">                                                              </w:t>
      </w:r>
    </w:p>
    <w:p w:rsidR="004A3582" w:rsidRDefault="004A3582" w:rsidP="001206FD">
      <w:pPr>
        <w:pStyle w:val="a3"/>
        <w:ind w:firstLine="709"/>
        <w:jc w:val="both"/>
        <w:rPr>
          <w:b/>
        </w:rPr>
      </w:pPr>
      <w:r w:rsidRPr="00BF448D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Pr="004A3582">
        <w:rPr>
          <w:rFonts w:ascii="Times New Roman" w:hAnsi="Times New Roman" w:cs="Times New Roman"/>
          <w:b/>
          <w:sz w:val="24"/>
          <w:szCs w:val="24"/>
        </w:rPr>
        <w:t xml:space="preserve">Раздел «Объем финансирования муниципальной программы» </w:t>
      </w:r>
      <w:r w:rsidRPr="004A3582">
        <w:rPr>
          <w:rFonts w:ascii="Times New Roman" w:hAnsi="Times New Roman" w:cs="Times New Roman"/>
          <w:sz w:val="24"/>
          <w:szCs w:val="24"/>
        </w:rPr>
        <w:t xml:space="preserve">паспорта </w:t>
      </w:r>
    </w:p>
    <w:p w:rsidR="001206FD" w:rsidRPr="004A3582" w:rsidRDefault="001206FD" w:rsidP="001206F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3582">
        <w:rPr>
          <w:rFonts w:ascii="Times New Roman" w:hAnsi="Times New Roman" w:cs="Times New Roman"/>
          <w:sz w:val="24"/>
          <w:szCs w:val="24"/>
        </w:rPr>
        <w:t>Программы изложить в актуальной редакции:</w:t>
      </w:r>
    </w:p>
    <w:tbl>
      <w:tblPr>
        <w:tblW w:w="9072" w:type="dxa"/>
        <w:tblInd w:w="108" w:type="dxa"/>
        <w:tblLayout w:type="fixed"/>
        <w:tblLook w:val="0000"/>
      </w:tblPr>
      <w:tblGrid>
        <w:gridCol w:w="2230"/>
        <w:gridCol w:w="6842"/>
      </w:tblGrid>
      <w:tr w:rsidR="001206FD" w:rsidRPr="004A3582" w:rsidTr="003C32A6">
        <w:trPr>
          <w:trHeight w:val="3210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206FD" w:rsidRPr="004A3582" w:rsidRDefault="001206FD" w:rsidP="003C32A6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4A3582">
              <w:rPr>
                <w:spacing w:val="3"/>
              </w:rPr>
              <w:t>Объем финансирования муниципальной Программы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06FD" w:rsidRPr="004A3582" w:rsidRDefault="001206FD" w:rsidP="003C32A6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 xml:space="preserve">Объем финансирования Программы составляет </w:t>
            </w:r>
            <w:r>
              <w:rPr>
                <w:b/>
                <w:spacing w:val="3"/>
                <w:sz w:val="22"/>
                <w:szCs w:val="22"/>
                <w:lang w:eastAsia="ar-SA"/>
              </w:rPr>
              <w:t>197 387,923</w:t>
            </w:r>
            <w:r w:rsidRPr="004A3582">
              <w:rPr>
                <w:spacing w:val="3"/>
                <w:sz w:val="22"/>
                <w:szCs w:val="22"/>
                <w:lang w:eastAsia="ar-SA"/>
              </w:rPr>
              <w:t>тыс. руб., в том числе:</w:t>
            </w:r>
          </w:p>
          <w:p w:rsidR="001206FD" w:rsidRPr="004A3582" w:rsidRDefault="001206FD" w:rsidP="003C32A6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2013 г. –9 266,3тыс. руб.</w:t>
            </w:r>
          </w:p>
          <w:p w:rsidR="001206FD" w:rsidRPr="004A3582" w:rsidRDefault="001206FD" w:rsidP="003C32A6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2014 г. –35 627,18тыс. руб.</w:t>
            </w:r>
          </w:p>
          <w:p w:rsidR="001206FD" w:rsidRPr="004A3582" w:rsidRDefault="001206FD" w:rsidP="003C32A6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2015г. – 6 255,275. руб.</w:t>
            </w:r>
          </w:p>
          <w:p w:rsidR="001206FD" w:rsidRPr="004A3582" w:rsidRDefault="001206FD" w:rsidP="003C32A6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2016 г. – 6 023,979 тыс. руб.</w:t>
            </w:r>
          </w:p>
          <w:p w:rsidR="001206FD" w:rsidRPr="004A3582" w:rsidRDefault="001206FD" w:rsidP="003C32A6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2017 г. – 9 633,22 тыс. руб.</w:t>
            </w:r>
          </w:p>
          <w:p w:rsidR="001206FD" w:rsidRPr="004A3582" w:rsidRDefault="001206FD" w:rsidP="003C32A6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2018г. – 15 205,272 тыс. руб.</w:t>
            </w:r>
          </w:p>
          <w:p w:rsidR="001206FD" w:rsidRPr="004A3582" w:rsidRDefault="001206FD" w:rsidP="003C32A6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2019 г. – 22 607,218 тыс. руб.</w:t>
            </w:r>
          </w:p>
          <w:p w:rsidR="001206FD" w:rsidRPr="004A3582" w:rsidRDefault="001206FD" w:rsidP="003C32A6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2020 г. – 76 622,818 тыс. руб.</w:t>
            </w:r>
          </w:p>
          <w:p w:rsidR="001206FD" w:rsidRPr="004A3582" w:rsidRDefault="001206FD" w:rsidP="003C32A6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 xml:space="preserve">2021 г. – </w:t>
            </w:r>
            <w:r>
              <w:rPr>
                <w:spacing w:val="3"/>
                <w:sz w:val="22"/>
                <w:szCs w:val="22"/>
                <w:lang w:eastAsia="ar-SA"/>
              </w:rPr>
              <w:t>15 726,661</w:t>
            </w:r>
            <w:r w:rsidRPr="004A3582">
              <w:rPr>
                <w:spacing w:val="3"/>
                <w:sz w:val="22"/>
                <w:szCs w:val="22"/>
                <w:lang w:eastAsia="ar-SA"/>
              </w:rPr>
              <w:t xml:space="preserve"> тыс. руб.</w:t>
            </w:r>
          </w:p>
          <w:p w:rsidR="001206FD" w:rsidRPr="004A3582" w:rsidRDefault="001206FD" w:rsidP="003C32A6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 xml:space="preserve">2022 г. – </w:t>
            </w:r>
            <w:r>
              <w:rPr>
                <w:spacing w:val="3"/>
                <w:sz w:val="22"/>
                <w:szCs w:val="22"/>
                <w:lang w:eastAsia="ar-SA"/>
              </w:rPr>
              <w:t>220</w:t>
            </w:r>
            <w:r w:rsidRPr="004A3582">
              <w:rPr>
                <w:spacing w:val="3"/>
                <w:sz w:val="22"/>
                <w:szCs w:val="22"/>
                <w:lang w:eastAsia="ar-SA"/>
              </w:rPr>
              <w:t>,0 тыс. руб.</w:t>
            </w:r>
          </w:p>
          <w:p w:rsidR="001206FD" w:rsidRPr="004A3582" w:rsidRDefault="001206FD" w:rsidP="003C32A6">
            <w:pPr>
              <w:shd w:val="clear" w:color="auto" w:fill="FFFFFF"/>
              <w:snapToGrid w:val="0"/>
              <w:ind w:left="-159"/>
              <w:rPr>
                <w:spacing w:val="3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 xml:space="preserve">   2023 г. – </w:t>
            </w:r>
            <w:r>
              <w:rPr>
                <w:spacing w:val="3"/>
                <w:sz w:val="22"/>
                <w:szCs w:val="22"/>
                <w:lang w:eastAsia="ar-SA"/>
              </w:rPr>
              <w:t>200,0</w:t>
            </w:r>
            <w:r w:rsidRPr="004A3582">
              <w:rPr>
                <w:spacing w:val="3"/>
                <w:sz w:val="22"/>
                <w:szCs w:val="22"/>
                <w:lang w:eastAsia="ar-SA"/>
              </w:rPr>
              <w:t xml:space="preserve"> тыс. руб.</w:t>
            </w:r>
          </w:p>
        </w:tc>
      </w:tr>
    </w:tbl>
    <w:p w:rsidR="001206FD" w:rsidRPr="004A3582" w:rsidRDefault="001206FD" w:rsidP="001206FD">
      <w:pPr>
        <w:rPr>
          <w:iCs/>
          <w:spacing w:val="-7"/>
        </w:rPr>
      </w:pPr>
      <w:r w:rsidRPr="004A3582">
        <w:rPr>
          <w:b/>
          <w:iCs/>
          <w:spacing w:val="-7"/>
        </w:rPr>
        <w:t xml:space="preserve">1)В разделе 5.3. Теплоснабжение, в таблицу № 20 </w:t>
      </w:r>
      <w:r w:rsidRPr="004A3582">
        <w:rPr>
          <w:iCs/>
          <w:spacing w:val="-7"/>
        </w:rPr>
        <w:t>«</w:t>
      </w:r>
      <w:r w:rsidRPr="004A3582">
        <w:t xml:space="preserve">Перечень организационно-технических мероприятий по совершенствованию работы котельных поселения (реконструкция, модернизация)» </w:t>
      </w:r>
      <w:r w:rsidRPr="004A3582">
        <w:rPr>
          <w:iCs/>
          <w:spacing w:val="-7"/>
        </w:rPr>
        <w:t xml:space="preserve">в </w:t>
      </w:r>
      <w:r w:rsidRPr="004A3582">
        <w:rPr>
          <w:b/>
          <w:iCs/>
          <w:spacing w:val="-7"/>
        </w:rPr>
        <w:t>2021</w:t>
      </w:r>
      <w:r w:rsidRPr="004A3582">
        <w:rPr>
          <w:iCs/>
          <w:spacing w:val="-7"/>
        </w:rPr>
        <w:t xml:space="preserve"> году:</w:t>
      </w:r>
    </w:p>
    <w:p w:rsidR="001206FD" w:rsidRDefault="001206FD" w:rsidP="001206FD">
      <w:pPr>
        <w:shd w:val="clear" w:color="auto" w:fill="FFFFFF"/>
        <w:tabs>
          <w:tab w:val="left" w:pos="6405"/>
        </w:tabs>
        <w:jc w:val="both"/>
        <w:rPr>
          <w:iCs/>
          <w:spacing w:val="-7"/>
        </w:rPr>
      </w:pPr>
      <w:r w:rsidRPr="004A3582">
        <w:rPr>
          <w:iCs/>
          <w:spacing w:val="-7"/>
        </w:rPr>
        <w:t xml:space="preserve">              </w:t>
      </w:r>
      <w:r>
        <w:rPr>
          <w:iCs/>
          <w:spacing w:val="-7"/>
        </w:rPr>
        <w:t>а</w:t>
      </w:r>
      <w:r w:rsidRPr="004A3582">
        <w:rPr>
          <w:iCs/>
          <w:spacing w:val="-7"/>
        </w:rPr>
        <w:t>) добавить строк</w:t>
      </w:r>
      <w:r>
        <w:rPr>
          <w:iCs/>
          <w:spacing w:val="-7"/>
        </w:rPr>
        <w:t>и</w:t>
      </w:r>
      <w:r w:rsidRPr="004A3582">
        <w:rPr>
          <w:iCs/>
          <w:spacing w:val="-7"/>
        </w:rPr>
        <w:t xml:space="preserve"> следующего содержания:</w:t>
      </w:r>
    </w:p>
    <w:tbl>
      <w:tblPr>
        <w:tblW w:w="90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134"/>
        <w:gridCol w:w="3237"/>
        <w:gridCol w:w="1864"/>
        <w:gridCol w:w="2811"/>
      </w:tblGrid>
      <w:tr w:rsidR="001206FD" w:rsidRPr="00A9269F" w:rsidTr="003C32A6">
        <w:trPr>
          <w:jc w:val="center"/>
        </w:trPr>
        <w:tc>
          <w:tcPr>
            <w:tcW w:w="1134" w:type="dxa"/>
            <w:vAlign w:val="center"/>
          </w:tcPr>
          <w:p w:rsidR="001206FD" w:rsidRPr="00C17EF7" w:rsidRDefault="001206FD" w:rsidP="003C32A6">
            <w:pPr>
              <w:ind w:right="-1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62.10</w:t>
            </w:r>
          </w:p>
        </w:tc>
        <w:tc>
          <w:tcPr>
            <w:tcW w:w="3237" w:type="dxa"/>
            <w:vAlign w:val="center"/>
          </w:tcPr>
          <w:p w:rsidR="001206FD" w:rsidRPr="001206FD" w:rsidRDefault="001206FD" w:rsidP="003C32A6">
            <w:pPr>
              <w:ind w:left="-94" w:right="-3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Компенсация сверхнормативных и выпадающих доходов</w:t>
            </w:r>
          </w:p>
        </w:tc>
        <w:tc>
          <w:tcPr>
            <w:tcW w:w="1864" w:type="dxa"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3477,300 тыс.руб.</w:t>
            </w:r>
          </w:p>
        </w:tc>
        <w:tc>
          <w:tcPr>
            <w:tcW w:w="2811" w:type="dxa"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Средства Александровского района</w:t>
            </w:r>
          </w:p>
        </w:tc>
      </w:tr>
      <w:tr w:rsidR="001206FD" w:rsidRPr="00A9269F" w:rsidTr="003C32A6">
        <w:trPr>
          <w:jc w:val="center"/>
        </w:trPr>
        <w:tc>
          <w:tcPr>
            <w:tcW w:w="1134" w:type="dxa"/>
            <w:vAlign w:val="center"/>
          </w:tcPr>
          <w:p w:rsidR="001206FD" w:rsidRPr="00C17EF7" w:rsidRDefault="001206FD" w:rsidP="003C32A6">
            <w:pPr>
              <w:ind w:right="-1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62.11</w:t>
            </w:r>
          </w:p>
        </w:tc>
        <w:tc>
          <w:tcPr>
            <w:tcW w:w="3237" w:type="dxa"/>
            <w:vAlign w:val="center"/>
          </w:tcPr>
          <w:p w:rsidR="001206FD" w:rsidRPr="001206FD" w:rsidRDefault="001206FD" w:rsidP="003C32A6">
            <w:pPr>
              <w:ind w:left="-94" w:right="-3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Приобретение и формирование резерва материально технических средств</w:t>
            </w:r>
          </w:p>
        </w:tc>
        <w:tc>
          <w:tcPr>
            <w:tcW w:w="1864" w:type="dxa"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1920,000</w:t>
            </w:r>
          </w:p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тыс.руб.</w:t>
            </w:r>
          </w:p>
        </w:tc>
        <w:tc>
          <w:tcPr>
            <w:tcW w:w="2811" w:type="dxa"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Средства Александровского района</w:t>
            </w:r>
          </w:p>
        </w:tc>
      </w:tr>
    </w:tbl>
    <w:p w:rsidR="001206FD" w:rsidRDefault="001206FD" w:rsidP="001206FD">
      <w:pPr>
        <w:tabs>
          <w:tab w:val="left" w:pos="567"/>
        </w:tabs>
        <w:rPr>
          <w:b/>
          <w:iCs/>
          <w:spacing w:val="-7"/>
        </w:rPr>
      </w:pPr>
      <w:r w:rsidRPr="004A3582">
        <w:t>- в строке итого цифры «</w:t>
      </w:r>
      <w:r>
        <w:t>5755,13</w:t>
      </w:r>
      <w:r w:rsidRPr="004A3582">
        <w:t>» заменить цифрами «</w:t>
      </w:r>
      <w:r>
        <w:t>11152,43</w:t>
      </w:r>
      <w:r w:rsidRPr="004A3582">
        <w:t>»;</w:t>
      </w:r>
    </w:p>
    <w:p w:rsidR="001206FD" w:rsidRPr="004A3582" w:rsidRDefault="001206FD" w:rsidP="001206FD">
      <w:pPr>
        <w:tabs>
          <w:tab w:val="left" w:pos="567"/>
        </w:tabs>
        <w:rPr>
          <w:iCs/>
          <w:spacing w:val="-7"/>
        </w:rPr>
      </w:pPr>
      <w:r>
        <w:rPr>
          <w:b/>
          <w:iCs/>
          <w:spacing w:val="-7"/>
        </w:rPr>
        <w:t>2</w:t>
      </w:r>
      <w:r w:rsidRPr="004A3582">
        <w:rPr>
          <w:b/>
          <w:iCs/>
          <w:spacing w:val="-7"/>
        </w:rPr>
        <w:t xml:space="preserve">)В разделе 5.3. Теплоснабжение, в таблицу № 21 </w:t>
      </w:r>
      <w:r w:rsidRPr="004A3582">
        <w:rPr>
          <w:iCs/>
          <w:spacing w:val="-7"/>
        </w:rPr>
        <w:t>«</w:t>
      </w:r>
      <w:r w:rsidRPr="004A3582">
        <w:t xml:space="preserve">Перечень мероприятий по реконструкции (модернизации) сетей теплоснабжения и приобретение спец. техники» </w:t>
      </w:r>
      <w:r w:rsidRPr="004A3582">
        <w:rPr>
          <w:iCs/>
          <w:spacing w:val="-7"/>
        </w:rPr>
        <w:t xml:space="preserve">в </w:t>
      </w:r>
      <w:r w:rsidRPr="004A3582">
        <w:rPr>
          <w:b/>
          <w:iCs/>
          <w:spacing w:val="-7"/>
        </w:rPr>
        <w:t>2021</w:t>
      </w:r>
      <w:r w:rsidRPr="004A3582">
        <w:rPr>
          <w:iCs/>
          <w:spacing w:val="-7"/>
        </w:rPr>
        <w:t xml:space="preserve"> году:</w:t>
      </w:r>
    </w:p>
    <w:p w:rsidR="001206FD" w:rsidRPr="004A3582" w:rsidRDefault="001206FD" w:rsidP="001206FD">
      <w:pPr>
        <w:tabs>
          <w:tab w:val="left" w:pos="567"/>
        </w:tabs>
      </w:pPr>
      <w:r w:rsidRPr="004A3582">
        <w:rPr>
          <w:iCs/>
          <w:spacing w:val="-7"/>
        </w:rPr>
        <w:t xml:space="preserve">             а) в строке  13.2  «</w:t>
      </w:r>
      <w:r w:rsidRPr="004A3582">
        <w:rPr>
          <w:lang w:eastAsia="ar-SA"/>
        </w:rPr>
        <w:t>Приобретение и доставка запасных частей на арендованные транспортные средства</w:t>
      </w:r>
      <w:r w:rsidRPr="004A3582">
        <w:t>»  цифры «</w:t>
      </w:r>
      <w:r>
        <w:t>1036,574</w:t>
      </w:r>
      <w:r w:rsidRPr="004A3582">
        <w:t>» заменить цифрами «</w:t>
      </w:r>
      <w:r>
        <w:t>1407,370</w:t>
      </w:r>
      <w:r w:rsidRPr="004A3582">
        <w:t>» из средств бюджета поселения</w:t>
      </w:r>
    </w:p>
    <w:p w:rsidR="001206FD" w:rsidRPr="004A3582" w:rsidRDefault="001206FD" w:rsidP="001206FD">
      <w:pPr>
        <w:shd w:val="clear" w:color="auto" w:fill="FFFFFF"/>
        <w:tabs>
          <w:tab w:val="left" w:pos="6405"/>
        </w:tabs>
        <w:jc w:val="both"/>
      </w:pPr>
      <w:r w:rsidRPr="004A3582">
        <w:t>- в строке итого цифры «</w:t>
      </w:r>
      <w:r>
        <w:t>1036,574</w:t>
      </w:r>
      <w:r w:rsidRPr="004A3582">
        <w:t>» заменить цифрами «</w:t>
      </w:r>
      <w:r>
        <w:t>1407,370</w:t>
      </w:r>
      <w:r w:rsidRPr="004A3582">
        <w:t>»;</w:t>
      </w:r>
    </w:p>
    <w:p w:rsidR="001206FD" w:rsidRPr="004A3582" w:rsidRDefault="001206FD" w:rsidP="001206FD">
      <w:pPr>
        <w:shd w:val="clear" w:color="auto" w:fill="FFFFFF"/>
        <w:tabs>
          <w:tab w:val="left" w:pos="6405"/>
        </w:tabs>
        <w:jc w:val="both"/>
      </w:pPr>
      <w:r w:rsidRPr="004A3582">
        <w:rPr>
          <w:sz w:val="22"/>
          <w:szCs w:val="22"/>
        </w:rPr>
        <w:t>- в строке «ИТОГО за период 2013-2023гг»</w:t>
      </w:r>
      <w:r w:rsidRPr="004A3582">
        <w:t xml:space="preserve"> цифры «</w:t>
      </w:r>
      <w:r>
        <w:t>12961,523</w:t>
      </w:r>
      <w:r w:rsidRPr="004A3582">
        <w:t>» заменить цифрами «</w:t>
      </w:r>
      <w:r>
        <w:t>13332,319</w:t>
      </w:r>
      <w:r w:rsidRPr="004A3582">
        <w:t>»;</w:t>
      </w:r>
    </w:p>
    <w:p w:rsidR="001206FD" w:rsidRPr="004A3582" w:rsidRDefault="001206FD" w:rsidP="001206FD">
      <w:pPr>
        <w:shd w:val="clear" w:color="auto" w:fill="FFFFFF"/>
        <w:jc w:val="both"/>
      </w:pPr>
      <w:r w:rsidRPr="004A3582">
        <w:t>- По тексту раздела 5.3. Программы «Финансовые потребности, необходимые для реализации Программы, составят за период реализации программы в части теплоснабжения.</w:t>
      </w:r>
    </w:p>
    <w:p w:rsidR="001206FD" w:rsidRPr="004A3582" w:rsidRDefault="001206FD" w:rsidP="001206FD">
      <w:pPr>
        <w:shd w:val="clear" w:color="auto" w:fill="FFFFFF"/>
        <w:jc w:val="both"/>
      </w:pPr>
      <w:r w:rsidRPr="004A3582">
        <w:t>цифры «</w:t>
      </w:r>
      <w:r>
        <w:t>103 919,283</w:t>
      </w:r>
      <w:r w:rsidRPr="004A3582">
        <w:t>», заменить цифрами «</w:t>
      </w:r>
      <w:r>
        <w:t>109 687,379</w:t>
      </w:r>
      <w:r w:rsidRPr="004A3582">
        <w:t>» в т.ч.:</w:t>
      </w:r>
    </w:p>
    <w:p w:rsidR="001206FD" w:rsidRPr="004A3582" w:rsidRDefault="001206FD" w:rsidP="001206FD">
      <w:pPr>
        <w:shd w:val="clear" w:color="auto" w:fill="FFFFFF"/>
        <w:jc w:val="both"/>
      </w:pPr>
      <w:r w:rsidRPr="004A3582">
        <w:t>В 2021г. – цифры «</w:t>
      </w:r>
      <w:r>
        <w:t>6791,704</w:t>
      </w:r>
      <w:r w:rsidRPr="004A3582">
        <w:t>» заменить цифрами «</w:t>
      </w:r>
      <w:r>
        <w:t>12559,8</w:t>
      </w:r>
      <w:r w:rsidRPr="004A3582">
        <w:t>»;</w:t>
      </w:r>
    </w:p>
    <w:p w:rsidR="001206FD" w:rsidRPr="004A3582" w:rsidRDefault="001206FD" w:rsidP="001206FD">
      <w:pPr>
        <w:shd w:val="clear" w:color="auto" w:fill="FFFFFF"/>
        <w:jc w:val="both"/>
      </w:pPr>
      <w:r w:rsidRPr="004A3582">
        <w:t xml:space="preserve">-таблицу №22 «Источники обеспечивающие финансирование программы, тыс. руб.» изложить в актуальной редакции: </w:t>
      </w:r>
    </w:p>
    <w:p w:rsidR="001206FD" w:rsidRPr="004A3582" w:rsidRDefault="001206FD" w:rsidP="001206FD">
      <w:pPr>
        <w:ind w:firstLine="567"/>
        <w:jc w:val="center"/>
      </w:pPr>
      <w:r w:rsidRPr="004A3582">
        <w:t xml:space="preserve">                                                                                         Таблица № 22</w:t>
      </w:r>
    </w:p>
    <w:tbl>
      <w:tblPr>
        <w:tblW w:w="7577" w:type="dxa"/>
        <w:jc w:val="center"/>
        <w:tblLook w:val="00A0"/>
      </w:tblPr>
      <w:tblGrid>
        <w:gridCol w:w="2437"/>
        <w:gridCol w:w="1953"/>
        <w:gridCol w:w="1953"/>
        <w:gridCol w:w="1234"/>
      </w:tblGrid>
      <w:tr w:rsidR="001206FD" w:rsidRPr="001206FD" w:rsidTr="003C32A6">
        <w:trPr>
          <w:trHeight w:val="300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Год реализации программы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Областной бюджет</w:t>
            </w:r>
          </w:p>
        </w:tc>
      </w:tr>
      <w:tr w:rsidR="001206FD" w:rsidRPr="001206FD" w:rsidTr="003C32A6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2013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1786,2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4280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1206FD" w:rsidRPr="001206FD" w:rsidTr="003C32A6">
        <w:trPr>
          <w:trHeight w:val="196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2014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2794,62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7800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1206FD" w:rsidRPr="001206FD" w:rsidTr="003C32A6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2015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2917,799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0,00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1206FD" w:rsidRPr="001206FD" w:rsidTr="003C32A6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2016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1936,685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1204,5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1206FD" w:rsidRPr="001206FD" w:rsidTr="003C32A6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lastRenderedPageBreak/>
              <w:t>2017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754,417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7260,762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1216,643</w:t>
            </w:r>
          </w:p>
        </w:tc>
      </w:tr>
      <w:tr w:rsidR="001206FD" w:rsidRPr="001206FD" w:rsidTr="003C32A6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2018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790,022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14085,96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1206FD" w:rsidRPr="001206FD" w:rsidTr="003C32A6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2019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1 351,008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13 913,547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7 174,313</w:t>
            </w:r>
          </w:p>
        </w:tc>
      </w:tr>
      <w:tr w:rsidR="001206FD" w:rsidRPr="001206FD" w:rsidTr="003C32A6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2020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801,781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9980,196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16 859,126</w:t>
            </w:r>
          </w:p>
        </w:tc>
      </w:tr>
      <w:tr w:rsidR="001206FD" w:rsidRPr="001206FD" w:rsidTr="003C32A6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2021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3616,05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7024,558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1919,192</w:t>
            </w:r>
          </w:p>
        </w:tc>
      </w:tr>
      <w:tr w:rsidR="001206FD" w:rsidRPr="001206FD" w:rsidTr="003C32A6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2022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120,0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1206FD" w:rsidRPr="001206FD" w:rsidTr="003C32A6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2023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100,0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1206FD" w:rsidRPr="001206FD" w:rsidTr="003C32A6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ИТОГО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16 968,582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65 549,523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27 169,274</w:t>
            </w:r>
          </w:p>
        </w:tc>
      </w:tr>
      <w:tr w:rsidR="001206FD" w:rsidRPr="001206FD" w:rsidTr="003C32A6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jc w:val="center"/>
              <w:rPr>
                <w:sz w:val="22"/>
                <w:szCs w:val="22"/>
              </w:rPr>
            </w:pPr>
            <w:r w:rsidRPr="001206FD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15,47%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59,76%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06FD" w:rsidRPr="001206FD" w:rsidRDefault="001206FD" w:rsidP="003C32A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206FD">
              <w:rPr>
                <w:sz w:val="22"/>
                <w:szCs w:val="22"/>
                <w:lang w:eastAsia="ar-SA"/>
              </w:rPr>
              <w:t>24,77%</w:t>
            </w:r>
          </w:p>
        </w:tc>
      </w:tr>
    </w:tbl>
    <w:p w:rsidR="001206FD" w:rsidRPr="001206FD" w:rsidRDefault="001206FD" w:rsidP="001206FD">
      <w:pPr>
        <w:suppressAutoHyphens/>
        <w:autoSpaceDE w:val="0"/>
        <w:ind w:firstLine="709"/>
        <w:jc w:val="center"/>
        <w:rPr>
          <w:color w:val="FF0000"/>
          <w:sz w:val="26"/>
          <w:szCs w:val="26"/>
          <w:lang w:eastAsia="ar-SA"/>
        </w:rPr>
      </w:pPr>
    </w:p>
    <w:p w:rsidR="001206FD" w:rsidRPr="004A3582" w:rsidRDefault="001206FD" w:rsidP="001206FD">
      <w:pPr>
        <w:rPr>
          <w:b/>
        </w:rPr>
      </w:pPr>
    </w:p>
    <w:p w:rsidR="001206FD" w:rsidRPr="004A3582" w:rsidRDefault="001206FD" w:rsidP="001206FD">
      <w:pPr>
        <w:jc w:val="center"/>
        <w:rPr>
          <w:b/>
        </w:rPr>
      </w:pPr>
    </w:p>
    <w:p w:rsidR="001206FD" w:rsidRPr="004A3582" w:rsidRDefault="001206FD" w:rsidP="001206FD">
      <w:pPr>
        <w:jc w:val="center"/>
        <w:rPr>
          <w:b/>
        </w:rPr>
      </w:pPr>
    </w:p>
    <w:p w:rsidR="001206FD" w:rsidRPr="004A3582" w:rsidRDefault="001206FD" w:rsidP="001206FD">
      <w:pPr>
        <w:jc w:val="center"/>
        <w:rPr>
          <w:b/>
        </w:rPr>
      </w:pPr>
    </w:p>
    <w:p w:rsidR="001206FD" w:rsidRPr="004A3582" w:rsidRDefault="001206FD" w:rsidP="001206FD">
      <w:pPr>
        <w:jc w:val="center"/>
        <w:rPr>
          <w:b/>
        </w:rPr>
      </w:pPr>
    </w:p>
    <w:p w:rsidR="001206FD" w:rsidRPr="004A3582" w:rsidRDefault="001206FD" w:rsidP="001206FD">
      <w:pPr>
        <w:jc w:val="center"/>
        <w:rPr>
          <w:b/>
        </w:rPr>
      </w:pPr>
    </w:p>
    <w:p w:rsidR="00D20C39" w:rsidRDefault="00D20C39" w:rsidP="004A3582">
      <w:pPr>
        <w:pStyle w:val="a3"/>
        <w:ind w:firstLine="709"/>
        <w:jc w:val="both"/>
      </w:pPr>
      <w:bookmarkStart w:id="0" w:name="_GoBack"/>
      <w:bookmarkEnd w:id="0"/>
    </w:p>
    <w:sectPr w:rsidR="00D20C39" w:rsidSect="008D22D7">
      <w:pgSz w:w="11906" w:h="16838"/>
      <w:pgMar w:top="426" w:right="1134" w:bottom="5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15D" w:rsidRDefault="009F615D" w:rsidP="00971566">
      <w:r>
        <w:separator/>
      </w:r>
    </w:p>
  </w:endnote>
  <w:endnote w:type="continuationSeparator" w:id="0">
    <w:p w:rsidR="009F615D" w:rsidRDefault="009F615D" w:rsidP="009715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15D" w:rsidRDefault="009F615D" w:rsidP="00971566">
      <w:r>
        <w:separator/>
      </w:r>
    </w:p>
  </w:footnote>
  <w:footnote w:type="continuationSeparator" w:id="0">
    <w:p w:rsidR="009F615D" w:rsidRDefault="009F615D" w:rsidP="009715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566" w:rsidRDefault="007D4F94">
    <w:pPr>
      <w:pStyle w:val="a9"/>
      <w:jc w:val="center"/>
    </w:pPr>
    <w:r>
      <w:rPr>
        <w:noProof/>
      </w:rPr>
      <w:fldChar w:fldCharType="begin"/>
    </w:r>
    <w:r w:rsidR="00B81407">
      <w:rPr>
        <w:noProof/>
      </w:rPr>
      <w:instrText xml:space="preserve"> PAGE   \* MERGEFORMAT </w:instrText>
    </w:r>
    <w:r>
      <w:rPr>
        <w:noProof/>
      </w:rPr>
      <w:fldChar w:fldCharType="separate"/>
    </w:r>
    <w:r w:rsidR="00E93EC1">
      <w:rPr>
        <w:noProof/>
      </w:rPr>
      <w:t>3</w:t>
    </w:r>
    <w:r>
      <w:rPr>
        <w:noProof/>
      </w:rPr>
      <w:fldChar w:fldCharType="end"/>
    </w:r>
  </w:p>
  <w:p w:rsidR="00971566" w:rsidRDefault="00971566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>
    <w:nsid w:val="052B0138"/>
    <w:multiLevelType w:val="multilevel"/>
    <w:tmpl w:val="F6583110"/>
    <w:lvl w:ilvl="0">
      <w:start w:val="2020"/>
      <w:numFmt w:val="decimal"/>
      <w:lvlText w:val="%1"/>
      <w:lvlJc w:val="left"/>
      <w:pPr>
        <w:ind w:left="1035" w:hanging="1035"/>
      </w:pPr>
      <w:rPr>
        <w:rFonts w:cs="Times New Roman" w:hint="default"/>
      </w:rPr>
    </w:lvl>
    <w:lvl w:ilvl="1">
      <w:start w:val="2023"/>
      <w:numFmt w:val="decimal"/>
      <w:lvlText w:val="%1-%2"/>
      <w:lvlJc w:val="left"/>
      <w:pPr>
        <w:ind w:left="1035" w:hanging="103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55326D2"/>
    <w:multiLevelType w:val="hybridMultilevel"/>
    <w:tmpl w:val="F8D6E9E2"/>
    <w:lvl w:ilvl="0" w:tplc="6B144AE8">
      <w:start w:val="1"/>
      <w:numFmt w:val="decimal"/>
      <w:lvlText w:val="%1)"/>
      <w:lvlJc w:val="left"/>
      <w:pPr>
        <w:ind w:left="1377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33C67E7C"/>
    <w:multiLevelType w:val="hybridMultilevel"/>
    <w:tmpl w:val="6268A0EE"/>
    <w:lvl w:ilvl="0" w:tplc="599C3658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27A73CE"/>
    <w:multiLevelType w:val="hybridMultilevel"/>
    <w:tmpl w:val="ACC81A0E"/>
    <w:lvl w:ilvl="0" w:tplc="2CD8E1B6">
      <w:start w:val="1"/>
      <w:numFmt w:val="decimal"/>
      <w:lvlText w:val="%1)"/>
      <w:lvlJc w:val="left"/>
      <w:pPr>
        <w:ind w:left="675" w:hanging="6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5A314B5B"/>
    <w:multiLevelType w:val="hybridMultilevel"/>
    <w:tmpl w:val="4AECC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B03D71"/>
    <w:multiLevelType w:val="hybridMultilevel"/>
    <w:tmpl w:val="438A9B68"/>
    <w:lvl w:ilvl="0" w:tplc="19E00684">
      <w:start w:val="2022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BC02897"/>
    <w:multiLevelType w:val="hybridMultilevel"/>
    <w:tmpl w:val="0BE49570"/>
    <w:lvl w:ilvl="0" w:tplc="010802BA">
      <w:start w:val="1"/>
      <w:numFmt w:val="decimal"/>
      <w:lvlText w:val="%1)"/>
      <w:lvlJc w:val="left"/>
      <w:pPr>
        <w:ind w:left="742" w:hanging="6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A01588"/>
    <w:multiLevelType w:val="hybridMultilevel"/>
    <w:tmpl w:val="659EB8F6"/>
    <w:lvl w:ilvl="0" w:tplc="C1EE7C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3"/>
  </w:num>
  <w:num w:numId="7">
    <w:abstractNumId w:val="1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2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5F79"/>
    <w:rsid w:val="000052C5"/>
    <w:rsid w:val="00007437"/>
    <w:rsid w:val="000113C6"/>
    <w:rsid w:val="00020F72"/>
    <w:rsid w:val="00021049"/>
    <w:rsid w:val="000264AB"/>
    <w:rsid w:val="00026936"/>
    <w:rsid w:val="00032FBC"/>
    <w:rsid w:val="00034F48"/>
    <w:rsid w:val="000374B9"/>
    <w:rsid w:val="000431C7"/>
    <w:rsid w:val="00043BDF"/>
    <w:rsid w:val="0004583B"/>
    <w:rsid w:val="00046190"/>
    <w:rsid w:val="00054427"/>
    <w:rsid w:val="00055882"/>
    <w:rsid w:val="000600EC"/>
    <w:rsid w:val="000659C7"/>
    <w:rsid w:val="00066EA9"/>
    <w:rsid w:val="00067083"/>
    <w:rsid w:val="000727A3"/>
    <w:rsid w:val="00076E1C"/>
    <w:rsid w:val="00077F77"/>
    <w:rsid w:val="0008267D"/>
    <w:rsid w:val="00087372"/>
    <w:rsid w:val="00087FCE"/>
    <w:rsid w:val="0009412A"/>
    <w:rsid w:val="0009540F"/>
    <w:rsid w:val="000A0306"/>
    <w:rsid w:val="000A1D37"/>
    <w:rsid w:val="000A33EA"/>
    <w:rsid w:val="000A653E"/>
    <w:rsid w:val="000B23F5"/>
    <w:rsid w:val="000B3014"/>
    <w:rsid w:val="000C18F6"/>
    <w:rsid w:val="000C3226"/>
    <w:rsid w:val="000E730A"/>
    <w:rsid w:val="000F1076"/>
    <w:rsid w:val="000F3A19"/>
    <w:rsid w:val="000F3F88"/>
    <w:rsid w:val="001027AA"/>
    <w:rsid w:val="001039BF"/>
    <w:rsid w:val="00110F6D"/>
    <w:rsid w:val="00112622"/>
    <w:rsid w:val="00113643"/>
    <w:rsid w:val="00114600"/>
    <w:rsid w:val="00116255"/>
    <w:rsid w:val="001206FD"/>
    <w:rsid w:val="001240CD"/>
    <w:rsid w:val="0013760E"/>
    <w:rsid w:val="00143E24"/>
    <w:rsid w:val="0014668D"/>
    <w:rsid w:val="001469C6"/>
    <w:rsid w:val="00147E23"/>
    <w:rsid w:val="0015313D"/>
    <w:rsid w:val="00153C4F"/>
    <w:rsid w:val="00156370"/>
    <w:rsid w:val="00157B1D"/>
    <w:rsid w:val="0016030B"/>
    <w:rsid w:val="00161A46"/>
    <w:rsid w:val="00165E78"/>
    <w:rsid w:val="001663B1"/>
    <w:rsid w:val="0017148A"/>
    <w:rsid w:val="00172771"/>
    <w:rsid w:val="00174A69"/>
    <w:rsid w:val="001767B0"/>
    <w:rsid w:val="001777FE"/>
    <w:rsid w:val="00181B83"/>
    <w:rsid w:val="001828C7"/>
    <w:rsid w:val="00184D94"/>
    <w:rsid w:val="0018640E"/>
    <w:rsid w:val="00186813"/>
    <w:rsid w:val="001A218E"/>
    <w:rsid w:val="001B0471"/>
    <w:rsid w:val="001B04E5"/>
    <w:rsid w:val="001B67D6"/>
    <w:rsid w:val="001B6A70"/>
    <w:rsid w:val="001B6DB9"/>
    <w:rsid w:val="001D49D9"/>
    <w:rsid w:val="001F16F1"/>
    <w:rsid w:val="001F6CF0"/>
    <w:rsid w:val="00201222"/>
    <w:rsid w:val="00202552"/>
    <w:rsid w:val="0020513A"/>
    <w:rsid w:val="00205632"/>
    <w:rsid w:val="00211B01"/>
    <w:rsid w:val="00212EC2"/>
    <w:rsid w:val="002134AC"/>
    <w:rsid w:val="00213696"/>
    <w:rsid w:val="0021771C"/>
    <w:rsid w:val="0022054D"/>
    <w:rsid w:val="002264D7"/>
    <w:rsid w:val="00231B5E"/>
    <w:rsid w:val="00234B6D"/>
    <w:rsid w:val="002350A1"/>
    <w:rsid w:val="00242F11"/>
    <w:rsid w:val="002469B5"/>
    <w:rsid w:val="002530FF"/>
    <w:rsid w:val="00256A6C"/>
    <w:rsid w:val="00257188"/>
    <w:rsid w:val="002574FF"/>
    <w:rsid w:val="002622CD"/>
    <w:rsid w:val="002725AB"/>
    <w:rsid w:val="0027471D"/>
    <w:rsid w:val="0028075A"/>
    <w:rsid w:val="0028264A"/>
    <w:rsid w:val="00283125"/>
    <w:rsid w:val="00284F3E"/>
    <w:rsid w:val="00290E7D"/>
    <w:rsid w:val="00292EF4"/>
    <w:rsid w:val="002934EB"/>
    <w:rsid w:val="00294C7F"/>
    <w:rsid w:val="00295ABB"/>
    <w:rsid w:val="0029612C"/>
    <w:rsid w:val="002A695D"/>
    <w:rsid w:val="002B1242"/>
    <w:rsid w:val="002B1A85"/>
    <w:rsid w:val="002B6B0A"/>
    <w:rsid w:val="002C478B"/>
    <w:rsid w:val="002D0CBC"/>
    <w:rsid w:val="002D4DB3"/>
    <w:rsid w:val="002E0D36"/>
    <w:rsid w:val="002E3B54"/>
    <w:rsid w:val="002E4518"/>
    <w:rsid w:val="002E5A54"/>
    <w:rsid w:val="002E6A52"/>
    <w:rsid w:val="002F3428"/>
    <w:rsid w:val="002F6A11"/>
    <w:rsid w:val="00306CF0"/>
    <w:rsid w:val="00306DE5"/>
    <w:rsid w:val="003072C7"/>
    <w:rsid w:val="003116B3"/>
    <w:rsid w:val="00311EAB"/>
    <w:rsid w:val="00322FE5"/>
    <w:rsid w:val="00324B50"/>
    <w:rsid w:val="00330D66"/>
    <w:rsid w:val="00334EDC"/>
    <w:rsid w:val="00340C9B"/>
    <w:rsid w:val="00343D78"/>
    <w:rsid w:val="00360FBF"/>
    <w:rsid w:val="003634E6"/>
    <w:rsid w:val="00367EAA"/>
    <w:rsid w:val="0038186A"/>
    <w:rsid w:val="00385050"/>
    <w:rsid w:val="00386189"/>
    <w:rsid w:val="00386C3B"/>
    <w:rsid w:val="003901C1"/>
    <w:rsid w:val="00397016"/>
    <w:rsid w:val="003A4236"/>
    <w:rsid w:val="003A4A4A"/>
    <w:rsid w:val="003A589F"/>
    <w:rsid w:val="003A6E58"/>
    <w:rsid w:val="003B7DF7"/>
    <w:rsid w:val="003D1192"/>
    <w:rsid w:val="003D4E6E"/>
    <w:rsid w:val="003D536F"/>
    <w:rsid w:val="003D5C8B"/>
    <w:rsid w:val="003D78FA"/>
    <w:rsid w:val="003D79E7"/>
    <w:rsid w:val="003D7E79"/>
    <w:rsid w:val="003E1213"/>
    <w:rsid w:val="003E5F59"/>
    <w:rsid w:val="003F0D6D"/>
    <w:rsid w:val="003F14FA"/>
    <w:rsid w:val="003F38D4"/>
    <w:rsid w:val="00400A22"/>
    <w:rsid w:val="00406359"/>
    <w:rsid w:val="00410E40"/>
    <w:rsid w:val="0041782C"/>
    <w:rsid w:val="00421C1A"/>
    <w:rsid w:val="00425062"/>
    <w:rsid w:val="00425FF2"/>
    <w:rsid w:val="00430960"/>
    <w:rsid w:val="00435A11"/>
    <w:rsid w:val="0044200D"/>
    <w:rsid w:val="004429B2"/>
    <w:rsid w:val="00446C45"/>
    <w:rsid w:val="00450D53"/>
    <w:rsid w:val="004517E5"/>
    <w:rsid w:val="004527D6"/>
    <w:rsid w:val="00460ED8"/>
    <w:rsid w:val="0046430A"/>
    <w:rsid w:val="00465658"/>
    <w:rsid w:val="00465F79"/>
    <w:rsid w:val="00466057"/>
    <w:rsid w:val="00466356"/>
    <w:rsid w:val="00466C6A"/>
    <w:rsid w:val="004678F7"/>
    <w:rsid w:val="004710C4"/>
    <w:rsid w:val="004712E5"/>
    <w:rsid w:val="00472F3C"/>
    <w:rsid w:val="00480FA0"/>
    <w:rsid w:val="00482626"/>
    <w:rsid w:val="00483C98"/>
    <w:rsid w:val="004861F4"/>
    <w:rsid w:val="004930AF"/>
    <w:rsid w:val="00494123"/>
    <w:rsid w:val="004A0CDC"/>
    <w:rsid w:val="004A11EA"/>
    <w:rsid w:val="004A13B3"/>
    <w:rsid w:val="004A3582"/>
    <w:rsid w:val="004A71EA"/>
    <w:rsid w:val="004B14B5"/>
    <w:rsid w:val="004C06D0"/>
    <w:rsid w:val="004C0C80"/>
    <w:rsid w:val="004D3EFC"/>
    <w:rsid w:val="004E4662"/>
    <w:rsid w:val="004E7452"/>
    <w:rsid w:val="004E7D36"/>
    <w:rsid w:val="004F12E0"/>
    <w:rsid w:val="00500105"/>
    <w:rsid w:val="00501AF4"/>
    <w:rsid w:val="00501F7D"/>
    <w:rsid w:val="0050277F"/>
    <w:rsid w:val="00502A5D"/>
    <w:rsid w:val="00502D91"/>
    <w:rsid w:val="0050777F"/>
    <w:rsid w:val="0051118F"/>
    <w:rsid w:val="00512C3D"/>
    <w:rsid w:val="00513B1A"/>
    <w:rsid w:val="005177DC"/>
    <w:rsid w:val="0052172B"/>
    <w:rsid w:val="00521F4F"/>
    <w:rsid w:val="00524A72"/>
    <w:rsid w:val="00527AB6"/>
    <w:rsid w:val="00530C01"/>
    <w:rsid w:val="005346B3"/>
    <w:rsid w:val="00534D52"/>
    <w:rsid w:val="00542BEF"/>
    <w:rsid w:val="00544534"/>
    <w:rsid w:val="00550A5C"/>
    <w:rsid w:val="00555E66"/>
    <w:rsid w:val="00557271"/>
    <w:rsid w:val="00557C7F"/>
    <w:rsid w:val="00561256"/>
    <w:rsid w:val="00561853"/>
    <w:rsid w:val="005632D7"/>
    <w:rsid w:val="00564184"/>
    <w:rsid w:val="005651E4"/>
    <w:rsid w:val="00565BE8"/>
    <w:rsid w:val="00574796"/>
    <w:rsid w:val="005773E9"/>
    <w:rsid w:val="00580F6A"/>
    <w:rsid w:val="00582E35"/>
    <w:rsid w:val="005A0C2B"/>
    <w:rsid w:val="005A1BF9"/>
    <w:rsid w:val="005A1D0E"/>
    <w:rsid w:val="005A349F"/>
    <w:rsid w:val="005A3D48"/>
    <w:rsid w:val="005A7203"/>
    <w:rsid w:val="005B20B9"/>
    <w:rsid w:val="005B42CE"/>
    <w:rsid w:val="005B5064"/>
    <w:rsid w:val="005C13D9"/>
    <w:rsid w:val="005C17D4"/>
    <w:rsid w:val="005C4CF4"/>
    <w:rsid w:val="005C6887"/>
    <w:rsid w:val="005C7FF2"/>
    <w:rsid w:val="005D260A"/>
    <w:rsid w:val="005D271F"/>
    <w:rsid w:val="005D359F"/>
    <w:rsid w:val="005D4BB4"/>
    <w:rsid w:val="005D5232"/>
    <w:rsid w:val="005E6AAA"/>
    <w:rsid w:val="005F2956"/>
    <w:rsid w:val="005F3E38"/>
    <w:rsid w:val="005F66CE"/>
    <w:rsid w:val="0060130B"/>
    <w:rsid w:val="006076EA"/>
    <w:rsid w:val="00611308"/>
    <w:rsid w:val="00612778"/>
    <w:rsid w:val="0061639C"/>
    <w:rsid w:val="00630772"/>
    <w:rsid w:val="00630961"/>
    <w:rsid w:val="006340D2"/>
    <w:rsid w:val="00635238"/>
    <w:rsid w:val="00643906"/>
    <w:rsid w:val="0065482B"/>
    <w:rsid w:val="006579BE"/>
    <w:rsid w:val="006623C7"/>
    <w:rsid w:val="00663B3E"/>
    <w:rsid w:val="00663C86"/>
    <w:rsid w:val="00664FC2"/>
    <w:rsid w:val="00665CE4"/>
    <w:rsid w:val="006662E7"/>
    <w:rsid w:val="00675F75"/>
    <w:rsid w:val="00676732"/>
    <w:rsid w:val="006968AC"/>
    <w:rsid w:val="006A1816"/>
    <w:rsid w:val="006A360C"/>
    <w:rsid w:val="006A4CE8"/>
    <w:rsid w:val="006A7433"/>
    <w:rsid w:val="006B22C7"/>
    <w:rsid w:val="006B3363"/>
    <w:rsid w:val="006B4B20"/>
    <w:rsid w:val="006B71CF"/>
    <w:rsid w:val="006C5630"/>
    <w:rsid w:val="006D58B4"/>
    <w:rsid w:val="006D650E"/>
    <w:rsid w:val="006E3A7C"/>
    <w:rsid w:val="006E3BD2"/>
    <w:rsid w:val="006F3F47"/>
    <w:rsid w:val="006F4688"/>
    <w:rsid w:val="00700550"/>
    <w:rsid w:val="00700F21"/>
    <w:rsid w:val="00701693"/>
    <w:rsid w:val="00703881"/>
    <w:rsid w:val="00705C7B"/>
    <w:rsid w:val="007121DD"/>
    <w:rsid w:val="00714280"/>
    <w:rsid w:val="00736A4F"/>
    <w:rsid w:val="00740A3F"/>
    <w:rsid w:val="00741994"/>
    <w:rsid w:val="007421C3"/>
    <w:rsid w:val="007452CB"/>
    <w:rsid w:val="0074554E"/>
    <w:rsid w:val="0074766F"/>
    <w:rsid w:val="0075321B"/>
    <w:rsid w:val="00762C07"/>
    <w:rsid w:val="00764293"/>
    <w:rsid w:val="00765975"/>
    <w:rsid w:val="00772133"/>
    <w:rsid w:val="00774B88"/>
    <w:rsid w:val="00776497"/>
    <w:rsid w:val="00776966"/>
    <w:rsid w:val="007773F3"/>
    <w:rsid w:val="007860ED"/>
    <w:rsid w:val="0079431E"/>
    <w:rsid w:val="00796EE6"/>
    <w:rsid w:val="007A1334"/>
    <w:rsid w:val="007A4260"/>
    <w:rsid w:val="007B1517"/>
    <w:rsid w:val="007B50C6"/>
    <w:rsid w:val="007B559E"/>
    <w:rsid w:val="007B7974"/>
    <w:rsid w:val="007C3B6D"/>
    <w:rsid w:val="007C660C"/>
    <w:rsid w:val="007D3D83"/>
    <w:rsid w:val="007D4F94"/>
    <w:rsid w:val="007D7899"/>
    <w:rsid w:val="007D7CF8"/>
    <w:rsid w:val="007E2A76"/>
    <w:rsid w:val="007E5E8D"/>
    <w:rsid w:val="007F1EF6"/>
    <w:rsid w:val="007F2877"/>
    <w:rsid w:val="007F71FC"/>
    <w:rsid w:val="00800735"/>
    <w:rsid w:val="00800DDB"/>
    <w:rsid w:val="00801485"/>
    <w:rsid w:val="00803F57"/>
    <w:rsid w:val="00804D80"/>
    <w:rsid w:val="00811ADF"/>
    <w:rsid w:val="0081550A"/>
    <w:rsid w:val="0082294D"/>
    <w:rsid w:val="00823A25"/>
    <w:rsid w:val="008369EC"/>
    <w:rsid w:val="00837740"/>
    <w:rsid w:val="00843340"/>
    <w:rsid w:val="00843CAC"/>
    <w:rsid w:val="00851893"/>
    <w:rsid w:val="00853ABB"/>
    <w:rsid w:val="00856A19"/>
    <w:rsid w:val="00856C3C"/>
    <w:rsid w:val="008609C8"/>
    <w:rsid w:val="008773A8"/>
    <w:rsid w:val="0087783C"/>
    <w:rsid w:val="0088527C"/>
    <w:rsid w:val="008852B7"/>
    <w:rsid w:val="00887A46"/>
    <w:rsid w:val="0089420F"/>
    <w:rsid w:val="008A4F30"/>
    <w:rsid w:val="008B004B"/>
    <w:rsid w:val="008B3DE5"/>
    <w:rsid w:val="008B4B0F"/>
    <w:rsid w:val="008B7F61"/>
    <w:rsid w:val="008C0682"/>
    <w:rsid w:val="008C1EAE"/>
    <w:rsid w:val="008C406A"/>
    <w:rsid w:val="008C60B9"/>
    <w:rsid w:val="008C6C53"/>
    <w:rsid w:val="008C6DE8"/>
    <w:rsid w:val="008C6DFC"/>
    <w:rsid w:val="008C7030"/>
    <w:rsid w:val="008D22D7"/>
    <w:rsid w:val="008D3B7C"/>
    <w:rsid w:val="008E3391"/>
    <w:rsid w:val="008F07A1"/>
    <w:rsid w:val="008F258D"/>
    <w:rsid w:val="008F3E10"/>
    <w:rsid w:val="0090082C"/>
    <w:rsid w:val="0090274D"/>
    <w:rsid w:val="00907E4C"/>
    <w:rsid w:val="00910F43"/>
    <w:rsid w:val="009202E3"/>
    <w:rsid w:val="009234DB"/>
    <w:rsid w:val="009247FE"/>
    <w:rsid w:val="00930C10"/>
    <w:rsid w:val="00934EC8"/>
    <w:rsid w:val="00950AAC"/>
    <w:rsid w:val="00952A55"/>
    <w:rsid w:val="009533DE"/>
    <w:rsid w:val="00960732"/>
    <w:rsid w:val="00962A09"/>
    <w:rsid w:val="00967BC5"/>
    <w:rsid w:val="00971566"/>
    <w:rsid w:val="00972CBF"/>
    <w:rsid w:val="009761D5"/>
    <w:rsid w:val="009875E7"/>
    <w:rsid w:val="00990856"/>
    <w:rsid w:val="00991752"/>
    <w:rsid w:val="00992281"/>
    <w:rsid w:val="009927A1"/>
    <w:rsid w:val="009930E1"/>
    <w:rsid w:val="00995B32"/>
    <w:rsid w:val="009972D9"/>
    <w:rsid w:val="009976CE"/>
    <w:rsid w:val="009A7C71"/>
    <w:rsid w:val="009B1C65"/>
    <w:rsid w:val="009B2061"/>
    <w:rsid w:val="009B4A0C"/>
    <w:rsid w:val="009C091E"/>
    <w:rsid w:val="009C690E"/>
    <w:rsid w:val="009C735C"/>
    <w:rsid w:val="009C7811"/>
    <w:rsid w:val="009D3AE0"/>
    <w:rsid w:val="009E0003"/>
    <w:rsid w:val="009F615D"/>
    <w:rsid w:val="009F7071"/>
    <w:rsid w:val="00A00383"/>
    <w:rsid w:val="00A06D24"/>
    <w:rsid w:val="00A110A5"/>
    <w:rsid w:val="00A12C3A"/>
    <w:rsid w:val="00A218A7"/>
    <w:rsid w:val="00A241B0"/>
    <w:rsid w:val="00A35123"/>
    <w:rsid w:val="00A411BA"/>
    <w:rsid w:val="00A41261"/>
    <w:rsid w:val="00A46D8D"/>
    <w:rsid w:val="00A4732C"/>
    <w:rsid w:val="00A50089"/>
    <w:rsid w:val="00A5194F"/>
    <w:rsid w:val="00A55C9B"/>
    <w:rsid w:val="00A6238C"/>
    <w:rsid w:val="00A657A7"/>
    <w:rsid w:val="00A65B34"/>
    <w:rsid w:val="00A6751F"/>
    <w:rsid w:val="00A7192D"/>
    <w:rsid w:val="00A743E3"/>
    <w:rsid w:val="00A92864"/>
    <w:rsid w:val="00A97876"/>
    <w:rsid w:val="00AA2C1B"/>
    <w:rsid w:val="00AA2CE3"/>
    <w:rsid w:val="00AA386E"/>
    <w:rsid w:val="00AA6149"/>
    <w:rsid w:val="00AB38D7"/>
    <w:rsid w:val="00AB51F7"/>
    <w:rsid w:val="00AB6E6F"/>
    <w:rsid w:val="00AC1A13"/>
    <w:rsid w:val="00AC1EBF"/>
    <w:rsid w:val="00AC5943"/>
    <w:rsid w:val="00AC7AC2"/>
    <w:rsid w:val="00AE1D22"/>
    <w:rsid w:val="00AE1F64"/>
    <w:rsid w:val="00AF1280"/>
    <w:rsid w:val="00AF77E8"/>
    <w:rsid w:val="00B00565"/>
    <w:rsid w:val="00B01120"/>
    <w:rsid w:val="00B01948"/>
    <w:rsid w:val="00B046B3"/>
    <w:rsid w:val="00B173D6"/>
    <w:rsid w:val="00B17CF1"/>
    <w:rsid w:val="00B302AB"/>
    <w:rsid w:val="00B31AED"/>
    <w:rsid w:val="00B36A08"/>
    <w:rsid w:val="00B41A01"/>
    <w:rsid w:val="00B43447"/>
    <w:rsid w:val="00B451C7"/>
    <w:rsid w:val="00B47713"/>
    <w:rsid w:val="00B60906"/>
    <w:rsid w:val="00B64F1E"/>
    <w:rsid w:val="00B650F5"/>
    <w:rsid w:val="00B6515B"/>
    <w:rsid w:val="00B6716E"/>
    <w:rsid w:val="00B675F7"/>
    <w:rsid w:val="00B75E1A"/>
    <w:rsid w:val="00B80985"/>
    <w:rsid w:val="00B81407"/>
    <w:rsid w:val="00B92DC9"/>
    <w:rsid w:val="00B92FFA"/>
    <w:rsid w:val="00B94D07"/>
    <w:rsid w:val="00B95935"/>
    <w:rsid w:val="00B96BF3"/>
    <w:rsid w:val="00BA3EBA"/>
    <w:rsid w:val="00BA7281"/>
    <w:rsid w:val="00BD0F4C"/>
    <w:rsid w:val="00BD134E"/>
    <w:rsid w:val="00BE1CFF"/>
    <w:rsid w:val="00BE586A"/>
    <w:rsid w:val="00BE6EDB"/>
    <w:rsid w:val="00BE77F2"/>
    <w:rsid w:val="00BF1A98"/>
    <w:rsid w:val="00BF3ED9"/>
    <w:rsid w:val="00BF448D"/>
    <w:rsid w:val="00C063E1"/>
    <w:rsid w:val="00C142AF"/>
    <w:rsid w:val="00C21AA7"/>
    <w:rsid w:val="00C24837"/>
    <w:rsid w:val="00C26C2C"/>
    <w:rsid w:val="00C34904"/>
    <w:rsid w:val="00C35639"/>
    <w:rsid w:val="00C411F8"/>
    <w:rsid w:val="00C45A85"/>
    <w:rsid w:val="00C504F7"/>
    <w:rsid w:val="00C53A4E"/>
    <w:rsid w:val="00C54CF6"/>
    <w:rsid w:val="00C71966"/>
    <w:rsid w:val="00C732C6"/>
    <w:rsid w:val="00C76F79"/>
    <w:rsid w:val="00C8461C"/>
    <w:rsid w:val="00C84654"/>
    <w:rsid w:val="00C87916"/>
    <w:rsid w:val="00C9345E"/>
    <w:rsid w:val="00C93E59"/>
    <w:rsid w:val="00C94A8C"/>
    <w:rsid w:val="00C966F7"/>
    <w:rsid w:val="00C974FE"/>
    <w:rsid w:val="00CA03EE"/>
    <w:rsid w:val="00CA1A9E"/>
    <w:rsid w:val="00CA1DF6"/>
    <w:rsid w:val="00CA2804"/>
    <w:rsid w:val="00CA2D23"/>
    <w:rsid w:val="00CA6FFB"/>
    <w:rsid w:val="00CC204B"/>
    <w:rsid w:val="00CC514E"/>
    <w:rsid w:val="00CD4025"/>
    <w:rsid w:val="00CD5CF8"/>
    <w:rsid w:val="00CD6007"/>
    <w:rsid w:val="00CE4738"/>
    <w:rsid w:val="00CF44A3"/>
    <w:rsid w:val="00CF6046"/>
    <w:rsid w:val="00D017C5"/>
    <w:rsid w:val="00D064B0"/>
    <w:rsid w:val="00D06735"/>
    <w:rsid w:val="00D06BAA"/>
    <w:rsid w:val="00D20C39"/>
    <w:rsid w:val="00D20C7B"/>
    <w:rsid w:val="00D2268B"/>
    <w:rsid w:val="00D245B6"/>
    <w:rsid w:val="00D310BD"/>
    <w:rsid w:val="00D31E05"/>
    <w:rsid w:val="00D343C7"/>
    <w:rsid w:val="00D347A1"/>
    <w:rsid w:val="00D433B3"/>
    <w:rsid w:val="00D46FCD"/>
    <w:rsid w:val="00D518FC"/>
    <w:rsid w:val="00D53268"/>
    <w:rsid w:val="00D554D1"/>
    <w:rsid w:val="00D63E3E"/>
    <w:rsid w:val="00D6724F"/>
    <w:rsid w:val="00D704D1"/>
    <w:rsid w:val="00D70EF5"/>
    <w:rsid w:val="00D71ABF"/>
    <w:rsid w:val="00D80897"/>
    <w:rsid w:val="00D87537"/>
    <w:rsid w:val="00D936BD"/>
    <w:rsid w:val="00D96D50"/>
    <w:rsid w:val="00D96F9A"/>
    <w:rsid w:val="00D975D9"/>
    <w:rsid w:val="00D976DD"/>
    <w:rsid w:val="00DA04C7"/>
    <w:rsid w:val="00DA1498"/>
    <w:rsid w:val="00DA2AAD"/>
    <w:rsid w:val="00DA5051"/>
    <w:rsid w:val="00DA708E"/>
    <w:rsid w:val="00DB12D0"/>
    <w:rsid w:val="00DB4E49"/>
    <w:rsid w:val="00DB76CB"/>
    <w:rsid w:val="00DC1792"/>
    <w:rsid w:val="00DC35CF"/>
    <w:rsid w:val="00DC688E"/>
    <w:rsid w:val="00DC6B24"/>
    <w:rsid w:val="00DD2550"/>
    <w:rsid w:val="00DD29B7"/>
    <w:rsid w:val="00DE173E"/>
    <w:rsid w:val="00DE378A"/>
    <w:rsid w:val="00DE47CF"/>
    <w:rsid w:val="00DE4C80"/>
    <w:rsid w:val="00DE7009"/>
    <w:rsid w:val="00DF1B5A"/>
    <w:rsid w:val="00DF292A"/>
    <w:rsid w:val="00E058E4"/>
    <w:rsid w:val="00E123F6"/>
    <w:rsid w:val="00E12DEA"/>
    <w:rsid w:val="00E140B2"/>
    <w:rsid w:val="00E16616"/>
    <w:rsid w:val="00E23D4B"/>
    <w:rsid w:val="00E243E2"/>
    <w:rsid w:val="00E32DD1"/>
    <w:rsid w:val="00E4256A"/>
    <w:rsid w:val="00E63915"/>
    <w:rsid w:val="00E665B2"/>
    <w:rsid w:val="00E70455"/>
    <w:rsid w:val="00E71B64"/>
    <w:rsid w:val="00E7579A"/>
    <w:rsid w:val="00E80D56"/>
    <w:rsid w:val="00E8204C"/>
    <w:rsid w:val="00E82853"/>
    <w:rsid w:val="00E83D98"/>
    <w:rsid w:val="00E840F4"/>
    <w:rsid w:val="00E8755C"/>
    <w:rsid w:val="00E90E02"/>
    <w:rsid w:val="00E93EC1"/>
    <w:rsid w:val="00E9717B"/>
    <w:rsid w:val="00EA2B0B"/>
    <w:rsid w:val="00EB10E6"/>
    <w:rsid w:val="00EC09C4"/>
    <w:rsid w:val="00EC5742"/>
    <w:rsid w:val="00ED18FF"/>
    <w:rsid w:val="00ED286E"/>
    <w:rsid w:val="00ED327B"/>
    <w:rsid w:val="00ED33A5"/>
    <w:rsid w:val="00EE3C15"/>
    <w:rsid w:val="00EF299F"/>
    <w:rsid w:val="00EF31D9"/>
    <w:rsid w:val="00EF54AB"/>
    <w:rsid w:val="00F05CFB"/>
    <w:rsid w:val="00F1444B"/>
    <w:rsid w:val="00F20E0C"/>
    <w:rsid w:val="00F22C86"/>
    <w:rsid w:val="00F22EBE"/>
    <w:rsid w:val="00F243BF"/>
    <w:rsid w:val="00F2490B"/>
    <w:rsid w:val="00F253E3"/>
    <w:rsid w:val="00F27520"/>
    <w:rsid w:val="00F32E98"/>
    <w:rsid w:val="00F3686E"/>
    <w:rsid w:val="00F369C9"/>
    <w:rsid w:val="00F41ADD"/>
    <w:rsid w:val="00F4507A"/>
    <w:rsid w:val="00F469C5"/>
    <w:rsid w:val="00F46ED8"/>
    <w:rsid w:val="00F51151"/>
    <w:rsid w:val="00F54A37"/>
    <w:rsid w:val="00F57B87"/>
    <w:rsid w:val="00F60803"/>
    <w:rsid w:val="00F61AC0"/>
    <w:rsid w:val="00F67021"/>
    <w:rsid w:val="00F72B28"/>
    <w:rsid w:val="00F777D7"/>
    <w:rsid w:val="00F8150D"/>
    <w:rsid w:val="00F8156E"/>
    <w:rsid w:val="00F85333"/>
    <w:rsid w:val="00F871A4"/>
    <w:rsid w:val="00F94B3A"/>
    <w:rsid w:val="00F97A5E"/>
    <w:rsid w:val="00FA19B2"/>
    <w:rsid w:val="00FA40CA"/>
    <w:rsid w:val="00FB22D5"/>
    <w:rsid w:val="00FB2BD9"/>
    <w:rsid w:val="00FC5B5F"/>
    <w:rsid w:val="00FC629E"/>
    <w:rsid w:val="00FC6A4F"/>
    <w:rsid w:val="00FD4119"/>
    <w:rsid w:val="00FD5D66"/>
    <w:rsid w:val="00FD6ECE"/>
    <w:rsid w:val="00FF6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F7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65F79"/>
    <w:pPr>
      <w:keepNext/>
      <w:jc w:val="both"/>
      <w:outlineLvl w:val="0"/>
    </w:pPr>
    <w:rPr>
      <w:rFonts w:eastAsia="Calibri"/>
      <w:b/>
      <w:bCs/>
      <w:lang/>
    </w:rPr>
  </w:style>
  <w:style w:type="paragraph" w:styleId="2">
    <w:name w:val="heading 2"/>
    <w:basedOn w:val="a"/>
    <w:next w:val="a"/>
    <w:link w:val="20"/>
    <w:uiPriority w:val="99"/>
    <w:qFormat/>
    <w:locked/>
    <w:rsid w:val="00B302AB"/>
    <w:pPr>
      <w:keepNext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65F7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B302AB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No Spacing"/>
    <w:link w:val="a4"/>
    <w:uiPriority w:val="99"/>
    <w:qFormat/>
    <w:rsid w:val="00465F7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5">
    <w:name w:val="Table Grid"/>
    <w:basedOn w:val="a1"/>
    <w:uiPriority w:val="99"/>
    <w:locked/>
    <w:rsid w:val="00EF29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rsid w:val="00BE77F2"/>
    <w:pPr>
      <w:suppressAutoHyphens/>
      <w:spacing w:before="168" w:after="168"/>
    </w:pPr>
    <w:rPr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AC5943"/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rsid w:val="00AC5943"/>
    <w:rPr>
      <w:rFonts w:ascii="Tahoma" w:eastAsia="Times New Roman" w:hAnsi="Tahoma" w:cs="Tahoma"/>
      <w:sz w:val="16"/>
      <w:szCs w:val="16"/>
    </w:rPr>
  </w:style>
  <w:style w:type="character" w:customStyle="1" w:styleId="a4">
    <w:name w:val="Без интервала Знак"/>
    <w:link w:val="a3"/>
    <w:uiPriority w:val="99"/>
    <w:locked/>
    <w:rsid w:val="000C18F6"/>
    <w:rPr>
      <w:rFonts w:ascii="Arial" w:eastAsia="Times New Roman" w:hAnsi="Arial" w:cs="Arial"/>
      <w:lang w:val="ru-RU" w:eastAsia="ru-RU" w:bidi="ar-SA"/>
    </w:rPr>
  </w:style>
  <w:style w:type="paragraph" w:styleId="a9">
    <w:name w:val="header"/>
    <w:basedOn w:val="a"/>
    <w:link w:val="aa"/>
    <w:uiPriority w:val="99"/>
    <w:unhideWhenUsed/>
    <w:rsid w:val="00971566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Верхний колонтитул Знак"/>
    <w:link w:val="a9"/>
    <w:uiPriority w:val="99"/>
    <w:rsid w:val="00971566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971566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Нижний колонтитул Знак"/>
    <w:link w:val="ab"/>
    <w:uiPriority w:val="99"/>
    <w:rsid w:val="0097156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6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4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1846E8-06AD-4BCE-8A7D-495AC4AAB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</Pages>
  <Words>1239</Words>
  <Characters>7064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Совет</cp:lastModifiedBy>
  <cp:revision>55</cp:revision>
  <cp:lastPrinted>2021-12-21T02:50:00Z</cp:lastPrinted>
  <dcterms:created xsi:type="dcterms:W3CDTF">2020-09-14T23:06:00Z</dcterms:created>
  <dcterms:modified xsi:type="dcterms:W3CDTF">2021-12-23T05:49:00Z</dcterms:modified>
</cp:coreProperties>
</file>