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4F1" w:rsidRDefault="004634F1" w:rsidP="0052164D">
      <w:pPr>
        <w:jc w:val="center"/>
        <w:rPr>
          <w:caps/>
          <w:sz w:val="28"/>
        </w:rPr>
      </w:pPr>
      <w:r w:rsidRPr="00321C5E">
        <w:rPr>
          <w:caps/>
          <w:noProof/>
          <w:sz w:val="28"/>
        </w:rPr>
        <w:drawing>
          <wp:inline distT="0" distB="0" distL="0" distR="0">
            <wp:extent cx="923925" cy="1143000"/>
            <wp:effectExtent l="0" t="0" r="0"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143000"/>
                    </a:xfrm>
                    <a:prstGeom prst="rect">
                      <a:avLst/>
                    </a:prstGeom>
                    <a:noFill/>
                    <a:ln>
                      <a:noFill/>
                    </a:ln>
                  </pic:spPr>
                </pic:pic>
              </a:graphicData>
            </a:graphic>
          </wp:inline>
        </w:drawing>
      </w:r>
    </w:p>
    <w:p w:rsidR="004634F1" w:rsidRDefault="004634F1" w:rsidP="004634F1">
      <w:pPr>
        <w:jc w:val="center"/>
        <w:rPr>
          <w:caps/>
          <w:sz w:val="28"/>
        </w:rPr>
      </w:pPr>
      <w:r>
        <w:rPr>
          <w:caps/>
          <w:sz w:val="28"/>
        </w:rPr>
        <w:t>Совет Александровского сельского поселения</w:t>
      </w:r>
    </w:p>
    <w:p w:rsidR="004634F1" w:rsidRDefault="004634F1" w:rsidP="004634F1">
      <w:pPr>
        <w:jc w:val="center"/>
        <w:outlineLvl w:val="0"/>
        <w:rPr>
          <w:caps/>
          <w:sz w:val="28"/>
          <w:szCs w:val="28"/>
        </w:rPr>
      </w:pPr>
    </w:p>
    <w:p w:rsidR="004634F1" w:rsidRPr="008D3D09" w:rsidRDefault="004634F1" w:rsidP="004634F1">
      <w:pPr>
        <w:ind w:left="3540" w:firstLine="708"/>
        <w:outlineLvl w:val="0"/>
        <w:rPr>
          <w:b/>
          <w:caps/>
          <w:sz w:val="28"/>
          <w:szCs w:val="28"/>
        </w:rPr>
      </w:pPr>
      <w:r w:rsidRPr="008D3D09">
        <w:rPr>
          <w:b/>
          <w:caps/>
          <w:sz w:val="28"/>
          <w:szCs w:val="28"/>
        </w:rPr>
        <w:t>Решение</w:t>
      </w:r>
    </w:p>
    <w:p w:rsidR="004634F1" w:rsidRPr="00B77622" w:rsidRDefault="004634F1" w:rsidP="004634F1">
      <w:pPr>
        <w:tabs>
          <w:tab w:val="left" w:pos="7976"/>
        </w:tabs>
        <w:jc w:val="center"/>
        <w:rPr>
          <w:b/>
          <w:caps/>
          <w:sz w:val="28"/>
        </w:rPr>
      </w:pPr>
    </w:p>
    <w:p w:rsidR="004634F1" w:rsidRPr="003E4FE6" w:rsidRDefault="00266D17" w:rsidP="004634F1">
      <w:r>
        <w:t>27</w:t>
      </w:r>
      <w:r w:rsidR="004634F1" w:rsidRPr="003E4FE6">
        <w:t>.</w:t>
      </w:r>
      <w:r w:rsidR="008143E8">
        <w:t>11</w:t>
      </w:r>
      <w:r w:rsidR="004634F1" w:rsidRPr="003E4FE6">
        <w:t>.2019</w:t>
      </w:r>
      <w:r w:rsidR="004634F1" w:rsidRPr="003E4FE6">
        <w:tab/>
      </w:r>
      <w:r w:rsidR="004634F1" w:rsidRPr="003E4FE6">
        <w:tab/>
      </w:r>
      <w:r w:rsidR="004634F1" w:rsidRPr="003E4FE6">
        <w:tab/>
      </w:r>
      <w:r w:rsidR="004634F1" w:rsidRPr="003E4FE6">
        <w:tab/>
      </w:r>
      <w:r w:rsidR="004634F1" w:rsidRPr="003E4FE6">
        <w:tab/>
      </w:r>
      <w:r w:rsidR="004634F1" w:rsidRPr="003E4FE6">
        <w:tab/>
      </w:r>
      <w:r w:rsidR="004634F1" w:rsidRPr="003E4FE6">
        <w:tab/>
      </w:r>
      <w:r w:rsidR="004634F1" w:rsidRPr="003E4FE6">
        <w:tab/>
      </w:r>
      <w:r w:rsidR="004634F1" w:rsidRPr="003E4FE6">
        <w:tab/>
      </w:r>
      <w:r w:rsidR="00101C1D">
        <w:tab/>
      </w:r>
      <w:r w:rsidR="00101C1D">
        <w:tab/>
      </w:r>
      <w:r w:rsidR="004634F1" w:rsidRPr="003E4FE6">
        <w:t xml:space="preserve">№ </w:t>
      </w:r>
      <w:r>
        <w:t>159-19-27п</w:t>
      </w:r>
    </w:p>
    <w:p w:rsidR="004634F1" w:rsidRPr="002C056F" w:rsidRDefault="004634F1" w:rsidP="004634F1">
      <w:pPr>
        <w:jc w:val="center"/>
        <w:rPr>
          <w:sz w:val="22"/>
          <w:szCs w:val="22"/>
        </w:rPr>
      </w:pPr>
    </w:p>
    <w:p w:rsidR="004634F1" w:rsidRPr="003E4FE6" w:rsidRDefault="004634F1" w:rsidP="004634F1">
      <w:pPr>
        <w:jc w:val="center"/>
      </w:pPr>
      <w:r w:rsidRPr="003E4FE6">
        <w:t>с. Александровское</w:t>
      </w:r>
    </w:p>
    <w:p w:rsidR="004634F1" w:rsidRPr="002C056F" w:rsidRDefault="004634F1" w:rsidP="004634F1">
      <w:pPr>
        <w:jc w:val="center"/>
        <w:rPr>
          <w:sz w:val="22"/>
          <w:szCs w:val="22"/>
        </w:rPr>
      </w:pP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4634F1" w:rsidRPr="00B77622" w:rsidTr="007A2E9B">
        <w:tc>
          <w:tcPr>
            <w:tcW w:w="4219" w:type="dxa"/>
          </w:tcPr>
          <w:p w:rsidR="004634F1" w:rsidRPr="00B77622" w:rsidRDefault="004634F1" w:rsidP="008143E8">
            <w:pPr>
              <w:jc w:val="both"/>
              <w:outlineLvl w:val="0"/>
            </w:pPr>
            <w:r>
              <w:t>О</w:t>
            </w:r>
            <w:r w:rsidRPr="00B77622">
              <w:t xml:space="preserve">б исполнении бюджета муниципального образования «Александровское сельское поселение» за </w:t>
            </w:r>
            <w:r w:rsidR="008143E8">
              <w:t>9 месяцев</w:t>
            </w:r>
            <w:r w:rsidRPr="00B77622">
              <w:t xml:space="preserve"> 2019 года</w:t>
            </w:r>
          </w:p>
        </w:tc>
      </w:tr>
    </w:tbl>
    <w:p w:rsidR="004634F1" w:rsidRPr="00B77622" w:rsidRDefault="004634F1" w:rsidP="004634F1">
      <w:pPr>
        <w:outlineLvl w:val="0"/>
        <w:rPr>
          <w:b/>
        </w:rPr>
      </w:pPr>
    </w:p>
    <w:p w:rsidR="004634F1" w:rsidRPr="00B77622" w:rsidRDefault="004634F1" w:rsidP="004634F1"/>
    <w:p w:rsidR="004634F1" w:rsidRPr="00B77622" w:rsidRDefault="004634F1" w:rsidP="004634F1">
      <w:pPr>
        <w:ind w:firstLine="708"/>
        <w:jc w:val="both"/>
      </w:pPr>
      <w:r w:rsidRPr="00B77622">
        <w:t xml:space="preserve">Рассмотрев представленный Главой Александровского сельского поселения отчет об исполнении бюджета муниципального образования «Александровское сельское поселение» за </w:t>
      </w:r>
      <w:r w:rsidR="007A7D99">
        <w:t>9</w:t>
      </w:r>
      <w:r w:rsidRPr="00B77622">
        <w:t xml:space="preserve"> </w:t>
      </w:r>
      <w:r w:rsidR="007A7D99">
        <w:t>месяцев</w:t>
      </w:r>
      <w:r w:rsidRPr="00B77622">
        <w:t xml:space="preserve"> 2019 года, руководствуясь статьей 264.2 Бюджетного кодекса Российской Федерации, статьей 34 Положения «О бюджетном процессе в муниципальном образовании «Александровское сельское поселение», утвержденного решением Совета Александровского сельского поселения от 15.05.2013 № 54-13-11п,</w:t>
      </w:r>
    </w:p>
    <w:p w:rsidR="004634F1" w:rsidRPr="00B77622" w:rsidRDefault="004634F1" w:rsidP="004634F1"/>
    <w:p w:rsidR="004634F1" w:rsidRPr="00B77622" w:rsidRDefault="004634F1" w:rsidP="004634F1">
      <w:pPr>
        <w:jc w:val="both"/>
      </w:pPr>
      <w:r w:rsidRPr="00B77622">
        <w:t xml:space="preserve">Совет Александровского сельского поселения РЕШИЛ: </w:t>
      </w:r>
    </w:p>
    <w:p w:rsidR="004634F1" w:rsidRPr="00B77622" w:rsidRDefault="004634F1" w:rsidP="004634F1">
      <w:pPr>
        <w:ind w:firstLine="360"/>
        <w:jc w:val="both"/>
      </w:pPr>
    </w:p>
    <w:p w:rsidR="004634F1" w:rsidRPr="00B77622" w:rsidRDefault="004634F1" w:rsidP="004634F1">
      <w:pPr>
        <w:numPr>
          <w:ilvl w:val="0"/>
          <w:numId w:val="1"/>
        </w:numPr>
        <w:tabs>
          <w:tab w:val="left" w:pos="1134"/>
        </w:tabs>
        <w:ind w:left="0" w:firstLine="709"/>
        <w:jc w:val="both"/>
      </w:pPr>
      <w:r w:rsidRPr="00B77622">
        <w:t xml:space="preserve">Принять к сведению отчёт об исполнении бюджета муниципального образования «Александровское сельское поселение» за </w:t>
      </w:r>
      <w:r w:rsidR="008143E8">
        <w:t>9 месяцев</w:t>
      </w:r>
      <w:r w:rsidR="007A2E9B">
        <w:t xml:space="preserve"> </w:t>
      </w:r>
      <w:r w:rsidRPr="00B77622">
        <w:t xml:space="preserve">2019 года по доходам в сумме </w:t>
      </w:r>
      <w:r w:rsidR="008143E8">
        <w:rPr>
          <w:b/>
        </w:rPr>
        <w:t>62 214,472</w:t>
      </w:r>
      <w:r w:rsidRPr="00B77622">
        <w:rPr>
          <w:b/>
        </w:rPr>
        <w:t xml:space="preserve"> тыс. рублей</w:t>
      </w:r>
      <w:r w:rsidRPr="00B77622">
        <w:t xml:space="preserve">, по расходам в сумме </w:t>
      </w:r>
      <w:r w:rsidR="008143E8">
        <w:rPr>
          <w:b/>
          <w:bCs/>
        </w:rPr>
        <w:t>55 129,572</w:t>
      </w:r>
      <w:r w:rsidRPr="00B77622">
        <w:rPr>
          <w:b/>
          <w:bCs/>
        </w:rPr>
        <w:t xml:space="preserve"> </w:t>
      </w:r>
      <w:r w:rsidRPr="00B77622">
        <w:rPr>
          <w:b/>
        </w:rPr>
        <w:t>тыс. рублей</w:t>
      </w:r>
      <w:r w:rsidRPr="00B77622">
        <w:t xml:space="preserve">, с профицитом в сумме </w:t>
      </w:r>
      <w:r w:rsidR="008143E8">
        <w:rPr>
          <w:b/>
        </w:rPr>
        <w:t>7 084,900</w:t>
      </w:r>
      <w:r w:rsidRPr="00B77622">
        <w:rPr>
          <w:b/>
        </w:rPr>
        <w:t xml:space="preserve"> тыс. рублей</w:t>
      </w:r>
      <w:r w:rsidRPr="00B77622">
        <w:t>, согласно приложениям 1-1</w:t>
      </w:r>
      <w:r w:rsidR="007A2E9B">
        <w:t>2</w:t>
      </w:r>
      <w:r w:rsidRPr="00B77622">
        <w:t xml:space="preserve"> к настоящему решению.</w:t>
      </w:r>
    </w:p>
    <w:p w:rsidR="004634F1" w:rsidRPr="00B77622" w:rsidRDefault="004634F1" w:rsidP="004634F1">
      <w:pPr>
        <w:tabs>
          <w:tab w:val="left" w:pos="1134"/>
        </w:tabs>
        <w:ind w:firstLine="709"/>
        <w:jc w:val="both"/>
      </w:pPr>
      <w:r w:rsidRPr="00B77622">
        <w:t>2. О</w:t>
      </w:r>
      <w:r>
        <w:t>бнародовать</w:t>
      </w:r>
      <w:r w:rsidRPr="00B77622">
        <w:t xml:space="preserve"> </w:t>
      </w:r>
      <w:r>
        <w:t>отчет</w:t>
      </w:r>
      <w:r w:rsidRPr="00B77622">
        <w:t xml:space="preserve"> об исполнении бюджета муниципального образования «Александровское сельское поселение» за </w:t>
      </w:r>
      <w:r w:rsidR="008143E8">
        <w:t>9 месяцев</w:t>
      </w:r>
      <w:r w:rsidRPr="00B77622">
        <w:t xml:space="preserve"> 2019 года</w:t>
      </w:r>
      <w:r>
        <w:t xml:space="preserve"> в установленном порядке </w:t>
      </w:r>
      <w:r w:rsidRPr="00B77622">
        <w:t>и разместить на официальном сайте Александровского сельского поселения.</w:t>
      </w:r>
    </w:p>
    <w:p w:rsidR="004634F1" w:rsidRPr="00B77622" w:rsidRDefault="004634F1" w:rsidP="004634F1">
      <w:pPr>
        <w:jc w:val="both"/>
      </w:pPr>
    </w:p>
    <w:p w:rsidR="004634F1" w:rsidRPr="00B77622" w:rsidRDefault="004634F1" w:rsidP="004634F1">
      <w:pPr>
        <w:jc w:val="both"/>
      </w:pPr>
    </w:p>
    <w:p w:rsidR="004634F1" w:rsidRPr="00B77622" w:rsidRDefault="004634F1" w:rsidP="004634F1">
      <w:pPr>
        <w:jc w:val="both"/>
      </w:pPr>
    </w:p>
    <w:p w:rsidR="004634F1" w:rsidRPr="00B77622" w:rsidRDefault="004634F1" w:rsidP="004634F1">
      <w:pPr>
        <w:jc w:val="both"/>
      </w:pPr>
    </w:p>
    <w:p w:rsidR="004634F1" w:rsidRPr="00B77622" w:rsidRDefault="004634F1" w:rsidP="004634F1">
      <w:pPr>
        <w:jc w:val="both"/>
      </w:pPr>
    </w:p>
    <w:p w:rsidR="004634F1" w:rsidRPr="00B77622" w:rsidRDefault="004634F1" w:rsidP="004634F1">
      <w:pPr>
        <w:jc w:val="both"/>
      </w:pPr>
    </w:p>
    <w:p w:rsidR="004634F1" w:rsidRPr="00B77622" w:rsidRDefault="004634F1" w:rsidP="004634F1">
      <w:r w:rsidRPr="00B77622">
        <w:t>Глава Александровского сельского поселения,</w:t>
      </w:r>
    </w:p>
    <w:p w:rsidR="004634F1" w:rsidRPr="00B77622" w:rsidRDefault="004634F1" w:rsidP="004634F1">
      <w:r w:rsidRPr="00B77622">
        <w:t xml:space="preserve">исполняющий полномочия председателя </w:t>
      </w:r>
    </w:p>
    <w:p w:rsidR="004634F1" w:rsidRPr="00B77622" w:rsidRDefault="004634F1" w:rsidP="004634F1">
      <w:pPr>
        <w:sectPr w:rsidR="004634F1" w:rsidRPr="00B77622" w:rsidSect="003C6643">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567" w:left="1134" w:header="709" w:footer="709" w:gutter="0"/>
          <w:cols w:space="708"/>
          <w:titlePg/>
          <w:docGrid w:linePitch="360"/>
        </w:sectPr>
      </w:pPr>
      <w:r w:rsidRPr="00B77622">
        <w:t>Совета Александровского сельского поселения</w:t>
      </w:r>
      <w:r w:rsidRPr="00B77622">
        <w:tab/>
      </w:r>
      <w:r w:rsidRPr="00B77622">
        <w:tab/>
        <w:t>___________ В. Т. Дубровин</w:t>
      </w:r>
    </w:p>
    <w:p w:rsidR="004634F1" w:rsidRPr="009938FF" w:rsidRDefault="004634F1" w:rsidP="004634F1">
      <w:pPr>
        <w:jc w:val="right"/>
        <w:rPr>
          <w:bCs/>
          <w:sz w:val="18"/>
          <w:szCs w:val="18"/>
        </w:rPr>
      </w:pPr>
      <w:r w:rsidRPr="009938FF">
        <w:rPr>
          <w:sz w:val="20"/>
          <w:szCs w:val="20"/>
        </w:rPr>
        <w:lastRenderedPageBreak/>
        <w:t xml:space="preserve">Приложение 1 к </w:t>
      </w:r>
      <w:r>
        <w:rPr>
          <w:sz w:val="20"/>
          <w:szCs w:val="20"/>
        </w:rPr>
        <w:t>решению</w:t>
      </w:r>
    </w:p>
    <w:p w:rsidR="004634F1" w:rsidRPr="009938FF" w:rsidRDefault="004634F1" w:rsidP="004634F1">
      <w:pPr>
        <w:ind w:left="360"/>
        <w:jc w:val="right"/>
        <w:rPr>
          <w:sz w:val="20"/>
          <w:szCs w:val="20"/>
        </w:rPr>
      </w:pPr>
      <w:r>
        <w:rPr>
          <w:sz w:val="20"/>
          <w:szCs w:val="20"/>
        </w:rPr>
        <w:t xml:space="preserve">Совета </w:t>
      </w:r>
      <w:r w:rsidRPr="009938FF">
        <w:rPr>
          <w:sz w:val="20"/>
          <w:szCs w:val="20"/>
        </w:rPr>
        <w:t>Александровского сельского поселения</w:t>
      </w:r>
    </w:p>
    <w:p w:rsidR="004634F1" w:rsidRPr="009938FF" w:rsidRDefault="004634F1" w:rsidP="004634F1">
      <w:pPr>
        <w:ind w:left="360"/>
        <w:jc w:val="right"/>
        <w:rPr>
          <w:sz w:val="20"/>
          <w:szCs w:val="20"/>
        </w:rPr>
      </w:pPr>
      <w:r w:rsidRPr="009938FF">
        <w:rPr>
          <w:sz w:val="20"/>
          <w:szCs w:val="20"/>
        </w:rPr>
        <w:t xml:space="preserve">от </w:t>
      </w:r>
      <w:r w:rsidR="00266D17">
        <w:rPr>
          <w:sz w:val="20"/>
          <w:szCs w:val="20"/>
        </w:rPr>
        <w:t>27</w:t>
      </w:r>
      <w:r>
        <w:rPr>
          <w:sz w:val="20"/>
          <w:szCs w:val="20"/>
        </w:rPr>
        <w:t>.</w:t>
      </w:r>
      <w:r w:rsidR="008143E8">
        <w:rPr>
          <w:sz w:val="20"/>
          <w:szCs w:val="20"/>
        </w:rPr>
        <w:t>11</w:t>
      </w:r>
      <w:r w:rsidRPr="009938FF">
        <w:rPr>
          <w:sz w:val="20"/>
          <w:szCs w:val="20"/>
        </w:rPr>
        <w:t>.</w:t>
      </w:r>
      <w:r>
        <w:rPr>
          <w:sz w:val="20"/>
          <w:szCs w:val="20"/>
        </w:rPr>
        <w:t>2019</w:t>
      </w:r>
      <w:r w:rsidRPr="009938FF">
        <w:rPr>
          <w:sz w:val="20"/>
          <w:szCs w:val="20"/>
        </w:rPr>
        <w:t xml:space="preserve">  №</w:t>
      </w:r>
      <w:r>
        <w:rPr>
          <w:sz w:val="20"/>
          <w:szCs w:val="20"/>
        </w:rPr>
        <w:t xml:space="preserve"> </w:t>
      </w:r>
      <w:r w:rsidR="00266D17">
        <w:rPr>
          <w:sz w:val="20"/>
          <w:szCs w:val="20"/>
        </w:rPr>
        <w:t>159-19-27п</w:t>
      </w:r>
    </w:p>
    <w:p w:rsidR="004634F1" w:rsidRDefault="004634F1" w:rsidP="004634F1">
      <w:pPr>
        <w:jc w:val="center"/>
        <w:rPr>
          <w:b/>
          <w:sz w:val="20"/>
          <w:szCs w:val="20"/>
        </w:rPr>
      </w:pPr>
    </w:p>
    <w:p w:rsidR="004634F1" w:rsidRPr="00EC4AC7" w:rsidRDefault="004634F1" w:rsidP="004634F1">
      <w:pPr>
        <w:jc w:val="center"/>
        <w:rPr>
          <w:b/>
        </w:rPr>
      </w:pPr>
      <w:r w:rsidRPr="00EC4AC7">
        <w:rPr>
          <w:b/>
        </w:rPr>
        <w:t>Отчёт</w:t>
      </w:r>
    </w:p>
    <w:p w:rsidR="004634F1" w:rsidRDefault="004634F1" w:rsidP="004634F1">
      <w:pPr>
        <w:jc w:val="center"/>
        <w:rPr>
          <w:b/>
        </w:rPr>
      </w:pPr>
      <w:r w:rsidRPr="00EC4AC7">
        <w:rPr>
          <w:b/>
        </w:rPr>
        <w:t>об исполнении бюджета Александровского сельского поселения по доходам</w:t>
      </w:r>
    </w:p>
    <w:p w:rsidR="00427A1F" w:rsidRPr="00EC4AC7" w:rsidRDefault="00427A1F" w:rsidP="004634F1">
      <w:pPr>
        <w:jc w:val="center"/>
        <w:rPr>
          <w:b/>
        </w:rPr>
      </w:pPr>
      <w:r>
        <w:rPr>
          <w:b/>
        </w:rPr>
        <w:t>за 2019 год</w:t>
      </w:r>
    </w:p>
    <w:tbl>
      <w:tblPr>
        <w:tblpPr w:leftFromText="180" w:rightFromText="180" w:vertAnchor="text" w:horzAnchor="margin" w:tblpX="250" w:tblpY="194"/>
        <w:tblW w:w="10017" w:type="dxa"/>
        <w:tblLayout w:type="fixed"/>
        <w:tblLook w:val="04A0"/>
      </w:tblPr>
      <w:tblGrid>
        <w:gridCol w:w="582"/>
        <w:gridCol w:w="2220"/>
        <w:gridCol w:w="567"/>
        <w:gridCol w:w="3685"/>
        <w:gridCol w:w="1120"/>
        <w:gridCol w:w="1134"/>
        <w:gridCol w:w="709"/>
      </w:tblGrid>
      <w:tr w:rsidR="00427A1F" w:rsidRPr="00110AFB" w:rsidTr="00CC253A">
        <w:trPr>
          <w:trHeight w:val="12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Код админ. доходов</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Код админ. доходов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Код админ. доходов</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Наименование показателей</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Утверждено на 2019 год  тыс.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Исполнено за 9 месяцев 2019 год       тыс.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27A1F" w:rsidRPr="00427A1F" w:rsidRDefault="00427A1F" w:rsidP="00CC253A">
            <w:pPr>
              <w:jc w:val="center"/>
              <w:rPr>
                <w:color w:val="000000"/>
                <w:sz w:val="20"/>
                <w:szCs w:val="20"/>
              </w:rPr>
            </w:pPr>
            <w:r w:rsidRPr="00427A1F">
              <w:rPr>
                <w:color w:val="000000"/>
                <w:sz w:val="20"/>
                <w:szCs w:val="20"/>
              </w:rPr>
              <w:t>% исп.</w:t>
            </w:r>
          </w:p>
        </w:tc>
      </w:tr>
      <w:tr w:rsidR="00427A1F" w:rsidRPr="00110AFB" w:rsidTr="00CC253A">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427A1F" w:rsidRPr="00110AFB" w:rsidRDefault="00427A1F" w:rsidP="00CC253A">
            <w:pPr>
              <w:rPr>
                <w:color w:val="000000"/>
              </w:rPr>
            </w:pPr>
            <w:r w:rsidRPr="00110AFB">
              <w:rPr>
                <w:color w:val="000000"/>
                <w:sz w:val="22"/>
                <w:szCs w:val="22"/>
              </w:rPr>
              <w:t> </w:t>
            </w:r>
          </w:p>
        </w:tc>
        <w:tc>
          <w:tcPr>
            <w:tcW w:w="2220" w:type="dxa"/>
            <w:tcBorders>
              <w:top w:val="nil"/>
              <w:left w:val="nil"/>
              <w:bottom w:val="single" w:sz="4" w:space="0" w:color="auto"/>
              <w:right w:val="single" w:sz="4" w:space="0" w:color="auto"/>
            </w:tcBorders>
            <w:shd w:val="clear" w:color="auto" w:fill="auto"/>
            <w:vAlign w:val="bottom"/>
            <w:hideMark/>
          </w:tcPr>
          <w:p w:rsidR="00427A1F" w:rsidRPr="00110AFB" w:rsidRDefault="00427A1F" w:rsidP="00CC253A">
            <w:pPr>
              <w:rPr>
                <w:color w:val="000000"/>
              </w:rPr>
            </w:pPr>
            <w:r w:rsidRPr="00110AFB">
              <w:rPr>
                <w:color w:val="000000"/>
                <w:sz w:val="22"/>
                <w:szCs w:val="22"/>
              </w:rPr>
              <w:t> </w:t>
            </w:r>
          </w:p>
        </w:tc>
        <w:tc>
          <w:tcPr>
            <w:tcW w:w="567" w:type="dxa"/>
            <w:tcBorders>
              <w:top w:val="nil"/>
              <w:left w:val="nil"/>
              <w:bottom w:val="single" w:sz="4" w:space="0" w:color="auto"/>
              <w:right w:val="single" w:sz="4" w:space="0" w:color="auto"/>
            </w:tcBorders>
            <w:shd w:val="clear" w:color="auto" w:fill="auto"/>
            <w:vAlign w:val="bottom"/>
            <w:hideMark/>
          </w:tcPr>
          <w:p w:rsidR="00427A1F" w:rsidRPr="00110AFB" w:rsidRDefault="00427A1F" w:rsidP="00CC253A">
            <w:pPr>
              <w:rPr>
                <w:color w:val="000000"/>
              </w:rPr>
            </w:pPr>
            <w:r w:rsidRPr="00110AFB">
              <w:rPr>
                <w:color w:val="000000"/>
                <w:sz w:val="22"/>
                <w:szCs w:val="22"/>
              </w:rPr>
              <w:t> </w:t>
            </w:r>
          </w:p>
        </w:tc>
        <w:tc>
          <w:tcPr>
            <w:tcW w:w="3685" w:type="dxa"/>
            <w:tcBorders>
              <w:top w:val="nil"/>
              <w:left w:val="nil"/>
              <w:bottom w:val="single" w:sz="4" w:space="0" w:color="auto"/>
              <w:right w:val="single" w:sz="4" w:space="0" w:color="auto"/>
            </w:tcBorders>
            <w:shd w:val="clear" w:color="auto" w:fill="auto"/>
            <w:vAlign w:val="bottom"/>
            <w:hideMark/>
          </w:tcPr>
          <w:p w:rsidR="00427A1F" w:rsidRPr="00110AFB" w:rsidRDefault="00427A1F" w:rsidP="00CC253A">
            <w:pPr>
              <w:rPr>
                <w:b/>
                <w:bCs/>
                <w:color w:val="000000"/>
              </w:rPr>
            </w:pPr>
            <w:r w:rsidRPr="00110AFB">
              <w:rPr>
                <w:b/>
                <w:bCs/>
                <w:color w:val="000000"/>
                <w:sz w:val="22"/>
                <w:szCs w:val="22"/>
              </w:rPr>
              <w:t>Доходы бюджета: Всего</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94 008,136</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62 214,472</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66,2</w:t>
            </w:r>
          </w:p>
        </w:tc>
      </w:tr>
      <w:tr w:rsidR="00427A1F" w:rsidRPr="00110AFB" w:rsidTr="00CC253A">
        <w:trPr>
          <w:trHeight w:val="4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1.00.00000.00.000.000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НАЛОГОВЫЕ И НЕНАЛОГОВЫЕ ДОХОДЫ</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35 330,000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25 344,645</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71,7</w:t>
            </w:r>
          </w:p>
        </w:tc>
      </w:tr>
      <w:tr w:rsidR="00427A1F" w:rsidRPr="00110AFB" w:rsidTr="00CC253A">
        <w:trPr>
          <w:trHeight w:val="300"/>
        </w:trPr>
        <w:tc>
          <w:tcPr>
            <w:tcW w:w="582" w:type="dxa"/>
            <w:tcBorders>
              <w:top w:val="nil"/>
              <w:left w:val="single" w:sz="4" w:space="0" w:color="auto"/>
              <w:bottom w:val="nil"/>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2220" w:type="dxa"/>
            <w:tcBorders>
              <w:top w:val="nil"/>
              <w:left w:val="nil"/>
              <w:bottom w:val="nil"/>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1.01.00000.00.000.000</w:t>
            </w:r>
          </w:p>
        </w:tc>
        <w:tc>
          <w:tcPr>
            <w:tcW w:w="567" w:type="dxa"/>
            <w:tcBorders>
              <w:top w:val="nil"/>
              <w:left w:val="nil"/>
              <w:bottom w:val="nil"/>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nil"/>
              <w:right w:val="single" w:sz="4" w:space="0" w:color="auto"/>
            </w:tcBorders>
            <w:shd w:val="clear" w:color="auto" w:fill="auto"/>
            <w:vAlign w:val="bottom"/>
            <w:hideMark/>
          </w:tcPr>
          <w:p w:rsidR="00427A1F" w:rsidRPr="00110AFB" w:rsidRDefault="00427A1F" w:rsidP="00CC253A">
            <w:pPr>
              <w:rPr>
                <w:b/>
                <w:bCs/>
                <w:color w:val="000000"/>
                <w:sz w:val="20"/>
                <w:szCs w:val="20"/>
              </w:rPr>
            </w:pPr>
            <w:r w:rsidRPr="00110AFB">
              <w:rPr>
                <w:b/>
                <w:bCs/>
                <w:color w:val="000000"/>
                <w:sz w:val="20"/>
                <w:szCs w:val="20"/>
              </w:rPr>
              <w:t>НАЛОГИ НА ПРИБЫЛЬ, ДОХОДЫ</w:t>
            </w:r>
          </w:p>
        </w:tc>
        <w:tc>
          <w:tcPr>
            <w:tcW w:w="1120" w:type="dxa"/>
            <w:tcBorders>
              <w:top w:val="nil"/>
              <w:left w:val="nil"/>
              <w:bottom w:val="nil"/>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29 431,000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20 981,160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71,3</w:t>
            </w:r>
          </w:p>
        </w:tc>
      </w:tr>
      <w:tr w:rsidR="00427A1F" w:rsidRPr="00110AFB" w:rsidTr="00CC253A">
        <w:trPr>
          <w:trHeight w:val="20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182</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1.01.02010.01.1000.110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29 317,000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20 908,986</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71,3</w:t>
            </w:r>
          </w:p>
        </w:tc>
      </w:tr>
      <w:tr w:rsidR="00427A1F" w:rsidRPr="00110AFB" w:rsidTr="00CC253A">
        <w:trPr>
          <w:trHeight w:val="26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1.01.02020.01.1000.110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70,000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27,501</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39,3</w:t>
            </w:r>
          </w:p>
        </w:tc>
      </w:tr>
      <w:tr w:rsidR="00427A1F" w:rsidRPr="00110AFB" w:rsidTr="00CC253A">
        <w:trPr>
          <w:trHeight w:val="15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1.01.02030.01.1000.110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44,000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44,673</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101,5</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100</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1.03.00000.00.0000.000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НАЛОГИ НА ТОВАРЫ (РАБОТЫ, УСЛУГИ), РЕАЛИЗУЕМЫЕ НА ТЕРРИТОРИИ РОССИЙСКОЙ ФЕДЕРАЦИИ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1 995,000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1 544,611</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77,4</w:t>
            </w:r>
          </w:p>
        </w:tc>
      </w:tr>
      <w:tr w:rsidR="00427A1F" w:rsidRPr="00110AFB" w:rsidTr="00CC253A">
        <w:trPr>
          <w:trHeight w:val="68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100</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1.03.02000.01.0000.110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Акцизы по подакцизным товарам (продукции), производимым на территории Российской Федерации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1 995,000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1 544,611</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77,4</w:t>
            </w:r>
          </w:p>
        </w:tc>
      </w:tr>
      <w:tr w:rsidR="00427A1F" w:rsidRPr="00110AFB" w:rsidTr="00CC253A">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1.05.00000.00.0000.000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НАЛОГИ НА СОВОКУПНЫЙ ДОХОД</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30,000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26,616</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88,7</w:t>
            </w:r>
          </w:p>
        </w:tc>
      </w:tr>
      <w:tr w:rsidR="00427A1F" w:rsidRPr="00110AFB" w:rsidTr="00CC253A">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1.05.03010.01.0000.110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Единый сельскохозяйственный налог</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30,000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26,616</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88,7</w:t>
            </w:r>
          </w:p>
        </w:tc>
      </w:tr>
      <w:tr w:rsidR="00427A1F" w:rsidRPr="00110AFB" w:rsidTr="00CC253A">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1.06.00000.00.0000.000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НАЛОГИ НА ИМУЩЕСТВО</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2 065,000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1 579,518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76,5</w:t>
            </w:r>
          </w:p>
        </w:tc>
      </w:tr>
      <w:tr w:rsidR="00427A1F" w:rsidRPr="00110AFB" w:rsidTr="00CC253A">
        <w:trPr>
          <w:trHeight w:val="41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lastRenderedPageBreak/>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1.06.01030.10.1000.110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939,000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649,270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69,1</w:t>
            </w:r>
          </w:p>
        </w:tc>
      </w:tr>
      <w:tr w:rsidR="00427A1F" w:rsidRPr="00110AFB" w:rsidTr="00CC253A">
        <w:trPr>
          <w:trHeight w:val="127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1.06.06033.10.1000.110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800,000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645,367</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80,7</w:t>
            </w:r>
          </w:p>
        </w:tc>
      </w:tr>
      <w:tr w:rsidR="00427A1F" w:rsidRPr="00110AFB" w:rsidTr="00CC253A">
        <w:trPr>
          <w:trHeight w:val="13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182</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1.06.06043.10.1000.110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326,000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284,881</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87,4</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1.11.00000.00.0000.000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ДОХОДЫ ОТ ИСПОЛЬЗОВАНИЯ ИМУЩЕСТВА, НАХОДЯЩЕГОСЯ В ГОСУДАРСТВЕННОЙ И МУНИЦИПАЛЬНОЙ СОБСТВЕННОСТИ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1 646,000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1 200,078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72,9</w:t>
            </w:r>
          </w:p>
        </w:tc>
      </w:tr>
      <w:tr w:rsidR="00427A1F" w:rsidRPr="00110AFB" w:rsidTr="00CC253A">
        <w:trPr>
          <w:trHeight w:val="127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1.11.05035.10.0000.120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1 295,000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1 000,078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77,2</w:t>
            </w:r>
          </w:p>
        </w:tc>
      </w:tr>
      <w:tr w:rsidR="00427A1F" w:rsidRPr="00110AFB" w:rsidTr="00CC253A">
        <w:trPr>
          <w:trHeight w:val="15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1.11.09045.10.0000.120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351,000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200,000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57,0</w:t>
            </w:r>
          </w:p>
        </w:tc>
      </w:tr>
      <w:tr w:rsidR="00427A1F" w:rsidRPr="00110AFB" w:rsidTr="00CC253A">
        <w:trPr>
          <w:trHeight w:val="3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1.14.00000.00.0000.000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Доходы от продажи материальных и нематериальных активов</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160,000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1,338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0,8</w:t>
            </w:r>
          </w:p>
        </w:tc>
      </w:tr>
      <w:tr w:rsidR="00427A1F" w:rsidRPr="00110AFB" w:rsidTr="00CC253A">
        <w:trPr>
          <w:trHeight w:val="16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1.14.02053.10.0000.410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w:t>
            </w:r>
            <w:r>
              <w:rPr>
                <w:color w:val="000000"/>
                <w:sz w:val="20"/>
                <w:szCs w:val="20"/>
              </w:rPr>
              <w:t xml:space="preserve"> </w:t>
            </w:r>
            <w:r w:rsidRPr="00110AFB">
              <w:rPr>
                <w:color w:val="000000"/>
                <w:sz w:val="20"/>
                <w:szCs w:val="20"/>
              </w:rPr>
              <w:t>в том числе казенных), в части реализации основных средств по указанному имуществу</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160,000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1,338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0,8</w:t>
            </w:r>
          </w:p>
        </w:tc>
      </w:tr>
      <w:tr w:rsidR="00427A1F" w:rsidRPr="00110AFB" w:rsidTr="00CC253A">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1.16.00000.00.0000.000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ШТРАФЫ, САНКЦИИ, ВОЗМЕЩЕНИЕ УЩЕРБА</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3,000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11,200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373,3</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1.16.21050.10.0000.140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Денежные взыскания (штрафы) и иные суммы, взыскиваемые с лиц виновных в совершении преступлений, и в возмещение ущерба имуществу, зачисляемые в бюджеты сельских поселений </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8,200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27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1.16.33050.10.6000.140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Денежные взыскания (штрафы) за нарушение законодательства </w:t>
            </w:r>
            <w:r w:rsidRPr="00110AFB">
              <w:rPr>
                <w:color w:val="000000"/>
                <w:sz w:val="20"/>
                <w:szCs w:val="20"/>
              </w:rPr>
              <w:lastRenderedPageBreak/>
              <w:t>Российской Федерации о контрак</w:t>
            </w:r>
            <w:r>
              <w:rPr>
                <w:color w:val="000000"/>
                <w:sz w:val="20"/>
                <w:szCs w:val="20"/>
              </w:rPr>
              <w:t>т</w:t>
            </w:r>
            <w:r w:rsidRPr="00110AFB">
              <w:rPr>
                <w:color w:val="000000"/>
                <w:sz w:val="20"/>
                <w:szCs w:val="20"/>
              </w:rPr>
              <w:t>ной системе в сфере закупок товаров, работ, услуг для обеспечения государственных и муниципальных нужд</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lastRenderedPageBreak/>
              <w:t>3,000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3,000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301"/>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lastRenderedPageBreak/>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1.17.00000.00.0000.000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ПРОЧИЕ НЕНАЛОГОВЫЕ ДОХОДЫ</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0,124</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0,0</w:t>
            </w:r>
          </w:p>
        </w:tc>
      </w:tr>
      <w:tr w:rsidR="00427A1F" w:rsidRPr="00110AFB" w:rsidTr="00CC253A">
        <w:trPr>
          <w:trHeight w:val="40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1.17.01050.10.0000.180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Невыясненные поступления, зачисляемые</w:t>
            </w:r>
            <w:r>
              <w:rPr>
                <w:color w:val="000000"/>
                <w:sz w:val="20"/>
                <w:szCs w:val="20"/>
              </w:rPr>
              <w:t xml:space="preserve"> </w:t>
            </w:r>
            <w:r w:rsidRPr="00110AFB">
              <w:rPr>
                <w:color w:val="000000"/>
                <w:sz w:val="20"/>
                <w:szCs w:val="20"/>
              </w:rPr>
              <w:t>в бюджеты сельских поселений</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0,124</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2.00.00000.00.0000.000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БЕЗВОЗМЕЗДНЫЕ ПОСТУПЛЕНИЯ</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58 678,136</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36 869,827</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62,8</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2.02.00000.00.0000.000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БЕЗВОЗМЕЗДНЫЕ ПОСТУПЛЕНИЯ ОТ ДРУГИХ БЮДЖЕТОВ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59 716,698</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37 908,389</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63,5</w:t>
            </w:r>
          </w:p>
        </w:tc>
      </w:tr>
      <w:tr w:rsidR="00427A1F" w:rsidRPr="00110AFB" w:rsidTr="00CC253A">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2.02.10000.00.0000.150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Дотации бюджетам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22 470,100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16 852,575</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75,0</w:t>
            </w:r>
          </w:p>
        </w:tc>
      </w:tr>
      <w:tr w:rsidR="00427A1F" w:rsidRPr="00110AFB" w:rsidTr="00CC253A">
        <w:trPr>
          <w:trHeight w:val="36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2.02.15001.10.0000.150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Дотации бюджетам сельских поселений на выравнивание бюджетной обеспеченности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13 875,200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11 070,870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79,8</w:t>
            </w:r>
          </w:p>
        </w:tc>
      </w:tr>
      <w:tr w:rsidR="00427A1F" w:rsidRPr="00110AFB" w:rsidTr="00CC253A">
        <w:trPr>
          <w:trHeight w:val="33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2.02.15001.10.0000.150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030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Дотации бюджетам сельских поселений на выравнивание бюджетной обеспеченности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7 973,600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5 315,730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66,7</w:t>
            </w:r>
          </w:p>
        </w:tc>
      </w:tr>
      <w:tr w:rsidR="00427A1F" w:rsidRPr="00110AFB" w:rsidTr="00CC253A">
        <w:trPr>
          <w:trHeight w:val="43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2.02.15002.10.0000.150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Дотация бюджетам сельских поселений на выравнивание бюджетной обеспеченности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621,300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465,975</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75,0</w:t>
            </w:r>
          </w:p>
        </w:tc>
      </w:tr>
      <w:tr w:rsidR="00427A1F" w:rsidRPr="00110AFB" w:rsidTr="00CC253A">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2.02.30000.00.0000.150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Субвенции бюджетам бюджетной системы Российской Федерации</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1 855,600</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b/>
                <w:bCs/>
                <w:color w:val="000000"/>
                <w:sz w:val="20"/>
                <w:szCs w:val="20"/>
              </w:rPr>
            </w:pPr>
            <w:r w:rsidRPr="00110AFB">
              <w:rPr>
                <w:b/>
                <w:bCs/>
                <w:color w:val="000000"/>
                <w:sz w:val="20"/>
                <w:szCs w:val="20"/>
              </w:rPr>
              <w:t>621,530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33,5</w:t>
            </w:r>
          </w:p>
        </w:tc>
      </w:tr>
      <w:tr w:rsidR="00427A1F" w:rsidRPr="00110AFB" w:rsidTr="00CC253A">
        <w:trPr>
          <w:trHeight w:val="113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2.02.35082.10.0000.150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780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914,729</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112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2.02.35082.10.0000.150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781</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75,271</w:t>
            </w:r>
          </w:p>
        </w:tc>
        <w:tc>
          <w:tcPr>
            <w:tcW w:w="1134"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82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2.02.35118.10.0000.150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365</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865,600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621,530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71,8</w:t>
            </w:r>
          </w:p>
        </w:tc>
      </w:tr>
      <w:tr w:rsidR="00427A1F" w:rsidRPr="00110AFB" w:rsidTr="00CC253A">
        <w:trPr>
          <w:trHeight w:val="32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2.02.40000.00.0000.150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Иные межбюджетные трансферты</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35 390,998</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20 434,284</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57,7</w:t>
            </w:r>
          </w:p>
        </w:tc>
      </w:tr>
      <w:tr w:rsidR="00427A1F" w:rsidRPr="00110AFB" w:rsidTr="00CC253A">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Прочие межбюджетные трансферты, передаваемые бюджетам</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35 390,998</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20 434,284</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57,7</w:t>
            </w:r>
          </w:p>
        </w:tc>
      </w:tr>
      <w:tr w:rsidR="00427A1F" w:rsidRPr="00110AFB" w:rsidTr="00CC253A">
        <w:trPr>
          <w:trHeight w:val="15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002</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(софинансирование на создание мест (площадок) твердых коммунальных отходов в рамках государственной программы "Воспроизводство и использование природных ресурсов Томской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720,000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5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009</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(участие в реализации </w:t>
            </w:r>
            <w:r w:rsidRPr="00110AFB">
              <w:rPr>
                <w:i/>
                <w:iCs/>
                <w:color w:val="000000"/>
                <w:sz w:val="20"/>
                <w:szCs w:val="20"/>
              </w:rPr>
              <w:lastRenderedPageBreak/>
              <w:t>мероприятия "Формирование комфортной городской среды на территории Томской области") (софинансирование)</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lastRenderedPageBreak/>
              <w:t>472,000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15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lastRenderedPageBreak/>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042</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(субсидия на создание мест (площадок) твердых коммунальных отходов в рамках государственной программы "Воспроизводство и использование природных ресурсов Томской области)</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720,000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044</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(целевые средства "Томскнефть" ВНК)</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543,910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366,433</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67,4</w:t>
            </w:r>
          </w:p>
        </w:tc>
      </w:tr>
      <w:tr w:rsidR="00427A1F" w:rsidRPr="00110AFB" w:rsidTr="00CC253A">
        <w:trPr>
          <w:trHeight w:val="27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046</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(оказание мат. помощи (или проведение ремонта) ветеранам ВОВ и приравненным к ним лиц. Ветеранам труда на проведение ремонта жилья)</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5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047</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1 681,463</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1 067,728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63,5</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050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(на благоустройство сел района)</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123,000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052</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(Субсидия на создание условий для управления многоквартирными домами)</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19,600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127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099</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софинансирование на ре</w:t>
            </w:r>
            <w:r>
              <w:rPr>
                <w:i/>
                <w:iCs/>
                <w:color w:val="000000"/>
                <w:sz w:val="20"/>
                <w:szCs w:val="20"/>
              </w:rPr>
              <w:t>а</w:t>
            </w:r>
            <w:r w:rsidRPr="00110AFB">
              <w:rPr>
                <w:i/>
                <w:iCs/>
                <w:color w:val="000000"/>
                <w:sz w:val="20"/>
                <w:szCs w:val="20"/>
              </w:rPr>
              <w:t>лизацию мероприятий по подготовке объектов коммунального хозяйства к работе в отопительных период)</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368,323</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368,323</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8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146</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субсидия на реализацию ГП "Формирование комфортной городской среды")</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124,945</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8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151</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Межбюджетные трансферты из резервного фонда (район))</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396,800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396,800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154</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экспертиза инженерно-геологических и инженерно-экологических изысканий ул. Калинина-Засаймочная-Мира)</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221,200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27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244</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w:t>
            </w:r>
            <w:r w:rsidRPr="00110AFB">
              <w:rPr>
                <w:color w:val="000000"/>
                <w:sz w:val="20"/>
                <w:szCs w:val="20"/>
              </w:rPr>
              <w:lastRenderedPageBreak/>
              <w:t>поселений на 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lastRenderedPageBreak/>
              <w:t>9 211,000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8 211,000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89,1</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lastRenderedPageBreak/>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252</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диагностическое обследование дымовых труб котельных)</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121,472</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121,472</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255</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(подготовка объектов коммунального хозяйства к отопительному сезону)</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5 400,000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5 400,000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256</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(Режимная наладка котлового оборудования)</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408,528</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408,528</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257</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(экспертиза ПД "Газоснабжение ул. Калинина-Засаймочная-Мира")</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715,240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258</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(межбюджетные трансферты из резервного фонда финансирования непредвиденных расходов(район))</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2 350,000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850,000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36,2</w:t>
            </w:r>
          </w:p>
        </w:tc>
      </w:tr>
      <w:tr w:rsidR="00427A1F" w:rsidRPr="00110AFB" w:rsidTr="00CC253A">
        <w:trPr>
          <w:trHeight w:val="7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259</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Прочие межбюджетные трансферты, передаваемые бюджетам сельских поселений </w:t>
            </w:r>
            <w:r w:rsidRPr="00110AFB">
              <w:rPr>
                <w:i/>
                <w:iCs/>
                <w:color w:val="000000"/>
                <w:sz w:val="20"/>
                <w:szCs w:val="20"/>
              </w:rPr>
              <w:t>(экспертиза ПД "Водоснабжение ул. Калинина-Засаймочная-Мира")</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393,980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699</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МБТ на возмещение транспортных расходов, гражданам ведущих личное подсобно</w:t>
            </w:r>
            <w:r>
              <w:rPr>
                <w:i/>
                <w:iCs/>
                <w:color w:val="000000"/>
                <w:sz w:val="20"/>
                <w:szCs w:val="20"/>
              </w:rPr>
              <w:t>е</w:t>
            </w:r>
            <w:r w:rsidRPr="00110AFB">
              <w:rPr>
                <w:i/>
                <w:iCs/>
                <w:color w:val="000000"/>
                <w:sz w:val="20"/>
                <w:szCs w:val="20"/>
              </w:rPr>
              <w:t xml:space="preserve"> хозяйство) </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363,000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363,000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301</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(на ремонт автодороги)</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3 396,632</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2 781,000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81,9</w:t>
            </w:r>
          </w:p>
        </w:tc>
      </w:tr>
      <w:tr w:rsidR="00427A1F" w:rsidRPr="00110AFB" w:rsidTr="00CC253A">
        <w:trPr>
          <w:trHeight w:val="198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707</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w:t>
            </w:r>
            <w:r w:rsidRPr="00110AFB">
              <w:rPr>
                <w:i/>
                <w:iCs/>
                <w:color w:val="000000"/>
                <w:sz w:val="20"/>
                <w:szCs w:val="20"/>
              </w:rPr>
              <w:t xml:space="preserve"> (Субсидия на финансовое обеспечение затрат, необходимых для погашение просроченной задолженности за потребленные энергоресурсы, муниципальных унитарных предприятий, осуществляющих выработку тепловой электроэнергии на территории  Александровского района)</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3 500,000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100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2.02.49999.10.0000.150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992</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Прочие межбюджетные трансферты, передаваемые бюджетам сельских поселений (</w:t>
            </w:r>
            <w:r w:rsidRPr="00110AFB">
              <w:rPr>
                <w:i/>
                <w:iCs/>
                <w:color w:val="000000"/>
                <w:sz w:val="20"/>
                <w:szCs w:val="20"/>
              </w:rPr>
              <w:t>субсидия на реализацию ГП "Формирование комфортной городской среды Томской области на 2018-2022 годы")</w:t>
            </w:r>
          </w:p>
        </w:tc>
        <w:tc>
          <w:tcPr>
            <w:tcW w:w="1120" w:type="dxa"/>
            <w:tcBorders>
              <w:top w:val="nil"/>
              <w:left w:val="nil"/>
              <w:bottom w:val="single" w:sz="4" w:space="0" w:color="auto"/>
              <w:right w:val="single" w:sz="4" w:space="0" w:color="auto"/>
            </w:tcBorders>
            <w:shd w:val="clear" w:color="000000" w:fill="FFFFFF"/>
            <w:noWrap/>
            <w:vAlign w:val="center"/>
            <w:hideMark/>
          </w:tcPr>
          <w:p w:rsidR="00427A1F" w:rsidRPr="00110AFB" w:rsidRDefault="00427A1F" w:rsidP="00CC253A">
            <w:pPr>
              <w:jc w:val="right"/>
              <w:rPr>
                <w:color w:val="000000"/>
                <w:sz w:val="20"/>
                <w:szCs w:val="20"/>
              </w:rPr>
            </w:pPr>
            <w:r w:rsidRPr="00110AFB">
              <w:rPr>
                <w:color w:val="000000"/>
                <w:sz w:val="20"/>
                <w:szCs w:val="20"/>
              </w:rPr>
              <w:t>4 039,905</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w:t>
            </w:r>
          </w:p>
        </w:tc>
      </w:tr>
      <w:tr w:rsidR="00427A1F" w:rsidRPr="00110AFB" w:rsidTr="00CC253A">
        <w:trPr>
          <w:trHeight w:val="5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2.19.00000.00.0000.000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 xml:space="preserve">ВОЗВРАТ ОСТАТКОВ СУБСИДИЙ, СУБВЕНЦИЙ И ИНЫХ МЕЖБЮДЖЕТНЫХ ТРАНСФЕРТОВ, ИМЕЮЩИХ </w:t>
            </w:r>
            <w:r w:rsidRPr="00110AFB">
              <w:rPr>
                <w:b/>
                <w:bCs/>
                <w:color w:val="000000"/>
                <w:sz w:val="20"/>
                <w:szCs w:val="20"/>
              </w:rPr>
              <w:lastRenderedPageBreak/>
              <w:t>ЦЕЛЕВОЕ НАЗНАЧЕНИЕ, ПРОШЛЫХ ЛЕТ</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lastRenderedPageBreak/>
              <w:t>-1 038,562</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-1 038,562</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100,0</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lastRenderedPageBreak/>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b/>
                <w:bCs/>
                <w:color w:val="000000"/>
                <w:sz w:val="20"/>
                <w:szCs w:val="20"/>
              </w:rPr>
            </w:pPr>
            <w:r w:rsidRPr="00110AFB">
              <w:rPr>
                <w:b/>
                <w:bCs/>
                <w:color w:val="000000"/>
                <w:sz w:val="20"/>
                <w:szCs w:val="20"/>
              </w:rPr>
              <w:t>000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b/>
                <w:bCs/>
                <w:color w:val="000000"/>
                <w:sz w:val="20"/>
                <w:szCs w:val="20"/>
              </w:rPr>
            </w:pPr>
            <w:r w:rsidRPr="00110AFB">
              <w:rPr>
                <w:b/>
                <w:bCs/>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-1 038,562</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-1 038,562</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b/>
                <w:bCs/>
                <w:color w:val="000000"/>
                <w:sz w:val="20"/>
                <w:szCs w:val="20"/>
              </w:rPr>
            </w:pPr>
            <w:r w:rsidRPr="00110AFB">
              <w:rPr>
                <w:b/>
                <w:bCs/>
                <w:color w:val="000000"/>
                <w:sz w:val="20"/>
                <w:szCs w:val="20"/>
              </w:rPr>
              <w:t>100,0</w:t>
            </w:r>
          </w:p>
        </w:tc>
      </w:tr>
      <w:tr w:rsidR="00427A1F" w:rsidRPr="00110AFB" w:rsidTr="00CC253A">
        <w:trPr>
          <w:trHeight w:val="17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001</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10AFB">
              <w:rPr>
                <w:i/>
                <w:iCs/>
                <w:color w:val="000000"/>
                <w:sz w:val="20"/>
                <w:szCs w:val="20"/>
              </w:rPr>
              <w:t>(Осуществления строительного контроля за объектами благоустройства в рамках проекта "Формирование комфортной городской среды на территории ТО")</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-2,980</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-2,980</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27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044</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10AFB">
              <w:rPr>
                <w:i/>
                <w:iCs/>
                <w:color w:val="000000"/>
                <w:sz w:val="20"/>
                <w:szCs w:val="20"/>
              </w:rPr>
              <w:t>(мероприятия по проведению ремонта объектов ЖКХ)</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-366,433</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-366,433</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050</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10AFB">
              <w:rPr>
                <w:i/>
                <w:iCs/>
                <w:color w:val="000000"/>
                <w:sz w:val="20"/>
                <w:szCs w:val="20"/>
              </w:rPr>
              <w:t>(на благоустройства сел района)</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-0,003</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-0,003</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0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145</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10AFB">
              <w:rPr>
                <w:i/>
                <w:iCs/>
                <w:color w:val="000000"/>
                <w:sz w:val="20"/>
                <w:szCs w:val="20"/>
              </w:rPr>
              <w:t>(иные межбюджетные трансферты)</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-627,971</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-627,971</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27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151</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10AFB">
              <w:rPr>
                <w:i/>
                <w:iCs/>
                <w:color w:val="000000"/>
                <w:sz w:val="20"/>
                <w:szCs w:val="20"/>
              </w:rPr>
              <w:t>(межбюджетные трансферты из резервного фонда района)</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-31,173</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-31,173</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w:t>
            </w:r>
          </w:p>
        </w:tc>
      </w:tr>
      <w:tr w:rsidR="00427A1F" w:rsidRPr="00110AFB" w:rsidTr="00CC253A">
        <w:trPr>
          <w:trHeight w:val="17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901</w:t>
            </w:r>
          </w:p>
        </w:tc>
        <w:tc>
          <w:tcPr>
            <w:tcW w:w="2220"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jc w:val="center"/>
              <w:rPr>
                <w:color w:val="000000"/>
                <w:sz w:val="20"/>
                <w:szCs w:val="20"/>
              </w:rPr>
            </w:pPr>
            <w:r w:rsidRPr="00110AFB">
              <w:rPr>
                <w:color w:val="000000"/>
                <w:sz w:val="20"/>
                <w:szCs w:val="20"/>
              </w:rPr>
              <w:t>2.19.60010.10.0000.150</w:t>
            </w:r>
          </w:p>
        </w:tc>
        <w:tc>
          <w:tcPr>
            <w:tcW w:w="567"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center"/>
              <w:rPr>
                <w:color w:val="000000"/>
                <w:sz w:val="20"/>
                <w:szCs w:val="20"/>
              </w:rPr>
            </w:pPr>
            <w:r w:rsidRPr="00110AFB">
              <w:rPr>
                <w:color w:val="000000"/>
                <w:sz w:val="20"/>
                <w:szCs w:val="20"/>
              </w:rPr>
              <w:t>304</w:t>
            </w:r>
          </w:p>
        </w:tc>
        <w:tc>
          <w:tcPr>
            <w:tcW w:w="3685" w:type="dxa"/>
            <w:tcBorders>
              <w:top w:val="nil"/>
              <w:left w:val="nil"/>
              <w:bottom w:val="single" w:sz="4" w:space="0" w:color="auto"/>
              <w:right w:val="single" w:sz="4" w:space="0" w:color="auto"/>
            </w:tcBorders>
            <w:shd w:val="clear" w:color="auto" w:fill="auto"/>
            <w:vAlign w:val="center"/>
            <w:hideMark/>
          </w:tcPr>
          <w:p w:rsidR="00427A1F" w:rsidRPr="00110AFB" w:rsidRDefault="00427A1F" w:rsidP="00CC253A">
            <w:pPr>
              <w:rPr>
                <w:color w:val="000000"/>
                <w:sz w:val="20"/>
                <w:szCs w:val="20"/>
              </w:rPr>
            </w:pPr>
            <w:r w:rsidRPr="00110AFB">
              <w:rPr>
                <w:color w:val="000000"/>
                <w:sz w:val="20"/>
                <w:szCs w:val="20"/>
              </w:rPr>
              <w:t xml:space="preserve">Возврат прочих остатков субсидий, субвенций и иных межбюджетных трансфертов, имеющих целевое назначение, прошлых лет из бюджетов сельских поселений </w:t>
            </w:r>
            <w:r w:rsidRPr="00110AFB">
              <w:rPr>
                <w:i/>
                <w:iCs/>
                <w:color w:val="000000"/>
                <w:sz w:val="20"/>
                <w:szCs w:val="20"/>
              </w:rPr>
              <w:t>(ремонт участка автомобильной дороги по ул. Партизанской в  с. Александровское (от р. Сайма (рыбокомбинат) в сторону котельной № 6) Александровского района Томской области)</w:t>
            </w:r>
          </w:p>
        </w:tc>
        <w:tc>
          <w:tcPr>
            <w:tcW w:w="1120"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-10,002</w:t>
            </w:r>
          </w:p>
        </w:tc>
        <w:tc>
          <w:tcPr>
            <w:tcW w:w="1134"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-10,002</w:t>
            </w:r>
          </w:p>
        </w:tc>
        <w:tc>
          <w:tcPr>
            <w:tcW w:w="709" w:type="dxa"/>
            <w:tcBorders>
              <w:top w:val="nil"/>
              <w:left w:val="nil"/>
              <w:bottom w:val="single" w:sz="4" w:space="0" w:color="auto"/>
              <w:right w:val="single" w:sz="4" w:space="0" w:color="auto"/>
            </w:tcBorders>
            <w:shd w:val="clear" w:color="auto" w:fill="auto"/>
            <w:noWrap/>
            <w:vAlign w:val="center"/>
            <w:hideMark/>
          </w:tcPr>
          <w:p w:rsidR="00427A1F" w:rsidRPr="00110AFB" w:rsidRDefault="00427A1F" w:rsidP="00CC253A">
            <w:pPr>
              <w:jc w:val="right"/>
              <w:rPr>
                <w:color w:val="000000"/>
                <w:sz w:val="20"/>
                <w:szCs w:val="20"/>
              </w:rPr>
            </w:pPr>
            <w:r w:rsidRPr="00110AFB">
              <w:rPr>
                <w:color w:val="000000"/>
                <w:sz w:val="20"/>
                <w:szCs w:val="20"/>
              </w:rPr>
              <w:t>100</w:t>
            </w:r>
          </w:p>
        </w:tc>
      </w:tr>
    </w:tbl>
    <w:p w:rsidR="00110AFB" w:rsidRDefault="00110AFB" w:rsidP="004634F1">
      <w:pPr>
        <w:jc w:val="center"/>
        <w:rPr>
          <w:b/>
        </w:rPr>
      </w:pPr>
    </w:p>
    <w:p w:rsidR="00110AFB" w:rsidRDefault="00110AFB" w:rsidP="004634F1">
      <w:pPr>
        <w:jc w:val="center"/>
        <w:rPr>
          <w:b/>
        </w:rPr>
      </w:pPr>
    </w:p>
    <w:p w:rsidR="00CB2672" w:rsidRDefault="00CB2672" w:rsidP="004634F1">
      <w:pPr>
        <w:jc w:val="center"/>
        <w:rPr>
          <w:b/>
        </w:rPr>
      </w:pPr>
    </w:p>
    <w:p w:rsidR="004634F1" w:rsidRPr="00624A06" w:rsidRDefault="004634F1" w:rsidP="004634F1">
      <w:pPr>
        <w:rPr>
          <w:b/>
          <w:sz w:val="20"/>
          <w:szCs w:val="20"/>
        </w:rPr>
      </w:pPr>
    </w:p>
    <w:p w:rsidR="004634F1" w:rsidRPr="00624A06" w:rsidRDefault="004634F1" w:rsidP="004634F1">
      <w:pPr>
        <w:ind w:left="360"/>
        <w:jc w:val="right"/>
        <w:rPr>
          <w:sz w:val="20"/>
          <w:szCs w:val="20"/>
        </w:rPr>
        <w:sectPr w:rsidR="004634F1" w:rsidRPr="00624A06" w:rsidSect="00CC253A">
          <w:pgSz w:w="11906" w:h="16838" w:code="9"/>
          <w:pgMar w:top="567" w:right="849" w:bottom="567" w:left="1134" w:header="709" w:footer="709" w:gutter="0"/>
          <w:cols w:space="708"/>
          <w:titlePg/>
          <w:docGrid w:linePitch="360"/>
        </w:sectPr>
      </w:pPr>
    </w:p>
    <w:p w:rsidR="004634F1" w:rsidRPr="00624A06" w:rsidRDefault="004634F1" w:rsidP="004634F1">
      <w:pPr>
        <w:jc w:val="right"/>
        <w:rPr>
          <w:bCs/>
          <w:sz w:val="20"/>
          <w:szCs w:val="20"/>
        </w:rPr>
      </w:pPr>
      <w:r w:rsidRPr="00624A06">
        <w:rPr>
          <w:sz w:val="20"/>
          <w:szCs w:val="20"/>
        </w:rPr>
        <w:lastRenderedPageBreak/>
        <w:t>Приложение 2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ind w:left="360"/>
        <w:jc w:val="center"/>
        <w:rPr>
          <w:b/>
          <w:sz w:val="20"/>
          <w:szCs w:val="20"/>
        </w:rPr>
      </w:pPr>
      <w:r w:rsidRPr="00624A06">
        <w:rPr>
          <w:b/>
          <w:sz w:val="20"/>
          <w:szCs w:val="20"/>
        </w:rPr>
        <w:t>Отчёт</w:t>
      </w:r>
    </w:p>
    <w:p w:rsidR="004634F1" w:rsidRPr="00624A06" w:rsidRDefault="004634F1" w:rsidP="004634F1">
      <w:pPr>
        <w:jc w:val="center"/>
        <w:rPr>
          <w:b/>
          <w:sz w:val="20"/>
          <w:szCs w:val="20"/>
        </w:rPr>
      </w:pPr>
      <w:r w:rsidRPr="00624A06">
        <w:rPr>
          <w:b/>
          <w:sz w:val="20"/>
          <w:szCs w:val="20"/>
        </w:rPr>
        <w:t>об исполнении бюджета Александровского сельского поселения по расходам</w:t>
      </w:r>
    </w:p>
    <w:p w:rsidR="004634F1" w:rsidRDefault="004634F1" w:rsidP="004634F1">
      <w:pPr>
        <w:jc w:val="center"/>
        <w:rPr>
          <w:b/>
          <w:sz w:val="20"/>
          <w:szCs w:val="20"/>
        </w:rPr>
      </w:pPr>
      <w:r w:rsidRPr="00624A06">
        <w:rPr>
          <w:b/>
          <w:sz w:val="20"/>
          <w:szCs w:val="20"/>
        </w:rPr>
        <w:t>согласно функциональной классификации расходов за 2019 год</w:t>
      </w:r>
    </w:p>
    <w:tbl>
      <w:tblPr>
        <w:tblW w:w="0" w:type="auto"/>
        <w:tblInd w:w="314" w:type="dxa"/>
        <w:tblLayout w:type="fixed"/>
        <w:tblCellMar>
          <w:left w:w="30" w:type="dxa"/>
          <w:right w:w="30" w:type="dxa"/>
        </w:tblCellMar>
        <w:tblLook w:val="0000"/>
      </w:tblPr>
      <w:tblGrid>
        <w:gridCol w:w="710"/>
        <w:gridCol w:w="5568"/>
        <w:gridCol w:w="1215"/>
        <w:gridCol w:w="1356"/>
        <w:gridCol w:w="756"/>
      </w:tblGrid>
      <w:tr w:rsidR="00601496" w:rsidTr="00CC253A">
        <w:trPr>
          <w:trHeight w:val="247"/>
        </w:trPr>
        <w:tc>
          <w:tcPr>
            <w:tcW w:w="710" w:type="dxa"/>
            <w:tcBorders>
              <w:top w:val="single" w:sz="6" w:space="0" w:color="auto"/>
              <w:left w:val="single" w:sz="6" w:space="0" w:color="auto"/>
              <w:bottom w:val="nil"/>
              <w:right w:val="single" w:sz="6" w:space="0" w:color="auto"/>
            </w:tcBorders>
            <w:vAlign w:val="center"/>
          </w:tcPr>
          <w:p w:rsidR="00601496" w:rsidRPr="00601496" w:rsidRDefault="00601496" w:rsidP="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Раздел, подраздел</w:t>
            </w:r>
          </w:p>
        </w:tc>
        <w:tc>
          <w:tcPr>
            <w:tcW w:w="5568" w:type="dxa"/>
            <w:tcBorders>
              <w:top w:val="single" w:sz="6" w:space="0" w:color="auto"/>
              <w:left w:val="single" w:sz="6" w:space="0" w:color="auto"/>
              <w:bottom w:val="nil"/>
              <w:right w:val="single" w:sz="6" w:space="0" w:color="auto"/>
            </w:tcBorders>
            <w:vAlign w:val="center"/>
          </w:tcPr>
          <w:p w:rsidR="00601496" w:rsidRPr="00601496" w:rsidRDefault="00601496" w:rsidP="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Наименование разделов и подразделов</w:t>
            </w:r>
          </w:p>
        </w:tc>
        <w:tc>
          <w:tcPr>
            <w:tcW w:w="1215" w:type="dxa"/>
            <w:tcBorders>
              <w:top w:val="single" w:sz="6" w:space="0" w:color="auto"/>
              <w:left w:val="single" w:sz="6" w:space="0" w:color="auto"/>
              <w:bottom w:val="nil"/>
              <w:right w:val="single" w:sz="6" w:space="0" w:color="auto"/>
            </w:tcBorders>
            <w:vAlign w:val="center"/>
          </w:tcPr>
          <w:p w:rsidR="00601496" w:rsidRPr="00601496" w:rsidRDefault="00601496" w:rsidP="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Утверждено на 2019 год, тыс. руб.</w:t>
            </w:r>
          </w:p>
        </w:tc>
        <w:tc>
          <w:tcPr>
            <w:tcW w:w="1356" w:type="dxa"/>
            <w:tcBorders>
              <w:top w:val="single" w:sz="6" w:space="0" w:color="auto"/>
              <w:left w:val="single" w:sz="6" w:space="0" w:color="auto"/>
              <w:bottom w:val="nil"/>
              <w:right w:val="single" w:sz="6" w:space="0" w:color="auto"/>
            </w:tcBorders>
            <w:vAlign w:val="center"/>
          </w:tcPr>
          <w:p w:rsidR="00601496" w:rsidRPr="00601496" w:rsidRDefault="00601496" w:rsidP="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Исполнено за 9 месяцев 2019 года,              тыс. руб.</w:t>
            </w:r>
          </w:p>
        </w:tc>
        <w:tc>
          <w:tcPr>
            <w:tcW w:w="756" w:type="dxa"/>
            <w:tcBorders>
              <w:top w:val="single" w:sz="6" w:space="0" w:color="auto"/>
              <w:left w:val="single" w:sz="6" w:space="0" w:color="auto"/>
              <w:bottom w:val="nil"/>
              <w:right w:val="single" w:sz="6" w:space="0" w:color="auto"/>
            </w:tcBorders>
            <w:vAlign w:val="center"/>
          </w:tcPr>
          <w:p w:rsidR="00601496" w:rsidRPr="00601496" w:rsidRDefault="00601496" w:rsidP="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Исп., %</w:t>
            </w:r>
          </w:p>
        </w:tc>
      </w:tr>
      <w:tr w:rsidR="00601496" w:rsidTr="00CC253A">
        <w:trPr>
          <w:trHeight w:val="66"/>
        </w:trPr>
        <w:tc>
          <w:tcPr>
            <w:tcW w:w="710" w:type="dxa"/>
            <w:tcBorders>
              <w:top w:val="nil"/>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p>
        </w:tc>
        <w:tc>
          <w:tcPr>
            <w:tcW w:w="5568" w:type="dxa"/>
            <w:tcBorders>
              <w:top w:val="nil"/>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p>
        </w:tc>
        <w:tc>
          <w:tcPr>
            <w:tcW w:w="1215" w:type="dxa"/>
            <w:tcBorders>
              <w:top w:val="nil"/>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p>
        </w:tc>
        <w:tc>
          <w:tcPr>
            <w:tcW w:w="1356" w:type="dxa"/>
            <w:tcBorders>
              <w:top w:val="nil"/>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p>
        </w:tc>
        <w:tc>
          <w:tcPr>
            <w:tcW w:w="756" w:type="dxa"/>
            <w:tcBorders>
              <w:top w:val="nil"/>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p>
        </w:tc>
      </w:tr>
      <w:tr w:rsidR="00601496" w:rsidTr="00CC253A">
        <w:trPr>
          <w:trHeight w:val="276"/>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0100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ОБЩЕГОСУДАРСТВЕННЫЕ ВОПРОСЫ</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22 573,960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15 206,001</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67,4</w:t>
            </w:r>
          </w:p>
        </w:tc>
      </w:tr>
      <w:tr w:rsidR="00601496" w:rsidTr="00CC253A">
        <w:trPr>
          <w:trHeight w:val="406"/>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0102</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Функционирование высшего должностного лица субъекта Российской Федерации и муниципального образования</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1 688,901</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1 066,748</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63,2</w:t>
            </w:r>
          </w:p>
        </w:tc>
      </w:tr>
      <w:tr w:rsidR="00601496" w:rsidTr="00CC253A">
        <w:trPr>
          <w:trHeight w:val="654"/>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0103</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798,600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478,655</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59,9</w:t>
            </w:r>
          </w:p>
        </w:tc>
      </w:tr>
      <w:tr w:rsidR="00601496" w:rsidTr="00CC253A">
        <w:trPr>
          <w:trHeight w:val="65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0104</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14 955,744</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9 917,189</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66,3</w:t>
            </w:r>
          </w:p>
        </w:tc>
      </w:tr>
      <w:tr w:rsidR="00601496" w:rsidTr="00CC253A">
        <w:trPr>
          <w:trHeight w:val="66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0106</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Обеспечение деятельности финансовых, налоговых и таможенных органов и органов финансового (финансово-бюджетного) надзора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716,000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571,994</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79,9</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0107</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Обеспечение проведения выборов и референдумов</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120,000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120,000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100,0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0111</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Резервные фонды</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176,018</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0113</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Другие общегосударственные вопросы</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4 118,697</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3 051,415</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74,1</w:t>
            </w:r>
          </w:p>
        </w:tc>
      </w:tr>
      <w:tr w:rsidR="00601496" w:rsidTr="00CC253A">
        <w:trPr>
          <w:trHeight w:val="276"/>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0200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НАЦИОНАЛЬНАЯ ОБОРОНА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865,600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553,000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63,9</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0203</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Мобилизационная и вневойсковая подготовка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865,600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553,000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63,9</w:t>
            </w:r>
          </w:p>
        </w:tc>
      </w:tr>
      <w:tr w:rsidR="00601496" w:rsidTr="00CC253A">
        <w:trPr>
          <w:trHeight w:val="422"/>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0300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НАЦИОНАЛЬНАЯ БЕЗОПАСНОСТЬ И ПРАВООХРАНИТЕЛЬНАЯ ДЕЯТЕЛЬНОСТЬ</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270,000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0,0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0310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Обеспечение пожарной безопасности</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270,000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w:t>
            </w:r>
          </w:p>
        </w:tc>
      </w:tr>
      <w:tr w:rsidR="00601496" w:rsidTr="00CC253A">
        <w:trPr>
          <w:trHeight w:val="276"/>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0400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НАЦИОНАЛЬНАЯ ЭКОНОМИКА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21 602,632</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7 681,194</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35,6</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0405</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Сельское хозяйство и рыболовство</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363,000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0408</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Транспорт</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1 500,000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0409</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Дорожное хозяйство (дорожные фонды)</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18 774,632</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6 748,194</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35,9</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0410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Связь и информатика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850,000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850,000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100,0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0412</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Другие вопросы в области национальной экономики</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115,000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83,000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72,2</w:t>
            </w:r>
          </w:p>
        </w:tc>
      </w:tr>
      <w:tr w:rsidR="00601496" w:rsidTr="00CC253A">
        <w:trPr>
          <w:trHeight w:val="246"/>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0500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ЖИЛИЩНО-КОММУНАЛЬНОЕ ХОЗЯЙСТВО</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30 537,764</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14 169,611</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46,4</w:t>
            </w:r>
          </w:p>
        </w:tc>
      </w:tr>
      <w:tr w:rsidR="00601496" w:rsidTr="00CC253A">
        <w:trPr>
          <w:trHeight w:val="305"/>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0501</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Жилищное хозяйство</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969,905</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692,649</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71,4</w:t>
            </w:r>
          </w:p>
        </w:tc>
      </w:tr>
      <w:tr w:rsidR="00601496" w:rsidTr="00CC253A">
        <w:trPr>
          <w:trHeight w:val="305"/>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0502</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Коммунальное хозяйство</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18 368,324</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10 291,496</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56,0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0503</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Благоустройство</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11 199,535</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3 185,466</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28,4</w:t>
            </w:r>
          </w:p>
        </w:tc>
      </w:tr>
      <w:tr w:rsidR="00601496" w:rsidTr="00CC253A">
        <w:trPr>
          <w:trHeight w:val="164"/>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0800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КУЛЬТУРА, КИНЕМАТОГРАФИЯ</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15 618,850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13 082,923</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83,8</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0801</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Культура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15 618,850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13 082,923</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83,8</w:t>
            </w:r>
          </w:p>
        </w:tc>
      </w:tr>
      <w:tr w:rsidR="00601496" w:rsidTr="00CC253A">
        <w:trPr>
          <w:trHeight w:val="187"/>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1000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СОЦИАЛЬНАЯ ПОЛИТИКА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1 947,477</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468,337</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24,0</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1003</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Социальное обеспечение населения</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957,477</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468,337</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48,9</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1004</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Охрана семьи и детства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990,000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0,0</w:t>
            </w:r>
          </w:p>
        </w:tc>
      </w:tr>
      <w:tr w:rsidR="00601496" w:rsidTr="00CC253A">
        <w:trPr>
          <w:trHeight w:val="171"/>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1100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ФИЗИЧЕСКАЯ КУЛЬТУРА И СПОРТ</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4 437,100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3 334,600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75,2</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1101</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Физическая культура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4 437,100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3 334,600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75,2</w:t>
            </w:r>
          </w:p>
        </w:tc>
      </w:tr>
      <w:tr w:rsidR="00601496" w:rsidTr="00CC253A">
        <w:trPr>
          <w:trHeight w:val="207"/>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r w:rsidRPr="00601496">
              <w:rPr>
                <w:rFonts w:eastAsiaTheme="minorHAnsi"/>
                <w:b/>
                <w:bCs/>
                <w:color w:val="000000"/>
                <w:sz w:val="20"/>
                <w:szCs w:val="20"/>
                <w:lang w:eastAsia="en-US"/>
              </w:rPr>
              <w:t>1200</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СРЕДСТВА МАССОВОЙ ИНФОРМАЦИИ</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980,000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633,907</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64,7</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1201</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Телевидение и радиовещание</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480,000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266,660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55,6</w:t>
            </w:r>
          </w:p>
        </w:tc>
      </w:tr>
      <w:tr w:rsidR="00601496" w:rsidTr="00CC253A">
        <w:trPr>
          <w:trHeight w:val="290"/>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color w:val="000000"/>
                <w:sz w:val="20"/>
                <w:szCs w:val="20"/>
                <w:lang w:eastAsia="en-US"/>
              </w:rPr>
            </w:pPr>
            <w:r w:rsidRPr="00601496">
              <w:rPr>
                <w:rFonts w:eastAsiaTheme="minorHAnsi"/>
                <w:color w:val="000000"/>
                <w:sz w:val="20"/>
                <w:szCs w:val="20"/>
                <w:lang w:eastAsia="en-US"/>
              </w:rPr>
              <w:t>1202</w:t>
            </w: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Периодическая печать и издательства</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500,000</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367,247</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r w:rsidRPr="00601496">
              <w:rPr>
                <w:rFonts w:eastAsiaTheme="minorHAnsi"/>
                <w:color w:val="000000"/>
                <w:sz w:val="20"/>
                <w:szCs w:val="20"/>
                <w:lang w:eastAsia="en-US"/>
              </w:rPr>
              <w:t>73,4</w:t>
            </w:r>
          </w:p>
        </w:tc>
      </w:tr>
      <w:tr w:rsidR="00601496" w:rsidTr="00CC253A">
        <w:trPr>
          <w:trHeight w:val="276"/>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center"/>
              <w:rPr>
                <w:rFonts w:eastAsiaTheme="minorHAnsi"/>
                <w:b/>
                <w:bCs/>
                <w:color w:val="000000"/>
                <w:sz w:val="20"/>
                <w:szCs w:val="20"/>
                <w:lang w:eastAsia="en-US"/>
              </w:rPr>
            </w:pP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b/>
                <w:bCs/>
                <w:color w:val="000000"/>
                <w:sz w:val="20"/>
                <w:szCs w:val="20"/>
                <w:lang w:eastAsia="en-US"/>
              </w:rPr>
            </w:pPr>
            <w:r w:rsidRPr="00601496">
              <w:rPr>
                <w:rFonts w:eastAsiaTheme="minorHAnsi"/>
                <w:b/>
                <w:bCs/>
                <w:color w:val="000000"/>
                <w:sz w:val="20"/>
                <w:szCs w:val="20"/>
                <w:lang w:eastAsia="en-US"/>
              </w:rPr>
              <w:t>ВСЕГО РАСХОДОВ</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98 833,383</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55 129,572</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55,8</w:t>
            </w:r>
          </w:p>
        </w:tc>
      </w:tr>
      <w:tr w:rsidR="00601496" w:rsidTr="00CC253A">
        <w:trPr>
          <w:trHeight w:val="247"/>
        </w:trPr>
        <w:tc>
          <w:tcPr>
            <w:tcW w:w="710"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color w:val="000000"/>
                <w:sz w:val="20"/>
                <w:szCs w:val="20"/>
                <w:lang w:eastAsia="en-US"/>
              </w:rPr>
            </w:pPr>
          </w:p>
        </w:tc>
        <w:tc>
          <w:tcPr>
            <w:tcW w:w="5568"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rPr>
                <w:rFonts w:eastAsiaTheme="minorHAnsi"/>
                <w:color w:val="000000"/>
                <w:sz w:val="20"/>
                <w:szCs w:val="20"/>
                <w:lang w:eastAsia="en-US"/>
              </w:rPr>
            </w:pPr>
            <w:r w:rsidRPr="00601496">
              <w:rPr>
                <w:rFonts w:eastAsiaTheme="minorHAnsi"/>
                <w:color w:val="000000"/>
                <w:sz w:val="20"/>
                <w:szCs w:val="20"/>
                <w:lang w:eastAsia="en-US"/>
              </w:rPr>
              <w:t>Дефицит бюджета (-), профицит</w:t>
            </w:r>
          </w:p>
        </w:tc>
        <w:tc>
          <w:tcPr>
            <w:tcW w:w="1215"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-4 825,247</w:t>
            </w:r>
          </w:p>
        </w:tc>
        <w:tc>
          <w:tcPr>
            <w:tcW w:w="13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r w:rsidRPr="00601496">
              <w:rPr>
                <w:rFonts w:eastAsiaTheme="minorHAnsi"/>
                <w:b/>
                <w:bCs/>
                <w:color w:val="000000"/>
                <w:sz w:val="20"/>
                <w:szCs w:val="20"/>
                <w:lang w:eastAsia="en-US"/>
              </w:rPr>
              <w:t>7 084,900</w:t>
            </w:r>
          </w:p>
        </w:tc>
        <w:tc>
          <w:tcPr>
            <w:tcW w:w="756" w:type="dxa"/>
            <w:tcBorders>
              <w:top w:val="single" w:sz="6" w:space="0" w:color="auto"/>
              <w:left w:val="single" w:sz="6" w:space="0" w:color="auto"/>
              <w:bottom w:val="single" w:sz="6" w:space="0" w:color="auto"/>
              <w:right w:val="single" w:sz="6" w:space="0" w:color="auto"/>
            </w:tcBorders>
          </w:tcPr>
          <w:p w:rsidR="00601496" w:rsidRPr="00601496" w:rsidRDefault="00601496">
            <w:pPr>
              <w:autoSpaceDE w:val="0"/>
              <w:autoSpaceDN w:val="0"/>
              <w:adjustRightInd w:val="0"/>
              <w:jc w:val="right"/>
              <w:rPr>
                <w:rFonts w:eastAsiaTheme="minorHAnsi"/>
                <w:b/>
                <w:bCs/>
                <w:color w:val="000000"/>
                <w:sz w:val="20"/>
                <w:szCs w:val="20"/>
                <w:lang w:eastAsia="en-US"/>
              </w:rPr>
            </w:pPr>
          </w:p>
        </w:tc>
      </w:tr>
    </w:tbl>
    <w:p w:rsidR="00601496" w:rsidRDefault="00601496" w:rsidP="004634F1">
      <w:pPr>
        <w:jc w:val="center"/>
        <w:rPr>
          <w:b/>
          <w:sz w:val="20"/>
          <w:szCs w:val="20"/>
        </w:rPr>
      </w:pPr>
    </w:p>
    <w:p w:rsidR="00601496" w:rsidRPr="00624A06" w:rsidRDefault="00601496" w:rsidP="004634F1">
      <w:pPr>
        <w:jc w:val="center"/>
        <w:rPr>
          <w:b/>
          <w:sz w:val="20"/>
          <w:szCs w:val="20"/>
        </w:rPr>
      </w:pPr>
    </w:p>
    <w:p w:rsidR="00427A1F" w:rsidRDefault="00427A1F" w:rsidP="004634F1">
      <w:pPr>
        <w:jc w:val="center"/>
        <w:rPr>
          <w:b/>
          <w:sz w:val="20"/>
          <w:szCs w:val="20"/>
        </w:rPr>
      </w:pPr>
    </w:p>
    <w:p w:rsidR="004634F1" w:rsidRPr="00624A06" w:rsidRDefault="003C6643" w:rsidP="004634F1">
      <w:pPr>
        <w:jc w:val="right"/>
        <w:rPr>
          <w:bCs/>
          <w:sz w:val="20"/>
          <w:szCs w:val="20"/>
        </w:rPr>
      </w:pPr>
      <w:r>
        <w:rPr>
          <w:sz w:val="20"/>
          <w:szCs w:val="20"/>
        </w:rPr>
        <w:lastRenderedPageBreak/>
        <w:t>При</w:t>
      </w:r>
      <w:r w:rsidR="004634F1" w:rsidRPr="00624A06">
        <w:rPr>
          <w:sz w:val="20"/>
          <w:szCs w:val="20"/>
        </w:rPr>
        <w:t>ложение 3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jc w:val="center"/>
        <w:rPr>
          <w:b/>
          <w:sz w:val="20"/>
          <w:szCs w:val="20"/>
        </w:rPr>
      </w:pPr>
      <w:r w:rsidRPr="00624A06">
        <w:rPr>
          <w:b/>
          <w:sz w:val="20"/>
          <w:szCs w:val="20"/>
        </w:rPr>
        <w:t>Отчёт</w:t>
      </w:r>
    </w:p>
    <w:p w:rsidR="004634F1" w:rsidRPr="00624A06" w:rsidRDefault="004634F1" w:rsidP="004634F1">
      <w:pPr>
        <w:jc w:val="center"/>
        <w:rPr>
          <w:b/>
          <w:sz w:val="20"/>
          <w:szCs w:val="20"/>
        </w:rPr>
      </w:pPr>
      <w:r w:rsidRPr="00624A06">
        <w:rPr>
          <w:b/>
          <w:sz w:val="20"/>
          <w:szCs w:val="20"/>
        </w:rPr>
        <w:t>об исполнении бюджета Александровского сельского поселения за 2019 год</w:t>
      </w:r>
    </w:p>
    <w:p w:rsidR="004634F1" w:rsidRDefault="004634F1" w:rsidP="004634F1">
      <w:pPr>
        <w:jc w:val="center"/>
        <w:rPr>
          <w:b/>
          <w:sz w:val="20"/>
          <w:szCs w:val="20"/>
        </w:rPr>
      </w:pPr>
      <w:r w:rsidRPr="00624A06">
        <w:rPr>
          <w:b/>
          <w:sz w:val="20"/>
          <w:szCs w:val="20"/>
        </w:rPr>
        <w:t>по разделам, подразделам, целевым статьям и видам расходов бюджета в ведомственной структуре расходов</w:t>
      </w:r>
    </w:p>
    <w:p w:rsidR="00B977C8" w:rsidRPr="00624A06" w:rsidRDefault="00B977C8" w:rsidP="004634F1">
      <w:pPr>
        <w:jc w:val="center"/>
        <w:rPr>
          <w:b/>
          <w:sz w:val="20"/>
          <w:szCs w:val="20"/>
        </w:rPr>
      </w:pPr>
    </w:p>
    <w:tbl>
      <w:tblPr>
        <w:tblW w:w="9860" w:type="dxa"/>
        <w:tblInd w:w="93" w:type="dxa"/>
        <w:tblLook w:val="04A0"/>
      </w:tblPr>
      <w:tblGrid>
        <w:gridCol w:w="3274"/>
        <w:gridCol w:w="1138"/>
        <w:gridCol w:w="753"/>
        <w:gridCol w:w="1302"/>
        <w:gridCol w:w="595"/>
        <w:gridCol w:w="1264"/>
        <w:gridCol w:w="1159"/>
        <w:gridCol w:w="700"/>
      </w:tblGrid>
      <w:tr w:rsidR="00427A1F" w:rsidRPr="00B977C8" w:rsidTr="00427A1F">
        <w:trPr>
          <w:trHeight w:val="750"/>
        </w:trPr>
        <w:tc>
          <w:tcPr>
            <w:tcW w:w="32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Наименование разделов и подразделов</w:t>
            </w:r>
          </w:p>
        </w:tc>
        <w:tc>
          <w:tcPr>
            <w:tcW w:w="10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Ведомство</w:t>
            </w:r>
          </w:p>
        </w:tc>
        <w:tc>
          <w:tcPr>
            <w:tcW w:w="2453" w:type="dxa"/>
            <w:gridSpan w:val="3"/>
            <w:tcBorders>
              <w:top w:val="single" w:sz="4" w:space="0" w:color="auto"/>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Код бюджетной классификации</w:t>
            </w:r>
          </w:p>
        </w:tc>
        <w:tc>
          <w:tcPr>
            <w:tcW w:w="12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Утверждено на 2019 год,       тыс. руб.</w:t>
            </w:r>
          </w:p>
        </w:tc>
        <w:tc>
          <w:tcPr>
            <w:tcW w:w="11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Исполнено за  9 месяцев 2019 года,              тыс. руб.</w:t>
            </w:r>
          </w:p>
        </w:tc>
        <w:tc>
          <w:tcPr>
            <w:tcW w:w="7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7A1F" w:rsidRPr="00B977C8" w:rsidRDefault="00427A1F" w:rsidP="00427A1F">
            <w:pPr>
              <w:jc w:val="center"/>
              <w:rPr>
                <w:color w:val="000000"/>
                <w:sz w:val="20"/>
                <w:szCs w:val="20"/>
              </w:rPr>
            </w:pPr>
            <w:r w:rsidRPr="00B977C8">
              <w:rPr>
                <w:color w:val="000000"/>
                <w:sz w:val="20"/>
                <w:szCs w:val="20"/>
              </w:rPr>
              <w:t>Исп., %</w:t>
            </w:r>
          </w:p>
        </w:tc>
      </w:tr>
      <w:tr w:rsidR="00427A1F" w:rsidRPr="00B977C8" w:rsidTr="00427A1F">
        <w:trPr>
          <w:trHeight w:val="855"/>
        </w:trPr>
        <w:tc>
          <w:tcPr>
            <w:tcW w:w="3274" w:type="dxa"/>
            <w:vMerge/>
            <w:tcBorders>
              <w:top w:val="single" w:sz="4" w:space="0" w:color="auto"/>
              <w:left w:val="single" w:sz="4" w:space="0" w:color="auto"/>
              <w:bottom w:val="single" w:sz="4" w:space="0" w:color="auto"/>
              <w:right w:val="single" w:sz="4" w:space="0" w:color="auto"/>
            </w:tcBorders>
            <w:vAlign w:val="center"/>
            <w:hideMark/>
          </w:tcPr>
          <w:p w:rsidR="00427A1F" w:rsidRPr="00B977C8" w:rsidRDefault="00427A1F" w:rsidP="00427A1F">
            <w:pPr>
              <w:rPr>
                <w:color w:val="000000"/>
                <w:sz w:val="20"/>
                <w:szCs w:val="20"/>
              </w:rPr>
            </w:pPr>
          </w:p>
        </w:tc>
        <w:tc>
          <w:tcPr>
            <w:tcW w:w="1044" w:type="dxa"/>
            <w:vMerge/>
            <w:tcBorders>
              <w:top w:val="single" w:sz="4" w:space="0" w:color="auto"/>
              <w:left w:val="single" w:sz="4" w:space="0" w:color="auto"/>
              <w:bottom w:val="single" w:sz="4" w:space="0" w:color="000000"/>
              <w:right w:val="single" w:sz="4" w:space="0" w:color="auto"/>
            </w:tcBorders>
            <w:vAlign w:val="center"/>
            <w:hideMark/>
          </w:tcPr>
          <w:p w:rsidR="00427A1F" w:rsidRPr="00B977C8" w:rsidRDefault="00427A1F" w:rsidP="00427A1F">
            <w:pPr>
              <w:rPr>
                <w:color w:val="000000"/>
                <w:sz w:val="20"/>
                <w:szCs w:val="20"/>
              </w:rPr>
            </w:pP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КФСР</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КЦСР</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КВР</w:t>
            </w:r>
          </w:p>
        </w:tc>
        <w:tc>
          <w:tcPr>
            <w:tcW w:w="1237" w:type="dxa"/>
            <w:vMerge/>
            <w:tcBorders>
              <w:top w:val="single" w:sz="4" w:space="0" w:color="auto"/>
              <w:left w:val="single" w:sz="4" w:space="0" w:color="auto"/>
              <w:bottom w:val="single" w:sz="4" w:space="0" w:color="auto"/>
              <w:right w:val="single" w:sz="4" w:space="0" w:color="auto"/>
            </w:tcBorders>
            <w:vAlign w:val="center"/>
            <w:hideMark/>
          </w:tcPr>
          <w:p w:rsidR="00427A1F" w:rsidRPr="00B977C8" w:rsidRDefault="00427A1F" w:rsidP="00427A1F">
            <w:pPr>
              <w:rPr>
                <w:color w:val="000000"/>
                <w:sz w:val="20"/>
                <w:szCs w:val="20"/>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427A1F" w:rsidRPr="00B977C8" w:rsidRDefault="00427A1F" w:rsidP="00427A1F">
            <w:pPr>
              <w:rPr>
                <w:color w:val="000000"/>
                <w:sz w:val="20"/>
                <w:szCs w:val="20"/>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427A1F" w:rsidRPr="00B977C8" w:rsidRDefault="00427A1F" w:rsidP="00427A1F">
            <w:pPr>
              <w:rPr>
                <w:color w:val="000000"/>
                <w:sz w:val="20"/>
                <w:szCs w:val="20"/>
              </w:rPr>
            </w:pPr>
          </w:p>
        </w:tc>
      </w:tr>
      <w:tr w:rsidR="00427A1F" w:rsidRPr="00B977C8" w:rsidTr="00B977C8">
        <w:trPr>
          <w:trHeight w:val="44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Администрации муниципальных образований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98 034,783</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54 650,917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55,7</w:t>
            </w:r>
          </w:p>
        </w:tc>
      </w:tr>
      <w:tr w:rsidR="00427A1F" w:rsidRPr="00B977C8" w:rsidTr="00B977C8">
        <w:trPr>
          <w:trHeight w:val="41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ОБЩЕГОСУДАРСТВЕННЫЕ ВОПРОСЫ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21 775,360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14 727,346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67,6</w:t>
            </w:r>
          </w:p>
        </w:tc>
      </w:tr>
      <w:tr w:rsidR="00427A1F" w:rsidRPr="00B977C8" w:rsidTr="00B977C8">
        <w:trPr>
          <w:trHeight w:val="78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1 688,901</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1 066,748</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63,2</w:t>
            </w:r>
          </w:p>
        </w:tc>
      </w:tr>
      <w:tr w:rsidR="00427A1F" w:rsidRPr="00B977C8" w:rsidTr="00B977C8">
        <w:trPr>
          <w:trHeight w:val="41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1 688,901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1 066,748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63,2</w:t>
            </w:r>
          </w:p>
        </w:tc>
      </w:tr>
      <w:tr w:rsidR="00427A1F" w:rsidRPr="00B977C8" w:rsidTr="00B977C8">
        <w:trPr>
          <w:trHeight w:val="3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Глава муниципального образования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1 688,901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1 066,748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63,2</w:t>
            </w:r>
          </w:p>
        </w:tc>
      </w:tr>
      <w:tr w:rsidR="00427A1F" w:rsidRPr="00B977C8" w:rsidTr="00B977C8">
        <w:trPr>
          <w:trHeight w:val="61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Фонд оплаты труда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1 189,402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804,956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67,7</w:t>
            </w:r>
          </w:p>
        </w:tc>
      </w:tr>
      <w:tr w:rsidR="00427A1F" w:rsidRPr="00B977C8" w:rsidTr="00B977C8">
        <w:trPr>
          <w:trHeight w:val="90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государственных (муниципальных) органов,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140,300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28,950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20,6</w:t>
            </w:r>
          </w:p>
        </w:tc>
      </w:tr>
      <w:tr w:rsidR="00427A1F" w:rsidRPr="00B977C8" w:rsidTr="00B977C8">
        <w:trPr>
          <w:trHeight w:val="138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129</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359,199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232,842</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64,8</w:t>
            </w:r>
          </w:p>
        </w:tc>
      </w:tr>
      <w:tr w:rsidR="00427A1F" w:rsidRPr="00B977C8" w:rsidTr="00B977C8">
        <w:trPr>
          <w:trHeight w:val="184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14 955,744</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9 917,189</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66,3</w:t>
            </w:r>
          </w:p>
        </w:tc>
      </w:tr>
      <w:tr w:rsidR="00427A1F" w:rsidRPr="00B977C8" w:rsidTr="00522992">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14 955,744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9 917,189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66,3</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Центральный аппарат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14 955,744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9 917,189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66,3</w:t>
            </w:r>
          </w:p>
        </w:tc>
      </w:tr>
      <w:tr w:rsidR="00427A1F" w:rsidRPr="00B977C8" w:rsidTr="00522992">
        <w:trPr>
          <w:trHeight w:val="33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Денежное содержание муниципальных служащих</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6 382,167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4 422,813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69,3</w:t>
            </w:r>
          </w:p>
        </w:tc>
      </w:tr>
      <w:tr w:rsidR="00427A1F" w:rsidRPr="00B977C8" w:rsidTr="00522992">
        <w:trPr>
          <w:trHeight w:val="57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Фонд оплаты труда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4 682,334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3 268,588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69,8</w:t>
            </w:r>
          </w:p>
        </w:tc>
      </w:tr>
      <w:tr w:rsidR="00427A1F" w:rsidRPr="00B977C8" w:rsidTr="00522992">
        <w:trPr>
          <w:trHeight w:val="86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государственных (муниципальных) органов,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285,768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220,128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77,0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 xml:space="preserve">Взносы по обязательному социальному страхованию на выплаты денежного содержания и иные выплаты работникам </w:t>
            </w:r>
            <w:r w:rsidRPr="00B977C8">
              <w:rPr>
                <w:color w:val="000000"/>
                <w:sz w:val="20"/>
                <w:szCs w:val="20"/>
              </w:rPr>
              <w:lastRenderedPageBreak/>
              <w:t>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129</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1 414,065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934,097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66,1</w:t>
            </w:r>
          </w:p>
        </w:tc>
      </w:tr>
      <w:tr w:rsidR="00427A1F" w:rsidRPr="00B977C8" w:rsidTr="00522992">
        <w:trPr>
          <w:trHeight w:val="60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Расходы на содержание прочих работников органов местного самоуправления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5 551,314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4 239,049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76,4</w:t>
            </w:r>
          </w:p>
        </w:tc>
      </w:tr>
      <w:tr w:rsidR="00427A1F" w:rsidRPr="00B977C8" w:rsidTr="00522992">
        <w:trPr>
          <w:trHeight w:val="61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Фонд оплаты труда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4 072,995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3 110,256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76,4</w:t>
            </w:r>
          </w:p>
        </w:tc>
      </w:tr>
      <w:tr w:rsidR="00427A1F" w:rsidRPr="00B977C8" w:rsidTr="00522992">
        <w:trPr>
          <w:trHeight w:val="76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государственных (муниципальных) органов,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254,317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236,521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93,0</w:t>
            </w:r>
          </w:p>
        </w:tc>
      </w:tr>
      <w:tr w:rsidR="00427A1F" w:rsidRPr="00B977C8" w:rsidTr="00522992">
        <w:trPr>
          <w:trHeight w:val="124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129</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1 224,002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892,271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72,9</w:t>
            </w:r>
          </w:p>
        </w:tc>
      </w:tr>
      <w:tr w:rsidR="00427A1F" w:rsidRPr="00B977C8" w:rsidTr="00522992">
        <w:trPr>
          <w:trHeight w:val="42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Расходы на обеспечение муниципальных нужд</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3 022,263</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1 255,327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41,5</w:t>
            </w:r>
          </w:p>
        </w:tc>
      </w:tr>
      <w:tr w:rsidR="00427A1F" w:rsidRPr="00B977C8" w:rsidTr="00522992">
        <w:trPr>
          <w:trHeight w:val="66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государственных (муниципальных) органов,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94,220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7,200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7,6</w:t>
            </w:r>
          </w:p>
        </w:tc>
      </w:tr>
      <w:tr w:rsidR="00427A1F" w:rsidRPr="00B977C8" w:rsidTr="00522992">
        <w:trPr>
          <w:trHeight w:val="57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Закупка товаров, работ, услуг в сфере информационно-коммуникационных технологий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629,079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397,625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63,2</w:t>
            </w:r>
          </w:p>
        </w:tc>
      </w:tr>
      <w:tr w:rsidR="00427A1F" w:rsidRPr="00B977C8" w:rsidTr="00522992">
        <w:trPr>
          <w:trHeight w:val="3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2 170,965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771,597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35,5</w:t>
            </w:r>
          </w:p>
        </w:tc>
      </w:tr>
      <w:tr w:rsidR="00427A1F" w:rsidRPr="00B977C8" w:rsidTr="00522992">
        <w:trPr>
          <w:trHeight w:val="41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Уплата налога на имущество организаций и земельного налога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851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108,000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78,744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72,9</w:t>
            </w:r>
          </w:p>
        </w:tc>
      </w:tr>
      <w:tr w:rsidR="00427A1F" w:rsidRPr="00B977C8" w:rsidTr="00522992">
        <w:trPr>
          <w:trHeight w:val="21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Уплата прочих налогов, сборов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852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0,148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14,8</w:t>
            </w:r>
          </w:p>
        </w:tc>
      </w:tr>
      <w:tr w:rsidR="00427A1F" w:rsidRPr="00B977C8" w:rsidTr="00522992">
        <w:trPr>
          <w:trHeight w:val="26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Уплата иных платежей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853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0,013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0,1</w:t>
            </w:r>
          </w:p>
        </w:tc>
      </w:tr>
      <w:tr w:rsidR="00427A1F" w:rsidRPr="00B977C8" w:rsidTr="00522992">
        <w:trPr>
          <w:trHeight w:val="111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0106</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716,000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571,994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79,9</w:t>
            </w:r>
          </w:p>
        </w:tc>
      </w:tr>
      <w:tr w:rsidR="00427A1F" w:rsidRPr="00B977C8" w:rsidTr="00522992">
        <w:trPr>
          <w:trHeight w:val="110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0106</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716,000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571,994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79,9</w:t>
            </w:r>
          </w:p>
        </w:tc>
      </w:tr>
      <w:tr w:rsidR="00427A1F" w:rsidRPr="00B977C8" w:rsidTr="00522992">
        <w:trPr>
          <w:trHeight w:val="7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специалиста по кассовому обслуживанию и казначейскому исполнению бюджета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0106</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7100900000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257,175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73,5</w:t>
            </w:r>
          </w:p>
        </w:tc>
      </w:tr>
      <w:tr w:rsidR="00427A1F" w:rsidRPr="00B977C8" w:rsidTr="00522992">
        <w:trPr>
          <w:trHeight w:val="33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0106</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7100900000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257,175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73,5</w:t>
            </w:r>
          </w:p>
        </w:tc>
      </w:tr>
      <w:tr w:rsidR="00427A1F" w:rsidRPr="00B977C8" w:rsidTr="00522992">
        <w:trPr>
          <w:trHeight w:val="56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специалиста контрольно-ревизионной комиссии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0106</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314,819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86,0</w:t>
            </w:r>
          </w:p>
        </w:tc>
      </w:tr>
      <w:tr w:rsidR="00427A1F" w:rsidRPr="00B977C8" w:rsidTr="00522992">
        <w:trPr>
          <w:trHeight w:val="28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0106</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314,819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86,0</w:t>
            </w:r>
          </w:p>
        </w:tc>
      </w:tr>
      <w:tr w:rsidR="00427A1F" w:rsidRPr="00B977C8" w:rsidTr="00522992">
        <w:trPr>
          <w:trHeight w:val="42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Обеспечение проведения выборов и референдумов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0107</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522992">
        <w:trPr>
          <w:trHeight w:val="11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0107</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Проведение выборов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0107</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CC253A">
        <w:trPr>
          <w:trHeight w:val="6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0107</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634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120,000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Резервные фонды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176,018</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3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176,018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Резервные фонды  органов самоуправления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172,011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Резервные средства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870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172,011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56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9922000000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4,007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Резервные средства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9922000000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870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4,007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3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Другие общегосударственные вопросы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4 118,697</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3 051,415</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74,1</w:t>
            </w:r>
          </w:p>
        </w:tc>
      </w:tr>
      <w:tr w:rsidR="00427A1F" w:rsidRPr="00B977C8" w:rsidTr="00200459">
        <w:trPr>
          <w:trHeight w:val="114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3 546,451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2 699,421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76,1</w:t>
            </w:r>
          </w:p>
        </w:tc>
      </w:tr>
      <w:tr w:rsidR="00427A1F" w:rsidRPr="00B977C8" w:rsidTr="00200459">
        <w:trPr>
          <w:trHeight w:val="61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Расходы на содержание МБУ "Архитектуры, строительства и капитального ремонта"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2 901,995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2 061,856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71,0</w:t>
            </w:r>
          </w:p>
        </w:tc>
      </w:tr>
      <w:tr w:rsidR="00427A1F" w:rsidRPr="00B977C8" w:rsidTr="00200459">
        <w:trPr>
          <w:trHeight w:val="145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611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2 825,795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2 061,856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73,0</w:t>
            </w:r>
          </w:p>
        </w:tc>
      </w:tr>
      <w:tr w:rsidR="00427A1F" w:rsidRPr="00B977C8" w:rsidTr="00200459">
        <w:trPr>
          <w:trHeight w:val="40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бюджетным учреждениям на иные цели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612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76,200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22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Уплата транспортного налога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367,976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367,976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27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Уплата прочих налогов, сборов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852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367,976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367,976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26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Приобретение ценных подарков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149,336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106,500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71,3</w:t>
            </w:r>
          </w:p>
        </w:tc>
      </w:tr>
      <w:tr w:rsidR="00427A1F" w:rsidRPr="00B977C8" w:rsidTr="00200459">
        <w:trPr>
          <w:trHeight w:val="42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149,336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106,500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71,3</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Членский  взнос в СМО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45,144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45,144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Уплата иных платежей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853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45,144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45,144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3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Доплата работникам военно-учетного стола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82,000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37,051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45,2</w:t>
            </w:r>
          </w:p>
        </w:tc>
      </w:tr>
      <w:tr w:rsidR="00427A1F" w:rsidRPr="00B977C8" w:rsidTr="00200459">
        <w:trPr>
          <w:trHeight w:val="27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82,000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37,051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45,2</w:t>
            </w:r>
          </w:p>
        </w:tc>
      </w:tr>
      <w:tr w:rsidR="00427A1F" w:rsidRPr="00B977C8" w:rsidTr="00200459">
        <w:trPr>
          <w:trHeight w:val="83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289,664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105,751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36,5</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Оплата коммунальных услуг Районного общества инвалидов, мероприятий посвященных </w:t>
            </w:r>
            <w:r w:rsidRPr="00B977C8">
              <w:rPr>
                <w:b/>
                <w:bCs/>
                <w:color w:val="000000"/>
                <w:sz w:val="20"/>
                <w:szCs w:val="20"/>
              </w:rPr>
              <w:lastRenderedPageBreak/>
              <w:t>"декаде инвалидов"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60,146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35,030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58,2</w:t>
            </w:r>
          </w:p>
        </w:tc>
      </w:tr>
      <w:tr w:rsidR="00427A1F" w:rsidRPr="00B977C8" w:rsidTr="00200459">
        <w:trPr>
          <w:trHeight w:val="32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20,146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10,030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49,8</w:t>
            </w:r>
          </w:p>
        </w:tc>
      </w:tr>
      <w:tr w:rsidR="00427A1F" w:rsidRPr="00B977C8" w:rsidTr="00200459">
        <w:trPr>
          <w:trHeight w:val="15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631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62,5</w:t>
            </w:r>
          </w:p>
        </w:tc>
      </w:tr>
      <w:tr w:rsidR="00427A1F" w:rsidRPr="00B977C8" w:rsidTr="00200459">
        <w:trPr>
          <w:trHeight w:val="179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 мероприятий посвященных праздничным датам</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109,519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70,721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64,6</w:t>
            </w:r>
          </w:p>
        </w:tc>
      </w:tr>
      <w:tr w:rsidR="00427A1F" w:rsidRPr="00B977C8" w:rsidTr="00200459">
        <w:trPr>
          <w:trHeight w:val="49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29,519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14,721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49,9</w:t>
            </w:r>
          </w:p>
        </w:tc>
      </w:tr>
      <w:tr w:rsidR="00427A1F" w:rsidRPr="00B977C8" w:rsidTr="00200459">
        <w:trPr>
          <w:trHeight w:val="1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631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56,000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70,0</w:t>
            </w:r>
          </w:p>
        </w:tc>
      </w:tr>
      <w:tr w:rsidR="00427A1F" w:rsidRPr="00B977C8" w:rsidTr="00200459">
        <w:trPr>
          <w:trHeight w:val="48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Оказание услуг по транспортировке тел умерших</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69,075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62,8</w:t>
            </w:r>
          </w:p>
        </w:tc>
      </w:tr>
      <w:tr w:rsidR="00427A1F" w:rsidRPr="00B977C8" w:rsidTr="00200459">
        <w:trPr>
          <w:trHeight w:val="4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69,075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62,8</w:t>
            </w:r>
          </w:p>
        </w:tc>
      </w:tr>
      <w:tr w:rsidR="00427A1F" w:rsidRPr="00B977C8" w:rsidTr="00200459">
        <w:trPr>
          <w:trHeight w:val="37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Вознаграждение к званию "Почетный житель"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7400900000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60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Публичные нормативные выплаты гражданам несоциального характера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7400900000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360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11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"О проведение работ по уточнению записей в похозяйственных книгах на территории Александровского сельского поселения на 2018-2023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155,480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81,8</w:t>
            </w:r>
          </w:p>
        </w:tc>
      </w:tr>
      <w:tr w:rsidR="00427A1F" w:rsidRPr="00B977C8" w:rsidTr="00200459">
        <w:trPr>
          <w:trHeight w:val="93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Проведение уточнения записей в похозяйственных книгах и учет скота на территории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155,480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81,8</w:t>
            </w:r>
          </w:p>
        </w:tc>
      </w:tr>
      <w:tr w:rsidR="00427A1F" w:rsidRPr="00B977C8" w:rsidTr="00200459">
        <w:trPr>
          <w:trHeight w:val="34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155,480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81,8</w:t>
            </w:r>
          </w:p>
        </w:tc>
      </w:tr>
      <w:tr w:rsidR="00427A1F" w:rsidRPr="00B977C8" w:rsidTr="00200459">
        <w:trPr>
          <w:trHeight w:val="30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155,480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81,8</w:t>
            </w:r>
          </w:p>
        </w:tc>
      </w:tr>
      <w:tr w:rsidR="00427A1F" w:rsidRPr="00B977C8" w:rsidTr="00200459">
        <w:trPr>
          <w:trHeight w:val="39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80,894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80,894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69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Резервные фонды органов местного самоуправления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80,894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80,894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29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80,894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80,894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200459">
            <w:pPr>
              <w:jc w:val="both"/>
              <w:rPr>
                <w:b/>
                <w:bCs/>
                <w:color w:val="000000"/>
                <w:sz w:val="20"/>
                <w:szCs w:val="20"/>
              </w:rPr>
            </w:pPr>
            <w:r w:rsidRPr="00B977C8">
              <w:rPr>
                <w:b/>
                <w:bCs/>
                <w:color w:val="000000"/>
                <w:sz w:val="20"/>
                <w:szCs w:val="20"/>
              </w:rPr>
              <w:t xml:space="preserve">Резервный фонд местных администраций муниципального образования по предупреждению и ликвидации чрезвычайных ситуаций и последствий </w:t>
            </w:r>
            <w:r w:rsidRPr="00B977C8">
              <w:rPr>
                <w:b/>
                <w:bCs/>
                <w:color w:val="000000"/>
                <w:sz w:val="20"/>
                <w:szCs w:val="20"/>
              </w:rPr>
              <w:lastRenderedPageBreak/>
              <w:t>стихийных бедствий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9922000000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11,688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11,688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33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0113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9922000000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11,688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11,688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29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НАЦИОНАЛЬНАЯ ОБОРОНА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0200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865,600</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553,000</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63,9</w:t>
            </w:r>
          </w:p>
        </w:tc>
      </w:tr>
      <w:tr w:rsidR="00427A1F" w:rsidRPr="00B977C8" w:rsidTr="00200459">
        <w:trPr>
          <w:trHeight w:val="40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Мобилизационная и вневойсковая подготовка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865,600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553,000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63,9</w:t>
            </w:r>
          </w:p>
        </w:tc>
      </w:tr>
      <w:tr w:rsidR="00427A1F" w:rsidRPr="00B977C8" w:rsidTr="00200459">
        <w:trPr>
          <w:trHeight w:val="122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865,600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553,000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63,9</w:t>
            </w:r>
          </w:p>
        </w:tc>
      </w:tr>
      <w:tr w:rsidR="00427A1F" w:rsidRPr="00B977C8" w:rsidTr="00200459">
        <w:trPr>
          <w:trHeight w:val="8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Осуществление первичного воинского учета на территориях, где отсутствуют военные комиссариаты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7100951180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865,600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553,000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63,9</w:t>
            </w:r>
          </w:p>
        </w:tc>
      </w:tr>
      <w:tr w:rsidR="00427A1F" w:rsidRPr="00B977C8" w:rsidTr="00200459">
        <w:trPr>
          <w:trHeight w:val="44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Фонд оплаты труда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7100951180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567,648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369,201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65,0</w:t>
            </w:r>
          </w:p>
        </w:tc>
      </w:tr>
      <w:tr w:rsidR="00427A1F" w:rsidRPr="00B977C8" w:rsidTr="00200459">
        <w:trPr>
          <w:trHeight w:val="75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государственных (муниципальных) органов,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7100951180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90,522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62,628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69,2</w:t>
            </w:r>
          </w:p>
        </w:tc>
      </w:tr>
      <w:tr w:rsidR="00427A1F" w:rsidRPr="00B977C8" w:rsidTr="00200459">
        <w:trPr>
          <w:trHeight w:val="109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7100951180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129</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171,430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106,603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62,2</w:t>
            </w:r>
          </w:p>
        </w:tc>
      </w:tr>
      <w:tr w:rsidR="00427A1F" w:rsidRPr="00B977C8" w:rsidTr="00200459">
        <w:trPr>
          <w:trHeight w:val="40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7100951180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14,569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40,5</w:t>
            </w:r>
          </w:p>
        </w:tc>
      </w:tr>
      <w:tr w:rsidR="00427A1F" w:rsidRPr="00B977C8" w:rsidTr="00200459">
        <w:trPr>
          <w:trHeight w:val="39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0203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7100951180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14,569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40,5</w:t>
            </w:r>
          </w:p>
        </w:tc>
      </w:tr>
      <w:tr w:rsidR="00427A1F" w:rsidRPr="00B977C8" w:rsidTr="00200459">
        <w:trPr>
          <w:trHeight w:val="74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НАЦИОНАЛЬНАЯ БЕЗОПАСНОСТЬ И ПРАВООХРАНИТЕЛЬНАЯ ДЕЯТЕЛЬНОСТЬ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0300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270,000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8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Обеспечение пожарной безопасности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270,000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47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"Обеспечение пожарной безопасности на территории муниципального образования "Александровское сельское поселение" на 2019-2023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9800000000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270,000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0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пожарных гидрантов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9800100000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22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9800100000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пожарных водоемов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9800200000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197,000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9800200000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197,000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38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Мероприятия по приобретению инвентаря для первичных мер по пожаротушению, участие общественности в профилактических мероприятиях по предупреждению пожаров и гибели людей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9800300000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 xml:space="preserve">Прочая закупка товаров, работ и </w:t>
            </w:r>
            <w:r w:rsidRPr="00B977C8">
              <w:rPr>
                <w:color w:val="000000"/>
                <w:sz w:val="20"/>
                <w:szCs w:val="20"/>
              </w:rPr>
              <w:lastRenderedPageBreak/>
              <w:t>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0310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9800300000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3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НАЦИОНАЛЬНАЯ ЭКОНОМИКА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21 602,632</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7 681,194</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35,6</w:t>
            </w:r>
          </w:p>
        </w:tc>
      </w:tr>
      <w:tr w:rsidR="00427A1F" w:rsidRPr="00B977C8" w:rsidTr="00200459">
        <w:trPr>
          <w:trHeight w:val="28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Сельское хозяйство и рыболовство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0405</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96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0405</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65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Оказание адресной помощи гражданам, имеющих в личном подсобном хозяйстве коров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0405</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7400952201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49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0405</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7400952201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16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Приобретение специализированного полноприводного автомобиля-лаборатории для перевозки тел умерших</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0408</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7401299002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0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0408</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7401299002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Дорожное хозяйство (дорожные фонды)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18 774,632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6 748,194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35,9</w:t>
            </w:r>
          </w:p>
        </w:tc>
      </w:tr>
      <w:tr w:rsidR="00427A1F" w:rsidRPr="00B977C8" w:rsidTr="00200459">
        <w:trPr>
          <w:trHeight w:val="117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Программа  комплексного развития транспортной инфраструктуры на территории Александровского сельского поселения на 2016-2032 годы" </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18 774,632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6 748,194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35,9</w:t>
            </w:r>
          </w:p>
        </w:tc>
      </w:tr>
      <w:tr w:rsidR="00427A1F" w:rsidRPr="00B977C8" w:rsidTr="00200459">
        <w:trPr>
          <w:trHeight w:val="125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Проведение паспортизации и инвентаризация автомобильных дорог местного значения, регистрация земельных участков, занятых автодорогами местного значения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4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125,000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0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Ремонт дорог муниципального назначения </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4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42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дорог муниципального назначения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1 742,569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54,5</w:t>
            </w:r>
          </w:p>
        </w:tc>
      </w:tr>
      <w:tr w:rsidR="00427A1F" w:rsidRPr="00B977C8" w:rsidTr="00200459">
        <w:trPr>
          <w:trHeight w:val="37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1 742,569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54,5</w:t>
            </w:r>
          </w:p>
        </w:tc>
      </w:tr>
      <w:tr w:rsidR="00427A1F" w:rsidRPr="00B977C8" w:rsidTr="00200459">
        <w:trPr>
          <w:trHeight w:val="98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Капитальный и текущий ремонт автомобильных дорог и инженерных сооружений на них в границах муниципальных районов и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97004С0000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27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36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Устройство ледовой переправы д. Ларино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1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Разметка автомобильной дороги по маршруту автобуса в с. </w:t>
            </w:r>
            <w:r w:rsidRPr="00B977C8">
              <w:rPr>
                <w:b/>
                <w:bCs/>
                <w:color w:val="000000"/>
                <w:sz w:val="20"/>
                <w:szCs w:val="20"/>
              </w:rPr>
              <w:lastRenderedPageBreak/>
              <w:t>Александровском</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4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94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Капитальный и текущий ремонт автомобильных дорог и инженерных сооружений на них в границах муниципальных районов и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9700852106</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3 396,632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2 911,865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85,7</w:t>
            </w:r>
          </w:p>
        </w:tc>
      </w:tr>
      <w:tr w:rsidR="00427A1F" w:rsidRPr="00B977C8" w:rsidTr="00200459">
        <w:trPr>
          <w:trHeight w:val="4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9700852106</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3 396,632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2 911,865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85,7</w:t>
            </w:r>
          </w:p>
        </w:tc>
      </w:tr>
      <w:tr w:rsidR="00427A1F" w:rsidRPr="00B977C8" w:rsidTr="00200459">
        <w:trPr>
          <w:trHeight w:val="11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Оказание услуг по проведению проверки достоверности определения сметной стоимости объекта: ремонт участков автомобильной дороги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9700900000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11,760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19,6</w:t>
            </w:r>
          </w:p>
        </w:tc>
      </w:tr>
      <w:tr w:rsidR="00427A1F" w:rsidRPr="00B977C8" w:rsidTr="00200459">
        <w:trPr>
          <w:trHeight w:val="3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9700900000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11,760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19,6</w:t>
            </w:r>
          </w:p>
        </w:tc>
      </w:tr>
      <w:tr w:rsidR="00427A1F" w:rsidRPr="00B977C8" w:rsidTr="00200459">
        <w:trPr>
          <w:trHeight w:val="105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9701140910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9 211,000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7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9701110910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9 211,000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Подготовка проектов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699,500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14,2</w:t>
            </w:r>
          </w:p>
        </w:tc>
      </w:tr>
      <w:tr w:rsidR="00427A1F" w:rsidRPr="00B977C8" w:rsidTr="00200459">
        <w:trPr>
          <w:trHeight w:val="128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Разработка проектно-сметной документации на ремонт автомобильной дороги по ул. Лебедева в с. Александровское Александровского района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3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28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Разработка проектно-сметной документации на ремонт тротуара вдоль автомобильной дороги по ул. Лебедева в с. Александровское Александровского района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9701220000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35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9701220000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Выполнение работ по топографической съемке объекта: ремонт автомобильной дороги по ул. Лебедева в селе Александровское Александровского района Томской области от перекрестка ул. Толпарова до перекрестка ул. Засаймочной </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9701299100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39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9701299100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99,500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99,500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34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Транспортные услуги (отсыпка дорог)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9701300000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22,500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22,499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43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0409</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9701300000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22,499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Связь и информатика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850,000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w:t>
            </w:r>
            <w:r w:rsidRPr="00B977C8">
              <w:rPr>
                <w:b/>
                <w:bCs/>
                <w:color w:val="000000"/>
                <w:sz w:val="20"/>
                <w:szCs w:val="20"/>
              </w:rPr>
              <w:lastRenderedPageBreak/>
              <w:t>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850,000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54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Выполнение работ по развитию сети сотовой связи в д. Ларино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7002000099</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850,000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40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0410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7102000099</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850,000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52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Другие вопросы в области национальной экономики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83,000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72,2</w:t>
            </w:r>
          </w:p>
        </w:tc>
      </w:tr>
      <w:tr w:rsidR="00427A1F" w:rsidRPr="00B977C8" w:rsidTr="00200459">
        <w:trPr>
          <w:trHeight w:val="109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18,000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36,0</w:t>
            </w:r>
          </w:p>
        </w:tc>
      </w:tr>
      <w:tr w:rsidR="00427A1F" w:rsidRPr="00B977C8" w:rsidTr="00200459">
        <w:trPr>
          <w:trHeight w:val="98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18,000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36,0</w:t>
            </w:r>
          </w:p>
        </w:tc>
      </w:tr>
      <w:tr w:rsidR="00427A1F" w:rsidRPr="00B977C8" w:rsidTr="00200459">
        <w:trPr>
          <w:trHeight w:val="39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0412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18,000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36,0</w:t>
            </w:r>
          </w:p>
        </w:tc>
      </w:tr>
      <w:tr w:rsidR="00427A1F" w:rsidRPr="00B977C8" w:rsidTr="00200459">
        <w:trPr>
          <w:trHeight w:val="34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0412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45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0412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68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ЖИЛИЩНО-КОММУНАЛЬНОЕ ХОЗЯЙСТВО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30 537,764</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14 169,611</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46,4</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Жилищное хозяйство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969,905</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692,649</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71,4</w:t>
            </w:r>
          </w:p>
        </w:tc>
      </w:tr>
      <w:tr w:rsidR="00427A1F" w:rsidRPr="00B977C8" w:rsidTr="00200459">
        <w:trPr>
          <w:trHeight w:val="179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969,905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692,649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71,4</w:t>
            </w:r>
          </w:p>
        </w:tc>
      </w:tr>
      <w:tr w:rsidR="00427A1F" w:rsidRPr="00B977C8" w:rsidTr="00200459">
        <w:trPr>
          <w:trHeight w:val="61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Капитальный ремонт муниципального жилищного фонда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251,000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170,625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68,0</w:t>
            </w:r>
          </w:p>
        </w:tc>
      </w:tr>
      <w:tr w:rsidR="00427A1F" w:rsidRPr="00B977C8" w:rsidTr="00200459">
        <w:trPr>
          <w:trHeight w:val="77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Закупка товаров, работ, услуг в целях капитального ремонта государственного (муниципального) имущества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7101067001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251,000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170,625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68,0</w:t>
            </w:r>
          </w:p>
        </w:tc>
      </w:tr>
      <w:tr w:rsidR="00427A1F" w:rsidRPr="00B977C8" w:rsidTr="00200459">
        <w:trPr>
          <w:trHeight w:val="6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Оплата коммунальных услуг за нераспределенный жилищный фонд</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40,808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40,8</w:t>
            </w:r>
          </w:p>
        </w:tc>
      </w:tr>
      <w:tr w:rsidR="00427A1F" w:rsidRPr="00B977C8" w:rsidTr="00200459">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4300200000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40,808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40,8</w:t>
            </w:r>
          </w:p>
        </w:tc>
      </w:tr>
      <w:tr w:rsidR="00427A1F" w:rsidRPr="00B977C8" w:rsidTr="00200459">
        <w:trPr>
          <w:trHeight w:val="81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Взносы в Фонд капитального ремонта многоквартирных домов за капитальный ремонт муниципальных квартир</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315,000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226,655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72,0</w:t>
            </w:r>
          </w:p>
        </w:tc>
      </w:tr>
      <w:tr w:rsidR="00427A1F" w:rsidRPr="00B977C8" w:rsidTr="00200459">
        <w:trPr>
          <w:trHeight w:val="44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4300300000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315,000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226,655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72,0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Содержание муниципального жилищного фонда (оплата взносов УК и ТСЖ за текущий ремонт и обслуживание общедомового имущества </w:t>
            </w:r>
            <w:r w:rsidRPr="00B977C8">
              <w:rPr>
                <w:b/>
                <w:bCs/>
                <w:color w:val="000000"/>
                <w:sz w:val="20"/>
                <w:szCs w:val="20"/>
              </w:rPr>
              <w:lastRenderedPageBreak/>
              <w:t>многоквартирных домов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20,256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40,5</w:t>
            </w:r>
          </w:p>
        </w:tc>
      </w:tr>
      <w:tr w:rsidR="00427A1F" w:rsidRPr="00B977C8" w:rsidTr="00200459">
        <w:trPr>
          <w:trHeight w:val="4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4300400000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20,256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40,5</w:t>
            </w:r>
          </w:p>
        </w:tc>
      </w:tr>
      <w:tr w:rsidR="00427A1F" w:rsidRPr="00B977C8" w:rsidTr="00200459">
        <w:trPr>
          <w:trHeight w:val="53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Создание условий для эффективного управления многоквартирными домами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4300640850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40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4300640850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06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5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Разбор двухэтажных домов, находящихся в аварийном состоянии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7102199200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25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7102199200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00459">
        <w:trPr>
          <w:trHeight w:val="34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34,305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34,305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100,0</w:t>
            </w:r>
          </w:p>
        </w:tc>
      </w:tr>
      <w:tr w:rsidR="00427A1F" w:rsidRPr="00B977C8" w:rsidTr="00200459">
        <w:trPr>
          <w:trHeight w:val="143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Резервный фонд местных администраций муниципального образования по предупреждению и ликвидации чрезвычайных ситуаций и последствий стихийных бедствий (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9922000000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34,305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34,305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100,0</w:t>
            </w:r>
          </w:p>
        </w:tc>
      </w:tr>
      <w:tr w:rsidR="00427A1F" w:rsidRPr="00B977C8" w:rsidTr="00200459">
        <w:trPr>
          <w:trHeight w:val="3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9922000000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34,305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34,305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Коммунальное хозяйство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18 368,324</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10 291,496</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56,0</w:t>
            </w:r>
          </w:p>
        </w:tc>
      </w:tr>
      <w:tr w:rsidR="00427A1F" w:rsidRPr="00B977C8" w:rsidTr="00200459">
        <w:trPr>
          <w:trHeight w:val="131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17 034,030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10 291,496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60,4</w:t>
            </w:r>
          </w:p>
        </w:tc>
      </w:tr>
      <w:tr w:rsidR="00427A1F" w:rsidRPr="00B977C8" w:rsidTr="00200459">
        <w:trPr>
          <w:trHeight w:val="44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Актуализация схем теплоснабжения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58,500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30,0</w:t>
            </w:r>
          </w:p>
        </w:tc>
      </w:tr>
      <w:tr w:rsidR="00427A1F" w:rsidRPr="00B977C8" w:rsidTr="00200459">
        <w:trPr>
          <w:trHeight w:val="39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58,500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30,0</w:t>
            </w:r>
          </w:p>
        </w:tc>
      </w:tr>
      <w:tr w:rsidR="00427A1F" w:rsidRPr="00B977C8" w:rsidTr="00200459">
        <w:trPr>
          <w:trHeight w:val="78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Компенсация выпадающих доходов, по оказанию услуг населению по воде д. Ларино, Александровского района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126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00459">
        <w:trPr>
          <w:trHeight w:val="52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Приобретение запасных частей  на арендованные транспортные средства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390,000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20BEA">
        <w:trPr>
          <w:trHeight w:val="37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390,000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20BEA">
        <w:trPr>
          <w:trHeight w:val="48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Оказание услуг проведения достоверности определения сметной стоимости объектов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 xml:space="preserve">Прочая закупка товаров, работ и </w:t>
            </w:r>
            <w:r w:rsidRPr="00B977C8">
              <w:rPr>
                <w:color w:val="000000"/>
                <w:sz w:val="20"/>
                <w:szCs w:val="20"/>
              </w:rPr>
              <w:lastRenderedPageBreak/>
              <w:t>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Обследование дымовых труб</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70005С0000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20BEA">
        <w:trPr>
          <w:trHeight w:val="41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70005С0000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20BEA">
        <w:trPr>
          <w:trHeight w:val="51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Подготовка объектов коммунального хозяйства с. Александровское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7001065111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5 400,000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3 814,786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70,6</w:t>
            </w:r>
          </w:p>
        </w:tc>
      </w:tr>
      <w:tr w:rsidR="00427A1F" w:rsidRPr="00B977C8" w:rsidTr="00620BEA">
        <w:trPr>
          <w:trHeight w:val="37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7001065111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5 400,000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3 814,786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70,6</w:t>
            </w:r>
          </w:p>
        </w:tc>
      </w:tr>
      <w:tr w:rsidR="00427A1F" w:rsidRPr="00B977C8" w:rsidTr="00620BEA">
        <w:trPr>
          <w:trHeight w:val="32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Обследование дымовых труб котельных</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7001065107</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121,472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8,442</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6,9</w:t>
            </w:r>
          </w:p>
        </w:tc>
      </w:tr>
      <w:tr w:rsidR="00427A1F" w:rsidRPr="00B977C8" w:rsidTr="00620BEA">
        <w:trPr>
          <w:trHeight w:val="43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7001065107</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121,472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8,442</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6,9</w:t>
            </w:r>
          </w:p>
        </w:tc>
      </w:tr>
      <w:tr w:rsidR="00427A1F" w:rsidRPr="00B977C8" w:rsidTr="00620BEA">
        <w:trPr>
          <w:trHeight w:val="38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Ремонт объектов жилищно-коммунального хозяйства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7000965106</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4 213,118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4 213,118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20BEA">
        <w:trPr>
          <w:trHeight w:val="34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7000965106</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4 213,118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4 213,118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20BEA">
        <w:trPr>
          <w:trHeight w:val="2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Режимная наладка котлового оборудования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7001065112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408,528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237,750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58,2</w:t>
            </w:r>
          </w:p>
        </w:tc>
      </w:tr>
      <w:tr w:rsidR="00427A1F" w:rsidRPr="00B977C8" w:rsidTr="00620BEA">
        <w:trPr>
          <w:trHeight w:val="24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7001065112</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408,528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237,750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58,2</w:t>
            </w:r>
          </w:p>
        </w:tc>
      </w:tr>
      <w:tr w:rsidR="00427A1F" w:rsidRPr="00B977C8" w:rsidTr="00620BEA">
        <w:trPr>
          <w:trHeight w:val="49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Экспертиза ПД "Водоснабжение ул. Калинина-Засаймочная- Мира"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7001065203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393,980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0,0</w:t>
            </w:r>
          </w:p>
        </w:tc>
      </w:tr>
      <w:tr w:rsidR="00427A1F" w:rsidRPr="00B977C8" w:rsidTr="00427A1F">
        <w:trPr>
          <w:trHeight w:val="6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7001065203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393,980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620BEA">
        <w:trPr>
          <w:trHeight w:val="31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Подготовка хозяйственного комплекса к ОЗП</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2 115,932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1 418,057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67,0</w:t>
            </w:r>
          </w:p>
        </w:tc>
      </w:tr>
      <w:tr w:rsidR="00427A1F" w:rsidRPr="00B977C8" w:rsidTr="002C5F51">
        <w:trPr>
          <w:trHeight w:val="54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620BEA">
            <w:pPr>
              <w:jc w:val="both"/>
              <w:rPr>
                <w:b/>
                <w:bCs/>
                <w:color w:val="000000"/>
                <w:sz w:val="20"/>
                <w:szCs w:val="20"/>
              </w:rPr>
            </w:pPr>
            <w:r w:rsidRPr="00B977C8">
              <w:rPr>
                <w:b/>
                <w:bCs/>
                <w:color w:val="000000"/>
                <w:sz w:val="20"/>
                <w:szCs w:val="20"/>
              </w:rPr>
              <w:t>Ремонт кирп</w:t>
            </w:r>
            <w:r w:rsidR="00620BEA">
              <w:rPr>
                <w:b/>
                <w:bCs/>
                <w:color w:val="000000"/>
                <w:sz w:val="20"/>
                <w:szCs w:val="20"/>
              </w:rPr>
              <w:t>и</w:t>
            </w:r>
            <w:r w:rsidRPr="00B977C8">
              <w:rPr>
                <w:b/>
                <w:bCs/>
                <w:color w:val="000000"/>
                <w:sz w:val="20"/>
                <w:szCs w:val="20"/>
              </w:rPr>
              <w:t>чной кладки наружной стены на объекте: "Котельная № 6"</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7001100001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66,146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4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7001100001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66,146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165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7001140910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1 681,462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1 067,728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63,5</w:t>
            </w:r>
          </w:p>
        </w:tc>
      </w:tr>
      <w:tr w:rsidR="00427A1F" w:rsidRPr="00B977C8" w:rsidTr="002C5F51">
        <w:trPr>
          <w:trHeight w:val="84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Закупка товаров, работ, услуг в целях капитального ремонта государственного (муниципального) имущества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7001140910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1 681,462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1 067,728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63,5</w:t>
            </w:r>
          </w:p>
        </w:tc>
      </w:tr>
      <w:tr w:rsidR="00427A1F" w:rsidRPr="00B977C8" w:rsidTr="002C5F51">
        <w:trPr>
          <w:trHeight w:val="169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7001165104</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368,323</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350,329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95,1</w:t>
            </w:r>
          </w:p>
        </w:tc>
      </w:tr>
      <w:tr w:rsidR="00427A1F" w:rsidRPr="00B977C8" w:rsidTr="002C5F51">
        <w:trPr>
          <w:trHeight w:val="85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Закупка товаров, работ, услуг в целях капитального ремонта государственного (муниципального) имущества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7001165104</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368,323</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350,329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95,1</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Выполнение работ инженерных изысканий по объектам: "Газоснабжение и водоснабжение микрорайона ИЖЗ ул. Калинина-Завсаймочная-Мира в с. Александровское </w:t>
            </w:r>
            <w:r w:rsidRPr="00B977C8">
              <w:rPr>
                <w:b/>
                <w:bCs/>
                <w:color w:val="000000"/>
                <w:sz w:val="20"/>
                <w:szCs w:val="20"/>
              </w:rPr>
              <w:lastRenderedPageBreak/>
              <w:t>Александровского района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33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3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До устройство станции обезжелезивания в д. Ларино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7002100000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25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7002100000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62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Актуализация инженерных изысканий</w:t>
            </w:r>
            <w:r w:rsidR="00522992">
              <w:rPr>
                <w:b/>
                <w:bCs/>
                <w:color w:val="000000"/>
                <w:sz w:val="20"/>
                <w:szCs w:val="20"/>
              </w:rPr>
              <w:t xml:space="preserve"> </w:t>
            </w:r>
            <w:r w:rsidRPr="00B977C8">
              <w:rPr>
                <w:b/>
                <w:bCs/>
                <w:color w:val="000000"/>
                <w:sz w:val="20"/>
                <w:szCs w:val="20"/>
              </w:rPr>
              <w:t>микрорайона ИЖЗ ул. Пролетарская-Багряная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7002200000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35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7002200000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17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Транспортные услуги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7002300000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14,843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74,2</w:t>
            </w:r>
          </w:p>
        </w:tc>
      </w:tr>
      <w:tr w:rsidR="00427A1F" w:rsidRPr="00B977C8" w:rsidTr="002C5F51">
        <w:trPr>
          <w:trHeight w:val="36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7002300000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14,843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74,2</w:t>
            </w:r>
          </w:p>
        </w:tc>
      </w:tr>
      <w:tr w:rsidR="00427A1F" w:rsidRPr="00B977C8" w:rsidTr="002C5F51">
        <w:trPr>
          <w:trHeight w:val="187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Субсидия на финансовое обеспечение затрат, необходимых для погашения просроченной задолженности за потребленные энергоресурсы, муниципальных унитарных предприятий, </w:t>
            </w:r>
            <w:r w:rsidR="00522992" w:rsidRPr="00B977C8">
              <w:rPr>
                <w:b/>
                <w:bCs/>
                <w:color w:val="000000"/>
                <w:sz w:val="20"/>
                <w:szCs w:val="20"/>
              </w:rPr>
              <w:t>осуществляющих</w:t>
            </w:r>
            <w:r w:rsidRPr="00B977C8">
              <w:rPr>
                <w:b/>
                <w:bCs/>
                <w:color w:val="000000"/>
                <w:sz w:val="20"/>
                <w:szCs w:val="20"/>
              </w:rPr>
              <w:t xml:space="preserve"> выработку тепловой электроэнергии на территории Александровского района  </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7002465117</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139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7002465117</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92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936,440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51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Экспертиза ПД "Газоснабжение ул. Калинина-Засаймочная- Мира"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7101965113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715,240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0,0</w:t>
            </w:r>
          </w:p>
        </w:tc>
      </w:tr>
      <w:tr w:rsidR="00427A1F" w:rsidRPr="00B977C8" w:rsidTr="002C5F51">
        <w:trPr>
          <w:trHeight w:val="24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7101965113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715,240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 </w:t>
            </w:r>
          </w:p>
        </w:tc>
      </w:tr>
      <w:tr w:rsidR="00427A1F" w:rsidRPr="00B977C8" w:rsidTr="002C5F51">
        <w:trPr>
          <w:trHeight w:val="6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Экспертиза инженерно-геологических и инженерно-экологических изысканий ул. Калинина-Засаймочная- Мира"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7101965114</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221,200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0,0</w:t>
            </w:r>
          </w:p>
        </w:tc>
      </w:tr>
      <w:tr w:rsidR="00427A1F" w:rsidRPr="00B977C8" w:rsidTr="002C5F51">
        <w:trPr>
          <w:trHeight w:val="35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7101965114</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221,200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0,0</w:t>
            </w:r>
          </w:p>
        </w:tc>
      </w:tr>
      <w:tr w:rsidR="00427A1F" w:rsidRPr="00B977C8" w:rsidTr="002C5F51">
        <w:trPr>
          <w:trHeight w:val="144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7300000000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397,854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44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Замена изношенных теплотрасс и восстановление изоляции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7300200000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397,854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 xml:space="preserve">Закупка товаров, работ, услуг в целях капитального ремонта государственного </w:t>
            </w:r>
            <w:r w:rsidRPr="00B977C8">
              <w:rPr>
                <w:color w:val="000000"/>
                <w:sz w:val="20"/>
                <w:szCs w:val="20"/>
              </w:rPr>
              <w:lastRenderedPageBreak/>
              <w:t>(муниципального) имущества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7300200000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107,286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3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7300200000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290,568</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Благоустройство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11 199,535</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3 185,466</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28,4</w:t>
            </w:r>
          </w:p>
        </w:tc>
      </w:tr>
      <w:tr w:rsidR="00427A1F" w:rsidRPr="00B977C8" w:rsidTr="002C5F51">
        <w:trPr>
          <w:trHeight w:val="95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"Формирование современной городской среды на территории Александровского сельского поселения на 2018-2022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5 287,150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99,060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1,9</w:t>
            </w:r>
          </w:p>
        </w:tc>
      </w:tr>
      <w:tr w:rsidR="00427A1F" w:rsidRPr="00B977C8" w:rsidTr="002C5F51">
        <w:trPr>
          <w:trHeight w:val="50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Оказание услуг на проведение достоверности определения сметной стоимости объектов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23,540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w:t>
            </w:r>
          </w:p>
        </w:tc>
      </w:tr>
      <w:tr w:rsidR="00427A1F" w:rsidRPr="00B977C8" w:rsidTr="002C5F51">
        <w:trPr>
          <w:trHeight w:val="37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23,540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1,760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w:t>
            </w:r>
          </w:p>
        </w:tc>
      </w:tr>
      <w:tr w:rsidR="00427A1F" w:rsidRPr="00B977C8" w:rsidTr="002C5F51">
        <w:trPr>
          <w:trHeight w:val="75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Участие в реализации мероприятия "Формирование комфортной городской среды на территории Томской области (районный бюджет)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4100157114</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451,071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44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4100157114</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451,071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8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Выполнение работ по топографической съемке объекта: обустройство парка по ул. Лебедева в с. Александровское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4100299100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97,300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97,300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3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4100299100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97,300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97,300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Подготовка проектов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523,000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129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Разработка проектно-сметной документации на работы по объекту: "Благоустройство парка по ул. Лебедева в с. Александровское Александровского района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4100310000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24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4100310000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11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Подготовка эскизного проекта по объекту: "Благоустройство парка по ул. Лебедева в с. Александровское Александровского района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4100320000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427A1F">
        <w:trPr>
          <w:trHeight w:val="6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4100320000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151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Выполнение изыскательских работ, изготовление проектной документации, прохождение государственной экспертизы и экспертизы достоверности сметной стоимости на объекты благоустройства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4100357131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3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4100357131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123,000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70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Установка скамеек и урн в зоне отдыха сквер в с. Александровское  Александровского района Томской области </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6,460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3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6,460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CC253A">
        <w:trPr>
          <w:trHeight w:val="1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Формирование комфортной городской среды Томской области</w:t>
            </w:r>
            <w:r w:rsidR="002C5F51">
              <w:rPr>
                <w:b/>
                <w:bCs/>
                <w:color w:val="000000"/>
                <w:sz w:val="20"/>
                <w:szCs w:val="20"/>
              </w:rPr>
              <w:t xml:space="preserve"> </w:t>
            </w:r>
            <w:r w:rsidRPr="00B977C8">
              <w:rPr>
                <w:b/>
                <w:bCs/>
                <w:color w:val="000000"/>
                <w:sz w:val="20"/>
                <w:szCs w:val="20"/>
              </w:rPr>
              <w:t>- поддержка государственных программ субъектов РФ и муниципальных программ  комфортной городской среды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410F255550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4 185,779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44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410F255550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4 185,779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2C5F51">
        <w:trPr>
          <w:trHeight w:val="95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"Вырубка аварийных деревьев на территории Александровского сельского поселения на 2018 - 2022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4200000000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26,7</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Вырубка аварийных деревьев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4200100000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26,7</w:t>
            </w:r>
          </w:p>
        </w:tc>
      </w:tr>
      <w:tr w:rsidR="00427A1F" w:rsidRPr="00B977C8" w:rsidTr="002C5F51">
        <w:trPr>
          <w:trHeight w:val="34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4200100000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150,000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26,7</w:t>
            </w:r>
          </w:p>
        </w:tc>
      </w:tr>
      <w:tr w:rsidR="00427A1F" w:rsidRPr="00B977C8" w:rsidTr="002C5F51">
        <w:trPr>
          <w:trHeight w:val="7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"Благоустройство Александровского сельского поселения на 2017 - 2020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5 044,940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2 376,065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47,1</w:t>
            </w:r>
          </w:p>
        </w:tc>
      </w:tr>
      <w:tr w:rsidR="00427A1F" w:rsidRPr="00B977C8" w:rsidTr="002C5F51">
        <w:trPr>
          <w:trHeight w:val="78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Организация ликвидации несанкционированных свалок в поселении, береговой полосы и прилегающей к селу лесной зоны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65,865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65,9</w:t>
            </w:r>
          </w:p>
        </w:tc>
      </w:tr>
      <w:tr w:rsidR="00427A1F" w:rsidRPr="00B977C8" w:rsidTr="002C5F51">
        <w:trPr>
          <w:trHeight w:val="4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65,865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65,9</w:t>
            </w:r>
          </w:p>
        </w:tc>
      </w:tr>
      <w:tr w:rsidR="00427A1F" w:rsidRPr="00B977C8" w:rsidTr="002C5F51">
        <w:trPr>
          <w:trHeight w:val="50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Уличное освещение и содержание приборов уличного освещения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1 260,000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662,037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52,5</w:t>
            </w:r>
          </w:p>
        </w:tc>
      </w:tr>
      <w:tr w:rsidR="00427A1F" w:rsidRPr="00B977C8" w:rsidTr="002C5F51">
        <w:trPr>
          <w:trHeight w:val="39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1 260,000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662,037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52,5</w:t>
            </w:r>
          </w:p>
        </w:tc>
      </w:tr>
      <w:tr w:rsidR="00427A1F" w:rsidRPr="00B977C8" w:rsidTr="002C5F51">
        <w:trPr>
          <w:trHeight w:val="34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мест захоронения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21,805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21,8</w:t>
            </w:r>
          </w:p>
        </w:tc>
      </w:tr>
      <w:tr w:rsidR="00427A1F" w:rsidRPr="00B977C8" w:rsidTr="002C5F51">
        <w:trPr>
          <w:trHeight w:val="40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21,805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21,8</w:t>
            </w:r>
          </w:p>
        </w:tc>
      </w:tr>
      <w:tr w:rsidR="00427A1F" w:rsidRPr="00B977C8" w:rsidTr="002C5F51">
        <w:trPr>
          <w:trHeight w:val="36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Устройство и содержание цветников и клумб</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45,160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45,160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3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45,160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45,160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4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Очистка и ремонт дренажной системы и ливневой канализации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6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Расходы по содержанию и уборке объектов благоустройства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406,330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299,096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73,6</w:t>
            </w:r>
          </w:p>
        </w:tc>
      </w:tr>
      <w:tr w:rsidR="00427A1F" w:rsidRPr="00B977C8" w:rsidTr="002C5F51">
        <w:trPr>
          <w:trHeight w:val="29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406,330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299,096</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73,6</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ледового городка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177,200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93,032</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52,5</w:t>
            </w:r>
          </w:p>
        </w:tc>
      </w:tr>
      <w:tr w:rsidR="00427A1F" w:rsidRPr="00B977C8" w:rsidTr="002C5F51">
        <w:trPr>
          <w:trHeight w:val="36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177,200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93,032</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52,5</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Транспортные услуги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30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2C5F51">
        <w:trPr>
          <w:trHeight w:val="53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Расходы на обеспечение горюче-смазочными материалами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72,913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76,8</w:t>
            </w:r>
          </w:p>
        </w:tc>
      </w:tr>
      <w:tr w:rsidR="00427A1F" w:rsidRPr="00B977C8" w:rsidTr="000F2F2A">
        <w:trPr>
          <w:trHeight w:val="26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95,000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72,913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76,8</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Проведение конкурса по благоустройству, озеленению и </w:t>
            </w:r>
            <w:r w:rsidRPr="00B977C8">
              <w:rPr>
                <w:b/>
                <w:bCs/>
                <w:color w:val="000000"/>
                <w:sz w:val="20"/>
                <w:szCs w:val="20"/>
              </w:rPr>
              <w:lastRenderedPageBreak/>
              <w:t>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Иные выплаты населению</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360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Содержание фонтана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CC253A">
        <w:trPr>
          <w:trHeight w:val="13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601496">
        <w:trPr>
          <w:trHeight w:val="68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Софинансирование по проекту "Инициативное бюджетирование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15,216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4,880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32,1</w:t>
            </w:r>
          </w:p>
        </w:tc>
      </w:tr>
      <w:tr w:rsidR="00427A1F" w:rsidRPr="00B977C8" w:rsidTr="000F2F2A">
        <w:trPr>
          <w:trHeight w:val="34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15,216</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4,880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32,1</w:t>
            </w:r>
          </w:p>
        </w:tc>
      </w:tr>
      <w:tr w:rsidR="00427A1F" w:rsidRPr="00B977C8" w:rsidTr="000F2F2A">
        <w:trPr>
          <w:trHeight w:val="31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Расходы на содержание рабочих по благоустройству</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922,644</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627,887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68,1</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Фонд оплаты труда учреждений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686,622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468,029</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68,2</w:t>
            </w:r>
          </w:p>
        </w:tc>
      </w:tr>
      <w:tr w:rsidR="00427A1F" w:rsidRPr="00B977C8" w:rsidTr="000F2F2A">
        <w:trPr>
          <w:trHeight w:val="52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112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22,620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22,620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85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129</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213,402</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137,238</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64,3</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Площадки ТКО</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1 440,000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135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Субсидия на создание мест (площадок) твердых коммунальных отходов в рамках государственной программы "Воспроизводство и использование природных ресурсов Томской области"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7201710100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45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7201740100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41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Создание мест (площадок) ТКО-софинансирование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7201765315</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35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7201765315</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Приобретение трактора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7201800000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99,990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99,990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42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7201800000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99,990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99,990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Вывоз строительного мусора после разборки жилых домов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7202000000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98,900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98,900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7202000000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98,900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98,900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138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7300000000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252,897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84,3</w:t>
            </w:r>
          </w:p>
        </w:tc>
      </w:tr>
      <w:tr w:rsidR="00427A1F" w:rsidRPr="00B977C8" w:rsidTr="000F2F2A">
        <w:trPr>
          <w:trHeight w:val="65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Реконструкция систем уличного освещения с переводом на высокоэффективные источники света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7300100000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199,434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99,7</w:t>
            </w:r>
          </w:p>
        </w:tc>
      </w:tr>
      <w:tr w:rsidR="00427A1F" w:rsidRPr="00B977C8" w:rsidTr="000F2F2A">
        <w:trPr>
          <w:trHeight w:val="44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7300100000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199,434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99,7</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Обслуживание установок </w:t>
            </w:r>
            <w:r w:rsidRPr="00B977C8">
              <w:rPr>
                <w:b/>
                <w:bCs/>
                <w:color w:val="000000"/>
                <w:sz w:val="20"/>
                <w:szCs w:val="20"/>
              </w:rPr>
              <w:lastRenderedPageBreak/>
              <w:t>уличного освещения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7300300000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53,463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53,5</w:t>
            </w:r>
          </w:p>
        </w:tc>
      </w:tr>
      <w:tr w:rsidR="00427A1F" w:rsidRPr="00B977C8" w:rsidTr="000F2F2A">
        <w:trPr>
          <w:trHeight w:val="21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7300300000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53,463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53,5</w:t>
            </w:r>
          </w:p>
        </w:tc>
      </w:tr>
      <w:tr w:rsidR="00427A1F" w:rsidRPr="00B977C8" w:rsidTr="000F2F2A">
        <w:trPr>
          <w:trHeight w:val="101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"Организация временной занятости несовершеннолетних подростков на территории Александровского сельского поселения на 2017-2020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8800000000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103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Организация временного трудоустройства несовершеннолетних подростков в возрасте 14-18 лет и организация молодежного досуга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8800100000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1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8800100000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200,000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41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217,445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217,445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50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Резервные фонды органов местного самоуправления (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0503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217,445</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217,445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КУЛЬТУРА И КИНЕМАТОГРАФИЯ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15 618,850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13 082,923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83,8</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Культура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15 618,850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13 082,923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83,8</w:t>
            </w:r>
          </w:p>
        </w:tc>
      </w:tr>
      <w:tr w:rsidR="00427A1F" w:rsidRPr="00B977C8" w:rsidTr="000F2F2A">
        <w:trPr>
          <w:trHeight w:val="90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15 473,000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12 957,073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83,7</w:t>
            </w:r>
          </w:p>
        </w:tc>
      </w:tr>
      <w:tr w:rsidR="00427A1F" w:rsidRPr="00B977C8" w:rsidTr="000F2F2A">
        <w:trPr>
          <w:trHeight w:val="64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Предоставление культурно - досуговых услуг на территории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13 479,373</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11 336,873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84,1</w:t>
            </w:r>
          </w:p>
        </w:tc>
      </w:tr>
      <w:tr w:rsidR="00427A1F" w:rsidRPr="00B977C8" w:rsidTr="000F2F2A">
        <w:trPr>
          <w:trHeight w:val="28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13 479,373</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11 336,873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84,1</w:t>
            </w:r>
          </w:p>
        </w:tc>
      </w:tr>
      <w:tr w:rsidR="00427A1F" w:rsidRPr="00B977C8" w:rsidTr="000F2F2A">
        <w:trPr>
          <w:trHeight w:val="68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Музейное обслуживание населения на территории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1 072,400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881,800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82,2</w:t>
            </w:r>
          </w:p>
        </w:tc>
      </w:tr>
      <w:tr w:rsidR="00427A1F" w:rsidRPr="00B977C8" w:rsidTr="00427A1F">
        <w:trPr>
          <w:trHeight w:val="34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1 072,400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881,800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82,2</w:t>
            </w:r>
          </w:p>
        </w:tc>
      </w:tr>
      <w:tr w:rsidR="00427A1F" w:rsidRPr="00B977C8" w:rsidTr="000F2F2A">
        <w:trPr>
          <w:trHeight w:val="83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Создание условий для эффективного функционирования молодежных объединений и объединений патриотической направленности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921,227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738,400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80,2</w:t>
            </w:r>
          </w:p>
        </w:tc>
      </w:tr>
      <w:tr w:rsidR="00427A1F" w:rsidRPr="00B977C8" w:rsidTr="00427A1F">
        <w:trPr>
          <w:trHeight w:val="37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921,227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738,400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80,2</w:t>
            </w:r>
          </w:p>
        </w:tc>
      </w:tr>
      <w:tr w:rsidR="00427A1F" w:rsidRPr="00B977C8" w:rsidTr="000F2F2A">
        <w:trPr>
          <w:trHeight w:val="9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"Экологическое воспитание молодежи на территории Александровского сельского поселения на 2016-2018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8900000000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22,500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44,4</w:t>
            </w:r>
          </w:p>
        </w:tc>
      </w:tr>
      <w:tr w:rsidR="00427A1F" w:rsidRPr="00B977C8" w:rsidTr="000F2F2A">
        <w:trPr>
          <w:trHeight w:val="44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направленных на улучшение внешнего вида поселения ( "Зелёный листок", экологический десант)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8900100000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42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8900100000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Цикл мероприятий, направленных на решение проблем по сохранению популяции птиц и животных </w:t>
            </w:r>
            <w:r w:rsidRPr="00B977C8">
              <w:rPr>
                <w:b/>
                <w:bCs/>
                <w:color w:val="000000"/>
                <w:sz w:val="20"/>
                <w:szCs w:val="20"/>
              </w:rPr>
              <w:lastRenderedPageBreak/>
              <w:t>(Зимняя столовая, "Красная книга, книга потерь"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8900200000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29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8900200000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113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направленных на прививание навыков о сохранении окружающей среды у самых маленьких жителей поселения ("Шишкин лес", "Самый активный" слёт юных экологов")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8900300000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36,4</w:t>
            </w:r>
          </w:p>
        </w:tc>
      </w:tr>
      <w:tr w:rsidR="00427A1F" w:rsidRPr="00B977C8" w:rsidTr="000F2F2A">
        <w:trPr>
          <w:trHeight w:val="26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8900300000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11,000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36,4</w:t>
            </w:r>
          </w:p>
        </w:tc>
      </w:tr>
      <w:tr w:rsidR="00427A1F" w:rsidRPr="00B977C8" w:rsidTr="000F2F2A">
        <w:trPr>
          <w:trHeight w:val="83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"Патриотическое воспитание молодых граждан на территории Александровского сельского поселения на 2016-2018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108,700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101,200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93,1</w:t>
            </w:r>
          </w:p>
        </w:tc>
      </w:tr>
      <w:tr w:rsidR="00427A1F" w:rsidRPr="00B977C8" w:rsidTr="000F2F2A">
        <w:trPr>
          <w:trHeight w:val="82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ко дню Победы («Слава победившим», выставка уроки войны, соревнования по пейнтболу)</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1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127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напр</w:t>
            </w:r>
            <w:r w:rsidR="00B977C8">
              <w:rPr>
                <w:b/>
                <w:bCs/>
                <w:color w:val="000000"/>
                <w:sz w:val="20"/>
                <w:szCs w:val="20"/>
              </w:rPr>
              <w:t>а</w:t>
            </w:r>
            <w:r w:rsidRPr="00B977C8">
              <w:rPr>
                <w:b/>
                <w:bCs/>
                <w:color w:val="000000"/>
                <w:sz w:val="20"/>
                <w:szCs w:val="20"/>
              </w:rPr>
              <w:t>вленных на решение проблем по сохранению популяции птиц и животных (Зимняя столовая, "Красная книга,</w:t>
            </w:r>
            <w:r w:rsidR="00B977C8">
              <w:rPr>
                <w:b/>
                <w:bCs/>
                <w:color w:val="000000"/>
                <w:sz w:val="20"/>
                <w:szCs w:val="20"/>
              </w:rPr>
              <w:t xml:space="preserve"> </w:t>
            </w:r>
            <w:r w:rsidRPr="00B977C8">
              <w:rPr>
                <w:b/>
                <w:bCs/>
                <w:color w:val="000000"/>
                <w:sz w:val="20"/>
                <w:szCs w:val="20"/>
              </w:rPr>
              <w:t>книга потерь)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100,0</w:t>
            </w:r>
          </w:p>
        </w:tc>
      </w:tr>
      <w:tr w:rsidR="00427A1F" w:rsidRPr="00B977C8" w:rsidTr="000F2F2A">
        <w:trPr>
          <w:trHeight w:val="29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69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посвящённых памяти земляков В. Кауфмана и С. Коршунова («Герои современных войн»)</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4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83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направленных на подготовку молодых граждан к адаптации в дикой природе («Школа Робинзона»)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98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посвящённых подвигу и памяти А. Ф. Лебедева (Вахта памяти, день памяти и скорби, день памяти политических репрессий, урок мужества "Подвиг земляка")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4,700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4,700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4,700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4,700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168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72,500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89,7</w:t>
            </w:r>
          </w:p>
        </w:tc>
      </w:tr>
      <w:tr w:rsidR="00427A1F" w:rsidRPr="00B977C8" w:rsidTr="00427A1F">
        <w:trPr>
          <w:trHeight w:val="25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9000600000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72,500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65,000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89,7</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Цикл мероприятий, </w:t>
            </w:r>
            <w:r w:rsidRPr="00B977C8">
              <w:rPr>
                <w:b/>
                <w:bCs/>
                <w:color w:val="000000"/>
                <w:sz w:val="20"/>
                <w:szCs w:val="20"/>
              </w:rPr>
              <w:lastRenderedPageBreak/>
              <w:t>направленных на улучшение качества и условий жизни ветеранов (Ежегодная молодёжная акция "Забота")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22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lastRenderedPageBreak/>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1,500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9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14,650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14,650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49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Резервные фонды органов местного самоуправления ( бюджет сельских поселений)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14,650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14,650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0F2F2A">
        <w:trPr>
          <w:trHeight w:val="37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0801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9911000000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14,650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14,650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100,0</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СОЦИАЛЬНАЯ ПОЛИТИКА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1 947,477</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468,337</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24,0</w:t>
            </w:r>
          </w:p>
        </w:tc>
      </w:tr>
      <w:tr w:rsidR="00427A1F" w:rsidRPr="00B977C8" w:rsidTr="000F2F2A">
        <w:trPr>
          <w:trHeight w:val="29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Социальное обеспечение населения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957,477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468,337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48,9</w:t>
            </w:r>
          </w:p>
        </w:tc>
      </w:tr>
      <w:tr w:rsidR="00427A1F" w:rsidRPr="00B977C8" w:rsidTr="000F2F2A">
        <w:trPr>
          <w:trHeight w:val="180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"Капитальный ремонт, содержание, обслуживание жилых помещений муниципального жилищного фонда Александровского сельского поселения и развитие жилищного хозяйства на 2019-2025 годы с перспективой до 2030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277,477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21,6</w:t>
            </w:r>
          </w:p>
        </w:tc>
      </w:tr>
      <w:tr w:rsidR="00427A1F" w:rsidRPr="00B977C8" w:rsidTr="000F2F2A">
        <w:trPr>
          <w:trHeight w:val="49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Ремонт  и (или) переустройство  жилых помещений отдельным категориям граждан </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277,477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21,6</w:t>
            </w:r>
          </w:p>
        </w:tc>
      </w:tr>
      <w:tr w:rsidR="00427A1F" w:rsidRPr="00B977C8" w:rsidTr="000F2F2A">
        <w:trPr>
          <w:trHeight w:val="64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Ремонт  и (или) переустройство  жилых помещений отдельным категориям граждан (областной бюджет)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4300540710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41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4300540710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79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Ремонт  и (или) переустройство  жилых помещений отдельным категориям граждан (софинансирование)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4300551405</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177,477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33,8</w:t>
            </w:r>
          </w:p>
        </w:tc>
      </w:tr>
      <w:tr w:rsidR="00427A1F" w:rsidRPr="00B977C8" w:rsidTr="000F2F2A">
        <w:trPr>
          <w:trHeight w:val="45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4300551405</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177,477</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33,8</w:t>
            </w:r>
          </w:p>
        </w:tc>
      </w:tr>
      <w:tr w:rsidR="00427A1F" w:rsidRPr="00B977C8" w:rsidTr="000F2F2A">
        <w:trPr>
          <w:trHeight w:val="83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408,337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60,0</w:t>
            </w:r>
          </w:p>
        </w:tc>
      </w:tr>
      <w:tr w:rsidR="00427A1F" w:rsidRPr="00B977C8" w:rsidTr="000F2F2A">
        <w:trPr>
          <w:trHeight w:val="154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ВОВ, вдов участников ВОВ.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287,404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68,4</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w:t>
            </w:r>
            <w:r w:rsidRPr="00B977C8">
              <w:rPr>
                <w:color w:val="000000"/>
                <w:sz w:val="20"/>
                <w:szCs w:val="20"/>
              </w:rPr>
              <w:lastRenderedPageBreak/>
              <w:t>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7400100000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814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420,000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287,404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68,4</w:t>
            </w:r>
          </w:p>
        </w:tc>
      </w:tr>
      <w:tr w:rsidR="00427A1F" w:rsidRPr="00B977C8" w:rsidTr="000F2F2A">
        <w:trPr>
          <w:trHeight w:val="84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Денежная компенсация на оплату твердого топлива (дрова) участникам ВОВ, вдовам участников ВОВ, инвалидам общего заболевания 1,2 групп.</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123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0F2F2A">
        <w:trPr>
          <w:trHeight w:val="117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Оплата услуг парикмахерской инвалидам общего заболевания 1,2 групп; участникам ВОВ, вдовам участников ВОВ по предъявлении удостоверения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52,250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65,3</w:t>
            </w:r>
          </w:p>
        </w:tc>
      </w:tr>
      <w:tr w:rsidR="00427A1F" w:rsidRPr="00B977C8" w:rsidTr="000F2F2A">
        <w:trPr>
          <w:trHeight w:val="1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811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52,250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65,3</w:t>
            </w:r>
          </w:p>
        </w:tc>
      </w:tr>
      <w:tr w:rsidR="00427A1F" w:rsidRPr="00B977C8" w:rsidTr="000F2F2A">
        <w:trPr>
          <w:trHeight w:val="64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Компенсация 50% оплаты коммунальных услуг почетным жителям с. Александровское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31,683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52,8</w:t>
            </w:r>
          </w:p>
        </w:tc>
      </w:tr>
      <w:tr w:rsidR="00427A1F" w:rsidRPr="00B977C8" w:rsidTr="000F2F2A">
        <w:trPr>
          <w:trHeight w:val="93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Пособия, компенсации и иные социальные выплаты гражданам, кроме публичных нормативных обязательств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7400400000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321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60,000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31,683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52,8</w:t>
            </w:r>
          </w:p>
        </w:tc>
      </w:tr>
      <w:tr w:rsidR="00427A1F" w:rsidRPr="00B977C8" w:rsidTr="00E3692E">
        <w:trPr>
          <w:trHeight w:val="41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Адресная срочная социальная помощь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37,000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41,1</w:t>
            </w:r>
          </w:p>
        </w:tc>
      </w:tr>
      <w:tr w:rsidR="00427A1F" w:rsidRPr="00B977C8" w:rsidTr="00E3692E">
        <w:trPr>
          <w:trHeight w:val="8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Пособия, компенсации и иные социальные выплаты гражданам, кроме публичных нормативных обязательств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7400500000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321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37,000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41,1</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Охрана семьи и детства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E3692E">
        <w:trPr>
          <w:trHeight w:val="98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"Социальная поддержка населения Александровского сельского поселения на 2017 -2020 годы"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E3692E">
        <w:trPr>
          <w:trHeight w:val="55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Предоставление жилых помещений детям-сиротам (областной бюджет)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1004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7400000000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990,000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E3692E">
        <w:trPr>
          <w:trHeight w:val="97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7400840820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547,229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E3692E">
        <w:trPr>
          <w:trHeight w:val="81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1004</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74011R0820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412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442,771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E3692E">
        <w:trPr>
          <w:trHeight w:val="37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ФИЗИЧЕСКАЯ КУЛЬТУРА И СПОРТ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1100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4 437,100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3 334,600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75,2</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Физическая культура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1101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4 437,100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3 334,600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75,2</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 xml:space="preserve">Муниципальная программа "Социально - экономического развития Александровского </w:t>
            </w:r>
            <w:r w:rsidRPr="00B977C8">
              <w:rPr>
                <w:b/>
                <w:bCs/>
                <w:color w:val="000000"/>
                <w:sz w:val="20"/>
                <w:szCs w:val="20"/>
              </w:rPr>
              <w:lastRenderedPageBreak/>
              <w:t>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1101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4 437,100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3 334,600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75,2</w:t>
            </w:r>
          </w:p>
        </w:tc>
      </w:tr>
      <w:tr w:rsidR="00427A1F" w:rsidRPr="00B977C8" w:rsidTr="00E3692E">
        <w:trPr>
          <w:trHeight w:val="117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Создание условий для эффективного функционирования спортивных объектов на территории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1101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4 437,100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3 334,600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75,2</w:t>
            </w:r>
          </w:p>
        </w:tc>
      </w:tr>
      <w:tr w:rsidR="00427A1F" w:rsidRPr="00B977C8" w:rsidTr="00E3692E">
        <w:trPr>
          <w:trHeight w:val="353"/>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межбюджетные трансферты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1101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7100700000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540</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4 437,100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3 334,600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75,2</w:t>
            </w:r>
          </w:p>
        </w:tc>
      </w:tr>
      <w:tr w:rsidR="00427A1F" w:rsidRPr="00B977C8" w:rsidTr="00E3692E">
        <w:trPr>
          <w:trHeight w:val="41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СРЕДСТВА МАССОВОЙ ИНФОРМАЦИИ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980,000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633,907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64,7</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Телевидение и радиовещание</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266,660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55,6</w:t>
            </w:r>
          </w:p>
        </w:tc>
      </w:tr>
      <w:tr w:rsidR="00427A1F" w:rsidRPr="00B977C8" w:rsidTr="00E3692E">
        <w:trPr>
          <w:trHeight w:val="1192"/>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266,660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55,6</w:t>
            </w:r>
          </w:p>
        </w:tc>
      </w:tr>
      <w:tr w:rsidR="00427A1F" w:rsidRPr="00B977C8" w:rsidTr="00E3692E">
        <w:trPr>
          <w:trHeight w:val="37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Изготовление сюжетов на телевидении</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266,660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55,6</w:t>
            </w:r>
          </w:p>
        </w:tc>
      </w:tr>
      <w:tr w:rsidR="00427A1F" w:rsidRPr="00B977C8" w:rsidTr="00E3692E">
        <w:trPr>
          <w:trHeight w:val="32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1201</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7100300000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480,000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266,660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55,6</w:t>
            </w:r>
          </w:p>
        </w:tc>
      </w:tr>
      <w:tr w:rsidR="00427A1F" w:rsidRPr="00B977C8" w:rsidTr="00E3692E">
        <w:trPr>
          <w:trHeight w:val="27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Периодическая печать и издательства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367,247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73,4</w:t>
            </w:r>
          </w:p>
        </w:tc>
      </w:tr>
      <w:tr w:rsidR="00427A1F" w:rsidRPr="00B977C8" w:rsidTr="00E3692E">
        <w:trPr>
          <w:trHeight w:val="107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367,247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73,4</w:t>
            </w:r>
          </w:p>
        </w:tc>
      </w:tr>
      <w:tr w:rsidR="00427A1F" w:rsidRPr="00B977C8" w:rsidTr="00E3692E">
        <w:trPr>
          <w:trHeight w:val="4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Публикации информации в печатных изданиях</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1202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7100200000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367,247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73,4</w:t>
            </w:r>
          </w:p>
        </w:tc>
      </w:tr>
      <w:tr w:rsidR="00427A1F" w:rsidRPr="00B977C8" w:rsidTr="00E3692E">
        <w:trPr>
          <w:trHeight w:val="22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901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1202</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7100200000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500,000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367,247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73,4</w:t>
            </w:r>
          </w:p>
        </w:tc>
      </w:tr>
      <w:tr w:rsidR="00427A1F" w:rsidRPr="00B977C8" w:rsidTr="00E3692E">
        <w:trPr>
          <w:trHeight w:val="31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Совет Александровского сельского поселения</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798,600</w:t>
            </w:r>
          </w:p>
        </w:tc>
        <w:tc>
          <w:tcPr>
            <w:tcW w:w="1152" w:type="dxa"/>
            <w:tcBorders>
              <w:top w:val="nil"/>
              <w:left w:val="nil"/>
              <w:bottom w:val="single" w:sz="4" w:space="0" w:color="auto"/>
              <w:right w:val="single" w:sz="4" w:space="0" w:color="auto"/>
            </w:tcBorders>
            <w:shd w:val="clear" w:color="auto" w:fill="auto"/>
            <w:vAlign w:val="center"/>
            <w:hideMark/>
          </w:tcPr>
          <w:p w:rsidR="00427A1F" w:rsidRPr="00B977C8" w:rsidRDefault="00427A1F" w:rsidP="00427A1F">
            <w:pPr>
              <w:jc w:val="right"/>
              <w:rPr>
                <w:b/>
                <w:bCs/>
                <w:color w:val="000000"/>
                <w:sz w:val="20"/>
                <w:szCs w:val="20"/>
              </w:rPr>
            </w:pPr>
            <w:r w:rsidRPr="00B977C8">
              <w:rPr>
                <w:b/>
                <w:bCs/>
                <w:color w:val="000000"/>
                <w:sz w:val="20"/>
                <w:szCs w:val="20"/>
              </w:rPr>
              <w:t>478,655</w:t>
            </w:r>
          </w:p>
        </w:tc>
        <w:tc>
          <w:tcPr>
            <w:tcW w:w="700" w:type="dxa"/>
            <w:tcBorders>
              <w:top w:val="nil"/>
              <w:left w:val="nil"/>
              <w:bottom w:val="single" w:sz="4" w:space="0" w:color="auto"/>
              <w:right w:val="single" w:sz="4" w:space="0" w:color="auto"/>
            </w:tcBorders>
            <w:shd w:val="clear" w:color="auto" w:fill="auto"/>
            <w:noWrap/>
            <w:vAlign w:val="center"/>
            <w:hideMark/>
          </w:tcPr>
          <w:p w:rsidR="00427A1F" w:rsidRPr="00B977C8" w:rsidRDefault="00427A1F" w:rsidP="00427A1F">
            <w:pPr>
              <w:jc w:val="right"/>
              <w:rPr>
                <w:color w:val="000000"/>
                <w:sz w:val="20"/>
                <w:szCs w:val="20"/>
              </w:rPr>
            </w:pPr>
            <w:r w:rsidRPr="00B977C8">
              <w:rPr>
                <w:color w:val="000000"/>
                <w:sz w:val="20"/>
                <w:szCs w:val="20"/>
              </w:rPr>
              <w:t>59,9</w:t>
            </w:r>
          </w:p>
        </w:tc>
      </w:tr>
      <w:tr w:rsidR="00427A1F" w:rsidRPr="00B977C8" w:rsidTr="00E3692E">
        <w:trPr>
          <w:trHeight w:val="414"/>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ОБЩЕГОСУДАРСТВЕННЫЕ ВОПРОСЫ</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0100</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798,600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478,655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59,9</w:t>
            </w:r>
          </w:p>
        </w:tc>
      </w:tr>
      <w:tr w:rsidR="00427A1F" w:rsidRPr="00B977C8" w:rsidTr="00E3692E">
        <w:trPr>
          <w:trHeight w:val="958"/>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798,600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478,655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59,9</w:t>
            </w:r>
          </w:p>
        </w:tc>
      </w:tr>
      <w:tr w:rsidR="00427A1F" w:rsidRPr="00B977C8" w:rsidTr="00E3692E">
        <w:trPr>
          <w:trHeight w:val="41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Непрограммное направление расходов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9900000000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798,600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478,655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59,9</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Центральный аппарат</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9900100030</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798,600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478,655</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59,9</w:t>
            </w:r>
          </w:p>
        </w:tc>
      </w:tr>
      <w:tr w:rsidR="00427A1F" w:rsidRPr="00B977C8" w:rsidTr="00E3692E">
        <w:trPr>
          <w:trHeight w:val="337"/>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t>Денежное содержание муниципальных служащих</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725,100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462,304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63,8</w:t>
            </w:r>
          </w:p>
        </w:tc>
      </w:tr>
      <w:tr w:rsidR="00427A1F" w:rsidRPr="00B977C8" w:rsidTr="00E3692E">
        <w:trPr>
          <w:trHeight w:val="57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Фонд оплаты труда государственных (муниципальных) 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121</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535,680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358,784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67,0</w:t>
            </w:r>
          </w:p>
        </w:tc>
      </w:tr>
      <w:tr w:rsidR="00427A1F" w:rsidRPr="00B977C8" w:rsidTr="00E3692E">
        <w:trPr>
          <w:trHeight w:val="879"/>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Иные выплаты персоналу государственных (муниципальных) органов, за исключением фонда оплаты труда</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33,000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0,0</w:t>
            </w:r>
          </w:p>
        </w:tc>
      </w:tr>
      <w:tr w:rsidR="00427A1F" w:rsidRPr="00B977C8" w:rsidTr="00CC253A">
        <w:trPr>
          <w:trHeight w:val="56"/>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w:t>
            </w:r>
            <w:r w:rsidRPr="00B977C8">
              <w:rPr>
                <w:color w:val="000000"/>
                <w:sz w:val="20"/>
                <w:szCs w:val="20"/>
              </w:rPr>
              <w:lastRenderedPageBreak/>
              <w:t>органов</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lastRenderedPageBreak/>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9900100031</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129</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156,420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103,520</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66,2</w:t>
            </w:r>
          </w:p>
        </w:tc>
      </w:tr>
      <w:tr w:rsidR="00427A1F" w:rsidRPr="00B977C8" w:rsidTr="00E3692E">
        <w:trPr>
          <w:trHeight w:val="40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b/>
                <w:bCs/>
                <w:color w:val="000000"/>
                <w:sz w:val="20"/>
                <w:szCs w:val="20"/>
              </w:rPr>
            </w:pPr>
            <w:r w:rsidRPr="00B977C8">
              <w:rPr>
                <w:b/>
                <w:bCs/>
                <w:color w:val="000000"/>
                <w:sz w:val="20"/>
                <w:szCs w:val="20"/>
              </w:rPr>
              <w:lastRenderedPageBreak/>
              <w:t>Расходы на обеспечение муниципальных нужд</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73,500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b/>
                <w:bCs/>
                <w:color w:val="000000"/>
                <w:sz w:val="20"/>
                <w:szCs w:val="20"/>
              </w:rPr>
            </w:pPr>
            <w:r w:rsidRPr="00B977C8">
              <w:rPr>
                <w:b/>
                <w:bCs/>
                <w:color w:val="000000"/>
                <w:sz w:val="20"/>
                <w:szCs w:val="20"/>
              </w:rPr>
              <w:t>16,351</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22,2</w:t>
            </w:r>
          </w:p>
        </w:tc>
      </w:tr>
      <w:tr w:rsidR="00427A1F" w:rsidRPr="00B977C8" w:rsidTr="00E3692E">
        <w:trPr>
          <w:trHeight w:val="635"/>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Закупка товаров, работ, услуг в сфере информационно-коммуникационных технологий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242</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27,111</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8,217</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30,3</w:t>
            </w:r>
          </w:p>
        </w:tc>
      </w:tr>
      <w:tr w:rsidR="00427A1F" w:rsidRPr="00B977C8" w:rsidTr="00E3692E">
        <w:trPr>
          <w:trHeight w:val="361"/>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Прочая закупка товаров, работ и услуг</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244</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46,359</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8,134</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17,5</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vAlign w:val="center"/>
            <w:hideMark/>
          </w:tcPr>
          <w:p w:rsidR="00427A1F" w:rsidRPr="00B977C8" w:rsidRDefault="00427A1F" w:rsidP="00B977C8">
            <w:pPr>
              <w:jc w:val="both"/>
              <w:rPr>
                <w:color w:val="000000"/>
                <w:sz w:val="20"/>
                <w:szCs w:val="20"/>
              </w:rPr>
            </w:pPr>
            <w:r w:rsidRPr="00B977C8">
              <w:rPr>
                <w:color w:val="000000"/>
                <w:sz w:val="20"/>
                <w:szCs w:val="20"/>
              </w:rPr>
              <w:t>Уплата иных платежей</w:t>
            </w:r>
          </w:p>
        </w:tc>
        <w:tc>
          <w:tcPr>
            <w:tcW w:w="104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911</w:t>
            </w:r>
          </w:p>
        </w:tc>
        <w:tc>
          <w:tcPr>
            <w:tcW w:w="664"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0103</w:t>
            </w:r>
          </w:p>
        </w:tc>
        <w:tc>
          <w:tcPr>
            <w:tcW w:w="130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9900100033</w:t>
            </w:r>
          </w:p>
        </w:tc>
        <w:tc>
          <w:tcPr>
            <w:tcW w:w="48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center"/>
              <w:rPr>
                <w:color w:val="000000"/>
                <w:sz w:val="20"/>
                <w:szCs w:val="20"/>
              </w:rPr>
            </w:pPr>
            <w:r w:rsidRPr="00B977C8">
              <w:rPr>
                <w:color w:val="000000"/>
                <w:sz w:val="20"/>
                <w:szCs w:val="20"/>
              </w:rPr>
              <w:t>853</w:t>
            </w:r>
          </w:p>
        </w:tc>
        <w:tc>
          <w:tcPr>
            <w:tcW w:w="1237"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0,030</w:t>
            </w:r>
          </w:p>
        </w:tc>
        <w:tc>
          <w:tcPr>
            <w:tcW w:w="1152" w:type="dxa"/>
            <w:tcBorders>
              <w:top w:val="nil"/>
              <w:left w:val="nil"/>
              <w:bottom w:val="single" w:sz="4" w:space="0" w:color="auto"/>
              <w:right w:val="single" w:sz="4" w:space="0" w:color="auto"/>
            </w:tcBorders>
            <w:shd w:val="clear" w:color="000000" w:fill="FFFFFF"/>
            <w:vAlign w:val="center"/>
            <w:hideMark/>
          </w:tcPr>
          <w:p w:rsidR="00427A1F" w:rsidRPr="00B977C8" w:rsidRDefault="00427A1F" w:rsidP="00427A1F">
            <w:pPr>
              <w:jc w:val="right"/>
              <w:rPr>
                <w:color w:val="000000"/>
                <w:sz w:val="20"/>
                <w:szCs w:val="20"/>
              </w:rPr>
            </w:pPr>
            <w:r w:rsidRPr="00B977C8">
              <w:rPr>
                <w:color w:val="000000"/>
                <w:sz w:val="20"/>
                <w:szCs w:val="20"/>
              </w:rPr>
              <w:t>0,00033</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1,1</w:t>
            </w:r>
          </w:p>
        </w:tc>
      </w:tr>
      <w:tr w:rsidR="00427A1F" w:rsidRPr="00B977C8" w:rsidTr="00427A1F">
        <w:trPr>
          <w:trHeight w:val="300"/>
        </w:trPr>
        <w:tc>
          <w:tcPr>
            <w:tcW w:w="3274" w:type="dxa"/>
            <w:tcBorders>
              <w:top w:val="nil"/>
              <w:left w:val="single" w:sz="4" w:space="0" w:color="auto"/>
              <w:bottom w:val="single" w:sz="4" w:space="0" w:color="auto"/>
              <w:right w:val="single" w:sz="4" w:space="0" w:color="auto"/>
            </w:tcBorders>
            <w:shd w:val="clear" w:color="000000" w:fill="FFFFFF"/>
            <w:noWrap/>
            <w:vAlign w:val="center"/>
            <w:hideMark/>
          </w:tcPr>
          <w:p w:rsidR="00427A1F" w:rsidRPr="00B977C8" w:rsidRDefault="00427A1F" w:rsidP="00B977C8">
            <w:pPr>
              <w:jc w:val="both"/>
              <w:rPr>
                <w:b/>
                <w:bCs/>
                <w:color w:val="000000"/>
                <w:sz w:val="20"/>
                <w:szCs w:val="20"/>
              </w:rPr>
            </w:pPr>
            <w:r w:rsidRPr="00B977C8">
              <w:rPr>
                <w:b/>
                <w:bCs/>
                <w:color w:val="000000"/>
                <w:sz w:val="20"/>
                <w:szCs w:val="20"/>
              </w:rPr>
              <w:t>Итого</w:t>
            </w:r>
          </w:p>
        </w:tc>
        <w:tc>
          <w:tcPr>
            <w:tcW w:w="1044"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664"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302"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487"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center"/>
              <w:rPr>
                <w:b/>
                <w:bCs/>
                <w:color w:val="000000"/>
                <w:sz w:val="20"/>
                <w:szCs w:val="20"/>
              </w:rPr>
            </w:pPr>
            <w:r w:rsidRPr="00B977C8">
              <w:rPr>
                <w:b/>
                <w:bCs/>
                <w:color w:val="000000"/>
                <w:sz w:val="20"/>
                <w:szCs w:val="20"/>
              </w:rPr>
              <w:t> </w:t>
            </w:r>
          </w:p>
        </w:tc>
        <w:tc>
          <w:tcPr>
            <w:tcW w:w="1237"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98 833,383</w:t>
            </w:r>
          </w:p>
        </w:tc>
        <w:tc>
          <w:tcPr>
            <w:tcW w:w="1152"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b/>
                <w:bCs/>
                <w:color w:val="000000"/>
                <w:sz w:val="20"/>
                <w:szCs w:val="20"/>
              </w:rPr>
            </w:pPr>
            <w:r w:rsidRPr="00B977C8">
              <w:rPr>
                <w:b/>
                <w:bCs/>
                <w:color w:val="000000"/>
                <w:sz w:val="20"/>
                <w:szCs w:val="20"/>
              </w:rPr>
              <w:t>55 129,572</w:t>
            </w:r>
          </w:p>
        </w:tc>
        <w:tc>
          <w:tcPr>
            <w:tcW w:w="700" w:type="dxa"/>
            <w:tcBorders>
              <w:top w:val="nil"/>
              <w:left w:val="nil"/>
              <w:bottom w:val="single" w:sz="4" w:space="0" w:color="auto"/>
              <w:right w:val="single" w:sz="4" w:space="0" w:color="auto"/>
            </w:tcBorders>
            <w:shd w:val="clear" w:color="000000" w:fill="FFFFFF"/>
            <w:noWrap/>
            <w:vAlign w:val="center"/>
            <w:hideMark/>
          </w:tcPr>
          <w:p w:rsidR="00427A1F" w:rsidRPr="00B977C8" w:rsidRDefault="00427A1F" w:rsidP="00427A1F">
            <w:pPr>
              <w:jc w:val="right"/>
              <w:rPr>
                <w:color w:val="000000"/>
                <w:sz w:val="20"/>
                <w:szCs w:val="20"/>
              </w:rPr>
            </w:pPr>
            <w:r w:rsidRPr="00B977C8">
              <w:rPr>
                <w:color w:val="000000"/>
                <w:sz w:val="20"/>
                <w:szCs w:val="20"/>
              </w:rPr>
              <w:t>55,8</w:t>
            </w:r>
          </w:p>
        </w:tc>
      </w:tr>
    </w:tbl>
    <w:p w:rsidR="004634F1" w:rsidRPr="00B977C8" w:rsidRDefault="004634F1" w:rsidP="004634F1">
      <w:pPr>
        <w:jc w:val="center"/>
        <w:rPr>
          <w:b/>
          <w:sz w:val="20"/>
          <w:szCs w:val="20"/>
        </w:rPr>
      </w:pPr>
    </w:p>
    <w:p w:rsidR="00427A1F" w:rsidRDefault="00427A1F" w:rsidP="004634F1">
      <w:pPr>
        <w:jc w:val="center"/>
        <w:rPr>
          <w:b/>
          <w:sz w:val="20"/>
          <w:szCs w:val="20"/>
        </w:rPr>
      </w:pPr>
    </w:p>
    <w:p w:rsidR="00427A1F" w:rsidRDefault="00427A1F" w:rsidP="004634F1">
      <w:pPr>
        <w:jc w:val="center"/>
        <w:rPr>
          <w:b/>
          <w:sz w:val="20"/>
          <w:szCs w:val="20"/>
        </w:rPr>
      </w:pPr>
    </w:p>
    <w:p w:rsidR="00187B79" w:rsidRDefault="00187B79" w:rsidP="004634F1">
      <w:pPr>
        <w:jc w:val="center"/>
        <w:rPr>
          <w:b/>
          <w:sz w:val="20"/>
          <w:szCs w:val="20"/>
        </w:rPr>
        <w:sectPr w:rsidR="00187B79" w:rsidSect="00EE753C">
          <w:pgSz w:w="11906" w:h="16838"/>
          <w:pgMar w:top="567" w:right="567" w:bottom="567" w:left="1134" w:header="709" w:footer="709" w:gutter="0"/>
          <w:cols w:space="708"/>
          <w:docGrid w:linePitch="360"/>
        </w:sectPr>
      </w:pPr>
    </w:p>
    <w:p w:rsidR="004634F1" w:rsidRPr="00624A06" w:rsidRDefault="00EE753C" w:rsidP="004634F1">
      <w:pPr>
        <w:jc w:val="right"/>
        <w:rPr>
          <w:bCs/>
          <w:sz w:val="20"/>
          <w:szCs w:val="20"/>
        </w:rPr>
      </w:pPr>
      <w:r>
        <w:rPr>
          <w:sz w:val="20"/>
          <w:szCs w:val="20"/>
        </w:rPr>
        <w:lastRenderedPageBreak/>
        <w:t xml:space="preserve">Приложение </w:t>
      </w:r>
      <w:r w:rsidR="004634F1" w:rsidRPr="00624A06">
        <w:rPr>
          <w:sz w:val="20"/>
          <w:szCs w:val="20"/>
        </w:rPr>
        <w:t>4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ind w:left="360"/>
        <w:jc w:val="right"/>
        <w:rPr>
          <w:bCs/>
          <w:sz w:val="20"/>
          <w:szCs w:val="20"/>
        </w:rPr>
      </w:pPr>
    </w:p>
    <w:p w:rsidR="004634F1" w:rsidRPr="00624A06" w:rsidRDefault="004634F1" w:rsidP="004634F1">
      <w:pPr>
        <w:ind w:left="7440"/>
        <w:jc w:val="right"/>
        <w:rPr>
          <w:bCs/>
          <w:sz w:val="20"/>
          <w:szCs w:val="20"/>
        </w:rPr>
      </w:pPr>
    </w:p>
    <w:p w:rsidR="004634F1" w:rsidRPr="00624A06" w:rsidRDefault="004634F1" w:rsidP="004634F1">
      <w:pPr>
        <w:jc w:val="center"/>
        <w:rPr>
          <w:b/>
          <w:bCs/>
          <w:sz w:val="20"/>
          <w:szCs w:val="20"/>
        </w:rPr>
      </w:pPr>
      <w:r w:rsidRPr="00624A06">
        <w:rPr>
          <w:b/>
          <w:bCs/>
          <w:sz w:val="20"/>
          <w:szCs w:val="20"/>
        </w:rPr>
        <w:t>Отчет</w:t>
      </w:r>
    </w:p>
    <w:p w:rsidR="004634F1" w:rsidRPr="00624A06" w:rsidRDefault="004634F1" w:rsidP="004634F1">
      <w:pPr>
        <w:tabs>
          <w:tab w:val="left" w:pos="142"/>
        </w:tabs>
        <w:jc w:val="center"/>
        <w:rPr>
          <w:b/>
          <w:bCs/>
          <w:sz w:val="20"/>
          <w:szCs w:val="20"/>
        </w:rPr>
      </w:pPr>
      <w:r w:rsidRPr="00624A06">
        <w:rPr>
          <w:b/>
          <w:bCs/>
          <w:sz w:val="20"/>
          <w:szCs w:val="20"/>
        </w:rPr>
        <w:t>об исполнении бюджета Александровского сельского поселения</w:t>
      </w:r>
    </w:p>
    <w:p w:rsidR="004634F1" w:rsidRDefault="004634F1" w:rsidP="004634F1">
      <w:pPr>
        <w:jc w:val="center"/>
        <w:rPr>
          <w:b/>
          <w:bCs/>
          <w:sz w:val="20"/>
          <w:szCs w:val="20"/>
        </w:rPr>
      </w:pPr>
      <w:r w:rsidRPr="00624A06">
        <w:rPr>
          <w:b/>
          <w:bCs/>
          <w:sz w:val="20"/>
          <w:szCs w:val="20"/>
        </w:rPr>
        <w:t>по источникам внутреннего финансирования дефицита бюджета за 2019 год</w:t>
      </w:r>
    </w:p>
    <w:p w:rsidR="00E3692E" w:rsidRPr="00624A06" w:rsidRDefault="00E3692E" w:rsidP="004634F1">
      <w:pPr>
        <w:jc w:val="center"/>
        <w:rPr>
          <w:b/>
          <w:bCs/>
          <w:sz w:val="20"/>
          <w:szCs w:val="20"/>
        </w:rPr>
      </w:pPr>
    </w:p>
    <w:tbl>
      <w:tblPr>
        <w:tblW w:w="9546" w:type="dxa"/>
        <w:tblInd w:w="429" w:type="dxa"/>
        <w:tblLook w:val="04A0"/>
      </w:tblPr>
      <w:tblGrid>
        <w:gridCol w:w="5066"/>
        <w:gridCol w:w="1700"/>
        <w:gridCol w:w="1660"/>
        <w:gridCol w:w="1120"/>
      </w:tblGrid>
      <w:tr w:rsidR="00E3692E" w:rsidRPr="00E3692E" w:rsidTr="00CC253A">
        <w:trPr>
          <w:trHeight w:val="630"/>
        </w:trPr>
        <w:tc>
          <w:tcPr>
            <w:tcW w:w="50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center"/>
              <w:rPr>
                <w:color w:val="000000"/>
                <w:sz w:val="20"/>
                <w:szCs w:val="20"/>
              </w:rPr>
            </w:pPr>
            <w:r w:rsidRPr="00E3692E">
              <w:rPr>
                <w:color w:val="000000"/>
                <w:sz w:val="20"/>
                <w:szCs w:val="20"/>
              </w:rPr>
              <w:t>Наименование источников внутреннего финансирования дефицита бюджета</w:t>
            </w:r>
          </w:p>
        </w:tc>
        <w:tc>
          <w:tcPr>
            <w:tcW w:w="4480" w:type="dxa"/>
            <w:gridSpan w:val="3"/>
            <w:tcBorders>
              <w:top w:val="single" w:sz="4" w:space="0" w:color="auto"/>
              <w:left w:val="nil"/>
              <w:bottom w:val="single" w:sz="4" w:space="0" w:color="auto"/>
              <w:right w:val="single" w:sz="4" w:space="0" w:color="auto"/>
            </w:tcBorders>
            <w:shd w:val="clear" w:color="auto" w:fill="auto"/>
            <w:vAlign w:val="center"/>
            <w:hideMark/>
          </w:tcPr>
          <w:p w:rsidR="00E3692E" w:rsidRPr="00E3692E" w:rsidRDefault="00E3692E" w:rsidP="00E3692E">
            <w:pPr>
              <w:jc w:val="center"/>
              <w:rPr>
                <w:color w:val="000000"/>
                <w:sz w:val="20"/>
                <w:szCs w:val="20"/>
              </w:rPr>
            </w:pPr>
            <w:r w:rsidRPr="00E3692E">
              <w:rPr>
                <w:color w:val="000000"/>
                <w:sz w:val="20"/>
                <w:szCs w:val="20"/>
              </w:rPr>
              <w:t>Сумма, тыс. рублей</w:t>
            </w:r>
          </w:p>
        </w:tc>
      </w:tr>
      <w:tr w:rsidR="00E3692E" w:rsidRPr="00E3692E" w:rsidTr="00CC253A">
        <w:trPr>
          <w:trHeight w:val="1290"/>
        </w:trPr>
        <w:tc>
          <w:tcPr>
            <w:tcW w:w="5066" w:type="dxa"/>
            <w:vMerge/>
            <w:tcBorders>
              <w:top w:val="single" w:sz="4" w:space="0" w:color="auto"/>
              <w:left w:val="single" w:sz="4" w:space="0" w:color="auto"/>
              <w:bottom w:val="single" w:sz="4" w:space="0" w:color="auto"/>
              <w:right w:val="single" w:sz="4" w:space="0" w:color="auto"/>
            </w:tcBorders>
            <w:vAlign w:val="center"/>
            <w:hideMark/>
          </w:tcPr>
          <w:p w:rsidR="00E3692E" w:rsidRPr="00E3692E" w:rsidRDefault="00E3692E" w:rsidP="00E3692E">
            <w:pPr>
              <w:rPr>
                <w:color w:val="000000"/>
                <w:sz w:val="20"/>
                <w:szCs w:val="20"/>
              </w:rPr>
            </w:pPr>
          </w:p>
        </w:tc>
        <w:tc>
          <w:tcPr>
            <w:tcW w:w="170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center"/>
              <w:rPr>
                <w:color w:val="000000"/>
                <w:sz w:val="20"/>
                <w:szCs w:val="20"/>
              </w:rPr>
            </w:pPr>
            <w:r w:rsidRPr="00E3692E">
              <w:rPr>
                <w:color w:val="000000"/>
                <w:sz w:val="20"/>
                <w:szCs w:val="20"/>
              </w:rPr>
              <w:t>Утверждено на 2019 год</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center"/>
              <w:rPr>
                <w:color w:val="000000"/>
                <w:sz w:val="20"/>
                <w:szCs w:val="20"/>
              </w:rPr>
            </w:pPr>
            <w:r w:rsidRPr="00E3692E">
              <w:rPr>
                <w:color w:val="000000"/>
                <w:sz w:val="20"/>
                <w:szCs w:val="20"/>
              </w:rPr>
              <w:t>Исполнено за 9 месяцев 2019 года, тыс. руб.</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center"/>
              <w:rPr>
                <w:color w:val="000000"/>
                <w:sz w:val="20"/>
                <w:szCs w:val="20"/>
              </w:rPr>
            </w:pPr>
            <w:r w:rsidRPr="00E3692E">
              <w:rPr>
                <w:color w:val="000000"/>
                <w:sz w:val="20"/>
                <w:szCs w:val="20"/>
              </w:rPr>
              <w:t>% Исп.</w:t>
            </w:r>
          </w:p>
        </w:tc>
      </w:tr>
      <w:tr w:rsidR="00E3692E" w:rsidRPr="00E3692E" w:rsidTr="00CC253A">
        <w:trPr>
          <w:trHeight w:val="87"/>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b/>
                <w:bCs/>
                <w:color w:val="000000"/>
                <w:sz w:val="20"/>
                <w:szCs w:val="20"/>
              </w:rPr>
            </w:pPr>
            <w:r w:rsidRPr="00E3692E">
              <w:rPr>
                <w:b/>
                <w:bCs/>
                <w:color w:val="000000"/>
                <w:sz w:val="20"/>
                <w:szCs w:val="20"/>
              </w:rPr>
              <w:t>Кредиты, привлекаемые от кредитных организаций:</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b/>
                <w:bCs/>
                <w:color w:val="000000"/>
                <w:sz w:val="20"/>
                <w:szCs w:val="20"/>
              </w:rPr>
            </w:pPr>
            <w:r w:rsidRPr="00E3692E">
              <w:rPr>
                <w:b/>
                <w:bCs/>
                <w:color w:val="000000"/>
                <w:sz w:val="20"/>
                <w:szCs w:val="20"/>
              </w:rPr>
              <w:t>0</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0</w:t>
            </w:r>
          </w:p>
        </w:tc>
      </w:tr>
      <w:tr w:rsidR="00E3692E" w:rsidRPr="00E3692E" w:rsidTr="00CC253A">
        <w:trPr>
          <w:trHeight w:val="315"/>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color w:val="000000"/>
                <w:sz w:val="20"/>
                <w:szCs w:val="20"/>
              </w:rPr>
            </w:pPr>
            <w:r w:rsidRPr="00E3692E">
              <w:rPr>
                <w:color w:val="000000"/>
                <w:sz w:val="20"/>
                <w:szCs w:val="20"/>
              </w:rPr>
              <w:t>Объем привлечения</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r>
      <w:tr w:rsidR="00E3692E" w:rsidRPr="00E3692E" w:rsidTr="00CC253A">
        <w:trPr>
          <w:trHeight w:val="56"/>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color w:val="000000"/>
                <w:sz w:val="20"/>
                <w:szCs w:val="20"/>
              </w:rPr>
            </w:pPr>
            <w:r w:rsidRPr="00E3692E">
              <w:rPr>
                <w:color w:val="000000"/>
                <w:sz w:val="20"/>
                <w:szCs w:val="20"/>
              </w:rPr>
              <w:t xml:space="preserve">Объем средств, направляемых на погашение основной суммы долга </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r>
      <w:tr w:rsidR="00E3692E" w:rsidRPr="00E3692E" w:rsidTr="00CC253A">
        <w:trPr>
          <w:trHeight w:val="60"/>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b/>
                <w:bCs/>
                <w:color w:val="000000"/>
                <w:sz w:val="20"/>
                <w:szCs w:val="20"/>
              </w:rPr>
            </w:pPr>
            <w:r w:rsidRPr="00E3692E">
              <w:rPr>
                <w:b/>
                <w:bCs/>
                <w:color w:val="000000"/>
                <w:sz w:val="20"/>
                <w:szCs w:val="20"/>
              </w:rPr>
              <w:t>Бюджетные кредиты, выданные юридическим лицам</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b/>
                <w:bCs/>
                <w:color w:val="000000"/>
                <w:sz w:val="20"/>
                <w:szCs w:val="20"/>
              </w:rPr>
            </w:pPr>
            <w:r w:rsidRPr="00E3692E">
              <w:rPr>
                <w:b/>
                <w:bCs/>
                <w:color w:val="000000"/>
                <w:sz w:val="20"/>
                <w:szCs w:val="20"/>
              </w:rPr>
              <w:t>0</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0</w:t>
            </w:r>
          </w:p>
        </w:tc>
      </w:tr>
      <w:tr w:rsidR="00E3692E" w:rsidRPr="00E3692E" w:rsidTr="00CC253A">
        <w:trPr>
          <w:trHeight w:val="152"/>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color w:val="000000"/>
                <w:sz w:val="20"/>
                <w:szCs w:val="20"/>
              </w:rPr>
            </w:pPr>
            <w:r w:rsidRPr="00E3692E">
              <w:rPr>
                <w:color w:val="000000"/>
                <w:sz w:val="20"/>
                <w:szCs w:val="20"/>
              </w:rPr>
              <w:t>Объем полученных средств, от возврата предоставленных из бюджета юридическим лицам кредитов</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r>
      <w:tr w:rsidR="00E3692E" w:rsidRPr="00E3692E" w:rsidTr="00CC253A">
        <w:trPr>
          <w:trHeight w:val="56"/>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color w:val="000000"/>
                <w:sz w:val="20"/>
                <w:szCs w:val="20"/>
              </w:rPr>
            </w:pPr>
            <w:r w:rsidRPr="00E3692E">
              <w:rPr>
                <w:color w:val="000000"/>
                <w:sz w:val="20"/>
                <w:szCs w:val="20"/>
              </w:rPr>
              <w:t>Объем средств, предоставленных из бюджета юридическим лицам бюджетных кредитов</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0</w:t>
            </w:r>
          </w:p>
        </w:tc>
      </w:tr>
      <w:tr w:rsidR="00E3692E" w:rsidRPr="00E3692E" w:rsidTr="00CC253A">
        <w:trPr>
          <w:trHeight w:val="253"/>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b/>
                <w:bCs/>
                <w:color w:val="000000"/>
                <w:sz w:val="20"/>
                <w:szCs w:val="20"/>
              </w:rPr>
            </w:pPr>
            <w:r w:rsidRPr="00E3692E">
              <w:rPr>
                <w:b/>
                <w:bCs/>
                <w:color w:val="000000"/>
                <w:sz w:val="20"/>
                <w:szCs w:val="20"/>
              </w:rPr>
              <w:t>Изменение остатков денежных средств на счетах по учету средств бюджета поселения в течение финансового года:</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b/>
                <w:bCs/>
                <w:color w:val="000000"/>
                <w:sz w:val="20"/>
                <w:szCs w:val="20"/>
              </w:rPr>
            </w:pPr>
            <w:r w:rsidRPr="00E3692E">
              <w:rPr>
                <w:b/>
                <w:bCs/>
                <w:color w:val="000000"/>
                <w:sz w:val="20"/>
                <w:szCs w:val="20"/>
              </w:rPr>
              <w:t>4 825,247</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-7 084,900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-146,8</w:t>
            </w:r>
          </w:p>
        </w:tc>
      </w:tr>
      <w:tr w:rsidR="00E3692E" w:rsidRPr="00E3692E" w:rsidTr="00CC253A">
        <w:trPr>
          <w:trHeight w:val="122"/>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color w:val="000000"/>
                <w:sz w:val="20"/>
                <w:szCs w:val="20"/>
              </w:rPr>
            </w:pPr>
            <w:r w:rsidRPr="00E3692E">
              <w:rPr>
                <w:color w:val="000000"/>
                <w:sz w:val="20"/>
                <w:szCs w:val="20"/>
              </w:rPr>
              <w:t>Увеличение прочих остатков денежных средств бюджета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color w:val="000000"/>
                <w:sz w:val="20"/>
                <w:szCs w:val="20"/>
              </w:rPr>
            </w:pPr>
            <w:r w:rsidRPr="00E3692E">
              <w:rPr>
                <w:color w:val="000000"/>
                <w:sz w:val="20"/>
                <w:szCs w:val="20"/>
              </w:rPr>
              <w:t>-94 008,136</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-62 214,472</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66,2</w:t>
            </w:r>
          </w:p>
        </w:tc>
      </w:tr>
      <w:tr w:rsidR="00E3692E" w:rsidRPr="00E3692E" w:rsidTr="00CC253A">
        <w:trPr>
          <w:trHeight w:val="86"/>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color w:val="000000"/>
                <w:sz w:val="20"/>
                <w:szCs w:val="20"/>
              </w:rPr>
            </w:pPr>
            <w:r w:rsidRPr="00E3692E">
              <w:rPr>
                <w:color w:val="000000"/>
                <w:sz w:val="20"/>
                <w:szCs w:val="20"/>
              </w:rPr>
              <w:t>Уменьшение прочих остатков денежных средств бюджета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color w:val="000000"/>
                <w:sz w:val="20"/>
                <w:szCs w:val="20"/>
              </w:rPr>
            </w:pPr>
            <w:r w:rsidRPr="00E3692E">
              <w:rPr>
                <w:color w:val="000000"/>
                <w:sz w:val="20"/>
                <w:szCs w:val="20"/>
              </w:rPr>
              <w:t>98 833,383</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color w:val="000000"/>
                <w:sz w:val="20"/>
                <w:szCs w:val="20"/>
              </w:rPr>
            </w:pPr>
            <w:r w:rsidRPr="00E3692E">
              <w:rPr>
                <w:color w:val="000000"/>
                <w:sz w:val="20"/>
                <w:szCs w:val="20"/>
              </w:rPr>
              <w:t>55 129,572</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55,8</w:t>
            </w:r>
          </w:p>
        </w:tc>
      </w:tr>
      <w:tr w:rsidR="00E3692E" w:rsidRPr="00E3692E" w:rsidTr="00CC253A">
        <w:trPr>
          <w:trHeight w:val="56"/>
        </w:trPr>
        <w:tc>
          <w:tcPr>
            <w:tcW w:w="5066" w:type="dxa"/>
            <w:tcBorders>
              <w:top w:val="nil"/>
              <w:left w:val="single" w:sz="4" w:space="0" w:color="auto"/>
              <w:bottom w:val="single" w:sz="4" w:space="0" w:color="auto"/>
              <w:right w:val="single" w:sz="4" w:space="0" w:color="auto"/>
            </w:tcBorders>
            <w:shd w:val="clear" w:color="auto" w:fill="auto"/>
            <w:vAlign w:val="center"/>
            <w:hideMark/>
          </w:tcPr>
          <w:p w:rsidR="00E3692E" w:rsidRPr="00E3692E" w:rsidRDefault="00E3692E" w:rsidP="00E3692E">
            <w:pPr>
              <w:jc w:val="both"/>
              <w:rPr>
                <w:b/>
                <w:bCs/>
                <w:color w:val="000000"/>
                <w:sz w:val="20"/>
                <w:szCs w:val="20"/>
              </w:rPr>
            </w:pPr>
            <w:r w:rsidRPr="00E3692E">
              <w:rPr>
                <w:b/>
                <w:bCs/>
                <w:color w:val="000000"/>
                <w:sz w:val="20"/>
                <w:szCs w:val="20"/>
              </w:rPr>
              <w:t>Итого источников внутреннего финансирования дефицита бюджета</w:t>
            </w:r>
          </w:p>
        </w:tc>
        <w:tc>
          <w:tcPr>
            <w:tcW w:w="1700" w:type="dxa"/>
            <w:tcBorders>
              <w:top w:val="nil"/>
              <w:left w:val="nil"/>
              <w:bottom w:val="single" w:sz="4" w:space="0" w:color="auto"/>
              <w:right w:val="single" w:sz="4" w:space="0" w:color="auto"/>
            </w:tcBorders>
            <w:shd w:val="clear" w:color="auto" w:fill="auto"/>
            <w:noWrap/>
            <w:vAlign w:val="center"/>
            <w:hideMark/>
          </w:tcPr>
          <w:p w:rsidR="00E3692E" w:rsidRPr="00E3692E" w:rsidRDefault="00E3692E" w:rsidP="00E3692E">
            <w:pPr>
              <w:jc w:val="right"/>
              <w:rPr>
                <w:b/>
                <w:bCs/>
                <w:color w:val="000000"/>
                <w:sz w:val="20"/>
                <w:szCs w:val="20"/>
              </w:rPr>
            </w:pPr>
            <w:r w:rsidRPr="00E3692E">
              <w:rPr>
                <w:b/>
                <w:bCs/>
                <w:color w:val="000000"/>
                <w:sz w:val="20"/>
                <w:szCs w:val="20"/>
              </w:rPr>
              <w:t>4 825,247</w:t>
            </w:r>
          </w:p>
        </w:tc>
        <w:tc>
          <w:tcPr>
            <w:tcW w:w="166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-7 084,900</w:t>
            </w:r>
          </w:p>
        </w:tc>
        <w:tc>
          <w:tcPr>
            <w:tcW w:w="1120" w:type="dxa"/>
            <w:tcBorders>
              <w:top w:val="nil"/>
              <w:left w:val="nil"/>
              <w:bottom w:val="single" w:sz="4" w:space="0" w:color="auto"/>
              <w:right w:val="single" w:sz="4" w:space="0" w:color="auto"/>
            </w:tcBorders>
            <w:shd w:val="clear" w:color="auto" w:fill="auto"/>
            <w:vAlign w:val="center"/>
            <w:hideMark/>
          </w:tcPr>
          <w:p w:rsidR="00E3692E" w:rsidRPr="00E3692E" w:rsidRDefault="00E3692E" w:rsidP="00E3692E">
            <w:pPr>
              <w:jc w:val="right"/>
              <w:rPr>
                <w:b/>
                <w:bCs/>
                <w:color w:val="000000"/>
                <w:sz w:val="20"/>
                <w:szCs w:val="20"/>
              </w:rPr>
            </w:pPr>
            <w:r w:rsidRPr="00E3692E">
              <w:rPr>
                <w:b/>
                <w:bCs/>
                <w:color w:val="000000"/>
                <w:sz w:val="20"/>
                <w:szCs w:val="20"/>
              </w:rPr>
              <w:t>-146,8</w:t>
            </w:r>
          </w:p>
        </w:tc>
      </w:tr>
    </w:tbl>
    <w:p w:rsidR="004634F1" w:rsidRDefault="004634F1" w:rsidP="004634F1">
      <w:pPr>
        <w:jc w:val="center"/>
        <w:rPr>
          <w:b/>
          <w:bCs/>
          <w:sz w:val="20"/>
          <w:szCs w:val="20"/>
        </w:rPr>
      </w:pPr>
    </w:p>
    <w:p w:rsidR="00E3692E" w:rsidRDefault="00E3692E" w:rsidP="004634F1">
      <w:pPr>
        <w:jc w:val="center"/>
        <w:rPr>
          <w:b/>
          <w:bCs/>
          <w:sz w:val="20"/>
          <w:szCs w:val="20"/>
        </w:rPr>
      </w:pPr>
    </w:p>
    <w:p w:rsidR="00E3692E" w:rsidRDefault="00E3692E" w:rsidP="004634F1">
      <w:pPr>
        <w:jc w:val="center"/>
        <w:rPr>
          <w:b/>
          <w:bCs/>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Default="004634F1" w:rsidP="004634F1">
      <w:pPr>
        <w:jc w:val="right"/>
        <w:rPr>
          <w:sz w:val="20"/>
          <w:szCs w:val="20"/>
        </w:rPr>
      </w:pPr>
    </w:p>
    <w:p w:rsidR="004634F1" w:rsidRDefault="004634F1" w:rsidP="004634F1">
      <w:pPr>
        <w:jc w:val="right"/>
        <w:rPr>
          <w:sz w:val="20"/>
          <w:szCs w:val="20"/>
        </w:rPr>
      </w:pPr>
    </w:p>
    <w:p w:rsidR="004634F1" w:rsidRDefault="004634F1" w:rsidP="004634F1">
      <w:pPr>
        <w:jc w:val="right"/>
        <w:rPr>
          <w:sz w:val="20"/>
          <w:szCs w:val="20"/>
        </w:rPr>
      </w:pPr>
    </w:p>
    <w:p w:rsidR="004634F1" w:rsidRDefault="004634F1" w:rsidP="004634F1">
      <w:pPr>
        <w:jc w:val="right"/>
        <w:rPr>
          <w:sz w:val="20"/>
          <w:szCs w:val="20"/>
        </w:rPr>
      </w:pPr>
    </w:p>
    <w:p w:rsidR="00A64E34" w:rsidRDefault="00A64E34" w:rsidP="004634F1">
      <w:pPr>
        <w:jc w:val="right"/>
        <w:rPr>
          <w:sz w:val="20"/>
          <w:szCs w:val="20"/>
        </w:rPr>
      </w:pPr>
    </w:p>
    <w:p w:rsidR="00A64E34" w:rsidRDefault="00A64E34"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CC253A" w:rsidRDefault="00CC253A" w:rsidP="004634F1">
      <w:pPr>
        <w:jc w:val="right"/>
        <w:rPr>
          <w:sz w:val="20"/>
          <w:szCs w:val="20"/>
        </w:rPr>
      </w:pPr>
    </w:p>
    <w:p w:rsidR="004634F1" w:rsidRPr="00624A06" w:rsidRDefault="004634F1" w:rsidP="004634F1">
      <w:pPr>
        <w:jc w:val="right"/>
        <w:rPr>
          <w:bCs/>
          <w:sz w:val="20"/>
          <w:szCs w:val="20"/>
        </w:rPr>
      </w:pPr>
      <w:r w:rsidRPr="00624A06">
        <w:rPr>
          <w:sz w:val="20"/>
          <w:szCs w:val="20"/>
        </w:rPr>
        <w:lastRenderedPageBreak/>
        <w:t>Приложение 5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jc w:val="right"/>
        <w:rPr>
          <w:sz w:val="20"/>
          <w:szCs w:val="20"/>
        </w:rPr>
      </w:pPr>
    </w:p>
    <w:p w:rsidR="004634F1" w:rsidRPr="00624A06" w:rsidRDefault="004634F1" w:rsidP="004634F1">
      <w:pPr>
        <w:rPr>
          <w:sz w:val="20"/>
          <w:szCs w:val="20"/>
        </w:rPr>
      </w:pPr>
    </w:p>
    <w:p w:rsidR="004634F1" w:rsidRPr="00624A06" w:rsidRDefault="004634F1" w:rsidP="004634F1">
      <w:pPr>
        <w:jc w:val="center"/>
        <w:rPr>
          <w:b/>
          <w:sz w:val="20"/>
          <w:szCs w:val="20"/>
        </w:rPr>
      </w:pPr>
      <w:r w:rsidRPr="00624A06">
        <w:rPr>
          <w:b/>
          <w:sz w:val="20"/>
          <w:szCs w:val="20"/>
        </w:rPr>
        <w:t xml:space="preserve">Отчет об исполнении Программы </w:t>
      </w:r>
    </w:p>
    <w:p w:rsidR="004634F1" w:rsidRPr="00624A06" w:rsidRDefault="004634F1" w:rsidP="004634F1">
      <w:pPr>
        <w:jc w:val="center"/>
        <w:rPr>
          <w:b/>
          <w:sz w:val="20"/>
          <w:szCs w:val="20"/>
        </w:rPr>
      </w:pPr>
      <w:r w:rsidRPr="00624A06">
        <w:rPr>
          <w:b/>
          <w:sz w:val="20"/>
          <w:szCs w:val="20"/>
        </w:rPr>
        <w:t xml:space="preserve">муниципальных внутренних заимствований </w:t>
      </w:r>
    </w:p>
    <w:p w:rsidR="004634F1" w:rsidRPr="00624A06" w:rsidRDefault="004634F1" w:rsidP="004634F1">
      <w:pPr>
        <w:jc w:val="center"/>
        <w:rPr>
          <w:b/>
          <w:sz w:val="20"/>
          <w:szCs w:val="20"/>
        </w:rPr>
      </w:pPr>
      <w:r w:rsidRPr="00624A06">
        <w:rPr>
          <w:b/>
          <w:sz w:val="20"/>
          <w:szCs w:val="20"/>
        </w:rPr>
        <w:t>муниципального образования «Александровское сельское поселение»</w:t>
      </w:r>
    </w:p>
    <w:p w:rsidR="004634F1" w:rsidRPr="00624A06" w:rsidRDefault="004634F1" w:rsidP="004634F1">
      <w:pPr>
        <w:jc w:val="center"/>
        <w:rPr>
          <w:b/>
          <w:sz w:val="20"/>
          <w:szCs w:val="20"/>
        </w:rPr>
      </w:pPr>
      <w:r w:rsidRPr="00624A06">
        <w:rPr>
          <w:b/>
          <w:sz w:val="20"/>
          <w:szCs w:val="20"/>
        </w:rPr>
        <w:t>за 2019 год</w:t>
      </w:r>
    </w:p>
    <w:p w:rsidR="004634F1" w:rsidRPr="00624A06" w:rsidRDefault="004634F1" w:rsidP="004634F1">
      <w:pPr>
        <w:rPr>
          <w:b/>
          <w:sz w:val="20"/>
          <w:szCs w:val="20"/>
        </w:rPr>
      </w:pPr>
    </w:p>
    <w:p w:rsidR="004634F1" w:rsidRPr="00624A06" w:rsidRDefault="004634F1" w:rsidP="00A64E34">
      <w:pPr>
        <w:ind w:firstLine="708"/>
        <w:jc w:val="both"/>
        <w:rPr>
          <w:b/>
          <w:sz w:val="20"/>
          <w:szCs w:val="20"/>
        </w:rPr>
      </w:pPr>
      <w:r w:rsidRPr="00624A06">
        <w:rPr>
          <w:sz w:val="20"/>
          <w:szCs w:val="20"/>
        </w:rPr>
        <w:t xml:space="preserve">Настоящая Программа муниципальных внутренних заимствований Александровского сельского поселения на 2019 год и плановый период 2020 и 2021 годов составлена в соответствии с Бюджетным Кодексом Российской Федерации и устанавливает перечень внутренних заимствований Александровского сельского поселения, направляемых в 2019 году и плановом периоде 2020 и 2021 годах на </w:t>
      </w:r>
      <w:r w:rsidRPr="00624A06">
        <w:rPr>
          <w:snapToGrid w:val="0"/>
          <w:color w:val="000000"/>
          <w:sz w:val="20"/>
          <w:szCs w:val="20"/>
        </w:rPr>
        <w:t xml:space="preserve">покрытие временных кассовых разрывов, возникающих при исполнении бюджета поселения и </w:t>
      </w:r>
      <w:r w:rsidRPr="00624A06">
        <w:rPr>
          <w:sz w:val="20"/>
          <w:szCs w:val="20"/>
        </w:rPr>
        <w:t xml:space="preserve">на </w:t>
      </w:r>
      <w:r w:rsidRPr="00624A06">
        <w:rPr>
          <w:snapToGrid w:val="0"/>
          <w:color w:val="000000"/>
          <w:sz w:val="20"/>
          <w:szCs w:val="20"/>
        </w:rPr>
        <w:t xml:space="preserve">погашение муниципальных долговых обязательств Александровского </w:t>
      </w:r>
      <w:r w:rsidRPr="00624A06">
        <w:rPr>
          <w:sz w:val="20"/>
          <w:szCs w:val="20"/>
        </w:rPr>
        <w:t>сельского поселения</w:t>
      </w:r>
    </w:p>
    <w:tbl>
      <w:tblPr>
        <w:tblpPr w:leftFromText="180" w:rightFromText="180" w:vertAnchor="text" w:horzAnchor="page" w:tblpX="1837" w:tblpY="164"/>
        <w:tblW w:w="9033" w:type="dxa"/>
        <w:tblLayout w:type="fixed"/>
        <w:tblCellMar>
          <w:left w:w="30" w:type="dxa"/>
          <w:right w:w="30" w:type="dxa"/>
        </w:tblCellMar>
        <w:tblLook w:val="00A0"/>
      </w:tblPr>
      <w:tblGrid>
        <w:gridCol w:w="7401"/>
        <w:gridCol w:w="1632"/>
      </w:tblGrid>
      <w:tr w:rsidR="00117F48" w:rsidRPr="00624A06" w:rsidTr="00117F48">
        <w:trPr>
          <w:trHeight w:val="510"/>
        </w:trPr>
        <w:tc>
          <w:tcPr>
            <w:tcW w:w="7401"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jc w:val="center"/>
              <w:rPr>
                <w:color w:val="000000"/>
                <w:sz w:val="20"/>
                <w:szCs w:val="20"/>
              </w:rPr>
            </w:pPr>
            <w:r w:rsidRPr="00624A06">
              <w:rPr>
                <w:color w:val="000000"/>
                <w:sz w:val="20"/>
                <w:szCs w:val="20"/>
              </w:rPr>
              <w:t>Наименование</w:t>
            </w:r>
          </w:p>
        </w:tc>
        <w:tc>
          <w:tcPr>
            <w:tcW w:w="1632" w:type="dxa"/>
            <w:tcBorders>
              <w:top w:val="single" w:sz="6" w:space="0" w:color="auto"/>
              <w:left w:val="single" w:sz="6" w:space="0" w:color="auto"/>
              <w:bottom w:val="single" w:sz="6" w:space="0" w:color="auto"/>
              <w:right w:val="single" w:sz="6" w:space="0" w:color="auto"/>
            </w:tcBorders>
          </w:tcPr>
          <w:p w:rsidR="00117F48" w:rsidRPr="00624A06" w:rsidRDefault="00117F48" w:rsidP="00117F48">
            <w:pPr>
              <w:autoSpaceDE w:val="0"/>
              <w:autoSpaceDN w:val="0"/>
              <w:adjustRightInd w:val="0"/>
              <w:jc w:val="center"/>
              <w:rPr>
                <w:color w:val="000000"/>
                <w:sz w:val="20"/>
                <w:szCs w:val="20"/>
              </w:rPr>
            </w:pPr>
            <w:r w:rsidRPr="00624A06">
              <w:rPr>
                <w:color w:val="000000"/>
                <w:sz w:val="20"/>
                <w:szCs w:val="20"/>
              </w:rPr>
              <w:t>Сумма,</w:t>
            </w:r>
          </w:p>
          <w:p w:rsidR="00117F48" w:rsidRPr="00624A06" w:rsidRDefault="00117F48" w:rsidP="00117F48">
            <w:pPr>
              <w:autoSpaceDE w:val="0"/>
              <w:autoSpaceDN w:val="0"/>
              <w:adjustRightInd w:val="0"/>
              <w:jc w:val="center"/>
              <w:rPr>
                <w:color w:val="000000"/>
                <w:sz w:val="20"/>
                <w:szCs w:val="20"/>
              </w:rPr>
            </w:pPr>
            <w:r w:rsidRPr="00624A06">
              <w:rPr>
                <w:color w:val="000000"/>
                <w:sz w:val="20"/>
                <w:szCs w:val="20"/>
              </w:rPr>
              <w:t>тыс. руб.</w:t>
            </w:r>
          </w:p>
        </w:tc>
      </w:tr>
      <w:tr w:rsidR="00117F48" w:rsidRPr="00624A06" w:rsidTr="00117F48">
        <w:trPr>
          <w:trHeight w:val="85"/>
        </w:trPr>
        <w:tc>
          <w:tcPr>
            <w:tcW w:w="7401"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rPr>
                <w:b/>
                <w:sz w:val="20"/>
                <w:szCs w:val="20"/>
              </w:rPr>
            </w:pPr>
            <w:r w:rsidRPr="00624A06">
              <w:rPr>
                <w:b/>
                <w:sz w:val="20"/>
                <w:szCs w:val="20"/>
              </w:rPr>
              <w:t xml:space="preserve">Кредиты, </w:t>
            </w:r>
          </w:p>
        </w:tc>
        <w:tc>
          <w:tcPr>
            <w:tcW w:w="1632"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jc w:val="center"/>
              <w:rPr>
                <w:b/>
                <w:color w:val="000000"/>
                <w:sz w:val="20"/>
                <w:szCs w:val="20"/>
              </w:rPr>
            </w:pPr>
            <w:r w:rsidRPr="00624A06">
              <w:rPr>
                <w:b/>
                <w:color w:val="000000"/>
                <w:sz w:val="20"/>
                <w:szCs w:val="20"/>
              </w:rPr>
              <w:t>0,0</w:t>
            </w:r>
          </w:p>
        </w:tc>
      </w:tr>
      <w:tr w:rsidR="00117F48" w:rsidRPr="00624A06" w:rsidTr="00117F48">
        <w:trPr>
          <w:trHeight w:val="235"/>
        </w:trPr>
        <w:tc>
          <w:tcPr>
            <w:tcW w:w="7401"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rPr>
                <w:b/>
                <w:sz w:val="20"/>
                <w:szCs w:val="20"/>
              </w:rPr>
            </w:pPr>
            <w:r w:rsidRPr="00624A06">
              <w:rPr>
                <w:sz w:val="20"/>
                <w:szCs w:val="20"/>
              </w:rPr>
              <w:t>в том числе:</w:t>
            </w:r>
          </w:p>
        </w:tc>
        <w:tc>
          <w:tcPr>
            <w:tcW w:w="1632"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jc w:val="center"/>
              <w:rPr>
                <w:color w:val="000000"/>
                <w:sz w:val="20"/>
                <w:szCs w:val="20"/>
              </w:rPr>
            </w:pPr>
          </w:p>
        </w:tc>
      </w:tr>
      <w:tr w:rsidR="00117F48" w:rsidRPr="00624A06" w:rsidTr="00117F48">
        <w:trPr>
          <w:trHeight w:val="255"/>
        </w:trPr>
        <w:tc>
          <w:tcPr>
            <w:tcW w:w="7401"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rPr>
                <w:b/>
                <w:i/>
                <w:color w:val="000000"/>
                <w:sz w:val="20"/>
                <w:szCs w:val="20"/>
              </w:rPr>
            </w:pPr>
            <w:r w:rsidRPr="00624A06">
              <w:rPr>
                <w:b/>
                <w:i/>
                <w:color w:val="000000"/>
                <w:sz w:val="20"/>
                <w:szCs w:val="20"/>
              </w:rPr>
              <w:t>Кредиты, привлекаемые от кредитных организаций:</w:t>
            </w:r>
          </w:p>
        </w:tc>
        <w:tc>
          <w:tcPr>
            <w:tcW w:w="1632"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jc w:val="center"/>
              <w:rPr>
                <w:b/>
                <w:bCs/>
                <w:i/>
                <w:color w:val="000000"/>
                <w:sz w:val="20"/>
                <w:szCs w:val="20"/>
              </w:rPr>
            </w:pPr>
            <w:r w:rsidRPr="00624A06">
              <w:rPr>
                <w:b/>
                <w:bCs/>
                <w:i/>
                <w:color w:val="000000"/>
                <w:sz w:val="20"/>
                <w:szCs w:val="20"/>
              </w:rPr>
              <w:t>0,0</w:t>
            </w:r>
          </w:p>
        </w:tc>
      </w:tr>
      <w:tr w:rsidR="00117F48" w:rsidRPr="00624A06" w:rsidTr="00117F48">
        <w:trPr>
          <w:trHeight w:val="255"/>
        </w:trPr>
        <w:tc>
          <w:tcPr>
            <w:tcW w:w="7401"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rPr>
                <w:color w:val="000000"/>
                <w:sz w:val="20"/>
                <w:szCs w:val="20"/>
              </w:rPr>
            </w:pPr>
            <w:r w:rsidRPr="00624A06">
              <w:rPr>
                <w:color w:val="000000"/>
                <w:sz w:val="20"/>
                <w:szCs w:val="20"/>
              </w:rPr>
              <w:t>Объем привлечения</w:t>
            </w:r>
          </w:p>
        </w:tc>
        <w:tc>
          <w:tcPr>
            <w:tcW w:w="1632"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jc w:val="center"/>
              <w:rPr>
                <w:bCs/>
                <w:color w:val="000000"/>
                <w:sz w:val="20"/>
                <w:szCs w:val="20"/>
              </w:rPr>
            </w:pPr>
            <w:r w:rsidRPr="00624A06">
              <w:rPr>
                <w:bCs/>
                <w:color w:val="000000"/>
                <w:sz w:val="20"/>
                <w:szCs w:val="20"/>
              </w:rPr>
              <w:t>0,0</w:t>
            </w:r>
          </w:p>
        </w:tc>
      </w:tr>
      <w:tr w:rsidR="00117F48" w:rsidRPr="00624A06" w:rsidTr="00117F48">
        <w:trPr>
          <w:trHeight w:val="255"/>
        </w:trPr>
        <w:tc>
          <w:tcPr>
            <w:tcW w:w="7401"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rPr>
                <w:color w:val="000000"/>
                <w:sz w:val="20"/>
                <w:szCs w:val="20"/>
              </w:rPr>
            </w:pPr>
            <w:r w:rsidRPr="00624A06">
              <w:rPr>
                <w:color w:val="000000"/>
                <w:sz w:val="20"/>
                <w:szCs w:val="20"/>
              </w:rPr>
              <w:t>Объем средств, направленных на погашение основной суммы долга</w:t>
            </w:r>
          </w:p>
        </w:tc>
        <w:tc>
          <w:tcPr>
            <w:tcW w:w="1632" w:type="dxa"/>
            <w:tcBorders>
              <w:top w:val="single" w:sz="6" w:space="0" w:color="auto"/>
              <w:left w:val="single" w:sz="6" w:space="0" w:color="auto"/>
              <w:bottom w:val="single" w:sz="6" w:space="0" w:color="auto"/>
              <w:right w:val="single" w:sz="6" w:space="0" w:color="auto"/>
            </w:tcBorders>
            <w:vAlign w:val="center"/>
          </w:tcPr>
          <w:p w:rsidR="00117F48" w:rsidRPr="00624A06" w:rsidRDefault="00117F48" w:rsidP="00117F48">
            <w:pPr>
              <w:autoSpaceDE w:val="0"/>
              <w:autoSpaceDN w:val="0"/>
              <w:adjustRightInd w:val="0"/>
              <w:jc w:val="center"/>
              <w:rPr>
                <w:bCs/>
                <w:color w:val="000000"/>
                <w:sz w:val="20"/>
                <w:szCs w:val="20"/>
              </w:rPr>
            </w:pPr>
            <w:r w:rsidRPr="00624A06">
              <w:rPr>
                <w:bCs/>
                <w:color w:val="000000"/>
                <w:sz w:val="20"/>
                <w:szCs w:val="20"/>
              </w:rPr>
              <w:t>0,0</w:t>
            </w:r>
          </w:p>
        </w:tc>
      </w:tr>
    </w:tbl>
    <w:p w:rsidR="004634F1" w:rsidRPr="00624A06" w:rsidRDefault="004634F1" w:rsidP="004634F1">
      <w:pPr>
        <w:rPr>
          <w:sz w:val="20"/>
          <w:szCs w:val="20"/>
        </w:rPr>
      </w:pPr>
    </w:p>
    <w:p w:rsidR="004634F1" w:rsidRPr="00624A06" w:rsidRDefault="004634F1" w:rsidP="004634F1">
      <w:pPr>
        <w:rPr>
          <w:sz w:val="20"/>
          <w:szCs w:val="20"/>
        </w:rPr>
        <w:sectPr w:rsidR="004634F1" w:rsidRPr="00624A06" w:rsidSect="00EE753C">
          <w:pgSz w:w="11906" w:h="16838"/>
          <w:pgMar w:top="567" w:right="567" w:bottom="567" w:left="1134" w:header="709" w:footer="709" w:gutter="0"/>
          <w:cols w:space="708"/>
          <w:docGrid w:linePitch="360"/>
        </w:sectPr>
      </w:pPr>
    </w:p>
    <w:p w:rsidR="004634F1" w:rsidRPr="00624A06" w:rsidRDefault="004634F1" w:rsidP="004634F1">
      <w:pPr>
        <w:jc w:val="right"/>
        <w:rPr>
          <w:bCs/>
          <w:sz w:val="20"/>
          <w:szCs w:val="20"/>
        </w:rPr>
      </w:pPr>
      <w:r w:rsidRPr="00624A06">
        <w:rPr>
          <w:sz w:val="20"/>
          <w:szCs w:val="20"/>
        </w:rPr>
        <w:lastRenderedPageBreak/>
        <w:t>Приложение 6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E54F72" w:rsidRDefault="00E54F72" w:rsidP="004634F1">
      <w:pPr>
        <w:ind w:left="360"/>
        <w:jc w:val="center"/>
        <w:rPr>
          <w:b/>
          <w:sz w:val="20"/>
          <w:szCs w:val="20"/>
        </w:rPr>
      </w:pPr>
    </w:p>
    <w:p w:rsidR="00E54F72" w:rsidRDefault="00E54F72" w:rsidP="004634F1">
      <w:pPr>
        <w:ind w:left="360"/>
        <w:jc w:val="center"/>
        <w:rPr>
          <w:b/>
          <w:sz w:val="20"/>
          <w:szCs w:val="20"/>
        </w:rPr>
      </w:pPr>
    </w:p>
    <w:p w:rsidR="00E54F72" w:rsidRDefault="00E54F72" w:rsidP="004634F1">
      <w:pPr>
        <w:ind w:left="360"/>
        <w:jc w:val="center"/>
        <w:rPr>
          <w:b/>
          <w:sz w:val="20"/>
          <w:szCs w:val="20"/>
        </w:rPr>
      </w:pPr>
    </w:p>
    <w:p w:rsidR="004634F1" w:rsidRPr="00624A06" w:rsidRDefault="004634F1" w:rsidP="004634F1">
      <w:pPr>
        <w:ind w:left="360"/>
        <w:jc w:val="center"/>
        <w:rPr>
          <w:b/>
          <w:sz w:val="20"/>
          <w:szCs w:val="20"/>
        </w:rPr>
      </w:pPr>
      <w:r w:rsidRPr="00624A06">
        <w:rPr>
          <w:b/>
          <w:sz w:val="20"/>
          <w:szCs w:val="20"/>
        </w:rPr>
        <w:t>Отчет</w:t>
      </w:r>
    </w:p>
    <w:p w:rsidR="004634F1" w:rsidRPr="00624A06" w:rsidRDefault="004634F1" w:rsidP="004634F1">
      <w:pPr>
        <w:jc w:val="center"/>
        <w:rPr>
          <w:b/>
          <w:sz w:val="20"/>
          <w:szCs w:val="20"/>
        </w:rPr>
      </w:pPr>
      <w:r w:rsidRPr="00624A06">
        <w:rPr>
          <w:b/>
          <w:sz w:val="20"/>
          <w:szCs w:val="20"/>
        </w:rPr>
        <w:t xml:space="preserve"> об исполнении Программы муниципальных гарантий </w:t>
      </w:r>
    </w:p>
    <w:p w:rsidR="004634F1" w:rsidRPr="00624A06" w:rsidRDefault="004634F1" w:rsidP="004634F1">
      <w:pPr>
        <w:jc w:val="center"/>
        <w:rPr>
          <w:b/>
          <w:sz w:val="20"/>
          <w:szCs w:val="20"/>
        </w:rPr>
      </w:pPr>
      <w:r w:rsidRPr="00624A06">
        <w:rPr>
          <w:b/>
          <w:sz w:val="20"/>
          <w:szCs w:val="20"/>
        </w:rPr>
        <w:t>муниципального образования «Александровское сельское поселение»</w:t>
      </w:r>
    </w:p>
    <w:p w:rsidR="004634F1" w:rsidRDefault="004634F1" w:rsidP="004634F1">
      <w:pPr>
        <w:jc w:val="center"/>
        <w:rPr>
          <w:b/>
          <w:sz w:val="20"/>
          <w:szCs w:val="20"/>
        </w:rPr>
      </w:pPr>
      <w:r w:rsidRPr="00624A06">
        <w:rPr>
          <w:b/>
          <w:sz w:val="20"/>
          <w:szCs w:val="20"/>
        </w:rPr>
        <w:t xml:space="preserve"> за 2019 год</w:t>
      </w:r>
    </w:p>
    <w:p w:rsidR="00E54F72" w:rsidRPr="00624A06" w:rsidRDefault="00E54F72" w:rsidP="004634F1">
      <w:pPr>
        <w:jc w:val="center"/>
        <w:rPr>
          <w:b/>
          <w:sz w:val="20"/>
          <w:szCs w:val="20"/>
        </w:rPr>
      </w:pPr>
    </w:p>
    <w:p w:rsidR="004634F1" w:rsidRPr="00624A06" w:rsidRDefault="004634F1" w:rsidP="004634F1">
      <w:pPr>
        <w:ind w:firstLine="708"/>
        <w:jc w:val="both"/>
        <w:rPr>
          <w:sz w:val="20"/>
          <w:szCs w:val="20"/>
        </w:rPr>
      </w:pPr>
      <w:r w:rsidRPr="00624A06">
        <w:rPr>
          <w:sz w:val="20"/>
          <w:szCs w:val="20"/>
        </w:rPr>
        <w:t>Настоящая Программа муниципальных гарантий Александровского сельского поселения на 2019 год составлена в соответствии с Бюджетным Кодексом Российской Федерации и устанавливает перечень подлежащих предоставлению и исполнению муниципальных гарантий Александровского сельского поселения в 2019 году.</w:t>
      </w:r>
    </w:p>
    <w:p w:rsidR="004634F1" w:rsidRPr="00A64E34" w:rsidRDefault="004634F1" w:rsidP="00A64E34">
      <w:pPr>
        <w:ind w:firstLine="708"/>
        <w:jc w:val="both"/>
        <w:rPr>
          <w:sz w:val="20"/>
          <w:szCs w:val="20"/>
        </w:rPr>
      </w:pPr>
      <w:r w:rsidRPr="00A64E34">
        <w:rPr>
          <w:sz w:val="20"/>
          <w:szCs w:val="20"/>
        </w:rPr>
        <w:t>Перечень подлежащих предоставлению муниципальных гарантий Александровского сельского поселения в 2019 году</w:t>
      </w:r>
    </w:p>
    <w:p w:rsidR="00E54F72" w:rsidRDefault="00E54F72" w:rsidP="00E54F72">
      <w:pPr>
        <w:pStyle w:val="af0"/>
        <w:ind w:left="1065"/>
        <w:jc w:val="both"/>
        <w:rPr>
          <w:sz w:val="20"/>
          <w:szCs w:val="20"/>
        </w:rPr>
      </w:pPr>
    </w:p>
    <w:p w:rsidR="00E54F72" w:rsidRPr="00E54F72" w:rsidRDefault="00E54F72" w:rsidP="00E54F72">
      <w:pPr>
        <w:pStyle w:val="af0"/>
        <w:ind w:left="1065"/>
        <w:jc w:val="both"/>
        <w:rPr>
          <w:sz w:val="20"/>
          <w:szCs w:val="20"/>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701"/>
        <w:gridCol w:w="1275"/>
        <w:gridCol w:w="1418"/>
        <w:gridCol w:w="1276"/>
        <w:gridCol w:w="1700"/>
      </w:tblGrid>
      <w:tr w:rsidR="004634F1" w:rsidRPr="00624A06" w:rsidTr="00E54F72">
        <w:trPr>
          <w:trHeight w:val="20"/>
        </w:trPr>
        <w:tc>
          <w:tcPr>
            <w:tcW w:w="2127" w:type="dxa"/>
            <w:vAlign w:val="center"/>
          </w:tcPr>
          <w:p w:rsidR="004634F1" w:rsidRPr="00624A06" w:rsidRDefault="004634F1" w:rsidP="007A2E9B">
            <w:pPr>
              <w:jc w:val="center"/>
              <w:rPr>
                <w:sz w:val="20"/>
                <w:szCs w:val="20"/>
              </w:rPr>
            </w:pPr>
            <w:r w:rsidRPr="00624A06">
              <w:rPr>
                <w:sz w:val="20"/>
                <w:szCs w:val="20"/>
              </w:rPr>
              <w:t>Цель гарантирования</w:t>
            </w:r>
          </w:p>
        </w:tc>
        <w:tc>
          <w:tcPr>
            <w:tcW w:w="1701" w:type="dxa"/>
            <w:vAlign w:val="center"/>
          </w:tcPr>
          <w:p w:rsidR="004634F1" w:rsidRPr="00624A06" w:rsidRDefault="004634F1" w:rsidP="007A2E9B">
            <w:pPr>
              <w:ind w:left="252" w:hanging="252"/>
              <w:jc w:val="center"/>
              <w:rPr>
                <w:sz w:val="20"/>
                <w:szCs w:val="20"/>
              </w:rPr>
            </w:pPr>
            <w:r w:rsidRPr="00624A06">
              <w:rPr>
                <w:sz w:val="20"/>
                <w:szCs w:val="20"/>
              </w:rPr>
              <w:t>Наименование принципала</w:t>
            </w:r>
          </w:p>
        </w:tc>
        <w:tc>
          <w:tcPr>
            <w:tcW w:w="1275" w:type="dxa"/>
            <w:vAlign w:val="center"/>
          </w:tcPr>
          <w:p w:rsidR="004634F1" w:rsidRPr="00624A06" w:rsidRDefault="004634F1" w:rsidP="007A2E9B">
            <w:pPr>
              <w:jc w:val="center"/>
              <w:rPr>
                <w:sz w:val="20"/>
                <w:szCs w:val="20"/>
              </w:rPr>
            </w:pPr>
            <w:r w:rsidRPr="00624A06">
              <w:rPr>
                <w:sz w:val="20"/>
                <w:szCs w:val="20"/>
              </w:rPr>
              <w:t>Сумма гарантирования, тыс. рублей</w:t>
            </w:r>
          </w:p>
        </w:tc>
        <w:tc>
          <w:tcPr>
            <w:tcW w:w="1418" w:type="dxa"/>
            <w:vAlign w:val="center"/>
          </w:tcPr>
          <w:p w:rsidR="004634F1" w:rsidRPr="00624A06" w:rsidRDefault="004634F1" w:rsidP="007A2E9B">
            <w:pPr>
              <w:jc w:val="center"/>
              <w:rPr>
                <w:sz w:val="20"/>
                <w:szCs w:val="20"/>
              </w:rPr>
            </w:pPr>
            <w:r w:rsidRPr="00624A06">
              <w:rPr>
                <w:sz w:val="20"/>
                <w:szCs w:val="20"/>
              </w:rPr>
              <w:t>Размер обеспечения регрессного требования, тыс. рублей</w:t>
            </w:r>
          </w:p>
        </w:tc>
        <w:tc>
          <w:tcPr>
            <w:tcW w:w="1276" w:type="dxa"/>
            <w:vAlign w:val="center"/>
          </w:tcPr>
          <w:p w:rsidR="004634F1" w:rsidRPr="00624A06" w:rsidRDefault="004634F1" w:rsidP="007A2E9B">
            <w:pPr>
              <w:jc w:val="center"/>
              <w:rPr>
                <w:sz w:val="20"/>
                <w:szCs w:val="20"/>
              </w:rPr>
            </w:pPr>
            <w:r w:rsidRPr="00624A06">
              <w:rPr>
                <w:sz w:val="20"/>
                <w:szCs w:val="20"/>
              </w:rPr>
              <w:t>Проверка финансового состояния принципала</w:t>
            </w:r>
          </w:p>
        </w:tc>
        <w:tc>
          <w:tcPr>
            <w:tcW w:w="1700" w:type="dxa"/>
            <w:vAlign w:val="center"/>
          </w:tcPr>
          <w:p w:rsidR="004634F1" w:rsidRPr="00624A06" w:rsidRDefault="004634F1" w:rsidP="007A2E9B">
            <w:pPr>
              <w:jc w:val="center"/>
              <w:rPr>
                <w:sz w:val="20"/>
                <w:szCs w:val="20"/>
              </w:rPr>
            </w:pPr>
            <w:r w:rsidRPr="00624A06">
              <w:rPr>
                <w:sz w:val="20"/>
                <w:szCs w:val="20"/>
              </w:rPr>
              <w:t>Иные условия предоставления муниципальной гарантии</w:t>
            </w:r>
          </w:p>
        </w:tc>
      </w:tr>
      <w:tr w:rsidR="004634F1" w:rsidRPr="00624A06" w:rsidTr="00E54F72">
        <w:trPr>
          <w:trHeight w:val="20"/>
        </w:trPr>
        <w:tc>
          <w:tcPr>
            <w:tcW w:w="2127" w:type="dxa"/>
            <w:vAlign w:val="center"/>
          </w:tcPr>
          <w:p w:rsidR="004634F1" w:rsidRPr="00624A06" w:rsidRDefault="004634F1" w:rsidP="007A2E9B">
            <w:pPr>
              <w:rPr>
                <w:sz w:val="20"/>
                <w:szCs w:val="20"/>
              </w:rPr>
            </w:pPr>
            <w:r w:rsidRPr="00624A06">
              <w:rPr>
                <w:sz w:val="20"/>
                <w:szCs w:val="20"/>
              </w:rPr>
              <w:t>Заимствования МУП «Жилкомсервис», осуществляемые для гашения задолженности за поставленный газ, потребленный сверх норматива.</w:t>
            </w:r>
          </w:p>
        </w:tc>
        <w:tc>
          <w:tcPr>
            <w:tcW w:w="1701" w:type="dxa"/>
            <w:vAlign w:val="center"/>
          </w:tcPr>
          <w:p w:rsidR="004634F1" w:rsidRPr="00624A06" w:rsidRDefault="004634F1" w:rsidP="007A2E9B">
            <w:pPr>
              <w:jc w:val="center"/>
              <w:rPr>
                <w:sz w:val="20"/>
                <w:szCs w:val="20"/>
              </w:rPr>
            </w:pPr>
            <w:r w:rsidRPr="00624A06">
              <w:rPr>
                <w:sz w:val="20"/>
                <w:szCs w:val="20"/>
              </w:rPr>
              <w:t>МУП «Жилкомсервис»</w:t>
            </w:r>
          </w:p>
        </w:tc>
        <w:tc>
          <w:tcPr>
            <w:tcW w:w="1275" w:type="dxa"/>
            <w:vAlign w:val="center"/>
          </w:tcPr>
          <w:p w:rsidR="004634F1" w:rsidRPr="00624A06" w:rsidRDefault="004634F1" w:rsidP="007A2E9B">
            <w:pPr>
              <w:jc w:val="center"/>
              <w:rPr>
                <w:sz w:val="20"/>
                <w:szCs w:val="20"/>
              </w:rPr>
            </w:pPr>
            <w:r w:rsidRPr="00624A06">
              <w:rPr>
                <w:sz w:val="20"/>
                <w:szCs w:val="20"/>
              </w:rPr>
              <w:t>3 000</w:t>
            </w:r>
          </w:p>
        </w:tc>
        <w:tc>
          <w:tcPr>
            <w:tcW w:w="1418" w:type="dxa"/>
            <w:vAlign w:val="center"/>
          </w:tcPr>
          <w:p w:rsidR="004634F1" w:rsidRPr="00624A06" w:rsidRDefault="004634F1" w:rsidP="007A2E9B">
            <w:pPr>
              <w:jc w:val="center"/>
              <w:rPr>
                <w:sz w:val="20"/>
                <w:szCs w:val="20"/>
              </w:rPr>
            </w:pPr>
            <w:r w:rsidRPr="00624A06">
              <w:rPr>
                <w:sz w:val="20"/>
                <w:szCs w:val="20"/>
              </w:rPr>
              <w:t>3 000</w:t>
            </w:r>
          </w:p>
        </w:tc>
        <w:tc>
          <w:tcPr>
            <w:tcW w:w="1276" w:type="dxa"/>
            <w:vAlign w:val="center"/>
          </w:tcPr>
          <w:p w:rsidR="004634F1" w:rsidRPr="00624A06" w:rsidRDefault="004634F1" w:rsidP="007A2E9B">
            <w:pPr>
              <w:jc w:val="center"/>
              <w:rPr>
                <w:sz w:val="20"/>
                <w:szCs w:val="20"/>
              </w:rPr>
            </w:pPr>
            <w:r w:rsidRPr="00624A06">
              <w:rPr>
                <w:sz w:val="20"/>
                <w:szCs w:val="20"/>
              </w:rPr>
              <w:t>да</w:t>
            </w:r>
          </w:p>
        </w:tc>
        <w:tc>
          <w:tcPr>
            <w:tcW w:w="1700" w:type="dxa"/>
            <w:vAlign w:val="center"/>
          </w:tcPr>
          <w:p w:rsidR="004634F1" w:rsidRPr="00624A06" w:rsidRDefault="004634F1" w:rsidP="007A2E9B">
            <w:pPr>
              <w:jc w:val="center"/>
              <w:rPr>
                <w:sz w:val="20"/>
                <w:szCs w:val="20"/>
              </w:rPr>
            </w:pPr>
            <w:r w:rsidRPr="00624A06">
              <w:rPr>
                <w:sz w:val="20"/>
                <w:szCs w:val="20"/>
              </w:rPr>
              <w:t>Муниципальные гарантии обеспечивают исполнение обязательств выплате неустоек (пеней, штрафов)</w:t>
            </w:r>
          </w:p>
        </w:tc>
      </w:tr>
      <w:tr w:rsidR="004634F1" w:rsidRPr="00624A06" w:rsidTr="00E54F72">
        <w:trPr>
          <w:trHeight w:val="20"/>
        </w:trPr>
        <w:tc>
          <w:tcPr>
            <w:tcW w:w="2127" w:type="dxa"/>
          </w:tcPr>
          <w:p w:rsidR="004634F1" w:rsidRPr="00624A06" w:rsidRDefault="004634F1" w:rsidP="007A2E9B">
            <w:pPr>
              <w:jc w:val="both"/>
              <w:rPr>
                <w:b/>
                <w:sz w:val="20"/>
                <w:szCs w:val="20"/>
              </w:rPr>
            </w:pPr>
            <w:r w:rsidRPr="00624A06">
              <w:rPr>
                <w:b/>
                <w:sz w:val="20"/>
                <w:szCs w:val="20"/>
              </w:rPr>
              <w:t>ИТОГО</w:t>
            </w:r>
          </w:p>
        </w:tc>
        <w:tc>
          <w:tcPr>
            <w:tcW w:w="1701" w:type="dxa"/>
            <w:vAlign w:val="center"/>
          </w:tcPr>
          <w:p w:rsidR="004634F1" w:rsidRPr="00624A06" w:rsidRDefault="004634F1" w:rsidP="007A2E9B">
            <w:pPr>
              <w:jc w:val="center"/>
              <w:rPr>
                <w:b/>
                <w:sz w:val="20"/>
                <w:szCs w:val="20"/>
              </w:rPr>
            </w:pPr>
          </w:p>
        </w:tc>
        <w:tc>
          <w:tcPr>
            <w:tcW w:w="1275" w:type="dxa"/>
            <w:vAlign w:val="center"/>
          </w:tcPr>
          <w:p w:rsidR="004634F1" w:rsidRPr="00624A06" w:rsidRDefault="004634F1" w:rsidP="007A2E9B">
            <w:pPr>
              <w:jc w:val="center"/>
              <w:rPr>
                <w:b/>
                <w:sz w:val="20"/>
                <w:szCs w:val="20"/>
              </w:rPr>
            </w:pPr>
            <w:r w:rsidRPr="00624A06">
              <w:rPr>
                <w:b/>
                <w:sz w:val="20"/>
                <w:szCs w:val="20"/>
              </w:rPr>
              <w:t>3 000</w:t>
            </w:r>
          </w:p>
        </w:tc>
        <w:tc>
          <w:tcPr>
            <w:tcW w:w="1418" w:type="dxa"/>
            <w:vAlign w:val="center"/>
          </w:tcPr>
          <w:p w:rsidR="004634F1" w:rsidRPr="00624A06" w:rsidRDefault="004634F1" w:rsidP="007A2E9B">
            <w:pPr>
              <w:jc w:val="center"/>
              <w:rPr>
                <w:b/>
                <w:sz w:val="20"/>
                <w:szCs w:val="20"/>
              </w:rPr>
            </w:pPr>
            <w:r w:rsidRPr="00624A06">
              <w:rPr>
                <w:b/>
                <w:sz w:val="20"/>
                <w:szCs w:val="20"/>
              </w:rPr>
              <w:t>3 000</w:t>
            </w:r>
          </w:p>
        </w:tc>
        <w:tc>
          <w:tcPr>
            <w:tcW w:w="1276" w:type="dxa"/>
            <w:vAlign w:val="center"/>
          </w:tcPr>
          <w:p w:rsidR="004634F1" w:rsidRPr="00624A06" w:rsidRDefault="004634F1" w:rsidP="007A2E9B">
            <w:pPr>
              <w:jc w:val="center"/>
              <w:rPr>
                <w:b/>
                <w:sz w:val="20"/>
                <w:szCs w:val="20"/>
              </w:rPr>
            </w:pPr>
          </w:p>
        </w:tc>
        <w:tc>
          <w:tcPr>
            <w:tcW w:w="1700" w:type="dxa"/>
          </w:tcPr>
          <w:p w:rsidR="004634F1" w:rsidRPr="00624A06" w:rsidRDefault="004634F1" w:rsidP="007A2E9B">
            <w:pPr>
              <w:jc w:val="both"/>
              <w:rPr>
                <w:b/>
                <w:sz w:val="20"/>
                <w:szCs w:val="20"/>
              </w:rPr>
            </w:pPr>
          </w:p>
        </w:tc>
      </w:tr>
    </w:tbl>
    <w:p w:rsidR="004634F1" w:rsidRPr="00624A06" w:rsidRDefault="004634F1" w:rsidP="004634F1">
      <w:pPr>
        <w:jc w:val="both"/>
        <w:rPr>
          <w:sz w:val="20"/>
          <w:szCs w:val="20"/>
        </w:rPr>
      </w:pPr>
      <w:r w:rsidRPr="00624A06">
        <w:rPr>
          <w:sz w:val="20"/>
          <w:szCs w:val="20"/>
        </w:rPr>
        <w:tab/>
        <w:t>2. Исполнение муниципальных гарантий Александровского сельского поселения в 2019 году</w:t>
      </w:r>
    </w:p>
    <w:p w:rsidR="004634F1" w:rsidRPr="00624A06" w:rsidRDefault="004634F1" w:rsidP="004634F1">
      <w:pPr>
        <w:tabs>
          <w:tab w:val="left" w:pos="6285"/>
        </w:tabs>
        <w:jc w:val="both"/>
        <w:rPr>
          <w:sz w:val="20"/>
          <w:szCs w:val="20"/>
        </w:rPr>
      </w:pPr>
      <w:r w:rsidRPr="00624A06">
        <w:rPr>
          <w:sz w:val="20"/>
          <w:szCs w:val="20"/>
        </w:rPr>
        <w:tab/>
      </w:r>
    </w:p>
    <w:tbl>
      <w:tblPr>
        <w:tblW w:w="4592" w:type="pct"/>
        <w:tblCellMar>
          <w:left w:w="30" w:type="dxa"/>
          <w:right w:w="30" w:type="dxa"/>
        </w:tblCellMar>
        <w:tblLook w:val="00A0"/>
      </w:tblPr>
      <w:tblGrid>
        <w:gridCol w:w="7826"/>
        <w:gridCol w:w="1601"/>
      </w:tblGrid>
      <w:tr w:rsidR="004634F1" w:rsidRPr="00624A06" w:rsidTr="00CC253A">
        <w:trPr>
          <w:trHeight w:val="20"/>
        </w:trPr>
        <w:tc>
          <w:tcPr>
            <w:tcW w:w="4151" w:type="pct"/>
            <w:tcBorders>
              <w:top w:val="single" w:sz="6" w:space="0" w:color="auto"/>
              <w:left w:val="single" w:sz="6" w:space="0" w:color="auto"/>
              <w:bottom w:val="single" w:sz="6" w:space="0" w:color="auto"/>
              <w:right w:val="single" w:sz="6" w:space="0" w:color="auto"/>
            </w:tcBorders>
          </w:tcPr>
          <w:p w:rsidR="004634F1" w:rsidRPr="00624A06" w:rsidRDefault="004634F1" w:rsidP="007A2E9B">
            <w:pPr>
              <w:autoSpaceDE w:val="0"/>
              <w:autoSpaceDN w:val="0"/>
              <w:adjustRightInd w:val="0"/>
              <w:jc w:val="center"/>
              <w:rPr>
                <w:color w:val="000000"/>
                <w:sz w:val="20"/>
                <w:szCs w:val="20"/>
              </w:rPr>
            </w:pPr>
            <w:r w:rsidRPr="00624A06">
              <w:rPr>
                <w:color w:val="000000"/>
                <w:sz w:val="20"/>
                <w:szCs w:val="20"/>
              </w:rPr>
              <w:t xml:space="preserve">Наименование источников исполнения </w:t>
            </w:r>
          </w:p>
        </w:tc>
        <w:tc>
          <w:tcPr>
            <w:tcW w:w="849" w:type="pct"/>
            <w:tcBorders>
              <w:top w:val="single" w:sz="6" w:space="0" w:color="auto"/>
              <w:left w:val="single" w:sz="6" w:space="0" w:color="auto"/>
              <w:bottom w:val="single" w:sz="6" w:space="0" w:color="auto"/>
              <w:right w:val="single" w:sz="6" w:space="0" w:color="auto"/>
            </w:tcBorders>
          </w:tcPr>
          <w:p w:rsidR="004634F1" w:rsidRPr="00624A06" w:rsidRDefault="004634F1" w:rsidP="007A2E9B">
            <w:pPr>
              <w:autoSpaceDE w:val="0"/>
              <w:autoSpaceDN w:val="0"/>
              <w:adjustRightInd w:val="0"/>
              <w:jc w:val="center"/>
              <w:rPr>
                <w:color w:val="000000"/>
                <w:sz w:val="20"/>
                <w:szCs w:val="20"/>
              </w:rPr>
            </w:pPr>
            <w:r w:rsidRPr="00624A06">
              <w:rPr>
                <w:color w:val="000000"/>
                <w:sz w:val="20"/>
                <w:szCs w:val="20"/>
              </w:rPr>
              <w:t xml:space="preserve">Сумма, </w:t>
            </w:r>
          </w:p>
          <w:p w:rsidR="004634F1" w:rsidRPr="00624A06" w:rsidRDefault="004634F1" w:rsidP="007A2E9B">
            <w:pPr>
              <w:autoSpaceDE w:val="0"/>
              <w:autoSpaceDN w:val="0"/>
              <w:adjustRightInd w:val="0"/>
              <w:jc w:val="center"/>
              <w:rPr>
                <w:color w:val="000000"/>
                <w:sz w:val="20"/>
                <w:szCs w:val="20"/>
              </w:rPr>
            </w:pPr>
            <w:r w:rsidRPr="00624A06">
              <w:rPr>
                <w:color w:val="000000"/>
                <w:sz w:val="20"/>
                <w:szCs w:val="20"/>
              </w:rPr>
              <w:t>тыс. руб.</w:t>
            </w:r>
          </w:p>
        </w:tc>
      </w:tr>
      <w:tr w:rsidR="004634F1" w:rsidRPr="00624A06" w:rsidTr="00CC253A">
        <w:trPr>
          <w:trHeight w:val="20"/>
        </w:trPr>
        <w:tc>
          <w:tcPr>
            <w:tcW w:w="4151" w:type="pct"/>
            <w:tcBorders>
              <w:top w:val="single" w:sz="6" w:space="0" w:color="auto"/>
              <w:left w:val="single" w:sz="6" w:space="0" w:color="auto"/>
              <w:bottom w:val="single" w:sz="6" w:space="0" w:color="auto"/>
              <w:right w:val="single" w:sz="6" w:space="0" w:color="auto"/>
            </w:tcBorders>
            <w:vAlign w:val="center"/>
          </w:tcPr>
          <w:p w:rsidR="004634F1" w:rsidRPr="00624A06" w:rsidRDefault="004634F1" w:rsidP="007A2E9B">
            <w:pPr>
              <w:autoSpaceDE w:val="0"/>
              <w:autoSpaceDN w:val="0"/>
              <w:adjustRightInd w:val="0"/>
              <w:rPr>
                <w:color w:val="000000"/>
                <w:sz w:val="20"/>
                <w:szCs w:val="20"/>
              </w:rPr>
            </w:pPr>
            <w:r w:rsidRPr="00624A06">
              <w:rPr>
                <w:color w:val="000000"/>
                <w:sz w:val="20"/>
                <w:szCs w:val="20"/>
              </w:rPr>
              <w:t>За счет источников финансирования дефицита бюджета поселения</w:t>
            </w:r>
          </w:p>
        </w:tc>
        <w:tc>
          <w:tcPr>
            <w:tcW w:w="849" w:type="pct"/>
            <w:tcBorders>
              <w:top w:val="single" w:sz="6" w:space="0" w:color="auto"/>
              <w:left w:val="single" w:sz="6" w:space="0" w:color="auto"/>
              <w:bottom w:val="single" w:sz="6" w:space="0" w:color="auto"/>
              <w:right w:val="single" w:sz="6" w:space="0" w:color="auto"/>
            </w:tcBorders>
            <w:vAlign w:val="center"/>
          </w:tcPr>
          <w:p w:rsidR="004634F1" w:rsidRPr="00624A06" w:rsidRDefault="004634F1" w:rsidP="007A2E9B">
            <w:pPr>
              <w:autoSpaceDE w:val="0"/>
              <w:autoSpaceDN w:val="0"/>
              <w:adjustRightInd w:val="0"/>
              <w:jc w:val="right"/>
              <w:rPr>
                <w:color w:val="000000"/>
                <w:sz w:val="20"/>
                <w:szCs w:val="20"/>
              </w:rPr>
            </w:pPr>
            <w:r w:rsidRPr="00624A06">
              <w:rPr>
                <w:color w:val="000000"/>
                <w:sz w:val="20"/>
                <w:szCs w:val="20"/>
              </w:rPr>
              <w:t>3 000, 000</w:t>
            </w:r>
          </w:p>
        </w:tc>
      </w:tr>
      <w:tr w:rsidR="004634F1" w:rsidRPr="00624A06" w:rsidTr="00CC253A">
        <w:trPr>
          <w:trHeight w:val="20"/>
        </w:trPr>
        <w:tc>
          <w:tcPr>
            <w:tcW w:w="4151" w:type="pct"/>
            <w:tcBorders>
              <w:top w:val="single" w:sz="6" w:space="0" w:color="auto"/>
              <w:left w:val="single" w:sz="6" w:space="0" w:color="auto"/>
              <w:bottom w:val="single" w:sz="6" w:space="0" w:color="auto"/>
              <w:right w:val="single" w:sz="6" w:space="0" w:color="auto"/>
            </w:tcBorders>
            <w:vAlign w:val="center"/>
          </w:tcPr>
          <w:p w:rsidR="004634F1" w:rsidRPr="00624A06" w:rsidRDefault="004634F1" w:rsidP="007A2E9B">
            <w:pPr>
              <w:autoSpaceDE w:val="0"/>
              <w:autoSpaceDN w:val="0"/>
              <w:adjustRightInd w:val="0"/>
              <w:rPr>
                <w:color w:val="000000"/>
                <w:sz w:val="20"/>
                <w:szCs w:val="20"/>
              </w:rPr>
            </w:pPr>
            <w:r w:rsidRPr="00624A06">
              <w:rPr>
                <w:color w:val="000000"/>
                <w:sz w:val="20"/>
                <w:szCs w:val="20"/>
              </w:rPr>
              <w:t>За счет расходов бюджета поселения</w:t>
            </w:r>
          </w:p>
        </w:tc>
        <w:tc>
          <w:tcPr>
            <w:tcW w:w="849" w:type="pct"/>
            <w:tcBorders>
              <w:top w:val="single" w:sz="6" w:space="0" w:color="auto"/>
              <w:left w:val="single" w:sz="6" w:space="0" w:color="auto"/>
              <w:bottom w:val="single" w:sz="6" w:space="0" w:color="auto"/>
              <w:right w:val="single" w:sz="6" w:space="0" w:color="auto"/>
            </w:tcBorders>
            <w:vAlign w:val="center"/>
          </w:tcPr>
          <w:p w:rsidR="004634F1" w:rsidRPr="00624A06" w:rsidRDefault="004634F1" w:rsidP="007A2E9B">
            <w:pPr>
              <w:autoSpaceDE w:val="0"/>
              <w:autoSpaceDN w:val="0"/>
              <w:adjustRightInd w:val="0"/>
              <w:jc w:val="right"/>
              <w:rPr>
                <w:color w:val="000000"/>
                <w:sz w:val="20"/>
                <w:szCs w:val="20"/>
              </w:rPr>
            </w:pPr>
            <w:r w:rsidRPr="00624A06">
              <w:rPr>
                <w:color w:val="000000"/>
                <w:sz w:val="20"/>
                <w:szCs w:val="20"/>
              </w:rPr>
              <w:t>0</w:t>
            </w:r>
          </w:p>
        </w:tc>
      </w:tr>
      <w:tr w:rsidR="004634F1" w:rsidRPr="00624A06" w:rsidTr="00CC253A">
        <w:trPr>
          <w:trHeight w:val="20"/>
        </w:trPr>
        <w:tc>
          <w:tcPr>
            <w:tcW w:w="4151" w:type="pct"/>
            <w:tcBorders>
              <w:top w:val="single" w:sz="6" w:space="0" w:color="auto"/>
              <w:left w:val="single" w:sz="6" w:space="0" w:color="auto"/>
              <w:bottom w:val="single" w:sz="6" w:space="0" w:color="auto"/>
              <w:right w:val="single" w:sz="6" w:space="0" w:color="auto"/>
            </w:tcBorders>
          </w:tcPr>
          <w:p w:rsidR="004634F1" w:rsidRPr="00624A06" w:rsidRDefault="004634F1" w:rsidP="007A2E9B">
            <w:pPr>
              <w:autoSpaceDE w:val="0"/>
              <w:autoSpaceDN w:val="0"/>
              <w:adjustRightInd w:val="0"/>
              <w:rPr>
                <w:color w:val="000000"/>
                <w:sz w:val="20"/>
                <w:szCs w:val="20"/>
              </w:rPr>
            </w:pPr>
            <w:r w:rsidRPr="00624A06">
              <w:rPr>
                <w:b/>
                <w:bCs/>
                <w:color w:val="000000"/>
                <w:sz w:val="20"/>
                <w:szCs w:val="20"/>
              </w:rPr>
              <w:t>Итого</w:t>
            </w:r>
          </w:p>
        </w:tc>
        <w:tc>
          <w:tcPr>
            <w:tcW w:w="849" w:type="pct"/>
            <w:tcBorders>
              <w:top w:val="single" w:sz="6" w:space="0" w:color="auto"/>
              <w:left w:val="single" w:sz="6" w:space="0" w:color="auto"/>
              <w:bottom w:val="single" w:sz="6" w:space="0" w:color="auto"/>
              <w:right w:val="single" w:sz="6" w:space="0" w:color="auto"/>
            </w:tcBorders>
          </w:tcPr>
          <w:p w:rsidR="004634F1" w:rsidRPr="00624A06" w:rsidRDefault="004634F1" w:rsidP="007A2E9B">
            <w:pPr>
              <w:autoSpaceDE w:val="0"/>
              <w:autoSpaceDN w:val="0"/>
              <w:adjustRightInd w:val="0"/>
              <w:jc w:val="center"/>
              <w:rPr>
                <w:b/>
                <w:bCs/>
                <w:color w:val="000000"/>
                <w:sz w:val="20"/>
                <w:szCs w:val="20"/>
              </w:rPr>
            </w:pPr>
            <w:r w:rsidRPr="00624A06">
              <w:rPr>
                <w:b/>
                <w:bCs/>
                <w:color w:val="000000"/>
                <w:sz w:val="20"/>
                <w:szCs w:val="20"/>
              </w:rPr>
              <w:t>0, 000</w:t>
            </w:r>
          </w:p>
        </w:tc>
      </w:tr>
    </w:tbl>
    <w:p w:rsidR="004634F1" w:rsidRPr="00624A06" w:rsidRDefault="004634F1" w:rsidP="004634F1">
      <w:pPr>
        <w:rPr>
          <w:sz w:val="20"/>
          <w:szCs w:val="20"/>
        </w:rPr>
        <w:sectPr w:rsidR="004634F1" w:rsidRPr="00624A06" w:rsidSect="003C6643">
          <w:pgSz w:w="11906" w:h="16838"/>
          <w:pgMar w:top="1134" w:right="567" w:bottom="567" w:left="1134" w:header="709" w:footer="709" w:gutter="0"/>
          <w:cols w:space="708"/>
          <w:docGrid w:linePitch="360"/>
        </w:sectPr>
      </w:pPr>
    </w:p>
    <w:p w:rsidR="004634F1" w:rsidRPr="00624A06" w:rsidRDefault="004634F1" w:rsidP="004634F1">
      <w:pPr>
        <w:jc w:val="right"/>
        <w:rPr>
          <w:bCs/>
          <w:sz w:val="20"/>
          <w:szCs w:val="20"/>
        </w:rPr>
      </w:pPr>
      <w:r w:rsidRPr="00624A06">
        <w:rPr>
          <w:sz w:val="20"/>
          <w:szCs w:val="20"/>
        </w:rPr>
        <w:lastRenderedPageBreak/>
        <w:t>Приложение 7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ind w:left="360"/>
        <w:jc w:val="right"/>
        <w:rPr>
          <w:sz w:val="20"/>
          <w:szCs w:val="20"/>
        </w:rPr>
      </w:pPr>
    </w:p>
    <w:p w:rsidR="004634F1" w:rsidRPr="00624A06" w:rsidRDefault="004634F1" w:rsidP="004634F1">
      <w:pPr>
        <w:ind w:left="14160"/>
        <w:rPr>
          <w:bCs/>
          <w:sz w:val="20"/>
          <w:szCs w:val="20"/>
        </w:rPr>
      </w:pPr>
    </w:p>
    <w:p w:rsidR="004634F1" w:rsidRPr="00624A06" w:rsidRDefault="004634F1" w:rsidP="004634F1">
      <w:pPr>
        <w:autoSpaceDE w:val="0"/>
        <w:autoSpaceDN w:val="0"/>
        <w:adjustRightInd w:val="0"/>
        <w:jc w:val="center"/>
        <w:rPr>
          <w:b/>
          <w:sz w:val="20"/>
          <w:szCs w:val="20"/>
        </w:rPr>
      </w:pPr>
      <w:r w:rsidRPr="00624A06">
        <w:rPr>
          <w:b/>
          <w:sz w:val="20"/>
          <w:szCs w:val="20"/>
        </w:rPr>
        <w:t xml:space="preserve">Отчет </w:t>
      </w:r>
    </w:p>
    <w:p w:rsidR="004634F1" w:rsidRPr="00624A06" w:rsidRDefault="004634F1" w:rsidP="004634F1">
      <w:pPr>
        <w:autoSpaceDE w:val="0"/>
        <w:autoSpaceDN w:val="0"/>
        <w:adjustRightInd w:val="0"/>
        <w:jc w:val="center"/>
        <w:rPr>
          <w:b/>
          <w:sz w:val="20"/>
          <w:szCs w:val="20"/>
        </w:rPr>
      </w:pPr>
      <w:r w:rsidRPr="00624A06">
        <w:rPr>
          <w:b/>
          <w:sz w:val="20"/>
          <w:szCs w:val="20"/>
        </w:rPr>
        <w:t>об использовании средств, предусмотренных на финансирование</w:t>
      </w:r>
    </w:p>
    <w:p w:rsidR="004634F1" w:rsidRPr="00624A06" w:rsidRDefault="004634F1" w:rsidP="004634F1">
      <w:pPr>
        <w:autoSpaceDE w:val="0"/>
        <w:autoSpaceDN w:val="0"/>
        <w:adjustRightInd w:val="0"/>
        <w:jc w:val="center"/>
        <w:rPr>
          <w:b/>
          <w:sz w:val="20"/>
          <w:szCs w:val="20"/>
        </w:rPr>
      </w:pPr>
      <w:r w:rsidRPr="00624A06">
        <w:rPr>
          <w:b/>
          <w:sz w:val="20"/>
          <w:szCs w:val="20"/>
        </w:rPr>
        <w:t xml:space="preserve"> объектов капитального строительства муниципальной собственности,</w:t>
      </w:r>
    </w:p>
    <w:p w:rsidR="004634F1" w:rsidRPr="00624A06" w:rsidRDefault="004634F1" w:rsidP="004634F1">
      <w:pPr>
        <w:autoSpaceDE w:val="0"/>
        <w:autoSpaceDN w:val="0"/>
        <w:adjustRightInd w:val="0"/>
        <w:jc w:val="center"/>
        <w:rPr>
          <w:b/>
          <w:sz w:val="20"/>
          <w:szCs w:val="20"/>
        </w:rPr>
      </w:pPr>
      <w:r w:rsidRPr="00624A06">
        <w:rPr>
          <w:b/>
          <w:sz w:val="20"/>
          <w:szCs w:val="20"/>
        </w:rPr>
        <w:t xml:space="preserve"> муниципального образования «Александровское сельское поселение»</w:t>
      </w:r>
    </w:p>
    <w:p w:rsidR="004634F1" w:rsidRPr="00624A06" w:rsidRDefault="004634F1" w:rsidP="004634F1">
      <w:pPr>
        <w:autoSpaceDE w:val="0"/>
        <w:autoSpaceDN w:val="0"/>
        <w:adjustRightInd w:val="0"/>
        <w:jc w:val="center"/>
        <w:rPr>
          <w:b/>
          <w:sz w:val="20"/>
          <w:szCs w:val="20"/>
        </w:rPr>
      </w:pPr>
      <w:r w:rsidRPr="00624A06">
        <w:rPr>
          <w:b/>
          <w:sz w:val="20"/>
          <w:szCs w:val="20"/>
        </w:rPr>
        <w:t>за 2019 год</w:t>
      </w:r>
    </w:p>
    <w:p w:rsidR="004634F1" w:rsidRPr="00624A06" w:rsidRDefault="004634F1" w:rsidP="004634F1">
      <w:pPr>
        <w:autoSpaceDE w:val="0"/>
        <w:autoSpaceDN w:val="0"/>
        <w:adjustRightInd w:val="0"/>
        <w:jc w:val="center"/>
        <w:rPr>
          <w:b/>
          <w:sz w:val="20"/>
          <w:szCs w:val="20"/>
        </w:rPr>
      </w:pPr>
    </w:p>
    <w:p w:rsidR="004634F1" w:rsidRPr="00624A06" w:rsidRDefault="004634F1" w:rsidP="004634F1">
      <w:pPr>
        <w:rPr>
          <w:sz w:val="20"/>
          <w:szCs w:val="20"/>
        </w:rPr>
      </w:pPr>
    </w:p>
    <w:tbl>
      <w:tblPr>
        <w:tblW w:w="8935" w:type="dxa"/>
        <w:tblLayout w:type="fixed"/>
        <w:tblLook w:val="0000"/>
      </w:tblPr>
      <w:tblGrid>
        <w:gridCol w:w="760"/>
        <w:gridCol w:w="3356"/>
        <w:gridCol w:w="1134"/>
        <w:gridCol w:w="1417"/>
        <w:gridCol w:w="1130"/>
        <w:gridCol w:w="1138"/>
      </w:tblGrid>
      <w:tr w:rsidR="004634F1" w:rsidRPr="00624A06" w:rsidTr="007A2E9B">
        <w:trPr>
          <w:trHeight w:val="20"/>
        </w:trPr>
        <w:tc>
          <w:tcPr>
            <w:tcW w:w="7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634F1" w:rsidRPr="00624A06" w:rsidRDefault="004634F1" w:rsidP="007A2E9B">
            <w:pPr>
              <w:jc w:val="center"/>
              <w:rPr>
                <w:sz w:val="20"/>
                <w:szCs w:val="20"/>
              </w:rPr>
            </w:pPr>
            <w:r w:rsidRPr="00624A06">
              <w:rPr>
                <w:sz w:val="20"/>
                <w:szCs w:val="20"/>
              </w:rPr>
              <w:t>№ п./п.</w:t>
            </w:r>
          </w:p>
        </w:tc>
        <w:tc>
          <w:tcPr>
            <w:tcW w:w="3356"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634F1" w:rsidRPr="00624A06" w:rsidRDefault="004634F1" w:rsidP="007A2E9B">
            <w:pPr>
              <w:jc w:val="center"/>
              <w:rPr>
                <w:sz w:val="20"/>
                <w:szCs w:val="20"/>
              </w:rPr>
            </w:pPr>
            <w:r w:rsidRPr="00624A06">
              <w:rPr>
                <w:sz w:val="20"/>
                <w:szCs w:val="20"/>
              </w:rPr>
              <w:t>Наименование объекта</w:t>
            </w:r>
          </w:p>
        </w:tc>
        <w:tc>
          <w:tcPr>
            <w:tcW w:w="3681" w:type="dxa"/>
            <w:gridSpan w:val="3"/>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Код бюджетной классификации РФ</w:t>
            </w:r>
          </w:p>
        </w:tc>
        <w:tc>
          <w:tcPr>
            <w:tcW w:w="1138" w:type="dxa"/>
            <w:vMerge w:val="restart"/>
            <w:tcBorders>
              <w:top w:val="single" w:sz="4" w:space="0" w:color="auto"/>
              <w:left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Сумма, тыс. руб.</w:t>
            </w:r>
          </w:p>
          <w:p w:rsidR="004634F1" w:rsidRPr="00624A06" w:rsidRDefault="004634F1" w:rsidP="007A2E9B">
            <w:pPr>
              <w:jc w:val="center"/>
              <w:rPr>
                <w:sz w:val="20"/>
                <w:szCs w:val="20"/>
              </w:rPr>
            </w:pPr>
            <w:r w:rsidRPr="00624A06">
              <w:rPr>
                <w:sz w:val="20"/>
                <w:szCs w:val="20"/>
              </w:rPr>
              <w:t>2019 год</w:t>
            </w:r>
          </w:p>
        </w:tc>
      </w:tr>
      <w:tr w:rsidR="004634F1" w:rsidRPr="00624A06" w:rsidTr="007A2E9B">
        <w:trPr>
          <w:trHeight w:val="20"/>
        </w:trPr>
        <w:tc>
          <w:tcPr>
            <w:tcW w:w="76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4634F1" w:rsidRPr="00624A06" w:rsidRDefault="004634F1" w:rsidP="007A2E9B">
            <w:pPr>
              <w:rPr>
                <w:sz w:val="20"/>
                <w:szCs w:val="20"/>
              </w:rPr>
            </w:pPr>
          </w:p>
        </w:tc>
        <w:tc>
          <w:tcPr>
            <w:tcW w:w="335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4634F1" w:rsidRPr="00624A06" w:rsidRDefault="004634F1" w:rsidP="007A2E9B">
            <w:pPr>
              <w:rPr>
                <w:sz w:val="20"/>
                <w:szCs w:val="20"/>
              </w:rPr>
            </w:pP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Раздел, подраздел</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Целевая статья</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Ведомственная статья</w:t>
            </w:r>
          </w:p>
        </w:tc>
        <w:tc>
          <w:tcPr>
            <w:tcW w:w="1138" w:type="dxa"/>
            <w:vMerge/>
            <w:tcBorders>
              <w:left w:val="single" w:sz="4" w:space="0" w:color="auto"/>
              <w:bottom w:val="single" w:sz="4" w:space="0" w:color="auto"/>
              <w:right w:val="single" w:sz="4" w:space="0" w:color="auto"/>
            </w:tcBorders>
            <w:tcMar>
              <w:left w:w="0" w:type="dxa"/>
              <w:right w:w="0" w:type="dxa"/>
            </w:tcMar>
            <w:vAlign w:val="center"/>
          </w:tcPr>
          <w:p w:rsidR="004634F1" w:rsidRPr="00624A06" w:rsidRDefault="004634F1" w:rsidP="007A2E9B">
            <w:pPr>
              <w:jc w:val="center"/>
              <w:rPr>
                <w:sz w:val="20"/>
                <w:szCs w:val="20"/>
              </w:rPr>
            </w:pPr>
          </w:p>
        </w:tc>
      </w:tr>
      <w:tr w:rsidR="004634F1" w:rsidRPr="00624A06" w:rsidTr="007A2E9B">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sz w:val="20"/>
                <w:szCs w:val="20"/>
              </w:rPr>
            </w:pPr>
            <w:r w:rsidRPr="00624A06">
              <w:rPr>
                <w:b/>
                <w:bCs/>
                <w:sz w:val="20"/>
                <w:szCs w:val="20"/>
              </w:rPr>
              <w:t> </w:t>
            </w:r>
          </w:p>
        </w:tc>
        <w:tc>
          <w:tcPr>
            <w:tcW w:w="3356"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both"/>
              <w:rPr>
                <w:b/>
                <w:bCs/>
                <w:sz w:val="20"/>
                <w:szCs w:val="20"/>
              </w:rPr>
            </w:pPr>
            <w:r w:rsidRPr="00624A06">
              <w:rPr>
                <w:b/>
                <w:bCs/>
                <w:sz w:val="20"/>
                <w:szCs w:val="20"/>
              </w:rPr>
              <w:t xml:space="preserve">Бюджетные ассигнования на бюджетные инвестиции и межбюджетные субсидии в объекты капитального строительства муниципальной собственности </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b/>
                <w:bCs/>
                <w:sz w:val="20"/>
                <w:szCs w:val="20"/>
              </w:rPr>
            </w:pPr>
            <w:r w:rsidRPr="00624A06">
              <w:rPr>
                <w:b/>
                <w:bCs/>
                <w:sz w:val="20"/>
                <w:szCs w:val="20"/>
              </w:rPr>
              <w:t> </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b/>
                <w:bCs/>
                <w:sz w:val="20"/>
                <w:szCs w:val="20"/>
              </w:rPr>
            </w:pPr>
            <w:r w:rsidRPr="00624A06">
              <w:rPr>
                <w:b/>
                <w:bCs/>
                <w:sz w:val="20"/>
                <w:szCs w:val="20"/>
              </w:rPr>
              <w:t> </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b/>
                <w:bCs/>
                <w:sz w:val="20"/>
                <w:szCs w:val="20"/>
              </w:rPr>
            </w:pPr>
            <w:r w:rsidRPr="00624A06">
              <w:rPr>
                <w:b/>
                <w:bCs/>
                <w:sz w:val="20"/>
                <w:szCs w:val="20"/>
              </w:rPr>
              <w:t> </w:t>
            </w:r>
          </w:p>
        </w:tc>
        <w:tc>
          <w:tcPr>
            <w:tcW w:w="1138"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sz w:val="20"/>
                <w:szCs w:val="20"/>
              </w:rPr>
            </w:pPr>
            <w:r w:rsidRPr="00624A06">
              <w:rPr>
                <w:b/>
                <w:bCs/>
                <w:sz w:val="20"/>
                <w:szCs w:val="20"/>
              </w:rPr>
              <w:t>0,00</w:t>
            </w:r>
          </w:p>
        </w:tc>
      </w:tr>
      <w:tr w:rsidR="004634F1" w:rsidRPr="00624A06" w:rsidTr="007A2E9B">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3356"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both"/>
              <w:rPr>
                <w:sz w:val="20"/>
                <w:szCs w:val="20"/>
              </w:rPr>
            </w:pPr>
            <w:r w:rsidRPr="00624A06">
              <w:rPr>
                <w:sz w:val="20"/>
                <w:szCs w:val="20"/>
              </w:rPr>
              <w:t>из них по разделам:</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sz w:val="20"/>
                <w:szCs w:val="20"/>
              </w:rPr>
            </w:pPr>
            <w:r w:rsidRPr="00624A06">
              <w:rPr>
                <w:sz w:val="20"/>
                <w:szCs w:val="20"/>
              </w:rPr>
              <w:t> </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sz w:val="20"/>
                <w:szCs w:val="20"/>
              </w:rPr>
            </w:pPr>
            <w:r w:rsidRPr="00624A06">
              <w:rPr>
                <w:sz w:val="20"/>
                <w:szCs w:val="20"/>
              </w:rPr>
              <w:t> </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sz w:val="20"/>
                <w:szCs w:val="20"/>
              </w:rPr>
            </w:pPr>
            <w:r w:rsidRPr="00624A06">
              <w:rPr>
                <w:sz w:val="20"/>
                <w:szCs w:val="20"/>
              </w:rPr>
              <w:t> </w:t>
            </w:r>
          </w:p>
        </w:tc>
        <w:tc>
          <w:tcPr>
            <w:tcW w:w="1138"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sz w:val="20"/>
                <w:szCs w:val="20"/>
              </w:rPr>
            </w:pPr>
            <w:r w:rsidRPr="00624A06">
              <w:rPr>
                <w:sz w:val="20"/>
                <w:szCs w:val="20"/>
              </w:rPr>
              <w:t> </w:t>
            </w:r>
          </w:p>
        </w:tc>
      </w:tr>
      <w:tr w:rsidR="004634F1" w:rsidRPr="00624A06" w:rsidTr="007A2E9B">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i/>
                <w:iCs/>
                <w:sz w:val="20"/>
                <w:szCs w:val="20"/>
              </w:rPr>
            </w:pPr>
            <w:r w:rsidRPr="00624A06">
              <w:rPr>
                <w:b/>
                <w:bCs/>
                <w:i/>
                <w:iCs/>
                <w:sz w:val="20"/>
                <w:szCs w:val="20"/>
              </w:rPr>
              <w:t>1.</w:t>
            </w:r>
          </w:p>
        </w:tc>
        <w:tc>
          <w:tcPr>
            <w:tcW w:w="3356"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both"/>
              <w:rPr>
                <w:b/>
                <w:bCs/>
                <w:i/>
                <w:iCs/>
                <w:sz w:val="20"/>
                <w:szCs w:val="20"/>
              </w:rPr>
            </w:pPr>
            <w:r w:rsidRPr="00624A06">
              <w:rPr>
                <w:b/>
                <w:bCs/>
                <w:i/>
                <w:iCs/>
                <w:sz w:val="20"/>
                <w:szCs w:val="20"/>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i/>
                <w:iCs/>
                <w:sz w:val="20"/>
                <w:szCs w:val="20"/>
              </w:rPr>
            </w:pPr>
            <w:r w:rsidRPr="00624A06">
              <w:rPr>
                <w:b/>
                <w:bCs/>
                <w:i/>
                <w:iCs/>
                <w:sz w:val="20"/>
                <w:szCs w:val="20"/>
              </w:rPr>
              <w:t>0500</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i/>
                <w:iCs/>
                <w:sz w:val="20"/>
                <w:szCs w:val="20"/>
              </w:rPr>
            </w:pPr>
            <w:r w:rsidRPr="00624A06">
              <w:rPr>
                <w:b/>
                <w:bCs/>
                <w:i/>
                <w:iCs/>
                <w:sz w:val="20"/>
                <w:szCs w:val="20"/>
              </w:rPr>
              <w:t> </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i/>
                <w:iCs/>
                <w:sz w:val="20"/>
                <w:szCs w:val="20"/>
              </w:rPr>
            </w:pPr>
            <w:r w:rsidRPr="00624A06">
              <w:rPr>
                <w:b/>
                <w:bCs/>
                <w:i/>
                <w:iCs/>
                <w:sz w:val="20"/>
                <w:szCs w:val="20"/>
              </w:rPr>
              <w:t> </w:t>
            </w:r>
          </w:p>
        </w:tc>
        <w:tc>
          <w:tcPr>
            <w:tcW w:w="1138"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b/>
                <w:bCs/>
                <w:i/>
                <w:iCs/>
                <w:sz w:val="20"/>
                <w:szCs w:val="20"/>
              </w:rPr>
            </w:pPr>
            <w:r w:rsidRPr="00624A06">
              <w:rPr>
                <w:b/>
                <w:bCs/>
                <w:i/>
                <w:iCs/>
                <w:sz w:val="20"/>
                <w:szCs w:val="20"/>
              </w:rPr>
              <w:t>0,00</w:t>
            </w:r>
          </w:p>
        </w:tc>
      </w:tr>
      <w:tr w:rsidR="004634F1" w:rsidRPr="00624A06" w:rsidTr="007A2E9B">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3356"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both"/>
              <w:rPr>
                <w:sz w:val="20"/>
                <w:szCs w:val="20"/>
              </w:rPr>
            </w:pPr>
            <w:r w:rsidRPr="00624A06">
              <w:rPr>
                <w:sz w:val="20"/>
                <w:szCs w:val="20"/>
              </w:rPr>
              <w:t>из них по подразделам:</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138"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sz w:val="20"/>
                <w:szCs w:val="20"/>
              </w:rPr>
            </w:pPr>
            <w:r w:rsidRPr="00624A06">
              <w:rPr>
                <w:sz w:val="20"/>
                <w:szCs w:val="20"/>
              </w:rPr>
              <w:t> </w:t>
            </w:r>
          </w:p>
        </w:tc>
      </w:tr>
      <w:tr w:rsidR="004634F1" w:rsidRPr="00624A06" w:rsidTr="007A2E9B">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1.1.</w:t>
            </w:r>
          </w:p>
        </w:tc>
        <w:tc>
          <w:tcPr>
            <w:tcW w:w="3356"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both"/>
              <w:rPr>
                <w:sz w:val="20"/>
                <w:szCs w:val="20"/>
              </w:rPr>
            </w:pPr>
            <w:r w:rsidRPr="00624A06">
              <w:rPr>
                <w:sz w:val="20"/>
                <w:szCs w:val="20"/>
              </w:rPr>
              <w:t>Коммунальное хозяйство</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0502</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138"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0,00</w:t>
            </w:r>
          </w:p>
        </w:tc>
      </w:tr>
      <w:tr w:rsidR="004634F1" w:rsidRPr="00624A06" w:rsidTr="007A2E9B">
        <w:trPr>
          <w:trHeight w:val="20"/>
        </w:trPr>
        <w:tc>
          <w:tcPr>
            <w:tcW w:w="760"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3356"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both"/>
              <w:rPr>
                <w:sz w:val="20"/>
                <w:szCs w:val="20"/>
              </w:rPr>
            </w:pPr>
            <w:r w:rsidRPr="00624A06">
              <w:rPr>
                <w:sz w:val="20"/>
                <w:szCs w:val="20"/>
              </w:rPr>
              <w:t>в том числе:</w:t>
            </w:r>
          </w:p>
        </w:tc>
        <w:tc>
          <w:tcPr>
            <w:tcW w:w="1134"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417"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130"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jc w:val="center"/>
              <w:rPr>
                <w:sz w:val="20"/>
                <w:szCs w:val="20"/>
              </w:rPr>
            </w:pPr>
            <w:r w:rsidRPr="00624A06">
              <w:rPr>
                <w:sz w:val="20"/>
                <w:szCs w:val="20"/>
              </w:rPr>
              <w:t> </w:t>
            </w:r>
          </w:p>
        </w:tc>
        <w:tc>
          <w:tcPr>
            <w:tcW w:w="1138" w:type="dxa"/>
            <w:tcBorders>
              <w:top w:val="nil"/>
              <w:left w:val="nil"/>
              <w:bottom w:val="single" w:sz="4" w:space="0" w:color="auto"/>
              <w:right w:val="single" w:sz="4" w:space="0" w:color="auto"/>
            </w:tcBorders>
            <w:shd w:val="clear" w:color="auto" w:fill="auto"/>
            <w:tcMar>
              <w:left w:w="0" w:type="dxa"/>
              <w:right w:w="0" w:type="dxa"/>
            </w:tcMar>
            <w:vAlign w:val="bottom"/>
          </w:tcPr>
          <w:p w:rsidR="004634F1" w:rsidRPr="00624A06" w:rsidRDefault="004634F1" w:rsidP="007A2E9B">
            <w:pPr>
              <w:rPr>
                <w:sz w:val="20"/>
                <w:szCs w:val="20"/>
              </w:rPr>
            </w:pPr>
            <w:r w:rsidRPr="00624A06">
              <w:rPr>
                <w:sz w:val="20"/>
                <w:szCs w:val="20"/>
              </w:rPr>
              <w:t> </w:t>
            </w:r>
          </w:p>
        </w:tc>
      </w:tr>
    </w:tbl>
    <w:p w:rsidR="004634F1" w:rsidRPr="00624A06" w:rsidRDefault="004634F1" w:rsidP="004634F1">
      <w:pPr>
        <w:rPr>
          <w:sz w:val="20"/>
          <w:szCs w:val="20"/>
        </w:rPr>
        <w:sectPr w:rsidR="004634F1" w:rsidRPr="00624A06" w:rsidSect="003C6643">
          <w:pgSz w:w="11906" w:h="16838"/>
          <w:pgMar w:top="1134" w:right="567" w:bottom="567" w:left="1134" w:header="709" w:footer="709" w:gutter="0"/>
          <w:cols w:space="708"/>
          <w:docGrid w:linePitch="360"/>
        </w:sectPr>
      </w:pPr>
    </w:p>
    <w:p w:rsidR="004634F1" w:rsidRPr="00624A06" w:rsidRDefault="004634F1" w:rsidP="004634F1">
      <w:pPr>
        <w:jc w:val="right"/>
        <w:rPr>
          <w:bCs/>
          <w:sz w:val="20"/>
          <w:szCs w:val="20"/>
        </w:rPr>
      </w:pPr>
      <w:r w:rsidRPr="00624A06">
        <w:rPr>
          <w:sz w:val="20"/>
          <w:szCs w:val="20"/>
        </w:rPr>
        <w:lastRenderedPageBreak/>
        <w:t>Приложение 8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ind w:left="360"/>
        <w:jc w:val="right"/>
        <w:rPr>
          <w:bCs/>
          <w:sz w:val="20"/>
          <w:szCs w:val="20"/>
        </w:rPr>
      </w:pPr>
    </w:p>
    <w:p w:rsidR="004634F1" w:rsidRPr="00624A06" w:rsidRDefault="004634F1" w:rsidP="004634F1">
      <w:pPr>
        <w:jc w:val="center"/>
        <w:rPr>
          <w:b/>
          <w:bCs/>
          <w:sz w:val="20"/>
          <w:szCs w:val="20"/>
        </w:rPr>
      </w:pPr>
      <w:r w:rsidRPr="00624A06">
        <w:rPr>
          <w:b/>
          <w:bCs/>
          <w:sz w:val="20"/>
          <w:szCs w:val="20"/>
        </w:rPr>
        <w:t>ОТЧЕТ</w:t>
      </w:r>
    </w:p>
    <w:p w:rsidR="004634F1" w:rsidRDefault="004634F1" w:rsidP="004634F1">
      <w:pPr>
        <w:jc w:val="center"/>
        <w:rPr>
          <w:b/>
          <w:bCs/>
          <w:sz w:val="20"/>
          <w:szCs w:val="20"/>
        </w:rPr>
      </w:pPr>
      <w:r w:rsidRPr="00624A06">
        <w:rPr>
          <w:b/>
          <w:bCs/>
          <w:sz w:val="20"/>
          <w:szCs w:val="20"/>
        </w:rPr>
        <w:t xml:space="preserve"> об использовании средств, выделенных из бюджета муниципального образования «Александровское сельское поселение» на финансирование муниципальных программ за 2019 год</w:t>
      </w:r>
    </w:p>
    <w:tbl>
      <w:tblPr>
        <w:tblW w:w="10363" w:type="dxa"/>
        <w:tblInd w:w="93" w:type="dxa"/>
        <w:tblLayout w:type="fixed"/>
        <w:tblLook w:val="04A0"/>
      </w:tblPr>
      <w:tblGrid>
        <w:gridCol w:w="760"/>
        <w:gridCol w:w="116"/>
        <w:gridCol w:w="3220"/>
        <w:gridCol w:w="117"/>
        <w:gridCol w:w="646"/>
        <w:gridCol w:w="117"/>
        <w:gridCol w:w="1420"/>
        <w:gridCol w:w="707"/>
        <w:gridCol w:w="35"/>
        <w:gridCol w:w="1159"/>
        <w:gridCol w:w="82"/>
        <w:gridCol w:w="31"/>
        <w:gridCol w:w="1117"/>
        <w:gridCol w:w="113"/>
        <w:gridCol w:w="14"/>
        <w:gridCol w:w="686"/>
        <w:gridCol w:w="23"/>
      </w:tblGrid>
      <w:tr w:rsidR="0009078B" w:rsidRPr="0009078B" w:rsidTr="00CB0650">
        <w:trPr>
          <w:gridAfter w:val="1"/>
          <w:wAfter w:w="23" w:type="dxa"/>
          <w:trHeight w:val="1357"/>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 п/п</w:t>
            </w:r>
          </w:p>
        </w:tc>
        <w:tc>
          <w:tcPr>
            <w:tcW w:w="3336"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Наименование кода</w:t>
            </w:r>
          </w:p>
        </w:tc>
        <w:tc>
          <w:tcPr>
            <w:tcW w:w="763"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КФЦР</w:t>
            </w:r>
          </w:p>
        </w:tc>
        <w:tc>
          <w:tcPr>
            <w:tcW w:w="1537"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КЦСР</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КВР</w:t>
            </w:r>
          </w:p>
        </w:tc>
        <w:tc>
          <w:tcPr>
            <w:tcW w:w="1194"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Утверждено на 2019 год      тыс. руб.</w:t>
            </w:r>
          </w:p>
        </w:tc>
        <w:tc>
          <w:tcPr>
            <w:tcW w:w="1230" w:type="dxa"/>
            <w:gridSpan w:val="3"/>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Исполнено за 9 месяцев 2019 год  тыс. руб.</w:t>
            </w:r>
          </w:p>
        </w:tc>
        <w:tc>
          <w:tcPr>
            <w:tcW w:w="813" w:type="dxa"/>
            <w:gridSpan w:val="3"/>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 исп.</w:t>
            </w:r>
          </w:p>
        </w:tc>
      </w:tr>
      <w:tr w:rsidR="0009078B" w:rsidRPr="0009078B" w:rsidTr="00CC253A">
        <w:trPr>
          <w:gridAfter w:val="1"/>
          <w:wAfter w:w="23" w:type="dxa"/>
          <w:trHeight w:val="130"/>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1</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"Формирование современной городской среды на территории Александровского сельского поселения на 2018-2022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4100000000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5 287,150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99,060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rFonts w:ascii="Arial" w:hAnsi="Arial" w:cs="Arial"/>
                <w:sz w:val="20"/>
                <w:szCs w:val="20"/>
              </w:rPr>
            </w:pPr>
            <w:r w:rsidRPr="00CB0650">
              <w:rPr>
                <w:rFonts w:ascii="Arial" w:hAnsi="Arial" w:cs="Arial"/>
                <w:sz w:val="20"/>
                <w:szCs w:val="20"/>
              </w:rPr>
              <w:t>1,9</w:t>
            </w:r>
          </w:p>
        </w:tc>
      </w:tr>
      <w:tr w:rsidR="0009078B" w:rsidRPr="0009078B" w:rsidTr="00CC253A">
        <w:trPr>
          <w:gridAfter w:val="1"/>
          <w:wAfter w:w="23" w:type="dxa"/>
          <w:trHeight w:val="24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Оказание услуг на проведение достоверности определения сметной стоимости объектов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4100100000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23,540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1,760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23,540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1,760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7,5</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Участие в реализации мероприятия "Формирование комфортной городской среды на территории Томской области (районный бюджет)</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4100157114</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451,071</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4100157114</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451,071</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82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Выполнение работ по топографической съемке объекта: обустройство парка по ул. Лебедева в с. Александровском</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4100299100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97,300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97,300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4100299100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97,300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97,300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Подготовка проектов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4100300000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523,000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Разработка проектно-сметной документации на работы по объекту: "Благоустройство парка по ул. Лебедева в с. Александровское Александровского района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4100310000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4100310000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Подготовка эскизного проекта по объекту: "Благоустройство парка по ул. Лебедева в с. Александровское Александровского района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4100320000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4100320000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8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Выполнение изыскательских работ, изготовление проектной документации, прохождение государственной экспертизы достоверности сметной стоимости на объекты благоустройства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4100357131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123,000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410035131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123,000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Установка скамеек и урн в зоне отдыха сквер в с. Александровское Александровского района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4100400000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6,460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6,460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Формирование комфортной городской среды Томской области -поддержка государственных программ субъектов РФ и муниципальных программ формирование современной городской среды" (за счет областного бюджета)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410F255550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4 185,779</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410F255550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4 185,779</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2</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"Вырубка аварийных деревьев на территории Александровского сельского поселения на 2018 - 2022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4200000000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150,000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40,000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26,7</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Вырубка аварийных деревьев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4200100000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0"/>
              <w:rPr>
                <w:b/>
                <w:bCs/>
                <w:sz w:val="20"/>
                <w:szCs w:val="20"/>
              </w:rPr>
            </w:pPr>
            <w:r w:rsidRPr="00CB0650">
              <w:rPr>
                <w:b/>
                <w:bCs/>
                <w:sz w:val="20"/>
                <w:szCs w:val="20"/>
              </w:rPr>
              <w:t>150,000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0"/>
              <w:rPr>
                <w:b/>
                <w:bCs/>
                <w:sz w:val="20"/>
                <w:szCs w:val="20"/>
              </w:rPr>
            </w:pPr>
            <w:r w:rsidRPr="00CB0650">
              <w:rPr>
                <w:b/>
                <w:bCs/>
                <w:sz w:val="20"/>
                <w:szCs w:val="20"/>
              </w:rPr>
              <w:t>40,000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26,7</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4200100000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6"/>
              <w:rPr>
                <w:sz w:val="20"/>
                <w:szCs w:val="20"/>
              </w:rPr>
            </w:pPr>
            <w:r w:rsidRPr="00CB0650">
              <w:rPr>
                <w:sz w:val="20"/>
                <w:szCs w:val="20"/>
              </w:rPr>
              <w:t>150,000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6"/>
              <w:rPr>
                <w:sz w:val="20"/>
                <w:szCs w:val="20"/>
              </w:rPr>
            </w:pPr>
            <w:r w:rsidRPr="00CB0650">
              <w:rPr>
                <w:sz w:val="20"/>
                <w:szCs w:val="20"/>
              </w:rPr>
              <w:t>40,000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26,7</w:t>
            </w:r>
          </w:p>
        </w:tc>
      </w:tr>
      <w:tr w:rsidR="0009078B" w:rsidRPr="0009078B" w:rsidTr="00CB0650">
        <w:trPr>
          <w:gridAfter w:val="1"/>
          <w:wAfter w:w="23" w:type="dxa"/>
          <w:trHeight w:val="205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outlineLvl w:val="6"/>
              <w:rPr>
                <w:b/>
                <w:bCs/>
                <w:sz w:val="20"/>
                <w:szCs w:val="20"/>
              </w:rPr>
            </w:pPr>
            <w:r w:rsidRPr="00CB0650">
              <w:rPr>
                <w:b/>
                <w:bCs/>
                <w:sz w:val="20"/>
                <w:szCs w:val="20"/>
              </w:rPr>
              <w:t>3</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outlineLvl w:val="6"/>
              <w:rPr>
                <w:b/>
                <w:bCs/>
                <w:sz w:val="20"/>
                <w:szCs w:val="20"/>
              </w:rPr>
            </w:pPr>
            <w:r w:rsidRPr="00CB0650">
              <w:rPr>
                <w:b/>
                <w:bCs/>
                <w:sz w:val="20"/>
                <w:szCs w:val="20"/>
              </w:rPr>
              <w:t>Муниципальная программа "Капитальный ремонт, содержание, обслуживание жилых помещений муниципального жилого фонда Александровского сельского поселения и развитие жилищного хозяйства на 2019-2025 годы с перспективой до 2030 года"</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outlineLvl w:val="6"/>
              <w:rPr>
                <w:b/>
                <w:bCs/>
                <w:sz w:val="20"/>
                <w:szCs w:val="20"/>
              </w:rPr>
            </w:pPr>
            <w:r w:rsidRPr="00CB0650">
              <w:rPr>
                <w:b/>
                <w:bCs/>
                <w:sz w:val="20"/>
                <w:szCs w:val="20"/>
              </w:rPr>
              <w:t>4300000000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6"/>
              <w:rPr>
                <w:b/>
                <w:bCs/>
                <w:sz w:val="20"/>
                <w:szCs w:val="20"/>
              </w:rPr>
            </w:pPr>
            <w:r w:rsidRPr="00CB0650">
              <w:rPr>
                <w:b/>
                <w:bCs/>
                <w:sz w:val="20"/>
                <w:szCs w:val="20"/>
              </w:rPr>
              <w:t>1 013,077</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6"/>
              <w:rPr>
                <w:b/>
                <w:bCs/>
                <w:sz w:val="20"/>
                <w:szCs w:val="20"/>
              </w:rPr>
            </w:pPr>
            <w:r w:rsidRPr="00CB0650">
              <w:rPr>
                <w:b/>
                <w:bCs/>
                <w:sz w:val="20"/>
                <w:szCs w:val="20"/>
              </w:rPr>
              <w:t>518,344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51,2</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 xml:space="preserve">Капитальный ремонт жилищного фонда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251,000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170,625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68,0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Закупка товаров, работ, услуг в целях капитального ремонта государственного (муниципального) имущества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243</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251,000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170,625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68,0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Оплата коммунальных услуг за нераспределенный муниципальный жилой фонд</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40,808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40,8</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40,808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40,8</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Взносы в Фонд капитального ремонта многоквартирных домов за капитальный ремонт муниципальных квартир</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315,000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226,655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72,0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315,000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226,655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72,0</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Содержание муниципального жилищного фонда (оплата взносов УК и ТСЖ за текущий ремонт и обслуживание общедомового имущества многоквартирных домов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20,256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40,5</w:t>
            </w:r>
          </w:p>
        </w:tc>
      </w:tr>
      <w:tr w:rsidR="0009078B" w:rsidRPr="0009078B" w:rsidTr="00CB0650">
        <w:trPr>
          <w:gridAfter w:val="1"/>
          <w:wAfter w:w="23" w:type="dxa"/>
          <w:trHeight w:val="2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20,256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40,5</w:t>
            </w:r>
          </w:p>
        </w:tc>
      </w:tr>
      <w:tr w:rsidR="0009078B" w:rsidRPr="0009078B" w:rsidTr="004722D5">
        <w:trPr>
          <w:gridAfter w:val="1"/>
          <w:wAfter w:w="23" w:type="dxa"/>
          <w:trHeight w:val="56"/>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 xml:space="preserve">Ремонт и (или) переустройство жилых помещений отдельных </w:t>
            </w:r>
            <w:r w:rsidRPr="00CB0650">
              <w:rPr>
                <w:b/>
                <w:bCs/>
                <w:sz w:val="20"/>
                <w:szCs w:val="20"/>
              </w:rPr>
              <w:lastRenderedPageBreak/>
              <w:t>категориям граждан</w:t>
            </w:r>
          </w:p>
        </w:tc>
        <w:tc>
          <w:tcPr>
            <w:tcW w:w="763"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lastRenderedPageBreak/>
              <w:t>1003</w:t>
            </w:r>
          </w:p>
        </w:tc>
        <w:tc>
          <w:tcPr>
            <w:tcW w:w="1537"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4300500000</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277,477</w:t>
            </w:r>
          </w:p>
        </w:tc>
        <w:tc>
          <w:tcPr>
            <w:tcW w:w="1230" w:type="dxa"/>
            <w:gridSpan w:val="3"/>
            <w:tcBorders>
              <w:top w:val="single" w:sz="4" w:space="0" w:color="auto"/>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60,000</w:t>
            </w:r>
          </w:p>
        </w:tc>
        <w:tc>
          <w:tcPr>
            <w:tcW w:w="813" w:type="dxa"/>
            <w:gridSpan w:val="3"/>
            <w:tcBorders>
              <w:top w:val="single" w:sz="4" w:space="0" w:color="auto"/>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21,6</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Ремонт и (или) переустройство жилых помещений отдельных категориям граждан (областной бюджет)</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4300540710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4300540710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Ремонт и (или) переустройство жилых помещений отдельных категориям граждан (софинансирование)</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4300551405</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177,477</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33,8</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430051405</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177,477</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33,8</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Создание условий для эффективного управления многоквартирными домами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4300640850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19,600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4300640850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19,600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543"/>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4</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"Комплексное развитие систем коммунальной инфраструктуры на территории Александровского сельского поселения на период 2013 -2015 годы и на перспективу до 2023 года"</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7000000000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17 034,030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10 291,496</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60,4</w:t>
            </w:r>
          </w:p>
        </w:tc>
      </w:tr>
      <w:tr w:rsidR="0009078B" w:rsidRPr="0009078B" w:rsidTr="00CB0650">
        <w:trPr>
          <w:gridAfter w:val="1"/>
          <w:wAfter w:w="23" w:type="dxa"/>
          <w:trHeight w:val="40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b/>
                <w:bCs/>
                <w:sz w:val="20"/>
                <w:szCs w:val="20"/>
              </w:rPr>
            </w:pPr>
            <w:r w:rsidRPr="00CB0650">
              <w:rPr>
                <w:b/>
                <w:bCs/>
                <w:sz w:val="20"/>
                <w:szCs w:val="20"/>
              </w:rPr>
              <w:t>Актуализация схем теплоснабжения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7000100000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195,000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58,500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30,0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7000100000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sz w:val="20"/>
                <w:szCs w:val="20"/>
              </w:rPr>
            </w:pPr>
            <w:r w:rsidRPr="00CB0650">
              <w:rPr>
                <w:sz w:val="20"/>
                <w:szCs w:val="20"/>
              </w:rPr>
              <w:t>195,000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sz w:val="20"/>
                <w:szCs w:val="20"/>
              </w:rPr>
            </w:pPr>
            <w:r w:rsidRPr="00CB0650">
              <w:rPr>
                <w:sz w:val="20"/>
                <w:szCs w:val="20"/>
              </w:rPr>
              <w:t>58,500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30,0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Компенсация выпадающих доходов, по оказанию услуг населению по воде д. Ларино, Александровского района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151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Приобретение запасных частей на арендованные транспортные средства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390,000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390,000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Оказание услуг проведения достоверности определения сметной стоимости объектов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Обследование дымовых труб</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70005С0000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70005С0000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Ремонт объектов жилищно-коммунального хозяйства с. Александровское</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7000965106</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4 213,118</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4 213,118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7000965106</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4 213,118</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4 213,118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Обследование дымовых труб котельных</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7001065107</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121,472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8,442</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6,9</w:t>
            </w:r>
          </w:p>
        </w:tc>
      </w:tr>
      <w:tr w:rsidR="0009078B" w:rsidRPr="0009078B" w:rsidTr="00CB0650">
        <w:trPr>
          <w:gridAfter w:val="1"/>
          <w:wAfter w:w="23" w:type="dxa"/>
          <w:trHeight w:val="2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Прочая закупка товаров, работ и </w:t>
            </w:r>
            <w:r w:rsidRPr="00CB0650">
              <w:rPr>
                <w:sz w:val="20"/>
                <w:szCs w:val="20"/>
              </w:rPr>
              <w:lastRenderedPageBreak/>
              <w:t>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7001065107</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121,472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8,442</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6,9</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Подготовка объектов коммунального хозяйства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7001065111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5 400,000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3 814,786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70,6</w:t>
            </w:r>
          </w:p>
        </w:tc>
      </w:tr>
      <w:tr w:rsidR="0009078B" w:rsidRPr="0009078B" w:rsidTr="00CB0650">
        <w:trPr>
          <w:gridAfter w:val="1"/>
          <w:wAfter w:w="23" w:type="dxa"/>
          <w:trHeight w:val="27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7001065111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5 400,000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3 814,786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70,6</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Режимная наладка котлового оборудования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7001065112</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408,528</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237,750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58,2</w:t>
            </w:r>
          </w:p>
        </w:tc>
      </w:tr>
      <w:tr w:rsidR="0009078B" w:rsidRPr="0009078B" w:rsidTr="00CB0650">
        <w:trPr>
          <w:gridAfter w:val="1"/>
          <w:wAfter w:w="23" w:type="dxa"/>
          <w:trHeight w:val="27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7001065112</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408,528</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237,750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58,2</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Экспертиза ПД "Водоснабжение ул. Калинина-Засаймочная-Мира"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7001065203</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393,980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7001065203</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393,980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Подготовка хозяйственного комплекса к ОЗП</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7001100000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2 115,932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1 418,057</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67,0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Ремонт кирпичной кладки наружной стены на объекте: "Котельная № 6"</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7001100001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66,146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7001100001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66,146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7001140910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1 681,462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1 067,728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63,5</w:t>
            </w:r>
          </w:p>
        </w:tc>
      </w:tr>
      <w:tr w:rsidR="0009078B" w:rsidRPr="0009078B" w:rsidTr="004722D5">
        <w:trPr>
          <w:gridAfter w:val="1"/>
          <w:wAfter w:w="23" w:type="dxa"/>
          <w:trHeight w:val="523"/>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Закупка товаров, работ, услуг в целях капитального ремонта государственного (муниципального) имущества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70011409</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243</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1 681,462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1 067,728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63,5</w:t>
            </w:r>
          </w:p>
        </w:tc>
      </w:tr>
      <w:tr w:rsidR="0009078B" w:rsidRPr="0009078B" w:rsidTr="004722D5">
        <w:trPr>
          <w:gridAfter w:val="1"/>
          <w:wAfter w:w="23" w:type="dxa"/>
          <w:trHeight w:val="862"/>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Софинансирование мероприятий на проведение капитального ремонта объектов коммунальной инфраструктуры в целях подготовки хозяйственного комплекса  к безаварийному прохождению отопительного сезона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7001165104</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368,323</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350,329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95,1</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Закупка товаров, работ, услуг в целях капитального ремонта государственного (муниципального) имущества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7001165104</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243</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368,323</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350,329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95,1</w:t>
            </w:r>
          </w:p>
        </w:tc>
      </w:tr>
      <w:tr w:rsidR="0009078B" w:rsidRPr="0009078B" w:rsidTr="00CB0650">
        <w:trPr>
          <w:gridAfter w:val="1"/>
          <w:wAfter w:w="23" w:type="dxa"/>
          <w:trHeight w:val="178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Выполнение  работ инженерных изысканий по объектам: Газоснабжение и водоснабжение микрайона ИЖЗ ул. Калинина-Засаймочная-Мира в с. Александровское Александровского района.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7002000000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7002000000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До устройство станции обезжелезивания в д. Ларино</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7002100000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7002100000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Актуализация инженерных изысканий микрорайона ИЖЗ ул. Пролетарская-Багряная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7002200000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7002200000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Транспортные услуги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7002300000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14,843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74,2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7002300000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14,843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74,2</w:t>
            </w:r>
          </w:p>
        </w:tc>
      </w:tr>
      <w:tr w:rsidR="0009078B" w:rsidRPr="0009078B" w:rsidTr="004722D5">
        <w:trPr>
          <w:gridAfter w:val="1"/>
          <w:wAfter w:w="23" w:type="dxa"/>
          <w:trHeight w:val="502"/>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 xml:space="preserve">Субсидия на финансовое обеспечение затрат, необходимых на погашение задолженности за потребленные энергоресурсы, муниципальных унитарных предприятий, осуществляющих выработку тепловой электроэнергии на территории Александровского района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7002465117</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3 500,000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70022465117</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3 500,000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5</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"Социально - экономического развития Александровского сельского поселения на 2013 -2015 годы и на перспективу до 2020 года"</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7100000000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28 174,591</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21 857,102</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77,6</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Изготовление кадастровых планов земельных участков и координатное описание границ Александровского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0412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18,000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36,0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0412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18,000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36,0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Публикации информации в печатных изданиях</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1202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367,247</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73,4</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1202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367,247</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73,4</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Изготовление сюжетов на телевидении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1201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480,000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266,660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55,6</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1201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480,000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266,660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55,6</w:t>
            </w:r>
          </w:p>
        </w:tc>
      </w:tr>
      <w:tr w:rsidR="0009078B" w:rsidRPr="0009078B" w:rsidTr="00CB0650">
        <w:trPr>
          <w:gridAfter w:val="1"/>
          <w:wAfter w:w="23" w:type="dxa"/>
          <w:trHeight w:val="8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Предоставление культурно - досуговых услуг на территории Александровского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13 479,373</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11 336,873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84,1</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13 479,373</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11 336,873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84,1</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Музейное обслуживание населения на территории Александровского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1 072,400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881,800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82,2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1 072,400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881,800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82,2</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Создание условий для эффективного функционирования молодежных объединений и объединений патриотической направленности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921,227</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738,400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80,2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921,227</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738,400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80,2</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 xml:space="preserve">Создание условий для эффективного функционирования спортивных объектов на территории </w:t>
            </w:r>
            <w:r w:rsidRPr="00CB0650">
              <w:rPr>
                <w:b/>
                <w:bCs/>
                <w:sz w:val="20"/>
                <w:szCs w:val="20"/>
              </w:rPr>
              <w:lastRenderedPageBreak/>
              <w:t>Александровского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1101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4 437,100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3 334,600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75,2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1101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4 437,100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3 334,600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75,2</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Расходы на содержание МБУ "Архитектуры, строительства и капитального ремонта"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2 901,995</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2 061,856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71,0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611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2 825,795</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2 061,856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73,0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Субсидии бюджетным учреждениям на иные цели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612</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76,200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Содержание специалиста по кассовому обслуживанию  и казначейскому исполнению бюджета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0106</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7100900000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257,175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73,5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0106</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7100900000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257,175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73,5</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Осуществление первичного воинского учета на территориях, где отсутствуют военные комиссариаты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0203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7100951180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865,600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553,000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63,9</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Фонд оплаты труда государственных (муниципальных) органов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0203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7100951180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121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567,648</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369,201</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65,0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выплаты персоналу государственных (муниципальных) органов, за исключением фонда оплаты труда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0203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7100951180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122</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90,522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62,628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69,2</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0203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7100951180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129</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171,430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106,603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62,2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0203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7100951180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14,569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40,5</w:t>
            </w:r>
          </w:p>
        </w:tc>
      </w:tr>
      <w:tr w:rsidR="0009078B" w:rsidRPr="0009078B" w:rsidTr="00CB0650">
        <w:trPr>
          <w:gridAfter w:val="1"/>
          <w:wAfter w:w="23" w:type="dxa"/>
          <w:trHeight w:val="144"/>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Содержание специалиста контрольно-ревизионной комиссии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0106</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314,819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86,0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7101067001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853</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314,819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86,0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Уплата транспортного налога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367,976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367,976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Уплата прочих налогов, сборов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852</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367,976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367,976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Проведение выборов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0107</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120,000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Субсидия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0107</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634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120,000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Приобретение ценных подарков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149,336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106,500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71,3</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149,336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106,500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71,3</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Членский взнос в СМО</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45,144</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45,144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Уплата иных платежей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853</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45,144</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45,144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Доплата работникам военно-учетного стола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82,000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37,051</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45,2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82,000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37,051</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45,2</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Экспертиза ПД "Газоснабжение ул. Калинина-Засаймочная-Мира"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7101965113</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715,240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7101965113</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715,240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607"/>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Экспертиза инженерно-экологических изысканий ул. Калинина-Засаймочная- Мира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7101965114</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221,200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7101965114</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221,200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Выполнение работ по развитию сети сотовой связи в д. Ларино</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7102000000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850,000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850,000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7002000000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850,000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850,000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Разбор двухэтажных домов, находящихся в аварийном состоянии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7102199200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7102199200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882"/>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6</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"Благоустройство Александровского сельского поселения на 2017 - 2020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7200000000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5 044,940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2 376,064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47,1</w:t>
            </w:r>
          </w:p>
        </w:tc>
      </w:tr>
      <w:tr w:rsidR="0009078B" w:rsidRPr="0009078B" w:rsidTr="00CB0650">
        <w:trPr>
          <w:gridAfter w:val="1"/>
          <w:wAfter w:w="23" w:type="dxa"/>
          <w:trHeight w:val="8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Организация ликвидации несанкционированных свалок в поселении, береговой полосы и прилегающей к селу лесной зоны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65,865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65,9</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65,865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65,9</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Уличное освещение и содержание приборов уличного освещения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1 260,000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662,037</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52,5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1 260,000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662,037</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52,5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Содержание мест захоронения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21,805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21,8</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21,805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21,8</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Устройство и содержание цветников и клумб</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45,160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45,160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45,160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45,160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Очистка и ремонт дренажной системы и ливневой канализации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Расходы по содержанию и уборке объектов благоустройства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406,330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299,096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73,6</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406,330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299,096</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73,6</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Содержание ледового городка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177,200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93,032</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52,5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177,200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93,032</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52,5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Транспортные услуги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65,000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65,000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Расходы на обеспечение горюче-смазочными материалами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7201100000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95,000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72,913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76,8</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72,913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76,8</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Проведение конкурса по благоустройству, озеленению и санитарному содержанию жилого фонда, прилегающих к нему территорий, а также территорий предприятий Александровского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7201200000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19,500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19,500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выплаты  населению</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330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19,500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19,500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Содержание фонтана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7201300000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Софинансирование по проекту "Инициативное бюджетирование"</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15,216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4,880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32,1</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15,216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4,880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32,1</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 xml:space="preserve">Расходы на содержание рабочих по благоустройству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922,644</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627,887</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68,1</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Фонд оплаты труда учреждений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686,622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468,029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68,2</w:t>
            </w:r>
          </w:p>
        </w:tc>
      </w:tr>
      <w:tr w:rsidR="0009078B" w:rsidRPr="0009078B" w:rsidTr="00CB0650">
        <w:trPr>
          <w:gridAfter w:val="1"/>
          <w:wAfter w:w="23" w:type="dxa"/>
          <w:trHeight w:val="57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Иные выплаты персоналу учреждений, за исключением фонда оплаты труда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112</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22,620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22,620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03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119</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213,402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137,238</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64,3</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Площадки ТКО</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1 440,000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24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 xml:space="preserve">Субсидия на создания мест (площадок) твердых коммунальных отходов в рамках программы "Воспроизводство и использование природных ресурсов Томской области"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7201740100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720,000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7201740100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Создание мест (площадок) ТКО - софинансирование</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7201765315</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720,000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7201765315</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Приобретение трактора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7201800000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99,990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99,990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7201800000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99,990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99,990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Вывоз строительного мусора после разборки домов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7202000000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98,900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98,900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7202000000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98,900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98,900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78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7</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7300000000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697,854</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252,897</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36,2</w:t>
            </w:r>
          </w:p>
        </w:tc>
      </w:tr>
      <w:tr w:rsidR="0009078B" w:rsidRPr="0009078B" w:rsidTr="00CB0650">
        <w:trPr>
          <w:gridAfter w:val="1"/>
          <w:wAfter w:w="23" w:type="dxa"/>
          <w:trHeight w:val="8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Реконструкция систем уличного освещения с переводом на высокоэффективные источники света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7300100000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199,434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99,7</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7300100000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199,434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99,7</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Замена изношенных теплотрасс и восстановление изоляции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7300200000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397,854</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Закупка товаров, работ, услуг в целях капитального ремонта государственного (муниципального) имущества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7300200000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243</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107,286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0502</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7300200000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290,568</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Обслуживание установок уличного освещения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7300300000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53,463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53,5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7300300000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53,463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53,5</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8</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"Социальная поддержка населения Александровского сельского поселения на 2017 -2020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7400000000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3 822,665</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593,163</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15,5</w:t>
            </w:r>
          </w:p>
        </w:tc>
      </w:tr>
      <w:tr w:rsidR="0009078B" w:rsidRPr="0009078B" w:rsidTr="00CB0650">
        <w:trPr>
          <w:gridAfter w:val="1"/>
          <w:wAfter w:w="23" w:type="dxa"/>
          <w:trHeight w:val="25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ВОВ, вдов участников ВОВ.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287,404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68,4</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420,000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287,404</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68,4</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Денежная компенсация на оплату твердого топлива (дрова) участникам ВОВ, вдовам участников ВОВ, инвалидам общего заболевания 1,2 групп.</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Оплата услуг парикмахерской инвалидам общего заболевания 1,2 групп; участникам ВОВ, вдовам участников ВОВ по предъявлении удостоверения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52,250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65,3</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52,250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65,3</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 xml:space="preserve">Компенсация 50% оплаты </w:t>
            </w:r>
            <w:r w:rsidRPr="00CB0650">
              <w:rPr>
                <w:b/>
                <w:bCs/>
                <w:sz w:val="20"/>
                <w:szCs w:val="20"/>
              </w:rPr>
              <w:lastRenderedPageBreak/>
              <w:t>коммунальных услуг почетным жителям с. Александровское</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31,683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52,8</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Пособия, компенсации и иные социальные выплаты гражданам, кроме публичных нормативных обязательств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321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31,683</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52,8</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Адресная срочная социальная помощь</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37,000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41,1</w:t>
            </w:r>
          </w:p>
        </w:tc>
      </w:tr>
      <w:tr w:rsidR="0009078B" w:rsidRPr="0009078B" w:rsidTr="00CB0650">
        <w:trPr>
          <w:gridAfter w:val="1"/>
          <w:wAfter w:w="23" w:type="dxa"/>
          <w:trHeight w:val="799"/>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Пособия, компенсации и иные социальные выплаты гражданам, кроме публичных нормативных обязательств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321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37,000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41,1</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Оплата коммунальных услуг Районного общества инвалидов, мероприятий посвященных "декаде инвалидов"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60,146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35,030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58,2</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20,146</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10,030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49,8</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субсидии некоммерческим организациям (за исключением государственных (муниципальных) учреждений)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631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25,000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62,5</w:t>
            </w:r>
          </w:p>
        </w:tc>
      </w:tr>
      <w:tr w:rsidR="0009078B" w:rsidRPr="0009078B" w:rsidTr="00CB0650">
        <w:trPr>
          <w:gridAfter w:val="1"/>
          <w:wAfter w:w="23" w:type="dxa"/>
          <w:trHeight w:val="1629"/>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Оплата коммунальных услуг Александровской районной общественной организации ветеранов (пенсионеров) войны, труда, Вооруженных сил и правоохранительных органов, мероприятий посвященных праздничным датам</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109,519</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70,721</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64,6</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29,519</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14,721</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49,9</w:t>
            </w:r>
          </w:p>
        </w:tc>
      </w:tr>
      <w:tr w:rsidR="0009078B" w:rsidRPr="0009078B" w:rsidTr="00CB0650">
        <w:trPr>
          <w:gridAfter w:val="1"/>
          <w:wAfter w:w="23" w:type="dxa"/>
          <w:trHeight w:val="853"/>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субсидии некоммерческим организациям (за исключением государственных (муниципальных) учреждений)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631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56,000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70,0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 xml:space="preserve">Оказание услуг по транспортировке тел умерших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7400800000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69,075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62,8</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7400800000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69,075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62,8</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Предоставление жилых помещений детям-сиротам (областной бюджет)</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1004</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7400840820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547,229</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1004</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7400840820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412</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547,229</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Вознаграждение к званию "Почетный житель"</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7400900000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выплаты населению</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7400900000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360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Оказание адресной помощи гражданам, имеющих в личном подсобном хозяйстве коров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0405</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7400952201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363,000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w:t>
            </w:r>
            <w:r w:rsidRPr="00CB0650">
              <w:rPr>
                <w:sz w:val="20"/>
                <w:szCs w:val="20"/>
              </w:rPr>
              <w:lastRenderedPageBreak/>
              <w:t xml:space="preserve">оказанием услуг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0405</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7400952201</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811</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363,000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Предоставление жилых помещений детям-сиротам (федеральный бюджет)</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1004</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74011R0820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442,771</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Бюджетные инвестиции на приобретение объектов недвижимого имущества в государственную (муниципальную) собственность</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1004</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74011R0820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412</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442,771</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Приобретение специализированного полноприводного автомобиля-лаборатории для перевозки тел умерших</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0408</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7401299002</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1 500,000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0408</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7401299002</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1 500,000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4722D5">
        <w:trPr>
          <w:gridAfter w:val="1"/>
          <w:wAfter w:w="23" w:type="dxa"/>
          <w:trHeight w:val="156"/>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9</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"Организация временной занятости несовершеннолетних подростков на территории Александровского сельского поселения на 2017-2020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8800000000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200,000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200,000</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100,0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Организация временного трудоустройства несовершеннолетних подростков в возрасте 14-18 лет и организация молодежного досуга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8800100000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0"/>
              <w:rPr>
                <w:b/>
                <w:bCs/>
                <w:sz w:val="20"/>
                <w:szCs w:val="20"/>
              </w:rPr>
            </w:pPr>
            <w:r w:rsidRPr="00CB0650">
              <w:rPr>
                <w:b/>
                <w:bCs/>
                <w:sz w:val="20"/>
                <w:szCs w:val="20"/>
              </w:rPr>
              <w:t>200,000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0"/>
              <w:rPr>
                <w:b/>
                <w:bCs/>
                <w:sz w:val="20"/>
                <w:szCs w:val="20"/>
              </w:rPr>
            </w:pPr>
            <w:r w:rsidRPr="00CB0650">
              <w:rPr>
                <w:b/>
                <w:bCs/>
                <w:sz w:val="20"/>
                <w:szCs w:val="20"/>
              </w:rPr>
              <w:t>200,000</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0503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8800100000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6"/>
              <w:rPr>
                <w:sz w:val="20"/>
                <w:szCs w:val="20"/>
              </w:rPr>
            </w:pPr>
            <w:r w:rsidRPr="00CB0650">
              <w:rPr>
                <w:sz w:val="20"/>
                <w:szCs w:val="20"/>
              </w:rPr>
              <w:t>200,000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outlineLvl w:val="6"/>
              <w:rPr>
                <w:sz w:val="20"/>
                <w:szCs w:val="20"/>
              </w:rPr>
            </w:pPr>
            <w:r w:rsidRPr="00CB0650">
              <w:rPr>
                <w:sz w:val="20"/>
                <w:szCs w:val="20"/>
              </w:rPr>
              <w:t>200,000</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10</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"Экологическое воспитание молодежи на территории Александровского сельского поселения на 2016-2018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8900000000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22,500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10,000</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44,4</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направленных на улучшение внешнего вида поселения ("Зелёный листок", экологический десант)</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8900100000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5,500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8900100000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5,500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направленных на решение проблем по сохранению популяции птиц и животных (Зимняя столовая, "Красная книга, книга потерь")</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8900200000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8900200000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7A7D99">
        <w:trPr>
          <w:gridAfter w:val="1"/>
          <w:wAfter w:w="23" w:type="dxa"/>
          <w:trHeight w:val="144"/>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направленных на прививание навыков о сохранении окружающей среды у самых маленьких жителей поселения ("Шишкин лес", "Самый активный" слёт юных экологов")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8900300000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11,000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36,4</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8900300000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11,000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36,4</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7A7D99">
            <w:pPr>
              <w:jc w:val="center"/>
              <w:rPr>
                <w:b/>
                <w:bCs/>
                <w:sz w:val="20"/>
                <w:szCs w:val="20"/>
              </w:rPr>
            </w:pPr>
            <w:r w:rsidRPr="00CB0650">
              <w:rPr>
                <w:b/>
                <w:bCs/>
                <w:sz w:val="20"/>
                <w:szCs w:val="20"/>
              </w:rPr>
              <w:t>1</w:t>
            </w:r>
            <w:r w:rsidR="007A7D99">
              <w:rPr>
                <w:b/>
                <w:bCs/>
                <w:sz w:val="20"/>
                <w:szCs w:val="20"/>
              </w:rPr>
              <w:t>1</w:t>
            </w:r>
          </w:p>
        </w:tc>
        <w:tc>
          <w:tcPr>
            <w:tcW w:w="3336"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rPr>
                <w:b/>
                <w:bCs/>
                <w:sz w:val="20"/>
                <w:szCs w:val="20"/>
              </w:rPr>
            </w:pPr>
            <w:r w:rsidRPr="00CB0650">
              <w:rPr>
                <w:b/>
                <w:bCs/>
                <w:sz w:val="20"/>
                <w:szCs w:val="20"/>
              </w:rPr>
              <w:t>Муниципальная программа "Патриотическое воспитание молодых граждан на территории Александровского сельского поселения на 2016-2018 годы"</w:t>
            </w:r>
          </w:p>
        </w:tc>
        <w:tc>
          <w:tcPr>
            <w:tcW w:w="763"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9000000000</w:t>
            </w:r>
          </w:p>
        </w:tc>
        <w:tc>
          <w:tcPr>
            <w:tcW w:w="707" w:type="dxa"/>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108,700</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101,200</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93,1</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 xml:space="preserve">Цикл мероприятий ко дню Победы («Слава победившим», </w:t>
            </w:r>
            <w:r w:rsidRPr="00CB0650">
              <w:rPr>
                <w:b/>
                <w:bCs/>
                <w:sz w:val="20"/>
                <w:szCs w:val="20"/>
              </w:rPr>
              <w:lastRenderedPageBreak/>
              <w:t>выставка уроки войны, соревнования по пейнтболу)</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lastRenderedPageBreak/>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9000100000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9,000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9,000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7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Цикл мероприятий, посвященных выводу советских войск из Афганистана (вахта памяти)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9000200000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посвящённых памяти земляков В. Кауфмана и С. Коршунова («Герои современных войн»)</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9000300000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8,000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8,000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направленных на подготовку молодых граждан к адаптации в дикой природе («Школа Робинзона»)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9000400000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9000400000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посвящённых подвигу и памяти А. Ф. Лебедева (Вахта памяти, день памяти и скорби, день памяти политических репрессий, урок мужества "Подвиг земляка")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9000500000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4,700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4,700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4,700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4,700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04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направленных на патриотическое воспитание молодёжи (Соревнования среди курсантов СПК "Беркут" и ОСК "Десантник", курс молодого бойца, день призывника, "приз Деда Мороза", приобретение материалов и обмундирование для курсантов)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9000600000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72,500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65,000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89,7</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72,500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65,000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89,7</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Цикл мероприятий, направленных на улучшение качества и условий жизни ветеранов (Ежегодная молодёжная акция "Забота")</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9000700000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Иные межбюджетные трансферты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0801</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9000700000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540</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7A7D99">
        <w:trPr>
          <w:gridAfter w:val="1"/>
          <w:wAfter w:w="23" w:type="dxa"/>
          <w:trHeight w:val="144"/>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7A7D99">
            <w:pPr>
              <w:jc w:val="center"/>
              <w:rPr>
                <w:b/>
                <w:bCs/>
                <w:sz w:val="20"/>
                <w:szCs w:val="20"/>
              </w:rPr>
            </w:pPr>
            <w:r w:rsidRPr="00CB0650">
              <w:rPr>
                <w:b/>
                <w:bCs/>
                <w:sz w:val="20"/>
                <w:szCs w:val="20"/>
              </w:rPr>
              <w:t>1</w:t>
            </w:r>
            <w:r w:rsidR="007A7D99">
              <w:rPr>
                <w:b/>
                <w:bCs/>
                <w:sz w:val="20"/>
                <w:szCs w:val="20"/>
              </w:rPr>
              <w:t>2</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b/>
                <w:bCs/>
                <w:sz w:val="20"/>
                <w:szCs w:val="20"/>
              </w:rPr>
            </w:pPr>
            <w:r w:rsidRPr="00CB0650">
              <w:rPr>
                <w:b/>
                <w:bCs/>
                <w:sz w:val="20"/>
                <w:szCs w:val="20"/>
              </w:rPr>
              <w:t>Муниципальная программа "О проведение работ по уточнению записей в похозяйственных книгах на территории Александровского сельского поселения на 2018-2023 годы"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9100000000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190,000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155,480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81,8</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Проведение уточнения записей в похозяйственных книгах и учет скота на территории Александровского сельского поселения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9100100000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155,480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81,8</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0113</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9100100000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190,000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155,480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81,8</w:t>
            </w:r>
          </w:p>
        </w:tc>
      </w:tr>
      <w:tr w:rsidR="0009078B" w:rsidRPr="0009078B" w:rsidTr="004722D5">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7A7D99">
            <w:pPr>
              <w:jc w:val="center"/>
              <w:rPr>
                <w:b/>
                <w:bCs/>
                <w:sz w:val="20"/>
                <w:szCs w:val="20"/>
              </w:rPr>
            </w:pPr>
            <w:r w:rsidRPr="00CB0650">
              <w:rPr>
                <w:b/>
                <w:bCs/>
                <w:sz w:val="20"/>
                <w:szCs w:val="20"/>
              </w:rPr>
              <w:t>1</w:t>
            </w:r>
            <w:r w:rsidR="007A7D99">
              <w:rPr>
                <w:b/>
                <w:bCs/>
                <w:sz w:val="20"/>
                <w:szCs w:val="20"/>
              </w:rPr>
              <w:t>3</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b/>
                <w:bCs/>
                <w:sz w:val="20"/>
                <w:szCs w:val="20"/>
              </w:rPr>
            </w:pPr>
            <w:r w:rsidRPr="00CB0650">
              <w:rPr>
                <w:b/>
                <w:bCs/>
                <w:sz w:val="20"/>
                <w:szCs w:val="20"/>
              </w:rPr>
              <w:t>Программа комплексного развития транспортной инфраструктуры на территории Александровского сельского поселения на 2016-2032 годы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9700000000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18 774,632</w:t>
            </w:r>
          </w:p>
        </w:tc>
        <w:tc>
          <w:tcPr>
            <w:tcW w:w="1230" w:type="dxa"/>
            <w:gridSpan w:val="3"/>
            <w:tcBorders>
              <w:top w:val="nil"/>
              <w:left w:val="nil"/>
              <w:bottom w:val="single" w:sz="4" w:space="0" w:color="auto"/>
              <w:right w:val="single" w:sz="4" w:space="0" w:color="auto"/>
            </w:tcBorders>
            <w:shd w:val="clear" w:color="000000" w:fill="FFFFFF"/>
            <w:vAlign w:val="center"/>
            <w:hideMark/>
          </w:tcPr>
          <w:p w:rsidR="0009078B" w:rsidRPr="00CB0650" w:rsidRDefault="0009078B" w:rsidP="0009078B">
            <w:pPr>
              <w:jc w:val="right"/>
              <w:rPr>
                <w:b/>
                <w:bCs/>
                <w:sz w:val="20"/>
                <w:szCs w:val="20"/>
              </w:rPr>
            </w:pPr>
            <w:r w:rsidRPr="00CB0650">
              <w:rPr>
                <w:b/>
                <w:bCs/>
                <w:sz w:val="20"/>
                <w:szCs w:val="20"/>
              </w:rPr>
              <w:t>6 748,194</w:t>
            </w:r>
          </w:p>
        </w:tc>
        <w:tc>
          <w:tcPr>
            <w:tcW w:w="813" w:type="dxa"/>
            <w:gridSpan w:val="3"/>
            <w:tcBorders>
              <w:top w:val="nil"/>
              <w:left w:val="nil"/>
              <w:bottom w:val="single" w:sz="4" w:space="0" w:color="auto"/>
              <w:right w:val="single" w:sz="4" w:space="0" w:color="auto"/>
            </w:tcBorders>
            <w:shd w:val="clear" w:color="000000" w:fill="FFFFFF"/>
            <w:noWrap/>
            <w:vAlign w:val="center"/>
            <w:hideMark/>
          </w:tcPr>
          <w:p w:rsidR="0009078B" w:rsidRPr="00CB0650" w:rsidRDefault="0009078B" w:rsidP="0009078B">
            <w:pPr>
              <w:jc w:val="right"/>
              <w:rPr>
                <w:sz w:val="20"/>
                <w:szCs w:val="20"/>
              </w:rPr>
            </w:pPr>
            <w:r w:rsidRPr="00CB0650">
              <w:rPr>
                <w:sz w:val="20"/>
                <w:szCs w:val="20"/>
              </w:rPr>
              <w:t>35,9</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b/>
                <w:bCs/>
                <w:sz w:val="20"/>
                <w:szCs w:val="20"/>
              </w:rPr>
            </w:pPr>
            <w:r w:rsidRPr="00CB0650">
              <w:rPr>
                <w:b/>
                <w:bCs/>
                <w:sz w:val="20"/>
                <w:szCs w:val="20"/>
              </w:rPr>
              <w:t xml:space="preserve">Проведение паспортизации и инвентаризации автомобильных дорог местного значения, регистрация земельных участков, занятых автодорогами местного значения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9700100000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125,000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9700100000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sz w:val="20"/>
                <w:szCs w:val="20"/>
              </w:rPr>
            </w:pPr>
            <w:r w:rsidRPr="00CB0650">
              <w:rPr>
                <w:sz w:val="20"/>
                <w:szCs w:val="20"/>
              </w:rPr>
              <w:t>125,000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Ремонт дорог муниципального назначения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Содержание дорог муниципального назначения</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3 200,000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1 742,569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54,5</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3 200,000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1 742,569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54,5</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Капитальный и текущий ремонт автомобильных дорог и инженерных сооружений на них в границах муниципальных районов и поселений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97004С0000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1 200,000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1 200,000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97004С0000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1 200,000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1 200,000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51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Устройство ледовой переправы д.</w:t>
            </w:r>
            <w:r w:rsidR="00CB0650">
              <w:rPr>
                <w:b/>
                <w:bCs/>
                <w:sz w:val="20"/>
                <w:szCs w:val="20"/>
              </w:rPr>
              <w:t xml:space="preserve"> </w:t>
            </w:r>
            <w:r w:rsidRPr="00CB0650">
              <w:rPr>
                <w:b/>
                <w:bCs/>
                <w:sz w:val="20"/>
                <w:szCs w:val="20"/>
              </w:rPr>
              <w:t>Ларино</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9700500000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7A7D99">
        <w:trPr>
          <w:gridAfter w:val="1"/>
          <w:wAfter w:w="23" w:type="dxa"/>
          <w:trHeight w:val="428"/>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Разметка автомобильной дороги по маршруту автобуса в с. Александровском</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160,000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9700600000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160,000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0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Капитальный и текущий ремонт автомобильных дорог и инженерных сооружений на них в границах муниципальных районов и поселений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9700852106</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3 396,632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2 911,865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85,7</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9700852106</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3 396,632</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2 911,865</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85,7</w:t>
            </w:r>
          </w:p>
        </w:tc>
      </w:tr>
      <w:tr w:rsidR="0009078B" w:rsidRPr="0009078B" w:rsidTr="007A7D99">
        <w:trPr>
          <w:gridAfter w:val="1"/>
          <w:wAfter w:w="23" w:type="dxa"/>
          <w:trHeight w:val="5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 xml:space="preserve">Оказание услуг по проведению проверки достоверности определения сметной стоимости объекта: ремонт участков автомобильной дороги </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9700900000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11,760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19,6</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9700900000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60,000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11,760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19,6</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9701140910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9 211,000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9701140910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9 211,000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Подготовка проектов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9701200000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699,500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99,500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14,2</w:t>
            </w:r>
          </w:p>
        </w:tc>
      </w:tr>
      <w:tr w:rsidR="0009078B" w:rsidRPr="0009078B" w:rsidTr="00CB0650">
        <w:trPr>
          <w:gridAfter w:val="1"/>
          <w:wAfter w:w="23" w:type="dxa"/>
          <w:trHeight w:val="12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Разработка проектно-сметной документации на ремонт дороги по ул. Лебедева в с. Александровское Александровского района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9701210000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 xml:space="preserve">Прочая закупка товаров, работ и </w:t>
            </w:r>
            <w:r w:rsidRPr="00CB0650">
              <w:rPr>
                <w:sz w:val="20"/>
                <w:szCs w:val="20"/>
              </w:rPr>
              <w:lastRenderedPageBreak/>
              <w:t>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lastRenderedPageBreak/>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9701210000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lastRenderedPageBreak/>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Разработка проектно-сметной документации на ремонт тротуара вдоль автомобильной дороги по ул. Лебедева в с. Александровское Александровского района Томской области</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9701220000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300,000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9701220000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300,000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gridAfter w:val="1"/>
          <w:wAfter w:w="23" w:type="dxa"/>
          <w:trHeight w:val="178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Выполнение работ по топографической съемке объекта: ремонт автомобильной дороги по ул. Лебедева в селе Александровское Александровского района Томской области от перекрестка ул. Толпарова до перекрестка ул. Засаймочной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9701299100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99,500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99,500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b/>
                <w:bCs/>
                <w:sz w:val="20"/>
                <w:szCs w:val="20"/>
              </w:rPr>
            </w:pPr>
            <w:r w:rsidRPr="00CB0650">
              <w:rPr>
                <w:b/>
                <w:bCs/>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9701299100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99,500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99,500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Транспортные услуги (отсыпка дорог)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9701300000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22,500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22,499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b/>
                <w:bCs/>
                <w:sz w:val="20"/>
                <w:szCs w:val="20"/>
              </w:rPr>
            </w:pPr>
            <w:r w:rsidRPr="00CB0650">
              <w:rPr>
                <w:b/>
                <w:bCs/>
                <w:sz w:val="20"/>
                <w:szCs w:val="20"/>
              </w:rPr>
              <w:t>100,0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0409</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9701300000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22,500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22,499</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100,0</w:t>
            </w:r>
          </w:p>
        </w:tc>
      </w:tr>
      <w:tr w:rsidR="0009078B" w:rsidRPr="0009078B" w:rsidTr="00CB0650">
        <w:trPr>
          <w:gridAfter w:val="1"/>
          <w:wAfter w:w="23" w:type="dxa"/>
          <w:trHeight w:val="1530"/>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7A7D99">
            <w:pPr>
              <w:jc w:val="center"/>
              <w:rPr>
                <w:b/>
                <w:bCs/>
                <w:sz w:val="20"/>
                <w:szCs w:val="20"/>
              </w:rPr>
            </w:pPr>
            <w:r w:rsidRPr="00CB0650">
              <w:rPr>
                <w:b/>
                <w:bCs/>
                <w:sz w:val="20"/>
                <w:szCs w:val="20"/>
              </w:rPr>
              <w:t>1</w:t>
            </w:r>
            <w:r w:rsidR="007A7D99">
              <w:rPr>
                <w:b/>
                <w:bCs/>
                <w:sz w:val="20"/>
                <w:szCs w:val="20"/>
              </w:rPr>
              <w:t>4</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b/>
                <w:bCs/>
                <w:sz w:val="20"/>
                <w:szCs w:val="20"/>
              </w:rPr>
            </w:pPr>
            <w:r w:rsidRPr="00CB0650">
              <w:rPr>
                <w:b/>
                <w:bCs/>
                <w:sz w:val="20"/>
                <w:szCs w:val="20"/>
              </w:rPr>
              <w:t>Муниципальная программа "Обеспечение пожарной безопасности на территории муниципального образования "Александровское сельское поселение" на 2016-2018 годы"</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0310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9800000000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270,000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b/>
                <w:bCs/>
                <w:sz w:val="20"/>
                <w:szCs w:val="20"/>
              </w:rPr>
            </w:pPr>
            <w:r w:rsidRPr="00CB0650">
              <w:rPr>
                <w:b/>
                <w:bCs/>
                <w:sz w:val="20"/>
                <w:szCs w:val="20"/>
              </w:rPr>
              <w:t>Содержание пожарных гидрантов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0310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9800100000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63,000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9078B" w:rsidRPr="00CB0650" w:rsidRDefault="0009078B" w:rsidP="0009078B">
            <w:pPr>
              <w:jc w:val="center"/>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0310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9800100000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sz w:val="20"/>
                <w:szCs w:val="20"/>
              </w:rPr>
            </w:pPr>
            <w:r w:rsidRPr="00CB0650">
              <w:rPr>
                <w:sz w:val="20"/>
                <w:szCs w:val="20"/>
              </w:rPr>
              <w:t>63,000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0"/>
              <w:rPr>
                <w:b/>
                <w:bCs/>
                <w:sz w:val="20"/>
                <w:szCs w:val="20"/>
              </w:rPr>
            </w:pPr>
            <w:r w:rsidRPr="00CB0650">
              <w:rPr>
                <w:b/>
                <w:bCs/>
                <w:sz w:val="20"/>
                <w:szCs w:val="20"/>
              </w:rPr>
              <w:t>Содержание пожарных водоемов</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0310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9800200000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0"/>
              <w:rPr>
                <w:b/>
                <w:bCs/>
                <w:sz w:val="20"/>
                <w:szCs w:val="20"/>
              </w:rPr>
            </w:pPr>
            <w:r w:rsidRPr="00CB0650">
              <w:rPr>
                <w:b/>
                <w:bCs/>
                <w:sz w:val="20"/>
                <w:szCs w:val="20"/>
              </w:rPr>
              <w:t> </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197,000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0"/>
              <w:rPr>
                <w:b/>
                <w:bCs/>
                <w:sz w:val="20"/>
                <w:szCs w:val="20"/>
              </w:rPr>
            </w:pPr>
            <w:r w:rsidRPr="00CB0650">
              <w:rPr>
                <w:b/>
                <w:bCs/>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0"/>
              <w:rPr>
                <w:sz w:val="20"/>
                <w:szCs w:val="20"/>
              </w:rPr>
            </w:pPr>
            <w:r w:rsidRPr="00CB0650">
              <w:rPr>
                <w:sz w:val="20"/>
                <w:szCs w:val="20"/>
              </w:rPr>
              <w:t>0,0</w:t>
            </w:r>
          </w:p>
        </w:tc>
      </w:tr>
      <w:tr w:rsidR="0009078B" w:rsidRPr="0009078B" w:rsidTr="00CB0650">
        <w:trPr>
          <w:gridAfter w:val="1"/>
          <w:wAfter w:w="23" w:type="dxa"/>
          <w:trHeight w:val="25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6"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0310</w:t>
            </w:r>
          </w:p>
        </w:tc>
        <w:tc>
          <w:tcPr>
            <w:tcW w:w="15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9800200000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194"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197,000</w:t>
            </w:r>
          </w:p>
        </w:tc>
        <w:tc>
          <w:tcPr>
            <w:tcW w:w="1230"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81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trHeight w:val="1530"/>
        </w:trPr>
        <w:tc>
          <w:tcPr>
            <w:tcW w:w="876" w:type="dxa"/>
            <w:gridSpan w:val="2"/>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b/>
                <w:bCs/>
                <w:sz w:val="20"/>
                <w:szCs w:val="20"/>
              </w:rPr>
            </w:pPr>
            <w:r w:rsidRPr="00CB0650">
              <w:rPr>
                <w:b/>
                <w:bCs/>
                <w:sz w:val="20"/>
                <w:szCs w:val="20"/>
              </w:rPr>
              <w:t>Мероприятия по приобретению инвентаря  для первичных мер по пожаротушению, участие общественности в профилактических мероприятий по предупреждению пожаров и гибели людей</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0310</w:t>
            </w:r>
          </w:p>
        </w:tc>
        <w:tc>
          <w:tcPr>
            <w:tcW w:w="1420"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9800300000</w:t>
            </w:r>
          </w:p>
        </w:tc>
        <w:tc>
          <w:tcPr>
            <w:tcW w:w="742"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b/>
                <w:bCs/>
                <w:sz w:val="20"/>
                <w:szCs w:val="20"/>
              </w:rPr>
            </w:pPr>
            <w:r w:rsidRPr="00CB0650">
              <w:rPr>
                <w:b/>
                <w:bCs/>
                <w:sz w:val="20"/>
                <w:szCs w:val="20"/>
              </w:rPr>
              <w:t> </w:t>
            </w:r>
          </w:p>
        </w:tc>
        <w:tc>
          <w:tcPr>
            <w:tcW w:w="1272"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10,000</w:t>
            </w:r>
          </w:p>
        </w:tc>
        <w:tc>
          <w:tcPr>
            <w:tcW w:w="1230"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b/>
                <w:bCs/>
                <w:sz w:val="20"/>
                <w:szCs w:val="20"/>
              </w:rPr>
            </w:pPr>
            <w:r w:rsidRPr="00CB0650">
              <w:rPr>
                <w:b/>
                <w:bCs/>
                <w:sz w:val="20"/>
                <w:szCs w:val="20"/>
              </w:rPr>
              <w:t>0,000</w:t>
            </w:r>
          </w:p>
        </w:tc>
        <w:tc>
          <w:tcPr>
            <w:tcW w:w="723" w:type="dxa"/>
            <w:gridSpan w:val="3"/>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outlineLvl w:val="6"/>
              <w:rPr>
                <w:sz w:val="20"/>
                <w:szCs w:val="20"/>
              </w:rPr>
            </w:pPr>
            <w:r w:rsidRPr="00CB0650">
              <w:rPr>
                <w:sz w:val="20"/>
                <w:szCs w:val="20"/>
              </w:rPr>
              <w:t>0,0</w:t>
            </w:r>
          </w:p>
        </w:tc>
      </w:tr>
      <w:tr w:rsidR="0009078B" w:rsidRPr="0009078B" w:rsidTr="00CB0650">
        <w:trPr>
          <w:trHeight w:val="255"/>
        </w:trPr>
        <w:tc>
          <w:tcPr>
            <w:tcW w:w="876" w:type="dxa"/>
            <w:gridSpan w:val="2"/>
            <w:tcBorders>
              <w:top w:val="nil"/>
              <w:left w:val="single" w:sz="4" w:space="0" w:color="auto"/>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 </w:t>
            </w:r>
          </w:p>
        </w:tc>
        <w:tc>
          <w:tcPr>
            <w:tcW w:w="3337"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outlineLvl w:val="6"/>
              <w:rPr>
                <w:sz w:val="20"/>
                <w:szCs w:val="20"/>
              </w:rPr>
            </w:pPr>
            <w:r w:rsidRPr="00CB0650">
              <w:rPr>
                <w:sz w:val="20"/>
                <w:szCs w:val="20"/>
              </w:rPr>
              <w:t>Прочая закупка товаров, работ и услуг</w:t>
            </w:r>
          </w:p>
        </w:tc>
        <w:tc>
          <w:tcPr>
            <w:tcW w:w="763" w:type="dxa"/>
            <w:gridSpan w:val="2"/>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0310</w:t>
            </w:r>
          </w:p>
        </w:tc>
        <w:tc>
          <w:tcPr>
            <w:tcW w:w="1420"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9800300000</w:t>
            </w:r>
          </w:p>
        </w:tc>
        <w:tc>
          <w:tcPr>
            <w:tcW w:w="707" w:type="dxa"/>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center"/>
              <w:outlineLvl w:val="6"/>
              <w:rPr>
                <w:sz w:val="20"/>
                <w:szCs w:val="20"/>
              </w:rPr>
            </w:pPr>
            <w:r w:rsidRPr="00CB0650">
              <w:rPr>
                <w:sz w:val="20"/>
                <w:szCs w:val="20"/>
              </w:rPr>
              <w:t>244</w:t>
            </w:r>
          </w:p>
        </w:tc>
        <w:tc>
          <w:tcPr>
            <w:tcW w:w="1276" w:type="dxa"/>
            <w:gridSpan w:val="3"/>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10,000</w:t>
            </w:r>
          </w:p>
        </w:tc>
        <w:tc>
          <w:tcPr>
            <w:tcW w:w="1275" w:type="dxa"/>
            <w:gridSpan w:val="4"/>
            <w:tcBorders>
              <w:top w:val="nil"/>
              <w:left w:val="nil"/>
              <w:bottom w:val="single" w:sz="4" w:space="0" w:color="auto"/>
              <w:right w:val="single" w:sz="4" w:space="0" w:color="auto"/>
            </w:tcBorders>
            <w:shd w:val="clear" w:color="auto" w:fill="auto"/>
            <w:vAlign w:val="center"/>
            <w:hideMark/>
          </w:tcPr>
          <w:p w:rsidR="0009078B" w:rsidRPr="00CB0650" w:rsidRDefault="0009078B" w:rsidP="0009078B">
            <w:pPr>
              <w:jc w:val="right"/>
              <w:outlineLvl w:val="6"/>
              <w:rPr>
                <w:sz w:val="20"/>
                <w:szCs w:val="20"/>
              </w:rPr>
            </w:pPr>
            <w:r w:rsidRPr="00CB0650">
              <w:rPr>
                <w:sz w:val="20"/>
                <w:szCs w:val="20"/>
              </w:rPr>
              <w:t>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outlineLvl w:val="6"/>
              <w:rPr>
                <w:sz w:val="20"/>
                <w:szCs w:val="20"/>
              </w:rPr>
            </w:pPr>
            <w:r w:rsidRPr="00CB0650">
              <w:rPr>
                <w:sz w:val="20"/>
                <w:szCs w:val="20"/>
              </w:rPr>
              <w:t> </w:t>
            </w:r>
          </w:p>
        </w:tc>
      </w:tr>
      <w:tr w:rsidR="0009078B" w:rsidRPr="0009078B" w:rsidTr="00CB0650">
        <w:trPr>
          <w:trHeight w:val="255"/>
        </w:trPr>
        <w:tc>
          <w:tcPr>
            <w:tcW w:w="876" w:type="dxa"/>
            <w:gridSpan w:val="2"/>
            <w:tcBorders>
              <w:top w:val="nil"/>
              <w:left w:val="single" w:sz="4" w:space="0" w:color="auto"/>
              <w:bottom w:val="single" w:sz="4" w:space="0" w:color="auto"/>
              <w:right w:val="single" w:sz="4" w:space="0" w:color="auto"/>
            </w:tcBorders>
            <w:shd w:val="clear" w:color="auto" w:fill="auto"/>
            <w:noWrap/>
            <w:vAlign w:val="bottom"/>
            <w:hideMark/>
          </w:tcPr>
          <w:p w:rsidR="0009078B" w:rsidRPr="00CB0650" w:rsidRDefault="0009078B" w:rsidP="0009078B">
            <w:pPr>
              <w:jc w:val="center"/>
              <w:rPr>
                <w:b/>
                <w:bCs/>
                <w:sz w:val="20"/>
                <w:szCs w:val="20"/>
              </w:rPr>
            </w:pPr>
            <w:r w:rsidRPr="00CB0650">
              <w:rPr>
                <w:b/>
                <w:bCs/>
                <w:sz w:val="20"/>
                <w:szCs w:val="20"/>
              </w:rPr>
              <w:t>Итого</w:t>
            </w:r>
          </w:p>
        </w:tc>
        <w:tc>
          <w:tcPr>
            <w:tcW w:w="3337" w:type="dxa"/>
            <w:gridSpan w:val="2"/>
            <w:tcBorders>
              <w:top w:val="nil"/>
              <w:left w:val="nil"/>
              <w:bottom w:val="single" w:sz="4" w:space="0" w:color="auto"/>
              <w:right w:val="single" w:sz="4" w:space="0" w:color="auto"/>
            </w:tcBorders>
            <w:shd w:val="clear" w:color="auto" w:fill="auto"/>
            <w:noWrap/>
            <w:vAlign w:val="bottom"/>
            <w:hideMark/>
          </w:tcPr>
          <w:p w:rsidR="0009078B" w:rsidRPr="00CB0650" w:rsidRDefault="0009078B" w:rsidP="0009078B">
            <w:pPr>
              <w:rPr>
                <w:b/>
                <w:bCs/>
                <w:sz w:val="20"/>
                <w:szCs w:val="20"/>
              </w:rPr>
            </w:pPr>
            <w:r w:rsidRPr="00CB0650">
              <w:rPr>
                <w:b/>
                <w:bCs/>
                <w:sz w:val="20"/>
                <w:szCs w:val="20"/>
              </w:rPr>
              <w:t> </w:t>
            </w:r>
          </w:p>
        </w:tc>
        <w:tc>
          <w:tcPr>
            <w:tcW w:w="763" w:type="dxa"/>
            <w:gridSpan w:val="2"/>
            <w:tcBorders>
              <w:top w:val="nil"/>
              <w:left w:val="nil"/>
              <w:bottom w:val="single" w:sz="4" w:space="0" w:color="auto"/>
              <w:right w:val="single" w:sz="4" w:space="0" w:color="auto"/>
            </w:tcBorders>
            <w:shd w:val="clear" w:color="auto" w:fill="auto"/>
            <w:noWrap/>
            <w:vAlign w:val="bottom"/>
            <w:hideMark/>
          </w:tcPr>
          <w:p w:rsidR="0009078B" w:rsidRPr="00CB0650" w:rsidRDefault="0009078B" w:rsidP="0009078B">
            <w:pPr>
              <w:jc w:val="center"/>
              <w:rPr>
                <w:b/>
                <w:bCs/>
                <w:sz w:val="20"/>
                <w:szCs w:val="20"/>
              </w:rPr>
            </w:pPr>
            <w:r w:rsidRPr="00CB0650">
              <w:rPr>
                <w:b/>
                <w:bCs/>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09078B" w:rsidRPr="00CB0650" w:rsidRDefault="0009078B" w:rsidP="0009078B">
            <w:pPr>
              <w:jc w:val="center"/>
              <w:rPr>
                <w:b/>
                <w:bCs/>
                <w:sz w:val="20"/>
                <w:szCs w:val="20"/>
              </w:rPr>
            </w:pPr>
            <w:r w:rsidRPr="00CB0650">
              <w:rPr>
                <w:b/>
                <w:bCs/>
                <w:sz w:val="20"/>
                <w:szCs w:val="20"/>
              </w:rPr>
              <w:t> </w:t>
            </w:r>
          </w:p>
        </w:tc>
        <w:tc>
          <w:tcPr>
            <w:tcW w:w="707" w:type="dxa"/>
            <w:tcBorders>
              <w:top w:val="nil"/>
              <w:left w:val="nil"/>
              <w:bottom w:val="single" w:sz="4" w:space="0" w:color="auto"/>
              <w:right w:val="single" w:sz="4" w:space="0" w:color="auto"/>
            </w:tcBorders>
            <w:shd w:val="clear" w:color="auto" w:fill="auto"/>
            <w:noWrap/>
            <w:vAlign w:val="bottom"/>
            <w:hideMark/>
          </w:tcPr>
          <w:p w:rsidR="0009078B" w:rsidRPr="00CB0650" w:rsidRDefault="0009078B" w:rsidP="0009078B">
            <w:pPr>
              <w:jc w:val="center"/>
              <w:rPr>
                <w:b/>
                <w:bCs/>
                <w:sz w:val="20"/>
                <w:szCs w:val="20"/>
              </w:rPr>
            </w:pPr>
            <w:r w:rsidRPr="00CB0650">
              <w:rPr>
                <w:b/>
                <w:bCs/>
                <w:sz w:val="20"/>
                <w:szCs w:val="20"/>
              </w:rPr>
              <w:t> </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09078B" w:rsidRPr="00CB0650" w:rsidRDefault="0009078B" w:rsidP="0009078B">
            <w:pPr>
              <w:jc w:val="right"/>
              <w:rPr>
                <w:b/>
                <w:bCs/>
                <w:sz w:val="20"/>
                <w:szCs w:val="20"/>
              </w:rPr>
            </w:pPr>
            <w:r w:rsidRPr="00CB0650">
              <w:rPr>
                <w:b/>
                <w:bCs/>
                <w:sz w:val="20"/>
                <w:szCs w:val="20"/>
              </w:rPr>
              <w:t>80 790,138</w:t>
            </w:r>
          </w:p>
        </w:tc>
        <w:tc>
          <w:tcPr>
            <w:tcW w:w="1275" w:type="dxa"/>
            <w:gridSpan w:val="4"/>
            <w:tcBorders>
              <w:top w:val="nil"/>
              <w:left w:val="nil"/>
              <w:bottom w:val="single" w:sz="4" w:space="0" w:color="auto"/>
              <w:right w:val="single" w:sz="4" w:space="0" w:color="auto"/>
            </w:tcBorders>
            <w:shd w:val="clear" w:color="auto" w:fill="auto"/>
            <w:noWrap/>
            <w:vAlign w:val="bottom"/>
            <w:hideMark/>
          </w:tcPr>
          <w:p w:rsidR="0009078B" w:rsidRPr="00CB0650" w:rsidRDefault="0009078B" w:rsidP="0009078B">
            <w:pPr>
              <w:jc w:val="right"/>
              <w:rPr>
                <w:b/>
                <w:bCs/>
                <w:sz w:val="20"/>
                <w:szCs w:val="20"/>
              </w:rPr>
            </w:pPr>
            <w:r w:rsidRPr="00CB0650">
              <w:rPr>
                <w:b/>
                <w:bCs/>
                <w:sz w:val="20"/>
                <w:szCs w:val="20"/>
              </w:rPr>
              <w:t>43 242,998</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09078B" w:rsidRPr="00CB0650" w:rsidRDefault="0009078B" w:rsidP="0009078B">
            <w:pPr>
              <w:jc w:val="right"/>
              <w:rPr>
                <w:sz w:val="20"/>
                <w:szCs w:val="20"/>
              </w:rPr>
            </w:pPr>
            <w:r w:rsidRPr="00CB0650">
              <w:rPr>
                <w:sz w:val="20"/>
                <w:szCs w:val="20"/>
              </w:rPr>
              <w:t>53,5</w:t>
            </w:r>
          </w:p>
        </w:tc>
      </w:tr>
    </w:tbl>
    <w:p w:rsidR="00601496" w:rsidRDefault="00601496" w:rsidP="004634F1">
      <w:pPr>
        <w:jc w:val="center"/>
        <w:rPr>
          <w:b/>
          <w:bCs/>
          <w:sz w:val="20"/>
          <w:szCs w:val="20"/>
        </w:rPr>
      </w:pPr>
    </w:p>
    <w:p w:rsidR="00601496" w:rsidRDefault="00601496" w:rsidP="004634F1">
      <w:pPr>
        <w:jc w:val="center"/>
        <w:rPr>
          <w:b/>
          <w:bCs/>
          <w:sz w:val="20"/>
          <w:szCs w:val="20"/>
        </w:rPr>
      </w:pPr>
    </w:p>
    <w:p w:rsidR="00A64E34" w:rsidRDefault="00A64E34" w:rsidP="004634F1">
      <w:pPr>
        <w:jc w:val="center"/>
        <w:rPr>
          <w:b/>
          <w:bCs/>
          <w:sz w:val="20"/>
          <w:szCs w:val="20"/>
        </w:rPr>
      </w:pPr>
    </w:p>
    <w:p w:rsidR="00117F48" w:rsidRDefault="00117F48" w:rsidP="004634F1">
      <w:pPr>
        <w:jc w:val="center"/>
        <w:rPr>
          <w:b/>
          <w:bCs/>
          <w:sz w:val="20"/>
          <w:szCs w:val="20"/>
        </w:rPr>
      </w:pPr>
    </w:p>
    <w:p w:rsidR="00117F48" w:rsidRDefault="00117F48" w:rsidP="004634F1">
      <w:pPr>
        <w:jc w:val="center"/>
        <w:rPr>
          <w:b/>
          <w:bCs/>
          <w:sz w:val="20"/>
          <w:szCs w:val="20"/>
        </w:rPr>
      </w:pPr>
    </w:p>
    <w:p w:rsidR="004634F1" w:rsidRPr="00624A06" w:rsidRDefault="004634F1" w:rsidP="00101C1D">
      <w:pPr>
        <w:rPr>
          <w:b/>
          <w:bCs/>
          <w:sz w:val="20"/>
          <w:szCs w:val="20"/>
        </w:rPr>
      </w:pPr>
    </w:p>
    <w:p w:rsidR="004634F1" w:rsidRPr="00624A06" w:rsidRDefault="004634F1" w:rsidP="004634F1">
      <w:pPr>
        <w:rPr>
          <w:b/>
          <w:bCs/>
          <w:sz w:val="20"/>
          <w:szCs w:val="20"/>
        </w:rPr>
        <w:sectPr w:rsidR="004634F1" w:rsidRPr="00624A06" w:rsidSect="003C6643">
          <w:pgSz w:w="11906" w:h="16838"/>
          <w:pgMar w:top="1134" w:right="567" w:bottom="567" w:left="1134" w:header="709" w:footer="709" w:gutter="0"/>
          <w:cols w:space="708"/>
          <w:docGrid w:linePitch="360"/>
        </w:sectPr>
      </w:pPr>
    </w:p>
    <w:p w:rsidR="004634F1" w:rsidRPr="00624A06" w:rsidRDefault="004634F1" w:rsidP="004634F1">
      <w:pPr>
        <w:jc w:val="right"/>
        <w:rPr>
          <w:sz w:val="20"/>
          <w:szCs w:val="20"/>
        </w:rPr>
      </w:pPr>
    </w:p>
    <w:p w:rsidR="004634F1" w:rsidRPr="00624A06" w:rsidRDefault="004634F1" w:rsidP="004634F1">
      <w:pPr>
        <w:jc w:val="right"/>
        <w:rPr>
          <w:bCs/>
          <w:sz w:val="20"/>
          <w:szCs w:val="20"/>
        </w:rPr>
      </w:pPr>
      <w:r w:rsidRPr="00624A06">
        <w:rPr>
          <w:sz w:val="20"/>
          <w:szCs w:val="20"/>
        </w:rPr>
        <w:t xml:space="preserve">Приложение </w:t>
      </w:r>
      <w:r w:rsidR="00270AE9">
        <w:rPr>
          <w:sz w:val="20"/>
          <w:szCs w:val="20"/>
        </w:rPr>
        <w:t>9</w:t>
      </w:r>
      <w:r w:rsidRPr="00624A06">
        <w:rPr>
          <w:sz w:val="20"/>
          <w:szCs w:val="20"/>
        </w:rPr>
        <w:t xml:space="preserve">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ind w:left="360"/>
        <w:jc w:val="right"/>
        <w:rPr>
          <w:sz w:val="20"/>
          <w:szCs w:val="20"/>
        </w:rPr>
      </w:pPr>
    </w:p>
    <w:p w:rsidR="004634F1" w:rsidRPr="00624A06" w:rsidRDefault="004634F1" w:rsidP="004634F1">
      <w:pPr>
        <w:jc w:val="center"/>
        <w:rPr>
          <w:b/>
          <w:sz w:val="20"/>
          <w:szCs w:val="20"/>
        </w:rPr>
      </w:pPr>
      <w:r w:rsidRPr="00624A06">
        <w:rPr>
          <w:b/>
          <w:sz w:val="20"/>
          <w:szCs w:val="20"/>
        </w:rPr>
        <w:t xml:space="preserve">Отчет об исполнении сметы доходов и расходов муниципальных бюджетных учреждений, находящихся в ведении органов местного самоуправления </w:t>
      </w:r>
    </w:p>
    <w:p w:rsidR="004634F1" w:rsidRPr="00624A06" w:rsidRDefault="004634F1" w:rsidP="004634F1">
      <w:pPr>
        <w:jc w:val="center"/>
        <w:rPr>
          <w:b/>
          <w:sz w:val="20"/>
          <w:szCs w:val="20"/>
        </w:rPr>
      </w:pPr>
      <w:r w:rsidRPr="00624A06">
        <w:rPr>
          <w:b/>
          <w:sz w:val="20"/>
          <w:szCs w:val="20"/>
        </w:rPr>
        <w:t xml:space="preserve">муниципального образования «Александровское сельское поселение» </w:t>
      </w:r>
    </w:p>
    <w:p w:rsidR="004634F1" w:rsidRPr="00624A06" w:rsidRDefault="004634F1" w:rsidP="004634F1">
      <w:pPr>
        <w:jc w:val="center"/>
        <w:rPr>
          <w:b/>
          <w:sz w:val="20"/>
          <w:szCs w:val="20"/>
        </w:rPr>
      </w:pPr>
      <w:r w:rsidRPr="00624A06">
        <w:rPr>
          <w:b/>
          <w:sz w:val="20"/>
          <w:szCs w:val="20"/>
        </w:rPr>
        <w:t>от приносящей доход деятельности за 2019 год</w:t>
      </w:r>
    </w:p>
    <w:tbl>
      <w:tblPr>
        <w:tblpPr w:leftFromText="180" w:rightFromText="180" w:vertAnchor="text" w:horzAnchor="margin" w:tblpXSpec="center" w:tblpY="268"/>
        <w:tblOverlap w:val="never"/>
        <w:tblW w:w="0" w:type="auto"/>
        <w:tblLayout w:type="fixed"/>
        <w:tblLook w:val="00A0"/>
      </w:tblPr>
      <w:tblGrid>
        <w:gridCol w:w="2518"/>
        <w:gridCol w:w="128"/>
        <w:gridCol w:w="2281"/>
        <w:gridCol w:w="268"/>
        <w:gridCol w:w="1292"/>
        <w:gridCol w:w="1276"/>
        <w:gridCol w:w="141"/>
        <w:gridCol w:w="709"/>
      </w:tblGrid>
      <w:tr w:rsidR="004634F1" w:rsidRPr="00624A06" w:rsidTr="007A2E9B">
        <w:trPr>
          <w:trHeight w:val="421"/>
        </w:trPr>
        <w:tc>
          <w:tcPr>
            <w:tcW w:w="2646" w:type="dxa"/>
            <w:gridSpan w:val="2"/>
            <w:vMerge w:val="restart"/>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jc w:val="center"/>
              <w:rPr>
                <w:bCs/>
                <w:sz w:val="20"/>
                <w:szCs w:val="20"/>
              </w:rPr>
            </w:pPr>
            <w:r w:rsidRPr="00624A06">
              <w:rPr>
                <w:bCs/>
                <w:sz w:val="20"/>
                <w:szCs w:val="20"/>
              </w:rPr>
              <w:t>Наименование показателя</w:t>
            </w:r>
          </w:p>
        </w:tc>
        <w:tc>
          <w:tcPr>
            <w:tcW w:w="2549" w:type="dxa"/>
            <w:gridSpan w:val="2"/>
            <w:vMerge w:val="restart"/>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jc w:val="center"/>
              <w:rPr>
                <w:bCs/>
                <w:sz w:val="20"/>
                <w:szCs w:val="20"/>
              </w:rPr>
            </w:pPr>
            <w:r w:rsidRPr="00624A06">
              <w:rPr>
                <w:bCs/>
                <w:sz w:val="20"/>
                <w:szCs w:val="20"/>
              </w:rPr>
              <w:t>Код бюджетной классификации</w:t>
            </w:r>
          </w:p>
        </w:tc>
        <w:tc>
          <w:tcPr>
            <w:tcW w:w="3418" w:type="dxa"/>
            <w:gridSpan w:val="4"/>
            <w:tcBorders>
              <w:top w:val="single" w:sz="4" w:space="0" w:color="auto"/>
              <w:left w:val="single" w:sz="4" w:space="0" w:color="auto"/>
              <w:bottom w:val="single" w:sz="4" w:space="0" w:color="auto"/>
              <w:right w:val="single" w:sz="4" w:space="0" w:color="auto"/>
            </w:tcBorders>
          </w:tcPr>
          <w:p w:rsidR="004634F1" w:rsidRPr="00624A06" w:rsidRDefault="004634F1" w:rsidP="007A2E9B">
            <w:pPr>
              <w:jc w:val="center"/>
              <w:rPr>
                <w:bCs/>
                <w:sz w:val="20"/>
                <w:szCs w:val="20"/>
              </w:rPr>
            </w:pPr>
            <w:r w:rsidRPr="00624A06">
              <w:rPr>
                <w:bCs/>
                <w:sz w:val="20"/>
                <w:szCs w:val="20"/>
              </w:rPr>
              <w:t>Сумма, тыс. рублей</w:t>
            </w:r>
          </w:p>
        </w:tc>
      </w:tr>
      <w:tr w:rsidR="004634F1" w:rsidRPr="00624A06" w:rsidTr="007A2E9B">
        <w:trPr>
          <w:trHeight w:val="276"/>
        </w:trPr>
        <w:tc>
          <w:tcPr>
            <w:tcW w:w="2646" w:type="dxa"/>
            <w:gridSpan w:val="2"/>
            <w:vMerge/>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rPr>
                <w:bCs/>
                <w:sz w:val="20"/>
                <w:szCs w:val="20"/>
              </w:rPr>
            </w:pPr>
          </w:p>
        </w:tc>
        <w:tc>
          <w:tcPr>
            <w:tcW w:w="2549" w:type="dxa"/>
            <w:gridSpan w:val="2"/>
            <w:vMerge/>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rPr>
                <w:bCs/>
                <w:sz w:val="20"/>
                <w:szCs w:val="20"/>
              </w:rPr>
            </w:pPr>
          </w:p>
        </w:tc>
        <w:tc>
          <w:tcPr>
            <w:tcW w:w="1292" w:type="dxa"/>
            <w:tcBorders>
              <w:top w:val="single" w:sz="4" w:space="0" w:color="auto"/>
              <w:left w:val="single" w:sz="4" w:space="0" w:color="auto"/>
              <w:bottom w:val="single" w:sz="4" w:space="0" w:color="000000"/>
              <w:right w:val="single" w:sz="4" w:space="0" w:color="auto"/>
            </w:tcBorders>
          </w:tcPr>
          <w:p w:rsidR="004634F1" w:rsidRPr="00624A06" w:rsidRDefault="004634F1" w:rsidP="007A2E9B">
            <w:pPr>
              <w:jc w:val="center"/>
              <w:rPr>
                <w:bCs/>
                <w:sz w:val="20"/>
                <w:szCs w:val="20"/>
              </w:rPr>
            </w:pPr>
            <w:r w:rsidRPr="00624A06">
              <w:rPr>
                <w:bCs/>
                <w:sz w:val="20"/>
                <w:szCs w:val="20"/>
              </w:rPr>
              <w:t>Утверждено на 2019 год</w:t>
            </w:r>
          </w:p>
        </w:tc>
        <w:tc>
          <w:tcPr>
            <w:tcW w:w="1276" w:type="dxa"/>
            <w:tcBorders>
              <w:top w:val="single" w:sz="4" w:space="0" w:color="auto"/>
              <w:left w:val="single" w:sz="4" w:space="0" w:color="auto"/>
              <w:bottom w:val="single" w:sz="4" w:space="0" w:color="000000"/>
              <w:right w:val="single" w:sz="4" w:space="0" w:color="auto"/>
            </w:tcBorders>
          </w:tcPr>
          <w:p w:rsidR="004634F1" w:rsidRPr="00624A06" w:rsidRDefault="004634F1" w:rsidP="006C70BA">
            <w:pPr>
              <w:jc w:val="center"/>
              <w:rPr>
                <w:bCs/>
                <w:sz w:val="20"/>
                <w:szCs w:val="20"/>
              </w:rPr>
            </w:pPr>
            <w:r w:rsidRPr="00624A06">
              <w:rPr>
                <w:bCs/>
                <w:sz w:val="20"/>
                <w:szCs w:val="20"/>
              </w:rPr>
              <w:t xml:space="preserve">Исполнено за </w:t>
            </w:r>
            <w:r w:rsidR="006C70BA">
              <w:rPr>
                <w:bCs/>
                <w:sz w:val="20"/>
                <w:szCs w:val="20"/>
              </w:rPr>
              <w:t>9 месяцев</w:t>
            </w:r>
            <w:r w:rsidRPr="00624A06">
              <w:rPr>
                <w:bCs/>
                <w:sz w:val="20"/>
                <w:szCs w:val="20"/>
              </w:rPr>
              <w:t xml:space="preserve"> 2019 года</w:t>
            </w:r>
          </w:p>
        </w:tc>
        <w:tc>
          <w:tcPr>
            <w:tcW w:w="850" w:type="dxa"/>
            <w:gridSpan w:val="2"/>
            <w:tcBorders>
              <w:top w:val="single" w:sz="4" w:space="0" w:color="auto"/>
              <w:left w:val="single" w:sz="4" w:space="0" w:color="auto"/>
              <w:bottom w:val="single" w:sz="4" w:space="0" w:color="000000"/>
              <w:right w:val="single" w:sz="4" w:space="0" w:color="auto"/>
            </w:tcBorders>
          </w:tcPr>
          <w:p w:rsidR="004634F1" w:rsidRPr="00624A06" w:rsidRDefault="004634F1" w:rsidP="007A2E9B">
            <w:pPr>
              <w:jc w:val="center"/>
              <w:rPr>
                <w:bCs/>
                <w:sz w:val="20"/>
                <w:szCs w:val="20"/>
              </w:rPr>
            </w:pPr>
            <w:r w:rsidRPr="00624A06">
              <w:rPr>
                <w:bCs/>
                <w:sz w:val="20"/>
                <w:szCs w:val="20"/>
              </w:rPr>
              <w:t>Исп. %</w:t>
            </w:r>
          </w:p>
        </w:tc>
      </w:tr>
      <w:tr w:rsidR="004634F1" w:rsidRPr="00624A06" w:rsidTr="007A2E9B">
        <w:trPr>
          <w:trHeight w:val="885"/>
        </w:trPr>
        <w:tc>
          <w:tcPr>
            <w:tcW w:w="2646" w:type="dxa"/>
            <w:gridSpan w:val="2"/>
            <w:tcBorders>
              <w:top w:val="nil"/>
              <w:left w:val="single" w:sz="4" w:space="0" w:color="auto"/>
              <w:bottom w:val="single" w:sz="4" w:space="0" w:color="auto"/>
              <w:right w:val="single" w:sz="4" w:space="0" w:color="auto"/>
            </w:tcBorders>
            <w:vAlign w:val="bottom"/>
          </w:tcPr>
          <w:p w:rsidR="004634F1" w:rsidRPr="00624A06" w:rsidRDefault="004634F1" w:rsidP="007A2E9B">
            <w:pPr>
              <w:jc w:val="both"/>
              <w:rPr>
                <w:b/>
                <w:bCs/>
                <w:sz w:val="20"/>
                <w:szCs w:val="20"/>
              </w:rPr>
            </w:pPr>
            <w:r w:rsidRPr="00624A06">
              <w:rPr>
                <w:b/>
                <w:bCs/>
                <w:sz w:val="20"/>
                <w:szCs w:val="20"/>
              </w:rPr>
              <w:t>Доходы от оказания услуг учреждениями, находящимися в ведении органов местного самоуправления поселений</w:t>
            </w:r>
          </w:p>
        </w:tc>
        <w:tc>
          <w:tcPr>
            <w:tcW w:w="2549" w:type="dxa"/>
            <w:gridSpan w:val="2"/>
            <w:tcBorders>
              <w:top w:val="nil"/>
              <w:left w:val="nil"/>
              <w:bottom w:val="single" w:sz="4" w:space="0" w:color="auto"/>
              <w:right w:val="single" w:sz="4" w:space="0" w:color="auto"/>
            </w:tcBorders>
            <w:vAlign w:val="bottom"/>
          </w:tcPr>
          <w:p w:rsidR="004634F1" w:rsidRPr="00624A06" w:rsidRDefault="004634F1" w:rsidP="007A2E9B">
            <w:pPr>
              <w:jc w:val="center"/>
              <w:rPr>
                <w:b/>
                <w:bCs/>
                <w:sz w:val="20"/>
                <w:szCs w:val="20"/>
              </w:rPr>
            </w:pPr>
            <w:r w:rsidRPr="00624A06">
              <w:rPr>
                <w:b/>
                <w:bCs/>
                <w:sz w:val="20"/>
                <w:szCs w:val="20"/>
              </w:rPr>
              <w:t> </w:t>
            </w:r>
          </w:p>
        </w:tc>
        <w:tc>
          <w:tcPr>
            <w:tcW w:w="1292" w:type="dxa"/>
            <w:tcBorders>
              <w:top w:val="nil"/>
              <w:left w:val="nil"/>
              <w:bottom w:val="single" w:sz="4" w:space="0" w:color="auto"/>
              <w:right w:val="single" w:sz="4" w:space="0" w:color="auto"/>
            </w:tcBorders>
            <w:vAlign w:val="center"/>
          </w:tcPr>
          <w:p w:rsidR="004634F1" w:rsidRPr="00624A06" w:rsidRDefault="004634F1" w:rsidP="007A2E9B">
            <w:pPr>
              <w:jc w:val="right"/>
              <w:rPr>
                <w:b/>
                <w:bCs/>
                <w:sz w:val="20"/>
                <w:szCs w:val="20"/>
              </w:rPr>
            </w:pPr>
            <w:r w:rsidRPr="00624A06">
              <w:rPr>
                <w:b/>
                <w:bCs/>
                <w:sz w:val="20"/>
                <w:szCs w:val="20"/>
              </w:rPr>
              <w:t>50,000</w:t>
            </w:r>
          </w:p>
        </w:tc>
        <w:tc>
          <w:tcPr>
            <w:tcW w:w="1276" w:type="dxa"/>
            <w:tcBorders>
              <w:top w:val="nil"/>
              <w:left w:val="nil"/>
              <w:bottom w:val="single" w:sz="4" w:space="0" w:color="auto"/>
              <w:right w:val="single" w:sz="4" w:space="0" w:color="auto"/>
            </w:tcBorders>
            <w:vAlign w:val="center"/>
          </w:tcPr>
          <w:p w:rsidR="004634F1" w:rsidRPr="00624A06" w:rsidRDefault="006C70BA" w:rsidP="007A2E9B">
            <w:pPr>
              <w:jc w:val="right"/>
              <w:rPr>
                <w:b/>
                <w:bCs/>
                <w:sz w:val="20"/>
                <w:szCs w:val="20"/>
              </w:rPr>
            </w:pPr>
            <w:r>
              <w:rPr>
                <w:b/>
                <w:bCs/>
                <w:sz w:val="20"/>
                <w:szCs w:val="20"/>
              </w:rPr>
              <w:t>28,093</w:t>
            </w:r>
          </w:p>
        </w:tc>
        <w:tc>
          <w:tcPr>
            <w:tcW w:w="850" w:type="dxa"/>
            <w:gridSpan w:val="2"/>
            <w:tcBorders>
              <w:top w:val="nil"/>
              <w:left w:val="nil"/>
              <w:bottom w:val="single" w:sz="4" w:space="0" w:color="auto"/>
              <w:right w:val="single" w:sz="4" w:space="0" w:color="auto"/>
            </w:tcBorders>
            <w:vAlign w:val="center"/>
          </w:tcPr>
          <w:p w:rsidR="004634F1" w:rsidRPr="00624A06" w:rsidRDefault="006C70BA" w:rsidP="007A2E9B">
            <w:pPr>
              <w:jc w:val="right"/>
              <w:rPr>
                <w:b/>
                <w:bCs/>
                <w:sz w:val="20"/>
                <w:szCs w:val="20"/>
              </w:rPr>
            </w:pPr>
            <w:r>
              <w:rPr>
                <w:b/>
                <w:bCs/>
                <w:sz w:val="20"/>
                <w:szCs w:val="20"/>
              </w:rPr>
              <w:t>56,2</w:t>
            </w:r>
          </w:p>
        </w:tc>
      </w:tr>
      <w:tr w:rsidR="004634F1" w:rsidRPr="00624A06" w:rsidTr="007A2E9B">
        <w:trPr>
          <w:trHeight w:val="600"/>
        </w:trPr>
        <w:tc>
          <w:tcPr>
            <w:tcW w:w="2646" w:type="dxa"/>
            <w:gridSpan w:val="2"/>
            <w:tcBorders>
              <w:top w:val="nil"/>
              <w:left w:val="single" w:sz="4" w:space="0" w:color="auto"/>
              <w:bottom w:val="single" w:sz="4" w:space="0" w:color="auto"/>
              <w:right w:val="single" w:sz="4" w:space="0" w:color="auto"/>
            </w:tcBorders>
            <w:vAlign w:val="bottom"/>
          </w:tcPr>
          <w:p w:rsidR="004634F1" w:rsidRPr="00624A06" w:rsidRDefault="004634F1" w:rsidP="007A2E9B">
            <w:pPr>
              <w:jc w:val="both"/>
              <w:rPr>
                <w:b/>
                <w:bCs/>
                <w:i/>
                <w:iCs/>
                <w:sz w:val="20"/>
                <w:szCs w:val="20"/>
              </w:rPr>
            </w:pPr>
            <w:r w:rsidRPr="00624A06">
              <w:rPr>
                <w:b/>
                <w:bCs/>
                <w:i/>
                <w:iCs/>
                <w:sz w:val="20"/>
                <w:szCs w:val="20"/>
              </w:rPr>
              <w:t xml:space="preserve">МУ" Архитектуры, строительства и капитального ремонта" </w:t>
            </w:r>
          </w:p>
        </w:tc>
        <w:tc>
          <w:tcPr>
            <w:tcW w:w="2549" w:type="dxa"/>
            <w:gridSpan w:val="2"/>
            <w:tcBorders>
              <w:top w:val="nil"/>
              <w:left w:val="nil"/>
              <w:bottom w:val="single" w:sz="4" w:space="0" w:color="auto"/>
              <w:right w:val="single" w:sz="4" w:space="0" w:color="auto"/>
            </w:tcBorders>
            <w:vAlign w:val="center"/>
          </w:tcPr>
          <w:p w:rsidR="004634F1" w:rsidRPr="00624A06" w:rsidRDefault="004634F1" w:rsidP="007A2E9B">
            <w:pPr>
              <w:jc w:val="center"/>
              <w:rPr>
                <w:b/>
                <w:bCs/>
                <w:i/>
                <w:iCs/>
                <w:sz w:val="20"/>
                <w:szCs w:val="20"/>
              </w:rPr>
            </w:pPr>
            <w:r w:rsidRPr="00624A06">
              <w:rPr>
                <w:b/>
                <w:bCs/>
                <w:i/>
                <w:iCs/>
                <w:sz w:val="20"/>
                <w:szCs w:val="20"/>
              </w:rPr>
              <w:t>901 302 01050 10 0000 130</w:t>
            </w:r>
          </w:p>
        </w:tc>
        <w:tc>
          <w:tcPr>
            <w:tcW w:w="1292" w:type="dxa"/>
            <w:tcBorders>
              <w:top w:val="nil"/>
              <w:left w:val="nil"/>
              <w:bottom w:val="single" w:sz="4" w:space="0" w:color="auto"/>
              <w:right w:val="single" w:sz="4" w:space="0" w:color="auto"/>
            </w:tcBorders>
            <w:vAlign w:val="center"/>
          </w:tcPr>
          <w:p w:rsidR="004634F1" w:rsidRPr="00624A06" w:rsidRDefault="004634F1" w:rsidP="007A2E9B">
            <w:pPr>
              <w:jc w:val="right"/>
              <w:rPr>
                <w:b/>
                <w:bCs/>
                <w:i/>
                <w:iCs/>
                <w:sz w:val="20"/>
                <w:szCs w:val="20"/>
              </w:rPr>
            </w:pPr>
            <w:r w:rsidRPr="00624A06">
              <w:rPr>
                <w:b/>
                <w:bCs/>
                <w:i/>
                <w:iCs/>
                <w:sz w:val="20"/>
                <w:szCs w:val="20"/>
              </w:rPr>
              <w:t>50,000</w:t>
            </w:r>
          </w:p>
        </w:tc>
        <w:tc>
          <w:tcPr>
            <w:tcW w:w="1276" w:type="dxa"/>
            <w:tcBorders>
              <w:top w:val="nil"/>
              <w:left w:val="nil"/>
              <w:bottom w:val="single" w:sz="4" w:space="0" w:color="auto"/>
              <w:right w:val="single" w:sz="4" w:space="0" w:color="auto"/>
            </w:tcBorders>
            <w:vAlign w:val="center"/>
          </w:tcPr>
          <w:p w:rsidR="004634F1" w:rsidRPr="00624A06" w:rsidRDefault="006C70BA" w:rsidP="007A2E9B">
            <w:pPr>
              <w:jc w:val="right"/>
              <w:rPr>
                <w:b/>
                <w:bCs/>
                <w:i/>
                <w:iCs/>
                <w:sz w:val="20"/>
                <w:szCs w:val="20"/>
              </w:rPr>
            </w:pPr>
            <w:r>
              <w:rPr>
                <w:b/>
                <w:bCs/>
                <w:i/>
                <w:iCs/>
                <w:sz w:val="20"/>
                <w:szCs w:val="20"/>
              </w:rPr>
              <w:t>28,093</w:t>
            </w:r>
          </w:p>
        </w:tc>
        <w:tc>
          <w:tcPr>
            <w:tcW w:w="850" w:type="dxa"/>
            <w:gridSpan w:val="2"/>
            <w:tcBorders>
              <w:top w:val="nil"/>
              <w:left w:val="nil"/>
              <w:bottom w:val="single" w:sz="4" w:space="0" w:color="auto"/>
              <w:right w:val="single" w:sz="4" w:space="0" w:color="auto"/>
            </w:tcBorders>
            <w:vAlign w:val="center"/>
          </w:tcPr>
          <w:p w:rsidR="004634F1" w:rsidRPr="00624A06" w:rsidRDefault="006C70BA" w:rsidP="007A2E9B">
            <w:pPr>
              <w:jc w:val="right"/>
              <w:rPr>
                <w:b/>
                <w:bCs/>
                <w:i/>
                <w:iCs/>
                <w:sz w:val="20"/>
                <w:szCs w:val="20"/>
              </w:rPr>
            </w:pPr>
            <w:r>
              <w:rPr>
                <w:b/>
                <w:bCs/>
                <w:i/>
                <w:iCs/>
                <w:sz w:val="20"/>
                <w:szCs w:val="20"/>
              </w:rPr>
              <w:t>56,2</w:t>
            </w:r>
          </w:p>
        </w:tc>
      </w:tr>
      <w:tr w:rsidR="004634F1" w:rsidRPr="00624A06" w:rsidTr="007A2E9B">
        <w:trPr>
          <w:trHeight w:val="600"/>
        </w:trPr>
        <w:tc>
          <w:tcPr>
            <w:tcW w:w="8613" w:type="dxa"/>
            <w:gridSpan w:val="8"/>
            <w:tcBorders>
              <w:top w:val="single" w:sz="4" w:space="0" w:color="auto"/>
            </w:tcBorders>
            <w:vAlign w:val="bottom"/>
          </w:tcPr>
          <w:p w:rsidR="004634F1" w:rsidRPr="00624A06" w:rsidRDefault="004634F1" w:rsidP="007A2E9B">
            <w:pPr>
              <w:jc w:val="center"/>
              <w:rPr>
                <w:b/>
                <w:bCs/>
                <w:iCs/>
                <w:sz w:val="20"/>
                <w:szCs w:val="20"/>
              </w:rPr>
            </w:pPr>
          </w:p>
          <w:p w:rsidR="004634F1" w:rsidRPr="00624A06" w:rsidRDefault="004634F1" w:rsidP="007A2E9B">
            <w:pPr>
              <w:jc w:val="center"/>
              <w:rPr>
                <w:b/>
                <w:bCs/>
                <w:iCs/>
                <w:sz w:val="20"/>
                <w:szCs w:val="20"/>
              </w:rPr>
            </w:pPr>
          </w:p>
          <w:p w:rsidR="004634F1" w:rsidRPr="00624A06" w:rsidRDefault="004634F1" w:rsidP="007A2E9B">
            <w:pPr>
              <w:jc w:val="center"/>
              <w:rPr>
                <w:b/>
                <w:bCs/>
                <w:iCs/>
                <w:sz w:val="20"/>
                <w:szCs w:val="20"/>
              </w:rPr>
            </w:pPr>
          </w:p>
          <w:p w:rsidR="004634F1" w:rsidRPr="00624A06" w:rsidRDefault="004634F1" w:rsidP="007A2E9B">
            <w:pPr>
              <w:jc w:val="center"/>
              <w:rPr>
                <w:b/>
                <w:bCs/>
                <w:iCs/>
                <w:sz w:val="20"/>
                <w:szCs w:val="20"/>
              </w:rPr>
            </w:pPr>
            <w:r w:rsidRPr="00624A06">
              <w:rPr>
                <w:b/>
                <w:bCs/>
                <w:iCs/>
                <w:sz w:val="20"/>
                <w:szCs w:val="20"/>
              </w:rPr>
              <w:t>Распределение бюджетных ассигнований по разделам, подразделам, целевым статьям и видам расходов классификации расходов в ведомственной структуре</w:t>
            </w:r>
          </w:p>
          <w:p w:rsidR="004634F1" w:rsidRPr="00624A06" w:rsidRDefault="004634F1" w:rsidP="007A2E9B">
            <w:pPr>
              <w:jc w:val="center"/>
              <w:rPr>
                <w:b/>
                <w:bCs/>
                <w:iCs/>
                <w:sz w:val="20"/>
                <w:szCs w:val="20"/>
              </w:rPr>
            </w:pPr>
          </w:p>
        </w:tc>
      </w:tr>
      <w:tr w:rsidR="004634F1" w:rsidRPr="00624A06" w:rsidTr="007A2E9B">
        <w:trPr>
          <w:trHeight w:val="276"/>
        </w:trPr>
        <w:tc>
          <w:tcPr>
            <w:tcW w:w="2518" w:type="dxa"/>
            <w:vMerge w:val="restart"/>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jc w:val="center"/>
              <w:rPr>
                <w:bCs/>
                <w:sz w:val="20"/>
                <w:szCs w:val="20"/>
              </w:rPr>
            </w:pPr>
            <w:r w:rsidRPr="00624A06">
              <w:rPr>
                <w:bCs/>
                <w:sz w:val="20"/>
                <w:szCs w:val="20"/>
              </w:rPr>
              <w:t>Наименование</w:t>
            </w:r>
          </w:p>
        </w:tc>
        <w:tc>
          <w:tcPr>
            <w:tcW w:w="2409" w:type="dxa"/>
            <w:gridSpan w:val="2"/>
            <w:vMerge w:val="restart"/>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jc w:val="center"/>
              <w:rPr>
                <w:bCs/>
                <w:sz w:val="20"/>
                <w:szCs w:val="20"/>
              </w:rPr>
            </w:pPr>
            <w:r w:rsidRPr="00624A06">
              <w:rPr>
                <w:bCs/>
                <w:sz w:val="20"/>
                <w:szCs w:val="20"/>
              </w:rPr>
              <w:t>Код бюджетной классификации</w:t>
            </w:r>
          </w:p>
        </w:tc>
        <w:tc>
          <w:tcPr>
            <w:tcW w:w="3686" w:type="dxa"/>
            <w:gridSpan w:val="5"/>
            <w:tcBorders>
              <w:top w:val="single" w:sz="4" w:space="0" w:color="auto"/>
              <w:left w:val="single" w:sz="4" w:space="0" w:color="auto"/>
              <w:bottom w:val="single" w:sz="4" w:space="0" w:color="auto"/>
              <w:right w:val="single" w:sz="4" w:space="0" w:color="auto"/>
            </w:tcBorders>
          </w:tcPr>
          <w:p w:rsidR="004634F1" w:rsidRPr="00624A06" w:rsidRDefault="004634F1" w:rsidP="007A2E9B">
            <w:pPr>
              <w:jc w:val="center"/>
              <w:rPr>
                <w:bCs/>
                <w:sz w:val="20"/>
                <w:szCs w:val="20"/>
              </w:rPr>
            </w:pPr>
            <w:r w:rsidRPr="00624A06">
              <w:rPr>
                <w:bCs/>
                <w:sz w:val="20"/>
                <w:szCs w:val="20"/>
              </w:rPr>
              <w:t>Сумма, тыс. рублей</w:t>
            </w:r>
          </w:p>
        </w:tc>
      </w:tr>
      <w:tr w:rsidR="004634F1" w:rsidRPr="00624A06" w:rsidTr="007A2E9B">
        <w:trPr>
          <w:trHeight w:val="276"/>
        </w:trPr>
        <w:tc>
          <w:tcPr>
            <w:tcW w:w="2518" w:type="dxa"/>
            <w:vMerge/>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rPr>
                <w:bCs/>
                <w:sz w:val="20"/>
                <w:szCs w:val="20"/>
              </w:rPr>
            </w:pPr>
          </w:p>
        </w:tc>
        <w:tc>
          <w:tcPr>
            <w:tcW w:w="2409" w:type="dxa"/>
            <w:gridSpan w:val="2"/>
            <w:vMerge/>
            <w:tcBorders>
              <w:top w:val="single" w:sz="4" w:space="0" w:color="auto"/>
              <w:left w:val="single" w:sz="4" w:space="0" w:color="auto"/>
              <w:bottom w:val="single" w:sz="4" w:space="0" w:color="000000"/>
              <w:right w:val="single" w:sz="4" w:space="0" w:color="auto"/>
            </w:tcBorders>
            <w:vAlign w:val="center"/>
          </w:tcPr>
          <w:p w:rsidR="004634F1" w:rsidRPr="00624A06" w:rsidRDefault="004634F1" w:rsidP="007A2E9B">
            <w:pPr>
              <w:rPr>
                <w:bCs/>
                <w:sz w:val="20"/>
                <w:szCs w:val="20"/>
              </w:rPr>
            </w:pPr>
          </w:p>
        </w:tc>
        <w:tc>
          <w:tcPr>
            <w:tcW w:w="1560" w:type="dxa"/>
            <w:gridSpan w:val="2"/>
            <w:tcBorders>
              <w:top w:val="single" w:sz="4" w:space="0" w:color="auto"/>
              <w:left w:val="single" w:sz="4" w:space="0" w:color="auto"/>
              <w:bottom w:val="single" w:sz="4" w:space="0" w:color="000000"/>
              <w:right w:val="single" w:sz="4" w:space="0" w:color="auto"/>
            </w:tcBorders>
          </w:tcPr>
          <w:p w:rsidR="004634F1" w:rsidRPr="00624A06" w:rsidRDefault="004634F1" w:rsidP="007A2E9B">
            <w:pPr>
              <w:jc w:val="center"/>
              <w:rPr>
                <w:b/>
                <w:bCs/>
                <w:sz w:val="20"/>
                <w:szCs w:val="20"/>
              </w:rPr>
            </w:pPr>
            <w:r w:rsidRPr="00624A06">
              <w:rPr>
                <w:bCs/>
                <w:sz w:val="20"/>
                <w:szCs w:val="20"/>
              </w:rPr>
              <w:t>Утверждено на 2019 год</w:t>
            </w:r>
          </w:p>
        </w:tc>
        <w:tc>
          <w:tcPr>
            <w:tcW w:w="1417" w:type="dxa"/>
            <w:gridSpan w:val="2"/>
            <w:tcBorders>
              <w:top w:val="single" w:sz="4" w:space="0" w:color="auto"/>
              <w:left w:val="single" w:sz="4" w:space="0" w:color="auto"/>
              <w:bottom w:val="single" w:sz="4" w:space="0" w:color="000000"/>
              <w:right w:val="single" w:sz="4" w:space="0" w:color="auto"/>
            </w:tcBorders>
          </w:tcPr>
          <w:p w:rsidR="004634F1" w:rsidRPr="00624A06" w:rsidRDefault="004634F1" w:rsidP="006C70BA">
            <w:pPr>
              <w:jc w:val="center"/>
              <w:rPr>
                <w:b/>
                <w:bCs/>
                <w:sz w:val="20"/>
                <w:szCs w:val="20"/>
              </w:rPr>
            </w:pPr>
            <w:r w:rsidRPr="00624A06">
              <w:rPr>
                <w:bCs/>
                <w:sz w:val="20"/>
                <w:szCs w:val="20"/>
              </w:rPr>
              <w:t xml:space="preserve">Исполнено за </w:t>
            </w:r>
            <w:r w:rsidR="006C70BA">
              <w:rPr>
                <w:bCs/>
                <w:sz w:val="20"/>
                <w:szCs w:val="20"/>
              </w:rPr>
              <w:t>9 месяцев</w:t>
            </w:r>
            <w:r w:rsidRPr="00624A06">
              <w:rPr>
                <w:bCs/>
                <w:sz w:val="20"/>
                <w:szCs w:val="20"/>
              </w:rPr>
              <w:t xml:space="preserve">  2019 года</w:t>
            </w:r>
          </w:p>
        </w:tc>
        <w:tc>
          <w:tcPr>
            <w:tcW w:w="709" w:type="dxa"/>
            <w:tcBorders>
              <w:top w:val="single" w:sz="4" w:space="0" w:color="auto"/>
              <w:left w:val="single" w:sz="4" w:space="0" w:color="auto"/>
              <w:bottom w:val="single" w:sz="4" w:space="0" w:color="000000"/>
              <w:right w:val="single" w:sz="4" w:space="0" w:color="auto"/>
            </w:tcBorders>
          </w:tcPr>
          <w:p w:rsidR="004634F1" w:rsidRPr="00624A06" w:rsidRDefault="004634F1" w:rsidP="007A2E9B">
            <w:pPr>
              <w:jc w:val="center"/>
              <w:rPr>
                <w:bCs/>
                <w:sz w:val="20"/>
                <w:szCs w:val="20"/>
              </w:rPr>
            </w:pPr>
            <w:r w:rsidRPr="00624A06">
              <w:rPr>
                <w:bCs/>
                <w:sz w:val="20"/>
                <w:szCs w:val="20"/>
              </w:rPr>
              <w:t>Исп.%</w:t>
            </w:r>
          </w:p>
        </w:tc>
      </w:tr>
      <w:tr w:rsidR="004634F1" w:rsidRPr="00624A06" w:rsidTr="007A2E9B">
        <w:trPr>
          <w:trHeight w:val="525"/>
        </w:trPr>
        <w:tc>
          <w:tcPr>
            <w:tcW w:w="2518" w:type="dxa"/>
            <w:tcBorders>
              <w:top w:val="nil"/>
              <w:left w:val="single" w:sz="4" w:space="0" w:color="auto"/>
              <w:bottom w:val="single" w:sz="4" w:space="0" w:color="auto"/>
              <w:right w:val="single" w:sz="4" w:space="0" w:color="auto"/>
            </w:tcBorders>
            <w:vAlign w:val="bottom"/>
          </w:tcPr>
          <w:p w:rsidR="004634F1" w:rsidRPr="00624A06" w:rsidRDefault="004634F1" w:rsidP="007A2E9B">
            <w:pPr>
              <w:jc w:val="both"/>
              <w:rPr>
                <w:b/>
                <w:bCs/>
                <w:sz w:val="20"/>
                <w:szCs w:val="20"/>
              </w:rPr>
            </w:pPr>
            <w:r w:rsidRPr="00624A06">
              <w:rPr>
                <w:b/>
                <w:bCs/>
                <w:sz w:val="20"/>
                <w:szCs w:val="20"/>
              </w:rPr>
              <w:t xml:space="preserve">МУ "Архитектуры, строительства и капитального ремонта" </w:t>
            </w:r>
          </w:p>
        </w:tc>
        <w:tc>
          <w:tcPr>
            <w:tcW w:w="2409" w:type="dxa"/>
            <w:gridSpan w:val="2"/>
            <w:tcBorders>
              <w:top w:val="nil"/>
              <w:left w:val="nil"/>
              <w:bottom w:val="single" w:sz="4" w:space="0" w:color="auto"/>
              <w:right w:val="single" w:sz="4" w:space="0" w:color="auto"/>
            </w:tcBorders>
            <w:vAlign w:val="center"/>
          </w:tcPr>
          <w:p w:rsidR="004634F1" w:rsidRPr="00624A06" w:rsidRDefault="004634F1" w:rsidP="007A2E9B">
            <w:pPr>
              <w:jc w:val="center"/>
              <w:rPr>
                <w:b/>
                <w:bCs/>
                <w:sz w:val="20"/>
                <w:szCs w:val="20"/>
              </w:rPr>
            </w:pPr>
            <w:r w:rsidRPr="00624A06">
              <w:rPr>
                <w:b/>
                <w:bCs/>
                <w:sz w:val="20"/>
                <w:szCs w:val="20"/>
              </w:rPr>
              <w:t>901 0113 7100401795 000</w:t>
            </w:r>
          </w:p>
        </w:tc>
        <w:tc>
          <w:tcPr>
            <w:tcW w:w="1560" w:type="dxa"/>
            <w:gridSpan w:val="2"/>
            <w:tcBorders>
              <w:top w:val="nil"/>
              <w:left w:val="nil"/>
              <w:bottom w:val="single" w:sz="4" w:space="0" w:color="auto"/>
              <w:right w:val="single" w:sz="4" w:space="0" w:color="auto"/>
            </w:tcBorders>
            <w:vAlign w:val="center"/>
          </w:tcPr>
          <w:p w:rsidR="004634F1" w:rsidRPr="00624A06" w:rsidRDefault="004634F1" w:rsidP="007A2E9B">
            <w:pPr>
              <w:jc w:val="right"/>
              <w:rPr>
                <w:b/>
                <w:bCs/>
                <w:i/>
                <w:sz w:val="20"/>
                <w:szCs w:val="20"/>
              </w:rPr>
            </w:pPr>
            <w:r w:rsidRPr="00624A06">
              <w:rPr>
                <w:b/>
                <w:bCs/>
                <w:i/>
                <w:sz w:val="20"/>
                <w:szCs w:val="20"/>
              </w:rPr>
              <w:t>50,000</w:t>
            </w:r>
          </w:p>
        </w:tc>
        <w:tc>
          <w:tcPr>
            <w:tcW w:w="1417" w:type="dxa"/>
            <w:gridSpan w:val="2"/>
            <w:tcBorders>
              <w:top w:val="nil"/>
              <w:left w:val="nil"/>
              <w:bottom w:val="single" w:sz="4" w:space="0" w:color="auto"/>
              <w:right w:val="single" w:sz="4" w:space="0" w:color="auto"/>
            </w:tcBorders>
            <w:vAlign w:val="center"/>
          </w:tcPr>
          <w:p w:rsidR="004634F1" w:rsidRPr="00624A06" w:rsidRDefault="006C70BA" w:rsidP="007A2E9B">
            <w:pPr>
              <w:jc w:val="right"/>
              <w:rPr>
                <w:b/>
                <w:bCs/>
                <w:sz w:val="20"/>
                <w:szCs w:val="20"/>
              </w:rPr>
            </w:pPr>
            <w:r>
              <w:rPr>
                <w:b/>
                <w:bCs/>
                <w:sz w:val="20"/>
                <w:szCs w:val="20"/>
              </w:rPr>
              <w:t>28,093</w:t>
            </w:r>
          </w:p>
        </w:tc>
        <w:tc>
          <w:tcPr>
            <w:tcW w:w="709" w:type="dxa"/>
            <w:tcBorders>
              <w:top w:val="nil"/>
              <w:left w:val="nil"/>
              <w:bottom w:val="single" w:sz="4" w:space="0" w:color="auto"/>
              <w:right w:val="single" w:sz="4" w:space="0" w:color="auto"/>
            </w:tcBorders>
            <w:vAlign w:val="center"/>
          </w:tcPr>
          <w:p w:rsidR="004634F1" w:rsidRPr="00624A06" w:rsidRDefault="006C70BA" w:rsidP="007A2E9B">
            <w:pPr>
              <w:jc w:val="right"/>
              <w:rPr>
                <w:b/>
                <w:bCs/>
                <w:sz w:val="20"/>
                <w:szCs w:val="20"/>
              </w:rPr>
            </w:pPr>
            <w:r>
              <w:rPr>
                <w:b/>
                <w:bCs/>
                <w:sz w:val="20"/>
                <w:szCs w:val="20"/>
              </w:rPr>
              <w:t>56,2</w:t>
            </w:r>
          </w:p>
        </w:tc>
      </w:tr>
      <w:tr w:rsidR="004634F1" w:rsidRPr="00624A06" w:rsidTr="007A2E9B">
        <w:trPr>
          <w:trHeight w:val="480"/>
        </w:trPr>
        <w:tc>
          <w:tcPr>
            <w:tcW w:w="2518" w:type="dxa"/>
            <w:tcBorders>
              <w:top w:val="nil"/>
              <w:left w:val="single" w:sz="4" w:space="0" w:color="auto"/>
              <w:bottom w:val="single" w:sz="4" w:space="0" w:color="auto"/>
              <w:right w:val="single" w:sz="4" w:space="0" w:color="auto"/>
            </w:tcBorders>
            <w:shd w:val="clear" w:color="auto" w:fill="FFFFFF"/>
            <w:vAlign w:val="bottom"/>
          </w:tcPr>
          <w:p w:rsidR="004634F1" w:rsidRPr="00624A06" w:rsidRDefault="004634F1" w:rsidP="007A2E9B">
            <w:pPr>
              <w:rPr>
                <w:b/>
                <w:bCs/>
                <w:i/>
                <w:sz w:val="20"/>
                <w:szCs w:val="20"/>
              </w:rPr>
            </w:pPr>
            <w:r w:rsidRPr="00624A06">
              <w:rPr>
                <w:b/>
                <w:bCs/>
                <w:i/>
                <w:sz w:val="20"/>
                <w:szCs w:val="20"/>
              </w:rPr>
              <w:t>Всего расходов</w:t>
            </w:r>
          </w:p>
        </w:tc>
        <w:tc>
          <w:tcPr>
            <w:tcW w:w="2409" w:type="dxa"/>
            <w:gridSpan w:val="2"/>
            <w:tcBorders>
              <w:top w:val="nil"/>
              <w:left w:val="nil"/>
              <w:bottom w:val="single" w:sz="4" w:space="0" w:color="auto"/>
              <w:right w:val="single" w:sz="4" w:space="0" w:color="auto"/>
            </w:tcBorders>
            <w:shd w:val="clear" w:color="auto" w:fill="FFFFFF"/>
            <w:vAlign w:val="bottom"/>
          </w:tcPr>
          <w:p w:rsidR="004634F1" w:rsidRPr="00624A06" w:rsidRDefault="004634F1" w:rsidP="007A2E9B">
            <w:pPr>
              <w:jc w:val="center"/>
              <w:rPr>
                <w:b/>
                <w:bCs/>
                <w:i/>
                <w:sz w:val="20"/>
                <w:szCs w:val="20"/>
              </w:rPr>
            </w:pPr>
          </w:p>
        </w:tc>
        <w:tc>
          <w:tcPr>
            <w:tcW w:w="1560" w:type="dxa"/>
            <w:gridSpan w:val="2"/>
            <w:tcBorders>
              <w:top w:val="nil"/>
              <w:left w:val="nil"/>
              <w:bottom w:val="single" w:sz="4" w:space="0" w:color="auto"/>
              <w:right w:val="single" w:sz="4" w:space="0" w:color="auto"/>
            </w:tcBorders>
            <w:shd w:val="clear" w:color="auto" w:fill="FFFFFF"/>
            <w:vAlign w:val="center"/>
          </w:tcPr>
          <w:p w:rsidR="004634F1" w:rsidRPr="00624A06" w:rsidRDefault="004634F1" w:rsidP="007A2E9B">
            <w:pPr>
              <w:jc w:val="right"/>
              <w:rPr>
                <w:b/>
                <w:bCs/>
                <w:i/>
                <w:sz w:val="20"/>
                <w:szCs w:val="20"/>
              </w:rPr>
            </w:pPr>
            <w:r w:rsidRPr="00624A06">
              <w:rPr>
                <w:b/>
                <w:bCs/>
                <w:i/>
                <w:sz w:val="20"/>
                <w:szCs w:val="20"/>
              </w:rPr>
              <w:t>50,000</w:t>
            </w:r>
          </w:p>
        </w:tc>
        <w:tc>
          <w:tcPr>
            <w:tcW w:w="1417" w:type="dxa"/>
            <w:gridSpan w:val="2"/>
            <w:tcBorders>
              <w:top w:val="nil"/>
              <w:left w:val="nil"/>
              <w:bottom w:val="single" w:sz="4" w:space="0" w:color="auto"/>
              <w:right w:val="single" w:sz="4" w:space="0" w:color="auto"/>
            </w:tcBorders>
            <w:shd w:val="clear" w:color="auto" w:fill="FFFFFF"/>
            <w:vAlign w:val="center"/>
          </w:tcPr>
          <w:p w:rsidR="004634F1" w:rsidRPr="00624A06" w:rsidRDefault="006C70BA" w:rsidP="007A2E9B">
            <w:pPr>
              <w:jc w:val="right"/>
              <w:rPr>
                <w:b/>
                <w:bCs/>
                <w:i/>
                <w:iCs/>
                <w:sz w:val="20"/>
                <w:szCs w:val="20"/>
              </w:rPr>
            </w:pPr>
            <w:r>
              <w:rPr>
                <w:b/>
                <w:bCs/>
                <w:i/>
                <w:iCs/>
                <w:sz w:val="20"/>
                <w:szCs w:val="20"/>
              </w:rPr>
              <w:t>28,093</w:t>
            </w:r>
          </w:p>
        </w:tc>
        <w:tc>
          <w:tcPr>
            <w:tcW w:w="709" w:type="dxa"/>
            <w:tcBorders>
              <w:top w:val="nil"/>
              <w:left w:val="nil"/>
              <w:bottom w:val="single" w:sz="4" w:space="0" w:color="auto"/>
              <w:right w:val="single" w:sz="4" w:space="0" w:color="auto"/>
            </w:tcBorders>
            <w:shd w:val="clear" w:color="auto" w:fill="FFFFFF"/>
            <w:vAlign w:val="center"/>
          </w:tcPr>
          <w:p w:rsidR="004634F1" w:rsidRPr="00624A06" w:rsidRDefault="006C70BA" w:rsidP="007A2E9B">
            <w:pPr>
              <w:jc w:val="right"/>
              <w:rPr>
                <w:b/>
                <w:bCs/>
                <w:i/>
                <w:iCs/>
                <w:sz w:val="20"/>
                <w:szCs w:val="20"/>
              </w:rPr>
            </w:pPr>
            <w:r>
              <w:rPr>
                <w:b/>
                <w:bCs/>
                <w:i/>
                <w:iCs/>
                <w:sz w:val="20"/>
                <w:szCs w:val="20"/>
              </w:rPr>
              <w:t>56,2</w:t>
            </w:r>
          </w:p>
        </w:tc>
      </w:tr>
    </w:tbl>
    <w:p w:rsidR="004634F1" w:rsidRPr="00624A06" w:rsidRDefault="004634F1" w:rsidP="004634F1">
      <w:pPr>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pPr>
    </w:p>
    <w:p w:rsidR="004634F1" w:rsidRPr="00624A06" w:rsidRDefault="004634F1" w:rsidP="004634F1">
      <w:pPr>
        <w:jc w:val="right"/>
        <w:rPr>
          <w:sz w:val="20"/>
          <w:szCs w:val="20"/>
        </w:rPr>
        <w:sectPr w:rsidR="004634F1" w:rsidRPr="00624A06" w:rsidSect="003C6643">
          <w:pgSz w:w="11906" w:h="16838"/>
          <w:pgMar w:top="1134" w:right="567" w:bottom="567" w:left="1134" w:header="709" w:footer="709" w:gutter="0"/>
          <w:cols w:space="708"/>
          <w:docGrid w:linePitch="360"/>
        </w:sectPr>
      </w:pPr>
    </w:p>
    <w:p w:rsidR="004634F1" w:rsidRPr="00624A06" w:rsidRDefault="004634F1" w:rsidP="004634F1">
      <w:pPr>
        <w:jc w:val="right"/>
        <w:rPr>
          <w:bCs/>
          <w:sz w:val="20"/>
          <w:szCs w:val="20"/>
        </w:rPr>
      </w:pPr>
      <w:r w:rsidRPr="00624A06">
        <w:rPr>
          <w:sz w:val="20"/>
          <w:szCs w:val="20"/>
        </w:rPr>
        <w:lastRenderedPageBreak/>
        <w:t>Приложение 1</w:t>
      </w:r>
      <w:r w:rsidR="00270AE9">
        <w:rPr>
          <w:sz w:val="20"/>
          <w:szCs w:val="20"/>
        </w:rPr>
        <w:t>0</w:t>
      </w:r>
      <w:r w:rsidRPr="00624A06">
        <w:rPr>
          <w:sz w:val="20"/>
          <w:szCs w:val="20"/>
        </w:rPr>
        <w:t xml:space="preserve">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jc w:val="center"/>
        <w:rPr>
          <w:b/>
          <w:sz w:val="20"/>
          <w:szCs w:val="20"/>
        </w:rPr>
      </w:pPr>
      <w:r w:rsidRPr="00624A06">
        <w:rPr>
          <w:b/>
          <w:sz w:val="20"/>
          <w:szCs w:val="20"/>
        </w:rPr>
        <w:t>Отчёт</w:t>
      </w:r>
    </w:p>
    <w:p w:rsidR="004634F1" w:rsidRPr="00624A06" w:rsidRDefault="004634F1" w:rsidP="004634F1">
      <w:pPr>
        <w:jc w:val="center"/>
        <w:rPr>
          <w:b/>
          <w:sz w:val="20"/>
          <w:szCs w:val="20"/>
        </w:rPr>
      </w:pPr>
      <w:r w:rsidRPr="00624A06">
        <w:rPr>
          <w:b/>
          <w:sz w:val="20"/>
          <w:szCs w:val="20"/>
        </w:rPr>
        <w:t>об использовании средств Дорожного фонда Александровского сельского поселения</w:t>
      </w:r>
    </w:p>
    <w:p w:rsidR="004634F1" w:rsidRDefault="004634F1" w:rsidP="004634F1">
      <w:pPr>
        <w:jc w:val="center"/>
        <w:rPr>
          <w:b/>
          <w:sz w:val="20"/>
          <w:szCs w:val="20"/>
        </w:rPr>
      </w:pPr>
      <w:r w:rsidRPr="00624A06">
        <w:rPr>
          <w:b/>
          <w:sz w:val="20"/>
          <w:szCs w:val="20"/>
        </w:rPr>
        <w:t>за 2019 год</w:t>
      </w:r>
    </w:p>
    <w:p w:rsidR="00CB0650" w:rsidRDefault="00CB0650" w:rsidP="004634F1">
      <w:pPr>
        <w:jc w:val="center"/>
        <w:rPr>
          <w:b/>
          <w:sz w:val="20"/>
          <w:szCs w:val="20"/>
        </w:rPr>
      </w:pPr>
    </w:p>
    <w:tbl>
      <w:tblPr>
        <w:tblW w:w="9860" w:type="dxa"/>
        <w:tblInd w:w="93" w:type="dxa"/>
        <w:tblLook w:val="04A0"/>
      </w:tblPr>
      <w:tblGrid>
        <w:gridCol w:w="4840"/>
        <w:gridCol w:w="780"/>
        <w:gridCol w:w="700"/>
        <w:gridCol w:w="1360"/>
        <w:gridCol w:w="1380"/>
        <w:gridCol w:w="800"/>
      </w:tblGrid>
      <w:tr w:rsidR="00CB0650" w:rsidRPr="00CB0650" w:rsidTr="00CB0650">
        <w:trPr>
          <w:trHeight w:val="315"/>
        </w:trPr>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Наименование показателя</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КФСР</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Доп. ЭК</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Утверждено  на 2019 год  тыс. руб.</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Исполнено    за 9 мес.  2019 года  тыс. руб.</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w:t>
            </w:r>
          </w:p>
        </w:tc>
      </w:tr>
      <w:tr w:rsidR="00CB0650" w:rsidRPr="00CB0650" w:rsidTr="00CB0650">
        <w:trPr>
          <w:trHeight w:val="753"/>
        </w:trPr>
        <w:tc>
          <w:tcPr>
            <w:tcW w:w="4840"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B0650" w:rsidRPr="00CB0650" w:rsidRDefault="00CB0650" w:rsidP="00CB0650">
            <w:pPr>
              <w:rPr>
                <w:color w:val="000000"/>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r>
      <w:tr w:rsidR="00CB0650" w:rsidRPr="00CB0650" w:rsidTr="00CB0650">
        <w:trPr>
          <w:trHeight w:val="409"/>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color w:val="000000"/>
                <w:sz w:val="20"/>
                <w:szCs w:val="20"/>
              </w:rPr>
            </w:pPr>
            <w:r w:rsidRPr="00CB0650">
              <w:rPr>
                <w:b/>
                <w:bCs/>
                <w:color w:val="000000"/>
                <w:sz w:val="20"/>
                <w:szCs w:val="20"/>
              </w:rPr>
              <w:t>Остаток денежных средств на начало года</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 </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31,600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31,600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 </w:t>
            </w:r>
          </w:p>
        </w:tc>
      </w:tr>
      <w:tr w:rsidR="00CB0650" w:rsidRPr="00CB0650" w:rsidTr="00CB0650">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i/>
                <w:iCs/>
                <w:color w:val="000000"/>
                <w:sz w:val="20"/>
                <w:szCs w:val="20"/>
              </w:rPr>
            </w:pPr>
            <w:r w:rsidRPr="00CB0650">
              <w:rPr>
                <w:b/>
                <w:bCs/>
                <w:i/>
                <w:iCs/>
                <w:color w:val="000000"/>
                <w:sz w:val="20"/>
                <w:szCs w:val="20"/>
              </w:rPr>
              <w:t>1.Доходы Дорожного фонда – всего</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18 774,362</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16 263,438</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86,6</w:t>
            </w:r>
          </w:p>
        </w:tc>
      </w:tr>
      <w:tr w:rsidR="00CB0650" w:rsidRPr="00CB0650" w:rsidTr="00CB0650">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i/>
                <w:iCs/>
                <w:color w:val="000000"/>
                <w:sz w:val="20"/>
                <w:szCs w:val="20"/>
              </w:rPr>
            </w:pPr>
            <w:r w:rsidRPr="00CB0650">
              <w:rPr>
                <w:i/>
                <w:iCs/>
                <w:color w:val="000000"/>
                <w:sz w:val="20"/>
                <w:szCs w:val="20"/>
              </w:rPr>
              <w:t>в том числе по источникам:</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r>
      <w:tr w:rsidR="00CB0650" w:rsidRPr="00CB0650" w:rsidTr="00CB0650">
        <w:trPr>
          <w:trHeight w:val="481"/>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color w:val="000000"/>
                <w:sz w:val="20"/>
                <w:szCs w:val="20"/>
              </w:rPr>
            </w:pPr>
            <w:r w:rsidRPr="00CB0650">
              <w:rPr>
                <w:b/>
                <w:bCs/>
                <w:color w:val="000000"/>
                <w:sz w:val="20"/>
                <w:szCs w:val="20"/>
              </w:rPr>
              <w:t>1.1.Акцизы по подакцизным товарам (продукции), производимым на территории Российской Федерации</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1 995,000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1 544,611</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77,4</w:t>
            </w:r>
          </w:p>
        </w:tc>
      </w:tr>
      <w:tr w:rsidR="00CB0650" w:rsidRPr="00CB0650" w:rsidTr="00CB0650">
        <w:trPr>
          <w:trHeight w:val="349"/>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color w:val="000000"/>
                <w:sz w:val="20"/>
                <w:szCs w:val="20"/>
              </w:rPr>
            </w:pPr>
            <w:r w:rsidRPr="00CB0650">
              <w:rPr>
                <w:b/>
                <w:bCs/>
                <w:color w:val="000000"/>
                <w:sz w:val="20"/>
                <w:szCs w:val="20"/>
              </w:rPr>
              <w:t>1.2.Прочие межбюджетные трансферты, передаваемые бюджетам</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12 597,360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10 981,998</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87,2</w:t>
            </w:r>
          </w:p>
        </w:tc>
      </w:tr>
      <w:tr w:rsidR="00CB0650" w:rsidRPr="00CB0650" w:rsidTr="00CB0650">
        <w:trPr>
          <w:trHeight w:val="72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1.2.1.Капитальный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244</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9 211,000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8 211,000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89,1</w:t>
            </w:r>
          </w:p>
        </w:tc>
      </w:tr>
      <w:tr w:rsidR="00CB0650" w:rsidRPr="00CB0650" w:rsidTr="00CB0650">
        <w:trPr>
          <w:trHeight w:val="693"/>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1.2.2. 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301</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3 396,362</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2 781,000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81,9</w:t>
            </w:r>
          </w:p>
        </w:tc>
      </w:tr>
      <w:tr w:rsidR="00CB0650" w:rsidRPr="00CB0650" w:rsidTr="00CB0650">
        <w:trPr>
          <w:trHeight w:val="278"/>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1.2.3. Возврат прочих межбюджетных трансфертов</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304</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-10,002</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-10,002</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w:t>
            </w:r>
          </w:p>
        </w:tc>
      </w:tr>
      <w:tr w:rsidR="00CB0650" w:rsidRPr="00CB0650" w:rsidTr="00CB0650">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color w:val="000000"/>
                <w:sz w:val="20"/>
                <w:szCs w:val="20"/>
              </w:rPr>
            </w:pPr>
            <w:r w:rsidRPr="00CB0650">
              <w:rPr>
                <w:b/>
                <w:bCs/>
                <w:color w:val="000000"/>
                <w:sz w:val="20"/>
                <w:szCs w:val="20"/>
              </w:rPr>
              <w:t>1.3.Другие доходные источники</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4 182,002</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3 736,829</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89,4</w:t>
            </w:r>
          </w:p>
        </w:tc>
      </w:tr>
      <w:tr w:rsidR="00CB0650" w:rsidRPr="00CB0650" w:rsidTr="00CB0650">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i/>
                <w:iCs/>
                <w:color w:val="000000"/>
                <w:sz w:val="20"/>
                <w:szCs w:val="20"/>
              </w:rPr>
            </w:pPr>
            <w:r w:rsidRPr="00CB0650">
              <w:rPr>
                <w:b/>
                <w:bCs/>
                <w:i/>
                <w:iCs/>
                <w:color w:val="000000"/>
                <w:sz w:val="20"/>
                <w:szCs w:val="20"/>
              </w:rPr>
              <w:t>2.Расходы Дорожного фонда – всего</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18 774,632</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i/>
                <w:iCs/>
                <w:color w:val="000000"/>
                <w:sz w:val="20"/>
                <w:szCs w:val="20"/>
              </w:rPr>
            </w:pPr>
            <w:r w:rsidRPr="00CB0650">
              <w:rPr>
                <w:b/>
                <w:bCs/>
                <w:i/>
                <w:iCs/>
                <w:color w:val="000000"/>
                <w:sz w:val="20"/>
                <w:szCs w:val="20"/>
              </w:rPr>
              <w:t>6 617,329</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35,2</w:t>
            </w:r>
          </w:p>
        </w:tc>
      </w:tr>
      <w:tr w:rsidR="00CB0650" w:rsidRPr="00CB0650" w:rsidTr="00CB0650">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i/>
                <w:iCs/>
                <w:color w:val="000000"/>
                <w:sz w:val="20"/>
                <w:szCs w:val="20"/>
              </w:rPr>
            </w:pPr>
            <w:r w:rsidRPr="00CB0650">
              <w:rPr>
                <w:i/>
                <w:iCs/>
                <w:color w:val="000000"/>
                <w:sz w:val="20"/>
                <w:szCs w:val="20"/>
              </w:rPr>
              <w:t>в том числе:</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r w:rsidR="00CB0650" w:rsidRPr="00CB0650" w:rsidTr="00CB0650">
        <w:trPr>
          <w:trHeight w:val="29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2.1.Ремонт дорог муниципального назначения</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600,000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600,000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w:t>
            </w:r>
          </w:p>
        </w:tc>
      </w:tr>
      <w:tr w:rsidR="00CB0650" w:rsidRPr="00CB0650" w:rsidTr="00CB0650">
        <w:trPr>
          <w:trHeight w:val="272"/>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2.2.Содержание дорог муниципального назначения</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3 200,000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1 742,569</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54,5</w:t>
            </w:r>
          </w:p>
        </w:tc>
      </w:tr>
      <w:tr w:rsidR="00CB0650" w:rsidRPr="00CB0650" w:rsidTr="00CB0650">
        <w:trPr>
          <w:trHeight w:val="701"/>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2.3. 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1 200,000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1 200,000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w:t>
            </w:r>
          </w:p>
        </w:tc>
      </w:tr>
      <w:tr w:rsidR="00CB0650" w:rsidRPr="00CB0650" w:rsidTr="00CB0650">
        <w:trPr>
          <w:trHeight w:val="271"/>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2.4. Устройство ледовой переправы д. Ларино</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r w:rsidR="00CB0650" w:rsidRPr="00CB0650" w:rsidTr="00CB0650">
        <w:trPr>
          <w:trHeight w:val="687"/>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 xml:space="preserve">2.5. Оказание услуг по проведению проверки достоверности определения сметной стоимости объекта : ремонт участков автомобильной дороги  </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60,000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11,760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19,6</w:t>
            </w:r>
          </w:p>
        </w:tc>
      </w:tr>
      <w:tr w:rsidR="00CB0650" w:rsidRPr="00CB0650" w:rsidTr="00CB0650">
        <w:trPr>
          <w:trHeight w:val="427"/>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2.6. Разметка автомобильной дороги по маршруту автобуса в с. Александровском</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160,000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160,000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w:t>
            </w:r>
          </w:p>
        </w:tc>
      </w:tr>
      <w:tr w:rsidR="00CB0650" w:rsidRPr="00CB0650" w:rsidTr="00CB0650">
        <w:trPr>
          <w:trHeight w:val="803"/>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2.7. Проведение паспортизации и инвентаризация автомобильных дорог местного значения, регистрация земельных участков, занятых автодорогами местного значения</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125,000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r w:rsidR="00CB0650" w:rsidRPr="00CB0650" w:rsidTr="00CB0650">
        <w:trPr>
          <w:trHeight w:val="858"/>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2.8. Капитальный  ремонт и (или) ремонт автомобильных дорог общего пользования местного значения  в рамках ГП "Развитие транспортной системы в Томской области"</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244</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9 211,000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r w:rsidR="00CB0650" w:rsidRPr="00CB0650" w:rsidTr="00CB0650">
        <w:trPr>
          <w:trHeight w:val="631"/>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2.9. Капитальный и текущий ремонт автомобильных дорог и инженерных сооружений на них в границах муниципальных районов и поселений</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301</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3 396,632</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2 781,000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81,9</w:t>
            </w:r>
          </w:p>
        </w:tc>
      </w:tr>
      <w:tr w:rsidR="00CB0650" w:rsidRPr="00CB0650" w:rsidTr="00CB0650">
        <w:trPr>
          <w:trHeight w:val="65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2.10. Разработка проектно-сметной документации на ремонт автомобильной дороги по ул. Лебедева в с. Александровское Александровского района Томской области</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300,000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r w:rsidR="00CB0650" w:rsidRPr="00CB0650" w:rsidTr="00266D17">
        <w:trPr>
          <w:trHeight w:val="56"/>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 xml:space="preserve">2.11. Разработка проектно-сметной документации на ремонт тротуара вдоль автомобильной дороги по ул. Лебедева в с. Александровское Александровского </w:t>
            </w:r>
            <w:r w:rsidRPr="00CB0650">
              <w:rPr>
                <w:color w:val="000000"/>
                <w:sz w:val="20"/>
                <w:szCs w:val="20"/>
              </w:rPr>
              <w:lastRenderedPageBreak/>
              <w:t>района Томской области</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lastRenderedPageBreak/>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300,000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r w:rsidR="00CB0650" w:rsidRPr="00CB0650" w:rsidTr="00CB0650">
        <w:trPr>
          <w:trHeight w:val="106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lastRenderedPageBreak/>
              <w:t>2.12. Выполнение работ по топографической съемке объекта: ремонт автомобильной дороги по ул. Лебедева в селе Александровское Александровского района Томской области от перекрестка ул.  Толпарова до перекрестка ул. Засаймочной</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151</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99,500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99,500</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w:t>
            </w:r>
          </w:p>
        </w:tc>
      </w:tr>
      <w:tr w:rsidR="00CB0650" w:rsidRPr="00CB0650" w:rsidTr="00CB0650">
        <w:trPr>
          <w:trHeight w:val="315"/>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2.13. Транспортные услуги (отсыпка дороги)</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0409</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22,500</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22,499</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100,0</w:t>
            </w:r>
          </w:p>
        </w:tc>
      </w:tr>
      <w:tr w:rsidR="00CB0650" w:rsidRPr="00CB0650" w:rsidTr="00CB0650">
        <w:trPr>
          <w:trHeight w:val="42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rPr>
                <w:b/>
                <w:bCs/>
                <w:color w:val="000000"/>
                <w:sz w:val="20"/>
                <w:szCs w:val="20"/>
              </w:rPr>
            </w:pPr>
            <w:r w:rsidRPr="00CB0650">
              <w:rPr>
                <w:b/>
                <w:bCs/>
                <w:color w:val="000000"/>
                <w:sz w:val="20"/>
                <w:szCs w:val="20"/>
              </w:rPr>
              <w:t>Остаток денежных средств на конец отчетного периода</w:t>
            </w:r>
          </w:p>
        </w:tc>
        <w:tc>
          <w:tcPr>
            <w:tcW w:w="7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 </w:t>
            </w:r>
          </w:p>
        </w:tc>
        <w:tc>
          <w:tcPr>
            <w:tcW w:w="7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 </w:t>
            </w:r>
          </w:p>
        </w:tc>
        <w:tc>
          <w:tcPr>
            <w:tcW w:w="136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9 677,709</w:t>
            </w:r>
          </w:p>
        </w:tc>
        <w:tc>
          <w:tcPr>
            <w:tcW w:w="800"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w:t>
            </w:r>
          </w:p>
        </w:tc>
      </w:tr>
    </w:tbl>
    <w:p w:rsidR="00CB0650" w:rsidRDefault="00CB0650" w:rsidP="004634F1">
      <w:pPr>
        <w:jc w:val="center"/>
        <w:rPr>
          <w:b/>
          <w:sz w:val="20"/>
          <w:szCs w:val="20"/>
        </w:rPr>
      </w:pPr>
    </w:p>
    <w:p w:rsidR="00CB0650" w:rsidRDefault="00CB0650" w:rsidP="004634F1">
      <w:pPr>
        <w:jc w:val="center"/>
        <w:rPr>
          <w:b/>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6C70BA" w:rsidRDefault="006C70BA"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CB0650" w:rsidRDefault="00CB0650" w:rsidP="004634F1">
      <w:pPr>
        <w:jc w:val="right"/>
        <w:rPr>
          <w:sz w:val="20"/>
          <w:szCs w:val="20"/>
        </w:rPr>
      </w:pPr>
    </w:p>
    <w:p w:rsidR="00266D17" w:rsidRDefault="00266D17" w:rsidP="004634F1">
      <w:pPr>
        <w:jc w:val="right"/>
        <w:rPr>
          <w:sz w:val="20"/>
          <w:szCs w:val="20"/>
        </w:rPr>
      </w:pPr>
    </w:p>
    <w:p w:rsidR="00266D17" w:rsidRDefault="00266D17" w:rsidP="004634F1">
      <w:pPr>
        <w:jc w:val="right"/>
        <w:rPr>
          <w:sz w:val="20"/>
          <w:szCs w:val="20"/>
        </w:rPr>
      </w:pPr>
    </w:p>
    <w:p w:rsidR="00266D17" w:rsidRDefault="00266D17" w:rsidP="004634F1">
      <w:pPr>
        <w:jc w:val="right"/>
        <w:rPr>
          <w:sz w:val="20"/>
          <w:szCs w:val="20"/>
        </w:rPr>
      </w:pPr>
    </w:p>
    <w:p w:rsidR="004634F1" w:rsidRPr="00624A06" w:rsidRDefault="00B636B5" w:rsidP="004634F1">
      <w:pPr>
        <w:jc w:val="right"/>
        <w:rPr>
          <w:bCs/>
          <w:sz w:val="20"/>
          <w:szCs w:val="20"/>
        </w:rPr>
      </w:pPr>
      <w:r>
        <w:rPr>
          <w:sz w:val="20"/>
          <w:szCs w:val="20"/>
        </w:rPr>
        <w:lastRenderedPageBreak/>
        <w:t>Приложение 11</w:t>
      </w:r>
      <w:r w:rsidR="004634F1" w:rsidRPr="00624A06">
        <w:rPr>
          <w:sz w:val="20"/>
          <w:szCs w:val="20"/>
        </w:rPr>
        <w:t xml:space="preserve">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ind w:left="360"/>
        <w:jc w:val="right"/>
        <w:rPr>
          <w:sz w:val="20"/>
          <w:szCs w:val="20"/>
        </w:rPr>
      </w:pPr>
    </w:p>
    <w:p w:rsidR="004634F1" w:rsidRPr="00624A06" w:rsidRDefault="004634F1" w:rsidP="004634F1">
      <w:pPr>
        <w:jc w:val="center"/>
        <w:rPr>
          <w:b/>
          <w:sz w:val="20"/>
          <w:szCs w:val="20"/>
        </w:rPr>
      </w:pPr>
      <w:r w:rsidRPr="00624A06">
        <w:rPr>
          <w:b/>
          <w:sz w:val="20"/>
          <w:szCs w:val="20"/>
        </w:rPr>
        <w:t>Отчёт</w:t>
      </w:r>
    </w:p>
    <w:p w:rsidR="004634F1" w:rsidRDefault="004634F1" w:rsidP="004634F1">
      <w:pPr>
        <w:jc w:val="center"/>
        <w:rPr>
          <w:b/>
          <w:sz w:val="20"/>
          <w:szCs w:val="20"/>
        </w:rPr>
      </w:pPr>
      <w:r w:rsidRPr="00624A06">
        <w:rPr>
          <w:b/>
          <w:sz w:val="20"/>
          <w:szCs w:val="20"/>
        </w:rPr>
        <w:t xml:space="preserve">о </w:t>
      </w:r>
      <w:r w:rsidR="00090C86">
        <w:rPr>
          <w:b/>
          <w:sz w:val="20"/>
          <w:szCs w:val="20"/>
        </w:rPr>
        <w:t xml:space="preserve">объеме безвозмездных поступлений передаваемых в бюджет муниципального образования «Александровское сельское поселение» из бюджета муниципального образования «Александровский район» </w:t>
      </w:r>
      <w:r w:rsidRPr="00624A06">
        <w:rPr>
          <w:b/>
          <w:sz w:val="20"/>
          <w:szCs w:val="20"/>
        </w:rPr>
        <w:t xml:space="preserve"> </w:t>
      </w:r>
      <w:r w:rsidR="00090C86">
        <w:rPr>
          <w:b/>
          <w:sz w:val="20"/>
          <w:szCs w:val="20"/>
        </w:rPr>
        <w:t>в</w:t>
      </w:r>
      <w:r w:rsidRPr="00624A06">
        <w:rPr>
          <w:b/>
          <w:sz w:val="20"/>
          <w:szCs w:val="20"/>
        </w:rPr>
        <w:t xml:space="preserve"> 2019 год</w:t>
      </w:r>
      <w:r w:rsidR="00090C86">
        <w:rPr>
          <w:b/>
          <w:sz w:val="20"/>
          <w:szCs w:val="20"/>
        </w:rPr>
        <w:t>у</w:t>
      </w:r>
    </w:p>
    <w:p w:rsidR="00CB0650" w:rsidRDefault="00CB0650" w:rsidP="004634F1">
      <w:pPr>
        <w:jc w:val="center"/>
        <w:rPr>
          <w:b/>
          <w:sz w:val="20"/>
          <w:szCs w:val="20"/>
        </w:rPr>
      </w:pPr>
    </w:p>
    <w:tbl>
      <w:tblPr>
        <w:tblW w:w="10220" w:type="dxa"/>
        <w:tblInd w:w="93" w:type="dxa"/>
        <w:tblLook w:val="04A0"/>
      </w:tblPr>
      <w:tblGrid>
        <w:gridCol w:w="489"/>
        <w:gridCol w:w="4238"/>
        <w:gridCol w:w="1075"/>
        <w:gridCol w:w="1651"/>
        <w:gridCol w:w="1531"/>
        <w:gridCol w:w="1236"/>
      </w:tblGrid>
      <w:tr w:rsidR="00CB0650" w:rsidRPr="00CB0650" w:rsidTr="00E112E2">
        <w:trPr>
          <w:trHeight w:val="284"/>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п/п</w:t>
            </w:r>
          </w:p>
        </w:tc>
        <w:tc>
          <w:tcPr>
            <w:tcW w:w="4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Наименование межбюджетного трансферта</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Доп. ЭК</w:t>
            </w:r>
          </w:p>
        </w:tc>
        <w:tc>
          <w:tcPr>
            <w:tcW w:w="3182" w:type="dxa"/>
            <w:gridSpan w:val="2"/>
            <w:tcBorders>
              <w:top w:val="single" w:sz="4" w:space="0" w:color="auto"/>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Сумма,   тыс. руб.</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исполнения</w:t>
            </w:r>
          </w:p>
        </w:tc>
      </w:tr>
      <w:tr w:rsidR="00CB0650" w:rsidRPr="00CB0650" w:rsidTr="00E112E2">
        <w:trPr>
          <w:trHeight w:val="617"/>
        </w:trPr>
        <w:tc>
          <w:tcPr>
            <w:tcW w:w="489"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4238"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Утверждено на 2019 год</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Исполнено за  9 месяцев 2019 года</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CB0650" w:rsidRPr="00CB0650" w:rsidRDefault="00CB0650" w:rsidP="00CB0650">
            <w:pPr>
              <w:rPr>
                <w:color w:val="000000"/>
                <w:sz w:val="20"/>
                <w:szCs w:val="20"/>
              </w:rPr>
            </w:pPr>
          </w:p>
        </w:tc>
      </w:tr>
      <w:tr w:rsidR="00CB0650" w:rsidRPr="00CB0650" w:rsidTr="00E112E2">
        <w:trPr>
          <w:trHeight w:val="567"/>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Дотация бюджетам поселений на выравнивание бюджетной обеспеченности</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13 875,200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11 070,870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79,8</w:t>
            </w:r>
          </w:p>
        </w:tc>
      </w:tr>
      <w:tr w:rsidR="00CB0650" w:rsidRPr="00CB0650" w:rsidTr="00E112E2">
        <w:trPr>
          <w:trHeight w:val="831"/>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Субвенция на осуществление отдельных государственных полномочий по расчёту и предоставлению дотации поселениям Томской области за счёт средств областного бюджета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030</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7 973,600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5 315,730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66,7</w:t>
            </w:r>
          </w:p>
        </w:tc>
      </w:tr>
      <w:tr w:rsidR="00CB0650" w:rsidRPr="00CB0650" w:rsidTr="00E112E2">
        <w:trPr>
          <w:trHeight w:val="617"/>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Дотация бюджетам поселений на поддержку мер по обеспечению сбалансированности бюджета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000</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621,300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465,975</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75,0</w:t>
            </w:r>
          </w:p>
        </w:tc>
      </w:tr>
      <w:tr w:rsidR="00CB0650" w:rsidRPr="00CB0650" w:rsidTr="00E112E2">
        <w:trPr>
          <w:trHeight w:val="1038"/>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4</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780</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914,729</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1356"/>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5</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781</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75,271</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1531"/>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софинансирование на создание мест (площадок) твердых коммунальных отходов в рамках государственной программы "Воспроизводство и использование природных ресурсов  Томской области"</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002</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720,000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760"/>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Участие в реализации мероприятия "Формирование комфортной городской среды на территории Томской области" (софинансирование)</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009</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472,000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1384"/>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субсидия на создание мест (площадок) твердых коммунальных отходов в рамках государственной программы "Воспроизводство и использование природных ресурсов  Томской области"</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042</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720,000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613"/>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 xml:space="preserve">Прочие межбюджетные трансферты, передаваемые бюджетам поселений целевые средства "Томскнефть" ВНК </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044</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543,910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366,433</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67,4</w:t>
            </w:r>
          </w:p>
        </w:tc>
      </w:tr>
      <w:tr w:rsidR="00CB0650" w:rsidRPr="00CB0650" w:rsidTr="00E112E2">
        <w:trPr>
          <w:trHeight w:val="1190"/>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оказание мат. помощи (или проведение ремонта ветеранам ВОВ и приравненным к ним лиц, ветеранам труда на проведение ремонта жилья</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046</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266D17">
        <w:trPr>
          <w:trHeight w:val="144"/>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 xml:space="preserve">Прочие межбюджетные трансферты, передаваемые бюджетам поселений на </w:t>
            </w:r>
            <w:r w:rsidRPr="00CB0650">
              <w:rPr>
                <w:color w:val="000000"/>
                <w:sz w:val="20"/>
                <w:szCs w:val="20"/>
              </w:rPr>
              <w:lastRenderedPageBreak/>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lastRenderedPageBreak/>
              <w:t>047</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1 681,462</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1 067,728</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63,5</w:t>
            </w:r>
          </w:p>
        </w:tc>
      </w:tr>
      <w:tr w:rsidR="00CB0650" w:rsidRPr="00CB0650" w:rsidTr="00E112E2">
        <w:trPr>
          <w:trHeight w:val="649"/>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lastRenderedPageBreak/>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благоустройство сел района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050</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123,000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659"/>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создание условий для управления многоквартирными домами</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052</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19,600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1140"/>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софинансирование на реализацию мероприятий по подготовке объектов коммунального хозяйства к работе в отопительный сезон</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099</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368,323</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368,323</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607"/>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реализацию ГП "Формирование комфортной городской среды"</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146</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124,945</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379"/>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из резервного фонда района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151</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396,800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396,800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957"/>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экспертизу инженерно-геологических и инженерно-экологических изысканий ул. Калинина-Засаймочная-Мира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154</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221,200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221,200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519"/>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финансовое обеспечение дорожной деятельности</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244</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9 211,000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8 211,000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89,1</w:t>
            </w:r>
          </w:p>
        </w:tc>
      </w:tr>
      <w:tr w:rsidR="00CB0650" w:rsidRPr="00CB0650" w:rsidTr="00E112E2">
        <w:trPr>
          <w:trHeight w:val="433"/>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обследование дымовых труб котельных</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252</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121,472</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121,472</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726"/>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 xml:space="preserve">Прочие межбюджетные трансферты, передаваемые бюджетам поселений на подготовку объектов коммунального хозяйства к отопительному сезону </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255</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5 400,000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5 400,000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641"/>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режимную наладку котлового оборудования</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256</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408,528</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408,528</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651"/>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экспертизу ПД "Газоснабжение ул. Калинина-Засаймочная-Мира"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257</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715,240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1004"/>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межбюджетные трансферты из резервного фонда финансирования непредвиденных расходов (район)</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258</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2 350,000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850,000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36,2</w:t>
            </w:r>
          </w:p>
        </w:tc>
      </w:tr>
      <w:tr w:rsidR="00CB0650" w:rsidRPr="00CB0650" w:rsidTr="00E112E2">
        <w:trPr>
          <w:trHeight w:val="681"/>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экспертизу ПД "Водоснабжение ул. Калинина-Засаймочная-Мира"</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259</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393,980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E112E2">
        <w:trPr>
          <w:trHeight w:val="570"/>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ремонт автодороги</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301</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3 396,632</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2 781,000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81,9</w:t>
            </w:r>
          </w:p>
        </w:tc>
      </w:tr>
      <w:tr w:rsidR="00CB0650" w:rsidRPr="00CB0650" w:rsidTr="00266D17">
        <w:trPr>
          <w:trHeight w:val="56"/>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 xml:space="preserve">Субвенция бюджетам поселений на осуществление первичного воинского учета на территориях, где отсутствуют военные </w:t>
            </w:r>
            <w:r w:rsidRPr="00CB0650">
              <w:rPr>
                <w:color w:val="000000"/>
                <w:sz w:val="20"/>
                <w:szCs w:val="20"/>
              </w:rPr>
              <w:lastRenderedPageBreak/>
              <w:t>комиссариаты</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lastRenderedPageBreak/>
              <w:t>365</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865,600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553,000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63,9</w:t>
            </w:r>
          </w:p>
        </w:tc>
      </w:tr>
      <w:tr w:rsidR="00CB0650" w:rsidRPr="00CB0650" w:rsidTr="00E112E2">
        <w:trPr>
          <w:trHeight w:val="923"/>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lastRenderedPageBreak/>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оказание адресной помощи гражданам, имеющим в личном подсобном хозяйстве коров</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699</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363,000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363,000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100,0</w:t>
            </w:r>
          </w:p>
        </w:tc>
      </w:tr>
      <w:tr w:rsidR="00CB0650" w:rsidRPr="00CB0650" w:rsidTr="00E112E2">
        <w:trPr>
          <w:trHeight w:val="1733"/>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E112E2">
            <w:pPr>
              <w:rPr>
                <w:color w:val="000000"/>
                <w:sz w:val="20"/>
                <w:szCs w:val="20"/>
              </w:rPr>
            </w:pPr>
            <w:r w:rsidRPr="00CB0650">
              <w:rPr>
                <w:color w:val="000000"/>
                <w:sz w:val="20"/>
                <w:szCs w:val="20"/>
              </w:rPr>
              <w:t>Прочие межбюджетные трансферты, передаваемые бюджетам поселений субсидия на финансовое обеспечение затрат, необходимых на погашение просроченной задолженности за потребленные энергоресурсы, муниципальных унитарных предприятий, осуществляющих выработку тепловой электроэнергии на территории Александро</w:t>
            </w:r>
            <w:r w:rsidR="00E112E2">
              <w:rPr>
                <w:color w:val="000000"/>
                <w:sz w:val="20"/>
                <w:szCs w:val="20"/>
              </w:rPr>
              <w:t>в</w:t>
            </w:r>
            <w:r w:rsidRPr="00CB0650">
              <w:rPr>
                <w:color w:val="000000"/>
                <w:sz w:val="20"/>
                <w:szCs w:val="20"/>
              </w:rPr>
              <w:t xml:space="preserve">ского района </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707</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3 500,000</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266D17">
        <w:trPr>
          <w:trHeight w:val="56"/>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color w:val="000000"/>
                <w:sz w:val="20"/>
                <w:szCs w:val="20"/>
              </w:rPr>
            </w:pPr>
            <w:r w:rsidRPr="00CB0650">
              <w:rPr>
                <w:color w:val="000000"/>
                <w:sz w:val="20"/>
                <w:szCs w:val="20"/>
              </w:rPr>
              <w:t>Прочие межбюджетные трансферты, передаваемые бюджетам поселений на реализацию ГП "Формирование комфортной городской среды Томской области на 2018-2022годы"</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center"/>
              <w:rPr>
                <w:color w:val="000000"/>
                <w:sz w:val="20"/>
                <w:szCs w:val="20"/>
              </w:rPr>
            </w:pPr>
            <w:r w:rsidRPr="00CB0650">
              <w:rPr>
                <w:color w:val="000000"/>
                <w:sz w:val="20"/>
                <w:szCs w:val="20"/>
              </w:rPr>
              <w:t>992</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4 039,905</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0,000</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0,0</w:t>
            </w:r>
          </w:p>
        </w:tc>
      </w:tr>
      <w:tr w:rsidR="00CB0650" w:rsidRPr="00CB0650" w:rsidTr="00CB0650">
        <w:trPr>
          <w:trHeight w:val="315"/>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CB0650" w:rsidRPr="00CB0650" w:rsidRDefault="00CB0650" w:rsidP="00CB0650">
            <w:pPr>
              <w:jc w:val="center"/>
              <w:rPr>
                <w:b/>
                <w:bCs/>
                <w:color w:val="000000"/>
                <w:sz w:val="20"/>
                <w:szCs w:val="20"/>
              </w:rPr>
            </w:pPr>
            <w:r w:rsidRPr="00CB0650">
              <w:rPr>
                <w:b/>
                <w:bCs/>
                <w:color w:val="000000"/>
                <w:sz w:val="20"/>
                <w:szCs w:val="20"/>
              </w:rPr>
              <w:t> </w:t>
            </w:r>
          </w:p>
        </w:tc>
        <w:tc>
          <w:tcPr>
            <w:tcW w:w="4238"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rPr>
                <w:b/>
                <w:bCs/>
                <w:color w:val="000000"/>
                <w:sz w:val="20"/>
                <w:szCs w:val="20"/>
              </w:rPr>
            </w:pPr>
            <w:r w:rsidRPr="00CB0650">
              <w:rPr>
                <w:b/>
                <w:bCs/>
                <w:color w:val="000000"/>
                <w:sz w:val="20"/>
                <w:szCs w:val="20"/>
              </w:rPr>
              <w:t>ВСЕГО</w:t>
            </w:r>
          </w:p>
        </w:tc>
        <w:tc>
          <w:tcPr>
            <w:tcW w:w="1075"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b/>
                <w:bCs/>
                <w:color w:val="000000"/>
                <w:sz w:val="20"/>
                <w:szCs w:val="20"/>
              </w:rPr>
            </w:pPr>
            <w:r w:rsidRPr="00CB0650">
              <w:rPr>
                <w:b/>
                <w:bCs/>
                <w:color w:val="000000"/>
                <w:sz w:val="20"/>
                <w:szCs w:val="20"/>
              </w:rPr>
              <w:t> </w:t>
            </w:r>
          </w:p>
        </w:tc>
        <w:tc>
          <w:tcPr>
            <w:tcW w:w="165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b/>
                <w:bCs/>
                <w:color w:val="000000"/>
                <w:sz w:val="20"/>
                <w:szCs w:val="20"/>
              </w:rPr>
            </w:pPr>
            <w:r w:rsidRPr="00CB0650">
              <w:rPr>
                <w:b/>
                <w:bCs/>
                <w:color w:val="000000"/>
                <w:sz w:val="20"/>
                <w:szCs w:val="20"/>
              </w:rPr>
              <w:t>59 716,697</w:t>
            </w:r>
          </w:p>
        </w:tc>
        <w:tc>
          <w:tcPr>
            <w:tcW w:w="1531"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b/>
                <w:bCs/>
                <w:color w:val="000000"/>
                <w:sz w:val="20"/>
                <w:szCs w:val="20"/>
              </w:rPr>
            </w:pPr>
            <w:r w:rsidRPr="00CB0650">
              <w:rPr>
                <w:b/>
                <w:bCs/>
                <w:color w:val="000000"/>
                <w:sz w:val="20"/>
                <w:szCs w:val="20"/>
              </w:rPr>
              <w:t>38 061,059</w:t>
            </w:r>
          </w:p>
        </w:tc>
        <w:tc>
          <w:tcPr>
            <w:tcW w:w="1236" w:type="dxa"/>
            <w:tcBorders>
              <w:top w:val="nil"/>
              <w:left w:val="nil"/>
              <w:bottom w:val="single" w:sz="4" w:space="0" w:color="auto"/>
              <w:right w:val="single" w:sz="4" w:space="0" w:color="auto"/>
            </w:tcBorders>
            <w:shd w:val="clear" w:color="auto" w:fill="auto"/>
            <w:vAlign w:val="center"/>
            <w:hideMark/>
          </w:tcPr>
          <w:p w:rsidR="00CB0650" w:rsidRPr="00CB0650" w:rsidRDefault="00CB0650" w:rsidP="00CB0650">
            <w:pPr>
              <w:jc w:val="right"/>
              <w:rPr>
                <w:color w:val="000000"/>
                <w:sz w:val="20"/>
                <w:szCs w:val="20"/>
              </w:rPr>
            </w:pPr>
            <w:r w:rsidRPr="00CB0650">
              <w:rPr>
                <w:color w:val="000000"/>
                <w:sz w:val="20"/>
                <w:szCs w:val="20"/>
              </w:rPr>
              <w:t>63,7</w:t>
            </w:r>
          </w:p>
        </w:tc>
      </w:tr>
    </w:tbl>
    <w:p w:rsidR="00CB0650" w:rsidRDefault="00CB0650" w:rsidP="004634F1">
      <w:pPr>
        <w:jc w:val="center"/>
        <w:rPr>
          <w:b/>
          <w:sz w:val="20"/>
          <w:szCs w:val="20"/>
        </w:rPr>
      </w:pPr>
    </w:p>
    <w:p w:rsidR="00CB0650" w:rsidRPr="00624A06" w:rsidRDefault="00CB0650" w:rsidP="004634F1">
      <w:pPr>
        <w:jc w:val="center"/>
        <w:rPr>
          <w:b/>
          <w:sz w:val="20"/>
          <w:szCs w:val="20"/>
        </w:rPr>
      </w:pPr>
    </w:p>
    <w:p w:rsidR="006C70BA" w:rsidRDefault="006C70BA" w:rsidP="004634F1">
      <w:pPr>
        <w:jc w:val="center"/>
        <w:rPr>
          <w:b/>
          <w:sz w:val="20"/>
          <w:szCs w:val="20"/>
        </w:rPr>
      </w:pPr>
    </w:p>
    <w:p w:rsidR="006C70BA" w:rsidRDefault="006C70BA" w:rsidP="004634F1">
      <w:pPr>
        <w:jc w:val="center"/>
        <w:rPr>
          <w:b/>
          <w:sz w:val="20"/>
          <w:szCs w:val="20"/>
        </w:rPr>
      </w:pPr>
    </w:p>
    <w:p w:rsidR="00B636B5" w:rsidRDefault="00B636B5" w:rsidP="004634F1">
      <w:pPr>
        <w:jc w:val="center"/>
        <w:rPr>
          <w:b/>
          <w:sz w:val="20"/>
          <w:szCs w:val="20"/>
        </w:rPr>
      </w:pPr>
    </w:p>
    <w:p w:rsidR="00B636B5" w:rsidRPr="00624A06" w:rsidRDefault="00B636B5" w:rsidP="004634F1">
      <w:pPr>
        <w:jc w:val="center"/>
        <w:rPr>
          <w:b/>
          <w:sz w:val="20"/>
          <w:szCs w:val="20"/>
        </w:rPr>
      </w:pPr>
    </w:p>
    <w:p w:rsidR="004634F1" w:rsidRDefault="004634F1" w:rsidP="004634F1">
      <w:pPr>
        <w:jc w:val="right"/>
        <w:rPr>
          <w:sz w:val="20"/>
          <w:szCs w:val="20"/>
        </w:rPr>
        <w:sectPr w:rsidR="004634F1" w:rsidSect="003C6643">
          <w:pgSz w:w="11906" w:h="16838"/>
          <w:pgMar w:top="1134" w:right="567" w:bottom="567" w:left="1134" w:header="709" w:footer="709" w:gutter="0"/>
          <w:cols w:space="720"/>
          <w:docGrid w:linePitch="360"/>
        </w:sectPr>
      </w:pPr>
    </w:p>
    <w:p w:rsidR="004634F1" w:rsidRPr="00624A06" w:rsidRDefault="004634F1" w:rsidP="004634F1">
      <w:pPr>
        <w:jc w:val="right"/>
        <w:rPr>
          <w:sz w:val="20"/>
          <w:szCs w:val="20"/>
        </w:rPr>
      </w:pPr>
      <w:r w:rsidRPr="00624A06">
        <w:rPr>
          <w:sz w:val="20"/>
          <w:szCs w:val="20"/>
        </w:rPr>
        <w:lastRenderedPageBreak/>
        <w:t>Приложение 1</w:t>
      </w:r>
      <w:r w:rsidR="00B636B5">
        <w:rPr>
          <w:sz w:val="20"/>
          <w:szCs w:val="20"/>
        </w:rPr>
        <w:t>2</w:t>
      </w:r>
      <w:r w:rsidRPr="00624A06">
        <w:rPr>
          <w:sz w:val="20"/>
          <w:szCs w:val="20"/>
        </w:rPr>
        <w:t xml:space="preserve"> к решению</w:t>
      </w:r>
    </w:p>
    <w:p w:rsidR="004634F1" w:rsidRPr="00624A06" w:rsidRDefault="004634F1" w:rsidP="004634F1">
      <w:pPr>
        <w:ind w:left="360"/>
        <w:jc w:val="right"/>
        <w:rPr>
          <w:sz w:val="20"/>
          <w:szCs w:val="20"/>
        </w:rPr>
      </w:pPr>
      <w:r w:rsidRPr="00624A06">
        <w:rPr>
          <w:sz w:val="20"/>
          <w:szCs w:val="20"/>
        </w:rPr>
        <w:t>Совета Александровского сельского поселения</w:t>
      </w:r>
    </w:p>
    <w:p w:rsidR="00266D17" w:rsidRPr="009938FF" w:rsidRDefault="00266D17" w:rsidP="00266D17">
      <w:pPr>
        <w:ind w:left="360"/>
        <w:jc w:val="right"/>
        <w:rPr>
          <w:sz w:val="20"/>
          <w:szCs w:val="20"/>
        </w:rPr>
      </w:pPr>
      <w:r w:rsidRPr="009938FF">
        <w:rPr>
          <w:sz w:val="20"/>
          <w:szCs w:val="20"/>
        </w:rPr>
        <w:t xml:space="preserve">от </w:t>
      </w:r>
      <w:r>
        <w:rPr>
          <w:sz w:val="20"/>
          <w:szCs w:val="20"/>
        </w:rPr>
        <w:t>27.11</w:t>
      </w:r>
      <w:r w:rsidRPr="009938FF">
        <w:rPr>
          <w:sz w:val="20"/>
          <w:szCs w:val="20"/>
        </w:rPr>
        <w:t>.</w:t>
      </w:r>
      <w:r>
        <w:rPr>
          <w:sz w:val="20"/>
          <w:szCs w:val="20"/>
        </w:rPr>
        <w:t>2019</w:t>
      </w:r>
      <w:r w:rsidRPr="009938FF">
        <w:rPr>
          <w:sz w:val="20"/>
          <w:szCs w:val="20"/>
        </w:rPr>
        <w:t xml:space="preserve">  №</w:t>
      </w:r>
      <w:r>
        <w:rPr>
          <w:sz w:val="20"/>
          <w:szCs w:val="20"/>
        </w:rPr>
        <w:t xml:space="preserve"> 159-19-27п</w:t>
      </w:r>
    </w:p>
    <w:p w:rsidR="004634F1" w:rsidRPr="00624A06" w:rsidRDefault="004634F1" w:rsidP="004634F1">
      <w:pPr>
        <w:jc w:val="center"/>
        <w:rPr>
          <w:b/>
          <w:sz w:val="20"/>
          <w:szCs w:val="20"/>
        </w:rPr>
      </w:pPr>
    </w:p>
    <w:p w:rsidR="004634F1" w:rsidRPr="00624A06" w:rsidRDefault="004634F1" w:rsidP="004634F1">
      <w:pPr>
        <w:jc w:val="center"/>
        <w:rPr>
          <w:b/>
          <w:sz w:val="20"/>
          <w:szCs w:val="20"/>
        </w:rPr>
      </w:pPr>
      <w:r w:rsidRPr="00624A06">
        <w:rPr>
          <w:b/>
          <w:sz w:val="20"/>
          <w:szCs w:val="20"/>
        </w:rPr>
        <w:t>Отчёт</w:t>
      </w:r>
    </w:p>
    <w:p w:rsidR="004634F1" w:rsidRPr="00624A06" w:rsidRDefault="004634F1" w:rsidP="004634F1">
      <w:pPr>
        <w:jc w:val="center"/>
        <w:rPr>
          <w:b/>
          <w:sz w:val="20"/>
          <w:szCs w:val="20"/>
        </w:rPr>
      </w:pPr>
      <w:r w:rsidRPr="00624A06">
        <w:rPr>
          <w:b/>
          <w:sz w:val="20"/>
          <w:szCs w:val="20"/>
        </w:rPr>
        <w:t xml:space="preserve">об объеме межбюджетных трансфертов, передаваемых в бюджет муниципального образования </w:t>
      </w:r>
    </w:p>
    <w:p w:rsidR="004634F1" w:rsidRPr="00624A06" w:rsidRDefault="004634F1" w:rsidP="004634F1">
      <w:pPr>
        <w:jc w:val="center"/>
        <w:rPr>
          <w:b/>
          <w:sz w:val="20"/>
          <w:szCs w:val="20"/>
        </w:rPr>
      </w:pPr>
      <w:r w:rsidRPr="00624A06">
        <w:rPr>
          <w:b/>
          <w:sz w:val="20"/>
          <w:szCs w:val="20"/>
        </w:rPr>
        <w:t>«Александровский район» из бюджета муниципального образования</w:t>
      </w:r>
    </w:p>
    <w:p w:rsidR="004634F1" w:rsidRPr="00624A06" w:rsidRDefault="004634F1" w:rsidP="004634F1">
      <w:pPr>
        <w:jc w:val="center"/>
        <w:rPr>
          <w:b/>
          <w:sz w:val="20"/>
          <w:szCs w:val="20"/>
        </w:rPr>
      </w:pPr>
      <w:r w:rsidRPr="00624A06">
        <w:rPr>
          <w:b/>
          <w:sz w:val="20"/>
          <w:szCs w:val="20"/>
        </w:rPr>
        <w:t xml:space="preserve"> «Александровское сельское поселение» на 2019 год</w:t>
      </w:r>
    </w:p>
    <w:p w:rsidR="004634F1" w:rsidRPr="00624A06" w:rsidRDefault="004634F1" w:rsidP="004634F1">
      <w:pPr>
        <w:jc w:val="center"/>
        <w:rPr>
          <w:sz w:val="20"/>
          <w:szCs w:val="20"/>
        </w:rPr>
      </w:pPr>
    </w:p>
    <w:tbl>
      <w:tblPr>
        <w:tblW w:w="8800" w:type="dxa"/>
        <w:tblInd w:w="430" w:type="dxa"/>
        <w:tblLook w:val="04A0"/>
      </w:tblPr>
      <w:tblGrid>
        <w:gridCol w:w="4320"/>
        <w:gridCol w:w="1840"/>
        <w:gridCol w:w="1580"/>
        <w:gridCol w:w="1060"/>
      </w:tblGrid>
      <w:tr w:rsidR="00E06737" w:rsidRPr="00E06737" w:rsidTr="00E06737">
        <w:trPr>
          <w:trHeight w:val="945"/>
        </w:trPr>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Наименование</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Утверждено на 2019 год</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Исполнено за 9 месяцев 2019 года</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Исп.%</w:t>
            </w:r>
          </w:p>
        </w:tc>
      </w:tr>
      <w:tr w:rsidR="00E06737" w:rsidRPr="00E06737" w:rsidTr="00E06737">
        <w:trPr>
          <w:trHeight w:val="629"/>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E06737" w:rsidRPr="00E06737" w:rsidRDefault="00E06737" w:rsidP="00E06737">
            <w:pPr>
              <w:rPr>
                <w:color w:val="000000"/>
                <w:sz w:val="20"/>
                <w:szCs w:val="20"/>
              </w:rPr>
            </w:pPr>
            <w:r w:rsidRPr="00E06737">
              <w:rPr>
                <w:color w:val="000000"/>
                <w:sz w:val="20"/>
                <w:szCs w:val="20"/>
              </w:rPr>
              <w:t>Межбюджетные трансферты на казначейское исполнение бюджета поселения (Доп. ЭК 130)</w:t>
            </w:r>
          </w:p>
        </w:tc>
        <w:tc>
          <w:tcPr>
            <w:tcW w:w="184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350,000</w:t>
            </w:r>
          </w:p>
        </w:tc>
        <w:tc>
          <w:tcPr>
            <w:tcW w:w="158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257,175</w:t>
            </w:r>
          </w:p>
        </w:tc>
        <w:tc>
          <w:tcPr>
            <w:tcW w:w="106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73,5</w:t>
            </w:r>
          </w:p>
        </w:tc>
      </w:tr>
      <w:tr w:rsidR="00E06737" w:rsidRPr="00E06737" w:rsidTr="00E06737">
        <w:trPr>
          <w:trHeight w:val="709"/>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E06737" w:rsidRPr="00E06737" w:rsidRDefault="00E06737" w:rsidP="00E06737">
            <w:pPr>
              <w:rPr>
                <w:color w:val="000000"/>
                <w:sz w:val="20"/>
                <w:szCs w:val="20"/>
              </w:rPr>
            </w:pPr>
            <w:r w:rsidRPr="00E06737">
              <w:rPr>
                <w:color w:val="000000"/>
                <w:sz w:val="20"/>
                <w:szCs w:val="20"/>
              </w:rPr>
              <w:t>Межбюджетные трансферты по внешнему финансовому контролю бюджета поселения (Доп. ЭК 131)</w:t>
            </w:r>
          </w:p>
        </w:tc>
        <w:tc>
          <w:tcPr>
            <w:tcW w:w="184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366,000</w:t>
            </w:r>
          </w:p>
        </w:tc>
        <w:tc>
          <w:tcPr>
            <w:tcW w:w="158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314,819</w:t>
            </w:r>
          </w:p>
        </w:tc>
        <w:tc>
          <w:tcPr>
            <w:tcW w:w="106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86,0</w:t>
            </w:r>
          </w:p>
        </w:tc>
      </w:tr>
      <w:tr w:rsidR="00E06737" w:rsidRPr="00E06737" w:rsidTr="00E06737">
        <w:trPr>
          <w:trHeight w:val="69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E06737" w:rsidRPr="00E06737" w:rsidRDefault="00E06737" w:rsidP="00E06737">
            <w:pPr>
              <w:rPr>
                <w:color w:val="000000"/>
                <w:sz w:val="20"/>
                <w:szCs w:val="20"/>
              </w:rPr>
            </w:pPr>
            <w:r w:rsidRPr="00E06737">
              <w:rPr>
                <w:color w:val="000000"/>
                <w:sz w:val="20"/>
                <w:szCs w:val="20"/>
              </w:rPr>
              <w:t>Межбюджетные трансферты на обеспечение деятельности культуры, спорта и молодежной политики</w:t>
            </w:r>
          </w:p>
        </w:tc>
        <w:tc>
          <w:tcPr>
            <w:tcW w:w="184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20 055,950</w:t>
            </w:r>
          </w:p>
        </w:tc>
        <w:tc>
          <w:tcPr>
            <w:tcW w:w="158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16 417,523</w:t>
            </w:r>
          </w:p>
        </w:tc>
        <w:tc>
          <w:tcPr>
            <w:tcW w:w="106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81,9</w:t>
            </w:r>
          </w:p>
        </w:tc>
      </w:tr>
      <w:tr w:rsidR="00E06737" w:rsidRPr="00E06737" w:rsidTr="00E06737">
        <w:trPr>
          <w:trHeight w:val="31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E06737" w:rsidRPr="00E06737" w:rsidRDefault="00E06737" w:rsidP="00E06737">
            <w:pPr>
              <w:rPr>
                <w:b/>
                <w:bCs/>
                <w:color w:val="000000"/>
                <w:sz w:val="20"/>
                <w:szCs w:val="20"/>
              </w:rPr>
            </w:pPr>
            <w:r w:rsidRPr="00E06737">
              <w:rPr>
                <w:b/>
                <w:bCs/>
                <w:color w:val="000000"/>
                <w:sz w:val="20"/>
                <w:szCs w:val="20"/>
              </w:rPr>
              <w:t xml:space="preserve">Итого </w:t>
            </w:r>
          </w:p>
        </w:tc>
        <w:tc>
          <w:tcPr>
            <w:tcW w:w="184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b/>
                <w:bCs/>
                <w:color w:val="000000"/>
                <w:sz w:val="20"/>
                <w:szCs w:val="20"/>
              </w:rPr>
            </w:pPr>
            <w:r w:rsidRPr="00E06737">
              <w:rPr>
                <w:b/>
                <w:bCs/>
                <w:color w:val="000000"/>
                <w:sz w:val="20"/>
                <w:szCs w:val="20"/>
              </w:rPr>
              <w:t>20 771,950</w:t>
            </w:r>
          </w:p>
        </w:tc>
        <w:tc>
          <w:tcPr>
            <w:tcW w:w="158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b/>
                <w:bCs/>
                <w:color w:val="000000"/>
                <w:sz w:val="20"/>
                <w:szCs w:val="20"/>
              </w:rPr>
            </w:pPr>
            <w:r w:rsidRPr="00E06737">
              <w:rPr>
                <w:b/>
                <w:bCs/>
                <w:color w:val="000000"/>
                <w:sz w:val="20"/>
                <w:szCs w:val="20"/>
              </w:rPr>
              <w:t>16 989,517</w:t>
            </w:r>
          </w:p>
        </w:tc>
        <w:tc>
          <w:tcPr>
            <w:tcW w:w="1060" w:type="dxa"/>
            <w:tcBorders>
              <w:top w:val="nil"/>
              <w:left w:val="nil"/>
              <w:bottom w:val="single" w:sz="4" w:space="0" w:color="auto"/>
              <w:right w:val="single" w:sz="4" w:space="0" w:color="auto"/>
            </w:tcBorders>
            <w:shd w:val="clear" w:color="auto" w:fill="auto"/>
            <w:vAlign w:val="center"/>
            <w:hideMark/>
          </w:tcPr>
          <w:p w:rsidR="00E06737" w:rsidRPr="00E06737" w:rsidRDefault="00E06737" w:rsidP="00E06737">
            <w:pPr>
              <w:jc w:val="center"/>
              <w:rPr>
                <w:color w:val="000000"/>
                <w:sz w:val="20"/>
                <w:szCs w:val="20"/>
              </w:rPr>
            </w:pPr>
            <w:r w:rsidRPr="00E06737">
              <w:rPr>
                <w:color w:val="000000"/>
                <w:sz w:val="20"/>
                <w:szCs w:val="20"/>
              </w:rPr>
              <w:t>81,8</w:t>
            </w:r>
          </w:p>
        </w:tc>
      </w:tr>
    </w:tbl>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jc w:val="cente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Pr="00624A06" w:rsidRDefault="004634F1" w:rsidP="004634F1">
      <w:pPr>
        <w:rPr>
          <w:sz w:val="20"/>
          <w:szCs w:val="20"/>
        </w:rPr>
      </w:pPr>
    </w:p>
    <w:p w:rsidR="004634F1" w:rsidRDefault="004634F1" w:rsidP="004634F1">
      <w:pPr>
        <w:rPr>
          <w:sz w:val="20"/>
          <w:szCs w:val="20"/>
        </w:rPr>
      </w:pPr>
    </w:p>
    <w:p w:rsidR="004634F1" w:rsidRDefault="004634F1" w:rsidP="004634F1">
      <w:pPr>
        <w:rPr>
          <w:sz w:val="20"/>
          <w:szCs w:val="20"/>
        </w:rPr>
      </w:pPr>
    </w:p>
    <w:p w:rsidR="004634F1" w:rsidRDefault="004634F1" w:rsidP="004634F1">
      <w:pPr>
        <w:rPr>
          <w:sz w:val="20"/>
          <w:szCs w:val="20"/>
        </w:rPr>
      </w:pPr>
    </w:p>
    <w:p w:rsidR="004634F1" w:rsidRDefault="004634F1" w:rsidP="004634F1">
      <w:pPr>
        <w:rPr>
          <w:sz w:val="20"/>
          <w:szCs w:val="20"/>
        </w:rPr>
      </w:pPr>
    </w:p>
    <w:p w:rsidR="004634F1" w:rsidRDefault="004634F1" w:rsidP="004634F1">
      <w:pPr>
        <w:rPr>
          <w:sz w:val="20"/>
          <w:szCs w:val="20"/>
        </w:rPr>
      </w:pPr>
    </w:p>
    <w:p w:rsidR="004722D5" w:rsidRDefault="004722D5" w:rsidP="004634F1">
      <w:pPr>
        <w:rPr>
          <w:sz w:val="20"/>
          <w:szCs w:val="20"/>
        </w:rPr>
      </w:pPr>
    </w:p>
    <w:p w:rsidR="004722D5" w:rsidRDefault="004722D5" w:rsidP="004634F1">
      <w:pPr>
        <w:rPr>
          <w:sz w:val="20"/>
          <w:szCs w:val="20"/>
        </w:rPr>
      </w:pPr>
    </w:p>
    <w:p w:rsidR="004722D5" w:rsidRDefault="004722D5" w:rsidP="004634F1">
      <w:pPr>
        <w:rPr>
          <w:sz w:val="20"/>
          <w:szCs w:val="20"/>
        </w:rPr>
      </w:pPr>
    </w:p>
    <w:p w:rsidR="004722D5" w:rsidRDefault="004722D5" w:rsidP="004634F1">
      <w:pPr>
        <w:rPr>
          <w:sz w:val="20"/>
          <w:szCs w:val="20"/>
        </w:rPr>
      </w:pPr>
    </w:p>
    <w:p w:rsidR="004722D5" w:rsidRDefault="004722D5" w:rsidP="004634F1">
      <w:pPr>
        <w:rPr>
          <w:sz w:val="20"/>
          <w:szCs w:val="20"/>
        </w:rPr>
      </w:pPr>
    </w:p>
    <w:p w:rsidR="00743A0C" w:rsidRPr="00743A0C" w:rsidRDefault="00743A0C" w:rsidP="00743A0C">
      <w:pPr>
        <w:jc w:val="center"/>
        <w:rPr>
          <w:b/>
          <w:sz w:val="20"/>
          <w:szCs w:val="20"/>
        </w:rPr>
      </w:pPr>
      <w:r w:rsidRPr="00743A0C">
        <w:rPr>
          <w:b/>
          <w:sz w:val="20"/>
          <w:szCs w:val="20"/>
        </w:rPr>
        <w:lastRenderedPageBreak/>
        <w:t>ПОЯСНИТЕЛЬНАЯ ЗАПИСКА</w:t>
      </w:r>
    </w:p>
    <w:p w:rsidR="00743A0C" w:rsidRPr="00743A0C" w:rsidRDefault="00743A0C" w:rsidP="00743A0C">
      <w:pPr>
        <w:jc w:val="center"/>
        <w:rPr>
          <w:b/>
          <w:sz w:val="20"/>
          <w:szCs w:val="20"/>
        </w:rPr>
      </w:pPr>
      <w:r w:rsidRPr="00743A0C">
        <w:rPr>
          <w:b/>
          <w:sz w:val="20"/>
          <w:szCs w:val="20"/>
        </w:rPr>
        <w:t>к отчету об исполнении бюджета Александровского сельского поселения</w:t>
      </w:r>
    </w:p>
    <w:p w:rsidR="00743A0C" w:rsidRPr="00743A0C" w:rsidRDefault="00743A0C" w:rsidP="00743A0C">
      <w:pPr>
        <w:jc w:val="center"/>
        <w:rPr>
          <w:b/>
          <w:sz w:val="20"/>
          <w:szCs w:val="20"/>
        </w:rPr>
      </w:pPr>
      <w:r w:rsidRPr="00743A0C">
        <w:rPr>
          <w:b/>
          <w:sz w:val="20"/>
          <w:szCs w:val="20"/>
        </w:rPr>
        <w:t xml:space="preserve">за </w:t>
      </w:r>
      <w:r w:rsidR="00417DAA">
        <w:rPr>
          <w:b/>
          <w:sz w:val="20"/>
          <w:szCs w:val="20"/>
        </w:rPr>
        <w:t>9 месяцев</w:t>
      </w:r>
      <w:r w:rsidRPr="00743A0C">
        <w:rPr>
          <w:b/>
          <w:sz w:val="20"/>
          <w:szCs w:val="20"/>
        </w:rPr>
        <w:t xml:space="preserve"> 2019 года</w:t>
      </w:r>
    </w:p>
    <w:p w:rsidR="00743A0C" w:rsidRPr="00743A0C" w:rsidRDefault="00743A0C" w:rsidP="00743A0C">
      <w:pPr>
        <w:widowControl w:val="0"/>
        <w:jc w:val="center"/>
        <w:rPr>
          <w:b/>
          <w:sz w:val="20"/>
          <w:szCs w:val="20"/>
          <w:u w:val="single"/>
        </w:rPr>
      </w:pPr>
    </w:p>
    <w:p w:rsidR="00743A0C" w:rsidRPr="00743A0C" w:rsidRDefault="00743A0C" w:rsidP="00743A0C">
      <w:pPr>
        <w:ind w:firstLine="708"/>
        <w:jc w:val="both"/>
        <w:rPr>
          <w:sz w:val="20"/>
          <w:szCs w:val="20"/>
        </w:rPr>
      </w:pPr>
      <w:r w:rsidRPr="00743A0C">
        <w:rPr>
          <w:sz w:val="20"/>
          <w:szCs w:val="20"/>
        </w:rPr>
        <w:t xml:space="preserve">Бюджет Александровского сельского поселения на 2019 год и плановый период 2020 и 2021 годов (далее бюджет поселения) утвержден решением Совета Александровского сельского поселения от 24.12.2018 года № 102-18-18п «О бюджете муниципального образования «Александровское сельское поселение» на 2019 год и плановый период 2020 и 2021 годы». В течение </w:t>
      </w:r>
      <w:r w:rsidR="00417DAA">
        <w:rPr>
          <w:sz w:val="20"/>
          <w:szCs w:val="20"/>
        </w:rPr>
        <w:t>9-ти месяцев</w:t>
      </w:r>
      <w:r w:rsidRPr="00743A0C">
        <w:rPr>
          <w:sz w:val="20"/>
          <w:szCs w:val="20"/>
        </w:rPr>
        <w:t xml:space="preserve"> в бюджет вносились изменения, согласно УВЕДОМЛЕНИЯМ по расчетам между бюджетами. </w:t>
      </w:r>
    </w:p>
    <w:p w:rsidR="00743A0C" w:rsidRPr="00743A0C" w:rsidRDefault="00743A0C" w:rsidP="00743A0C">
      <w:pPr>
        <w:ind w:firstLine="708"/>
        <w:jc w:val="both"/>
        <w:rPr>
          <w:sz w:val="20"/>
          <w:szCs w:val="20"/>
        </w:rPr>
      </w:pPr>
      <w:r w:rsidRPr="00743A0C">
        <w:rPr>
          <w:sz w:val="20"/>
          <w:szCs w:val="20"/>
        </w:rPr>
        <w:t>Уточнённый бюджет составил:</w:t>
      </w:r>
    </w:p>
    <w:p w:rsidR="00743A0C" w:rsidRPr="00743A0C" w:rsidRDefault="00743A0C" w:rsidP="00743A0C">
      <w:pPr>
        <w:ind w:firstLine="708"/>
        <w:jc w:val="both"/>
        <w:rPr>
          <w:sz w:val="20"/>
          <w:szCs w:val="20"/>
        </w:rPr>
      </w:pPr>
      <w:r w:rsidRPr="00743A0C">
        <w:rPr>
          <w:sz w:val="20"/>
          <w:szCs w:val="20"/>
        </w:rPr>
        <w:t xml:space="preserve">- по доходам в сумме </w:t>
      </w:r>
      <w:r w:rsidR="00417DAA">
        <w:rPr>
          <w:b/>
          <w:i/>
          <w:sz w:val="20"/>
          <w:szCs w:val="20"/>
        </w:rPr>
        <w:t>94 008,136</w:t>
      </w:r>
      <w:r w:rsidRPr="00743A0C">
        <w:rPr>
          <w:b/>
          <w:i/>
          <w:sz w:val="20"/>
          <w:szCs w:val="20"/>
        </w:rPr>
        <w:t xml:space="preserve"> </w:t>
      </w:r>
      <w:r w:rsidRPr="00110AFB">
        <w:rPr>
          <w:b/>
          <w:i/>
          <w:sz w:val="20"/>
          <w:szCs w:val="20"/>
        </w:rPr>
        <w:t>тыс. рублей</w:t>
      </w:r>
      <w:r w:rsidRPr="00743A0C">
        <w:rPr>
          <w:b/>
          <w:sz w:val="20"/>
          <w:szCs w:val="20"/>
        </w:rPr>
        <w:t xml:space="preserve">, </w:t>
      </w:r>
      <w:r w:rsidRPr="00743A0C">
        <w:rPr>
          <w:sz w:val="20"/>
          <w:szCs w:val="20"/>
        </w:rPr>
        <w:t xml:space="preserve">что на </w:t>
      </w:r>
      <w:r w:rsidR="00417DAA" w:rsidRPr="00417DAA">
        <w:rPr>
          <w:b/>
          <w:i/>
          <w:sz w:val="20"/>
          <w:szCs w:val="20"/>
        </w:rPr>
        <w:t>16 518,716</w:t>
      </w:r>
      <w:r w:rsidRPr="00417DAA">
        <w:rPr>
          <w:b/>
          <w:i/>
          <w:sz w:val="20"/>
          <w:szCs w:val="20"/>
        </w:rPr>
        <w:t xml:space="preserve"> тыс. рублей</w:t>
      </w:r>
      <w:r w:rsidRPr="00743A0C">
        <w:rPr>
          <w:sz w:val="20"/>
          <w:szCs w:val="20"/>
        </w:rPr>
        <w:t xml:space="preserve"> больше первоначально утвержденного объема доходов (77 489,420 тыс.  рублей);</w:t>
      </w:r>
    </w:p>
    <w:p w:rsidR="00743A0C" w:rsidRPr="00743A0C" w:rsidRDefault="00743A0C" w:rsidP="00743A0C">
      <w:pPr>
        <w:ind w:firstLine="708"/>
        <w:jc w:val="both"/>
        <w:rPr>
          <w:sz w:val="20"/>
          <w:szCs w:val="20"/>
        </w:rPr>
      </w:pPr>
      <w:r w:rsidRPr="00743A0C">
        <w:rPr>
          <w:sz w:val="20"/>
          <w:szCs w:val="20"/>
        </w:rPr>
        <w:t xml:space="preserve">- по расходам сумме </w:t>
      </w:r>
      <w:r w:rsidRPr="00743A0C">
        <w:rPr>
          <w:b/>
          <w:i/>
          <w:sz w:val="20"/>
          <w:szCs w:val="20"/>
        </w:rPr>
        <w:t>9</w:t>
      </w:r>
      <w:r w:rsidR="009D205A">
        <w:rPr>
          <w:b/>
          <w:i/>
          <w:sz w:val="20"/>
          <w:szCs w:val="20"/>
        </w:rPr>
        <w:t>8 833,383</w:t>
      </w:r>
      <w:r w:rsidRPr="00743A0C">
        <w:rPr>
          <w:b/>
          <w:i/>
          <w:sz w:val="20"/>
          <w:szCs w:val="20"/>
        </w:rPr>
        <w:t xml:space="preserve"> тыс</w:t>
      </w:r>
      <w:r w:rsidRPr="00743A0C">
        <w:rPr>
          <w:b/>
          <w:sz w:val="20"/>
          <w:szCs w:val="20"/>
        </w:rPr>
        <w:t xml:space="preserve">. </w:t>
      </w:r>
      <w:r w:rsidRPr="00110AFB">
        <w:rPr>
          <w:b/>
          <w:i/>
          <w:sz w:val="20"/>
          <w:szCs w:val="20"/>
        </w:rPr>
        <w:t>рублей</w:t>
      </w:r>
      <w:r w:rsidRPr="00743A0C">
        <w:rPr>
          <w:b/>
          <w:sz w:val="20"/>
          <w:szCs w:val="20"/>
        </w:rPr>
        <w:t xml:space="preserve">, </w:t>
      </w:r>
      <w:r w:rsidRPr="00743A0C">
        <w:rPr>
          <w:sz w:val="20"/>
          <w:szCs w:val="20"/>
        </w:rPr>
        <w:t xml:space="preserve">что на </w:t>
      </w:r>
      <w:r w:rsidR="00417DAA" w:rsidRPr="00417DAA">
        <w:rPr>
          <w:b/>
          <w:i/>
          <w:sz w:val="20"/>
          <w:szCs w:val="20"/>
        </w:rPr>
        <w:t>21 343,963</w:t>
      </w:r>
      <w:r w:rsidRPr="00417DAA">
        <w:rPr>
          <w:b/>
          <w:i/>
          <w:sz w:val="20"/>
          <w:szCs w:val="20"/>
        </w:rPr>
        <w:t xml:space="preserve"> тыс. рублей</w:t>
      </w:r>
      <w:r w:rsidRPr="00743A0C">
        <w:rPr>
          <w:sz w:val="20"/>
          <w:szCs w:val="20"/>
        </w:rPr>
        <w:t xml:space="preserve"> выше первоначально утвержденного объема расходов (77 489,420 тыс. руб.);</w:t>
      </w:r>
    </w:p>
    <w:p w:rsidR="00743A0C" w:rsidRPr="00743A0C" w:rsidRDefault="00743A0C" w:rsidP="00743A0C">
      <w:pPr>
        <w:ind w:firstLine="708"/>
        <w:jc w:val="both"/>
        <w:rPr>
          <w:sz w:val="20"/>
          <w:szCs w:val="20"/>
        </w:rPr>
      </w:pPr>
      <w:r w:rsidRPr="00743A0C">
        <w:rPr>
          <w:sz w:val="20"/>
          <w:szCs w:val="20"/>
        </w:rPr>
        <w:t xml:space="preserve">- плановый дефицит составил </w:t>
      </w:r>
      <w:r w:rsidRPr="00743A0C">
        <w:rPr>
          <w:b/>
          <w:i/>
          <w:sz w:val="20"/>
          <w:szCs w:val="20"/>
        </w:rPr>
        <w:t xml:space="preserve">4 825,247 </w:t>
      </w:r>
      <w:r w:rsidRPr="00110AFB">
        <w:rPr>
          <w:b/>
          <w:i/>
          <w:sz w:val="20"/>
          <w:szCs w:val="20"/>
        </w:rPr>
        <w:t>тыс. рублей</w:t>
      </w:r>
      <w:r w:rsidRPr="00743A0C">
        <w:rPr>
          <w:b/>
          <w:sz w:val="20"/>
          <w:szCs w:val="20"/>
        </w:rPr>
        <w:t xml:space="preserve">, </w:t>
      </w:r>
      <w:r w:rsidRPr="00743A0C">
        <w:rPr>
          <w:sz w:val="20"/>
          <w:szCs w:val="20"/>
        </w:rPr>
        <w:t>источниками погашения дефицита бюджета являются остатки средств на счете по состоянию на 01.01.2019 года.</w:t>
      </w:r>
    </w:p>
    <w:p w:rsidR="00743A0C" w:rsidRPr="00743A0C" w:rsidRDefault="00743A0C" w:rsidP="00743A0C">
      <w:pPr>
        <w:ind w:firstLine="708"/>
        <w:jc w:val="both"/>
        <w:rPr>
          <w:sz w:val="20"/>
          <w:szCs w:val="20"/>
        </w:rPr>
      </w:pPr>
      <w:r w:rsidRPr="00743A0C">
        <w:rPr>
          <w:sz w:val="20"/>
          <w:szCs w:val="20"/>
        </w:rPr>
        <w:t>Причинами внесения изменений в бюджет поселения являются: уточнения доходов и расходов бюджета и перераспределение плановых назначений по функциональной классификации расходов бюджетов в связи с принятием новых расходных обязательств.</w:t>
      </w:r>
    </w:p>
    <w:p w:rsidR="00743A0C" w:rsidRPr="00743A0C" w:rsidRDefault="00743A0C" w:rsidP="00743A0C">
      <w:pPr>
        <w:jc w:val="both"/>
        <w:rPr>
          <w:sz w:val="20"/>
          <w:szCs w:val="20"/>
        </w:rPr>
      </w:pPr>
      <w:r w:rsidRPr="00743A0C">
        <w:rPr>
          <w:sz w:val="20"/>
          <w:szCs w:val="20"/>
        </w:rPr>
        <w:tab/>
        <w:t xml:space="preserve">Исполнение бюджета поселения осуществляется в соответствии с Бюджетным кодексом РФ, нормативными актами Томской области и Александровского сельского поселения на основании сводной бюджетной росписи и кассового плана, так же с учетом реестра расходных обязательств Александровского сельского поселения. </w:t>
      </w:r>
    </w:p>
    <w:p w:rsidR="00743A0C" w:rsidRPr="00743A0C" w:rsidRDefault="00743A0C" w:rsidP="00743A0C">
      <w:pPr>
        <w:jc w:val="both"/>
        <w:rPr>
          <w:sz w:val="20"/>
          <w:szCs w:val="20"/>
        </w:rPr>
      </w:pPr>
    </w:p>
    <w:p w:rsidR="00743A0C" w:rsidRPr="00743A0C" w:rsidRDefault="00743A0C" w:rsidP="00743A0C">
      <w:pPr>
        <w:numPr>
          <w:ilvl w:val="0"/>
          <w:numId w:val="14"/>
        </w:numPr>
        <w:spacing w:after="200" w:line="276" w:lineRule="auto"/>
        <w:jc w:val="center"/>
        <w:rPr>
          <w:b/>
          <w:sz w:val="20"/>
          <w:szCs w:val="20"/>
          <w:u w:val="single"/>
        </w:rPr>
      </w:pPr>
      <w:r w:rsidRPr="00743A0C">
        <w:rPr>
          <w:b/>
          <w:sz w:val="20"/>
          <w:szCs w:val="20"/>
          <w:u w:val="single"/>
        </w:rPr>
        <w:t xml:space="preserve">Исполнение по доходам бюджета поселения </w:t>
      </w:r>
    </w:p>
    <w:p w:rsidR="00743A0C" w:rsidRPr="00743A0C" w:rsidRDefault="00743A0C" w:rsidP="00743A0C">
      <w:pPr>
        <w:jc w:val="both"/>
        <w:rPr>
          <w:sz w:val="20"/>
          <w:szCs w:val="20"/>
          <w:highlight w:val="yellow"/>
        </w:rPr>
      </w:pPr>
      <w:r w:rsidRPr="00743A0C">
        <w:rPr>
          <w:sz w:val="20"/>
          <w:szCs w:val="20"/>
        </w:rPr>
        <w:tab/>
        <w:t xml:space="preserve">Доходы бюджета поселения за </w:t>
      </w:r>
      <w:r w:rsidR="00E841FC">
        <w:rPr>
          <w:sz w:val="20"/>
          <w:szCs w:val="20"/>
        </w:rPr>
        <w:t>9 месяцев</w:t>
      </w:r>
      <w:r w:rsidRPr="00743A0C">
        <w:rPr>
          <w:sz w:val="20"/>
          <w:szCs w:val="20"/>
        </w:rPr>
        <w:t xml:space="preserve"> 2019 года, с учетом финансовой помощи из бюджетов других уровней, составили </w:t>
      </w:r>
      <w:r w:rsidR="00E841FC">
        <w:rPr>
          <w:b/>
          <w:sz w:val="20"/>
          <w:szCs w:val="20"/>
        </w:rPr>
        <w:t>62 214,472</w:t>
      </w:r>
      <w:r w:rsidRPr="00743A0C">
        <w:rPr>
          <w:b/>
          <w:sz w:val="20"/>
          <w:szCs w:val="20"/>
        </w:rPr>
        <w:t xml:space="preserve"> тыс. рублей</w:t>
      </w:r>
      <w:r w:rsidRPr="00743A0C">
        <w:rPr>
          <w:sz w:val="20"/>
          <w:szCs w:val="20"/>
        </w:rPr>
        <w:t xml:space="preserve">, что составляет </w:t>
      </w:r>
      <w:r w:rsidR="00E841FC">
        <w:rPr>
          <w:sz w:val="20"/>
          <w:szCs w:val="20"/>
        </w:rPr>
        <w:t>66,2</w:t>
      </w:r>
      <w:r w:rsidRPr="00743A0C">
        <w:rPr>
          <w:sz w:val="20"/>
          <w:szCs w:val="20"/>
        </w:rPr>
        <w:t xml:space="preserve"> % от годовых плановых назначений.  </w:t>
      </w:r>
    </w:p>
    <w:p w:rsidR="00743A0C" w:rsidRPr="00743A0C" w:rsidRDefault="00743A0C" w:rsidP="00743A0C">
      <w:pPr>
        <w:jc w:val="both"/>
        <w:rPr>
          <w:sz w:val="20"/>
          <w:szCs w:val="20"/>
        </w:rPr>
      </w:pPr>
      <w:r w:rsidRPr="00743A0C">
        <w:rPr>
          <w:sz w:val="20"/>
          <w:szCs w:val="20"/>
        </w:rPr>
        <w:tab/>
        <w:t>По сравнению с аналогичным периодом 2018 года доходы увеличились на 1</w:t>
      </w:r>
      <w:r w:rsidR="00323CD7">
        <w:rPr>
          <w:sz w:val="20"/>
          <w:szCs w:val="20"/>
        </w:rPr>
        <w:t>,5</w:t>
      </w:r>
      <w:r w:rsidRPr="00743A0C">
        <w:rPr>
          <w:sz w:val="20"/>
          <w:szCs w:val="20"/>
        </w:rPr>
        <w:t xml:space="preserve"> % или на </w:t>
      </w:r>
      <w:r w:rsidR="00323CD7">
        <w:rPr>
          <w:sz w:val="20"/>
          <w:szCs w:val="20"/>
        </w:rPr>
        <w:t>948,166</w:t>
      </w:r>
      <w:r w:rsidRPr="00743A0C">
        <w:rPr>
          <w:sz w:val="20"/>
          <w:szCs w:val="20"/>
        </w:rPr>
        <w:t xml:space="preserve"> тыс. рублей.</w:t>
      </w:r>
    </w:p>
    <w:p w:rsidR="00743A0C" w:rsidRPr="00743A0C" w:rsidRDefault="00743A0C" w:rsidP="00743A0C">
      <w:pPr>
        <w:ind w:firstLine="284"/>
        <w:jc w:val="both"/>
        <w:rPr>
          <w:sz w:val="20"/>
          <w:szCs w:val="20"/>
        </w:rPr>
      </w:pPr>
      <w:r w:rsidRPr="00743A0C">
        <w:rPr>
          <w:sz w:val="20"/>
          <w:szCs w:val="20"/>
        </w:rPr>
        <w:t xml:space="preserve">Основными источниками формирования доходов бюджета поселения за </w:t>
      </w:r>
      <w:r w:rsidR="00323CD7">
        <w:rPr>
          <w:sz w:val="20"/>
          <w:szCs w:val="20"/>
        </w:rPr>
        <w:t>9 месяцев</w:t>
      </w:r>
      <w:r w:rsidRPr="00743A0C">
        <w:rPr>
          <w:sz w:val="20"/>
          <w:szCs w:val="20"/>
        </w:rPr>
        <w:t xml:space="preserve"> 2019 года являются:</w:t>
      </w:r>
    </w:p>
    <w:p w:rsidR="00743A0C" w:rsidRPr="00743A0C" w:rsidRDefault="00743A0C" w:rsidP="00743A0C">
      <w:pPr>
        <w:ind w:firstLine="284"/>
        <w:jc w:val="both"/>
        <w:rPr>
          <w:sz w:val="20"/>
          <w:szCs w:val="20"/>
        </w:rPr>
      </w:pPr>
      <w:r w:rsidRPr="00743A0C">
        <w:rPr>
          <w:sz w:val="20"/>
          <w:szCs w:val="20"/>
        </w:rPr>
        <w:t xml:space="preserve">- Налоговые доходы – </w:t>
      </w:r>
      <w:r w:rsidR="009D205A">
        <w:rPr>
          <w:sz w:val="20"/>
          <w:szCs w:val="20"/>
        </w:rPr>
        <w:t>38,7</w:t>
      </w:r>
      <w:r w:rsidRPr="00743A0C">
        <w:rPr>
          <w:sz w:val="20"/>
          <w:szCs w:val="20"/>
        </w:rPr>
        <w:t xml:space="preserve"> % от суммы всех поступлений в бюджет;</w:t>
      </w:r>
    </w:p>
    <w:p w:rsidR="00743A0C" w:rsidRPr="00743A0C" w:rsidRDefault="00743A0C" w:rsidP="00743A0C">
      <w:pPr>
        <w:ind w:firstLine="284"/>
        <w:jc w:val="both"/>
        <w:rPr>
          <w:sz w:val="20"/>
          <w:szCs w:val="20"/>
        </w:rPr>
      </w:pPr>
      <w:r w:rsidRPr="00743A0C">
        <w:rPr>
          <w:sz w:val="20"/>
          <w:szCs w:val="20"/>
        </w:rPr>
        <w:t xml:space="preserve">- Неналоговые доходы – </w:t>
      </w:r>
      <w:r w:rsidR="00323CD7">
        <w:rPr>
          <w:sz w:val="20"/>
          <w:szCs w:val="20"/>
        </w:rPr>
        <w:t>1</w:t>
      </w:r>
      <w:r w:rsidRPr="00743A0C">
        <w:rPr>
          <w:sz w:val="20"/>
          <w:szCs w:val="20"/>
        </w:rPr>
        <w:t>,9 % от суммы всех поступлений в бюджет;</w:t>
      </w:r>
    </w:p>
    <w:p w:rsidR="00743A0C" w:rsidRPr="00743A0C" w:rsidRDefault="00743A0C" w:rsidP="00743A0C">
      <w:pPr>
        <w:ind w:firstLine="284"/>
        <w:jc w:val="both"/>
        <w:rPr>
          <w:sz w:val="20"/>
          <w:szCs w:val="20"/>
        </w:rPr>
      </w:pPr>
      <w:r w:rsidRPr="00743A0C">
        <w:rPr>
          <w:sz w:val="20"/>
          <w:szCs w:val="20"/>
        </w:rPr>
        <w:t xml:space="preserve">- Безвозмездные поступления – </w:t>
      </w:r>
      <w:r w:rsidR="00323CD7">
        <w:rPr>
          <w:sz w:val="20"/>
          <w:szCs w:val="20"/>
        </w:rPr>
        <w:t>5</w:t>
      </w:r>
      <w:r w:rsidR="009D205A">
        <w:rPr>
          <w:sz w:val="20"/>
          <w:szCs w:val="20"/>
        </w:rPr>
        <w:t>9,3</w:t>
      </w:r>
      <w:r w:rsidRPr="00743A0C">
        <w:rPr>
          <w:sz w:val="20"/>
          <w:szCs w:val="20"/>
        </w:rPr>
        <w:t xml:space="preserve"> % от суммы всех поступлений в бюджет.</w:t>
      </w:r>
    </w:p>
    <w:p w:rsidR="00743A0C" w:rsidRPr="00743A0C" w:rsidRDefault="00743A0C" w:rsidP="00743A0C">
      <w:pPr>
        <w:jc w:val="both"/>
        <w:rPr>
          <w:sz w:val="20"/>
          <w:szCs w:val="20"/>
        </w:rPr>
      </w:pPr>
      <w:r w:rsidRPr="00743A0C">
        <w:rPr>
          <w:sz w:val="20"/>
          <w:szCs w:val="20"/>
        </w:rPr>
        <w:tab/>
        <w:t>Структура доходов бюджета поселения представлена в таблице 1 и характеризуется следующими показателями:</w:t>
      </w:r>
    </w:p>
    <w:p w:rsidR="00743A0C" w:rsidRDefault="00743A0C" w:rsidP="00743A0C">
      <w:pPr>
        <w:ind w:left="8496"/>
        <w:jc w:val="both"/>
        <w:rPr>
          <w:sz w:val="20"/>
          <w:szCs w:val="20"/>
        </w:rPr>
      </w:pPr>
      <w:r w:rsidRPr="00743A0C">
        <w:rPr>
          <w:sz w:val="20"/>
          <w:szCs w:val="20"/>
        </w:rPr>
        <w:t>Таблица 1</w:t>
      </w:r>
    </w:p>
    <w:tbl>
      <w:tblPr>
        <w:tblW w:w="10290" w:type="dxa"/>
        <w:tblInd w:w="93" w:type="dxa"/>
        <w:tblLayout w:type="fixed"/>
        <w:tblLook w:val="04A0"/>
      </w:tblPr>
      <w:tblGrid>
        <w:gridCol w:w="2992"/>
        <w:gridCol w:w="1286"/>
        <w:gridCol w:w="1265"/>
        <w:gridCol w:w="1390"/>
        <w:gridCol w:w="1304"/>
        <w:gridCol w:w="1088"/>
        <w:gridCol w:w="965"/>
      </w:tblGrid>
      <w:tr w:rsidR="00E112E2" w:rsidRPr="00E112E2" w:rsidTr="004722D5">
        <w:trPr>
          <w:trHeight w:val="120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Наименование доходов</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Утверждено 2019г., тыс. руб.</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Исп. за 9 месяцев 2019г., тыс. руб.</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Исп. за 9 месяцев 2018. тыс.</w:t>
            </w:r>
            <w:r>
              <w:rPr>
                <w:color w:val="000000"/>
                <w:sz w:val="20"/>
                <w:szCs w:val="20"/>
              </w:rPr>
              <w:t xml:space="preserve"> </w:t>
            </w:r>
            <w:bookmarkStart w:id="0" w:name="_GoBack"/>
            <w:bookmarkEnd w:id="0"/>
            <w:r w:rsidRPr="00E112E2">
              <w:rPr>
                <w:color w:val="000000"/>
                <w:sz w:val="20"/>
                <w:szCs w:val="20"/>
              </w:rPr>
              <w:t>руб.</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Исполнено,%</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Удельный вес, %</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Темп роста к 2018г.,%</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Налог на доходы физических лиц</w:t>
            </w:r>
          </w:p>
        </w:tc>
        <w:tc>
          <w:tcPr>
            <w:tcW w:w="1286"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29 431,000</w:t>
            </w:r>
          </w:p>
        </w:tc>
        <w:tc>
          <w:tcPr>
            <w:tcW w:w="12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20 981,160</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20 713,060</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71,3</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33,7</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1,3</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Единый сельхоз. налог</w:t>
            </w:r>
          </w:p>
        </w:tc>
        <w:tc>
          <w:tcPr>
            <w:tcW w:w="1286"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30,000</w:t>
            </w:r>
          </w:p>
        </w:tc>
        <w:tc>
          <w:tcPr>
            <w:tcW w:w="12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26,616</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22,452</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88,7</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18,5</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Налог на имущество физ. лиц</w:t>
            </w:r>
          </w:p>
        </w:tc>
        <w:tc>
          <w:tcPr>
            <w:tcW w:w="1286"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939,000</w:t>
            </w:r>
          </w:p>
        </w:tc>
        <w:tc>
          <w:tcPr>
            <w:tcW w:w="12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649,270</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603,985</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69,1</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1,0</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7,5</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Земельный налог</w:t>
            </w:r>
          </w:p>
        </w:tc>
        <w:tc>
          <w:tcPr>
            <w:tcW w:w="1286"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1 126,000</w:t>
            </w:r>
          </w:p>
        </w:tc>
        <w:tc>
          <w:tcPr>
            <w:tcW w:w="12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930,248</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962,733</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82,6</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1,5</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-3,4</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Акцизы по подакцизным товарам</w:t>
            </w:r>
          </w:p>
        </w:tc>
        <w:tc>
          <w:tcPr>
            <w:tcW w:w="1286"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1 995,000</w:t>
            </w:r>
          </w:p>
        </w:tc>
        <w:tc>
          <w:tcPr>
            <w:tcW w:w="12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1 544,611</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1 286,415</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77,4</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2,5</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20,1</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b/>
                <w:bCs/>
                <w:i/>
                <w:iCs/>
                <w:color w:val="000000"/>
                <w:sz w:val="20"/>
                <w:szCs w:val="20"/>
              </w:rPr>
            </w:pPr>
            <w:r w:rsidRPr="00E112E2">
              <w:rPr>
                <w:b/>
                <w:bCs/>
                <w:i/>
                <w:iCs/>
                <w:color w:val="000000"/>
                <w:sz w:val="20"/>
                <w:szCs w:val="20"/>
              </w:rPr>
              <w:t>Итого налоговые доходы</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i/>
                <w:iCs/>
                <w:color w:val="000000"/>
                <w:sz w:val="20"/>
                <w:szCs w:val="20"/>
              </w:rPr>
            </w:pPr>
            <w:r w:rsidRPr="00E112E2">
              <w:rPr>
                <w:b/>
                <w:bCs/>
                <w:i/>
                <w:iCs/>
                <w:color w:val="000000"/>
                <w:sz w:val="20"/>
                <w:szCs w:val="20"/>
              </w:rPr>
              <w:t>33 521,000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i/>
                <w:iCs/>
                <w:color w:val="000000"/>
                <w:sz w:val="20"/>
                <w:szCs w:val="20"/>
              </w:rPr>
            </w:pPr>
            <w:r w:rsidRPr="00E112E2">
              <w:rPr>
                <w:b/>
                <w:bCs/>
                <w:i/>
                <w:iCs/>
                <w:color w:val="000000"/>
                <w:sz w:val="20"/>
                <w:szCs w:val="20"/>
              </w:rPr>
              <w:t>24 131,904</w:t>
            </w:r>
          </w:p>
        </w:tc>
        <w:tc>
          <w:tcPr>
            <w:tcW w:w="1390"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i/>
                <w:iCs/>
                <w:color w:val="000000"/>
                <w:sz w:val="20"/>
                <w:szCs w:val="20"/>
              </w:rPr>
            </w:pPr>
            <w:r w:rsidRPr="00E112E2">
              <w:rPr>
                <w:b/>
                <w:bCs/>
                <w:i/>
                <w:iCs/>
                <w:color w:val="000000"/>
                <w:sz w:val="20"/>
                <w:szCs w:val="20"/>
              </w:rPr>
              <w:t>23 588,645</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i/>
                <w:iCs/>
                <w:color w:val="000000"/>
                <w:sz w:val="20"/>
                <w:szCs w:val="20"/>
              </w:rPr>
            </w:pPr>
            <w:r w:rsidRPr="00E112E2">
              <w:rPr>
                <w:b/>
                <w:bCs/>
                <w:i/>
                <w:iCs/>
                <w:color w:val="000000"/>
                <w:sz w:val="20"/>
                <w:szCs w:val="20"/>
              </w:rPr>
              <w:t>72,0</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i/>
                <w:iCs/>
                <w:color w:val="000000"/>
                <w:sz w:val="20"/>
                <w:szCs w:val="20"/>
              </w:rPr>
            </w:pPr>
            <w:r w:rsidRPr="00E112E2">
              <w:rPr>
                <w:b/>
                <w:bCs/>
                <w:i/>
                <w:iCs/>
                <w:color w:val="000000"/>
                <w:sz w:val="20"/>
                <w:szCs w:val="20"/>
              </w:rPr>
              <w:t>38,8</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i/>
                <w:iCs/>
                <w:color w:val="000000"/>
                <w:sz w:val="20"/>
                <w:szCs w:val="20"/>
              </w:rPr>
            </w:pPr>
            <w:r w:rsidRPr="00E112E2">
              <w:rPr>
                <w:b/>
                <w:bCs/>
                <w:i/>
                <w:iCs/>
                <w:color w:val="000000"/>
                <w:sz w:val="20"/>
                <w:szCs w:val="20"/>
              </w:rPr>
              <w:t>2,3</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Доходы от сдачи в аренду имущества</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1 295,000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1 000,078</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840,509</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77,2</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1,6</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19,0</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Поступления от найма жилья</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351,000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200,000</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243,562</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57,0</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0,3</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-17,9</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 xml:space="preserve">Невыясненные поступления </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0,000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0,124</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-87,073</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-100,1</w:t>
            </w:r>
          </w:p>
        </w:tc>
      </w:tr>
      <w:tr w:rsidR="00E112E2" w:rsidRPr="00E112E2" w:rsidTr="004722D5">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Доходы от продажи материальных и нематериальных активов</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160,000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1,338</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0,000</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0,8</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Штрафы, санкции, возмещение ущерба</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3,000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11,200</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0,000</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373,3</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0,0</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b/>
                <w:bCs/>
                <w:i/>
                <w:iCs/>
                <w:color w:val="000000"/>
                <w:sz w:val="20"/>
                <w:szCs w:val="20"/>
              </w:rPr>
            </w:pPr>
            <w:r w:rsidRPr="00E112E2">
              <w:rPr>
                <w:b/>
                <w:bCs/>
                <w:i/>
                <w:iCs/>
                <w:color w:val="000000"/>
                <w:sz w:val="20"/>
                <w:szCs w:val="20"/>
              </w:rPr>
              <w:t>Итого неналоговые доходы</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i/>
                <w:iCs/>
                <w:color w:val="000000"/>
                <w:sz w:val="20"/>
                <w:szCs w:val="20"/>
              </w:rPr>
            </w:pPr>
            <w:r w:rsidRPr="00E112E2">
              <w:rPr>
                <w:b/>
                <w:bCs/>
                <w:i/>
                <w:iCs/>
                <w:color w:val="000000"/>
                <w:sz w:val="20"/>
                <w:szCs w:val="20"/>
              </w:rPr>
              <w:t>1 809,000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i/>
                <w:iCs/>
                <w:color w:val="000000"/>
                <w:sz w:val="20"/>
                <w:szCs w:val="20"/>
              </w:rPr>
            </w:pPr>
            <w:r w:rsidRPr="00E112E2">
              <w:rPr>
                <w:b/>
                <w:bCs/>
                <w:i/>
                <w:iCs/>
                <w:color w:val="000000"/>
                <w:sz w:val="20"/>
                <w:szCs w:val="20"/>
              </w:rPr>
              <w:t>1 212,740</w:t>
            </w:r>
          </w:p>
        </w:tc>
        <w:tc>
          <w:tcPr>
            <w:tcW w:w="1390"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i/>
                <w:iCs/>
                <w:color w:val="000000"/>
                <w:sz w:val="20"/>
                <w:szCs w:val="20"/>
              </w:rPr>
            </w:pPr>
            <w:r w:rsidRPr="00E112E2">
              <w:rPr>
                <w:b/>
                <w:bCs/>
                <w:i/>
                <w:iCs/>
                <w:color w:val="000000"/>
                <w:sz w:val="20"/>
                <w:szCs w:val="20"/>
              </w:rPr>
              <w:t>996,998</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i/>
                <w:iCs/>
                <w:color w:val="000000"/>
                <w:sz w:val="20"/>
                <w:szCs w:val="20"/>
              </w:rPr>
            </w:pPr>
            <w:r w:rsidRPr="00E112E2">
              <w:rPr>
                <w:b/>
                <w:bCs/>
                <w:i/>
                <w:iCs/>
                <w:color w:val="000000"/>
                <w:sz w:val="20"/>
                <w:szCs w:val="20"/>
              </w:rPr>
              <w:t>67,0</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i/>
                <w:iCs/>
                <w:color w:val="000000"/>
                <w:sz w:val="20"/>
                <w:szCs w:val="20"/>
              </w:rPr>
            </w:pPr>
            <w:r w:rsidRPr="00E112E2">
              <w:rPr>
                <w:b/>
                <w:bCs/>
                <w:i/>
                <w:iCs/>
                <w:color w:val="000000"/>
                <w:sz w:val="20"/>
                <w:szCs w:val="20"/>
              </w:rPr>
              <w:t>1,9</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i/>
                <w:iCs/>
                <w:color w:val="000000"/>
                <w:sz w:val="20"/>
                <w:szCs w:val="20"/>
              </w:rPr>
            </w:pPr>
            <w:r w:rsidRPr="00E112E2">
              <w:rPr>
                <w:b/>
                <w:bCs/>
                <w:i/>
                <w:iCs/>
                <w:color w:val="000000"/>
                <w:sz w:val="20"/>
                <w:szCs w:val="20"/>
              </w:rPr>
              <w:t>21,6</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b/>
                <w:bCs/>
                <w:color w:val="000000"/>
                <w:sz w:val="20"/>
                <w:szCs w:val="20"/>
              </w:rPr>
            </w:pPr>
            <w:r w:rsidRPr="00E112E2">
              <w:rPr>
                <w:b/>
                <w:bCs/>
                <w:color w:val="000000"/>
                <w:sz w:val="20"/>
                <w:szCs w:val="20"/>
              </w:rPr>
              <w:t>Всего собственных доходов</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color w:val="000000"/>
                <w:sz w:val="20"/>
                <w:szCs w:val="20"/>
              </w:rPr>
            </w:pPr>
            <w:r w:rsidRPr="00E112E2">
              <w:rPr>
                <w:b/>
                <w:bCs/>
                <w:color w:val="000000"/>
                <w:sz w:val="20"/>
                <w:szCs w:val="20"/>
              </w:rPr>
              <w:t>35 330,000</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color w:val="000000"/>
                <w:sz w:val="20"/>
                <w:szCs w:val="20"/>
              </w:rPr>
            </w:pPr>
            <w:r w:rsidRPr="00E112E2">
              <w:rPr>
                <w:b/>
                <w:bCs/>
                <w:color w:val="000000"/>
                <w:sz w:val="20"/>
                <w:szCs w:val="20"/>
              </w:rPr>
              <w:t>25 344,645</w:t>
            </w:r>
          </w:p>
        </w:tc>
        <w:tc>
          <w:tcPr>
            <w:tcW w:w="1390"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color w:val="000000"/>
                <w:sz w:val="20"/>
                <w:szCs w:val="20"/>
              </w:rPr>
            </w:pPr>
            <w:r w:rsidRPr="00E112E2">
              <w:rPr>
                <w:b/>
                <w:bCs/>
                <w:color w:val="000000"/>
                <w:sz w:val="20"/>
                <w:szCs w:val="20"/>
              </w:rPr>
              <w:t>24 585,643</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color w:val="000000"/>
                <w:sz w:val="20"/>
                <w:szCs w:val="20"/>
              </w:rPr>
            </w:pPr>
            <w:r w:rsidRPr="00E112E2">
              <w:rPr>
                <w:b/>
                <w:bCs/>
                <w:color w:val="000000"/>
                <w:sz w:val="20"/>
                <w:szCs w:val="20"/>
              </w:rPr>
              <w:t>71,7</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color w:val="000000"/>
                <w:sz w:val="20"/>
                <w:szCs w:val="20"/>
              </w:rPr>
            </w:pPr>
            <w:r w:rsidRPr="00E112E2">
              <w:rPr>
                <w:b/>
                <w:bCs/>
                <w:color w:val="000000"/>
                <w:sz w:val="20"/>
                <w:szCs w:val="20"/>
              </w:rPr>
              <w:t>40,7</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color w:val="000000"/>
                <w:sz w:val="20"/>
                <w:szCs w:val="20"/>
              </w:rPr>
            </w:pPr>
            <w:r w:rsidRPr="00E112E2">
              <w:rPr>
                <w:b/>
                <w:bCs/>
                <w:color w:val="000000"/>
                <w:sz w:val="20"/>
                <w:szCs w:val="20"/>
              </w:rPr>
              <w:t>3,1</w:t>
            </w:r>
          </w:p>
        </w:tc>
      </w:tr>
      <w:tr w:rsidR="00E112E2" w:rsidRPr="00E112E2" w:rsidTr="004722D5">
        <w:trPr>
          <w:trHeight w:val="56"/>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t xml:space="preserve">Безвозмездные поступления от </w:t>
            </w:r>
            <w:r w:rsidRPr="00E112E2">
              <w:rPr>
                <w:color w:val="000000"/>
                <w:sz w:val="20"/>
                <w:szCs w:val="20"/>
              </w:rPr>
              <w:lastRenderedPageBreak/>
              <w:t>других бюджетов бюджетной системы РФ</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lastRenderedPageBreak/>
              <w:t>59 716,698</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37 908,389</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36 928,611</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63,5</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60,9</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2,7</w:t>
            </w:r>
          </w:p>
        </w:tc>
      </w:tr>
      <w:tr w:rsidR="00E112E2" w:rsidRPr="00E112E2" w:rsidTr="004722D5">
        <w:trPr>
          <w:trHeight w:val="6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color w:val="000000"/>
                <w:sz w:val="20"/>
                <w:szCs w:val="20"/>
              </w:rPr>
            </w:pPr>
            <w:r w:rsidRPr="00E112E2">
              <w:rPr>
                <w:color w:val="000000"/>
                <w:sz w:val="20"/>
                <w:szCs w:val="20"/>
              </w:rPr>
              <w:lastRenderedPageBreak/>
              <w:t>Возврат остатков межбюджетных трансфертов прошлых лет</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-1 038,562</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color w:val="000000"/>
                <w:sz w:val="20"/>
                <w:szCs w:val="20"/>
              </w:rPr>
            </w:pPr>
            <w:r w:rsidRPr="00E112E2">
              <w:rPr>
                <w:color w:val="000000"/>
                <w:sz w:val="20"/>
                <w:szCs w:val="20"/>
              </w:rPr>
              <w:t>-1 038,562</w:t>
            </w:r>
          </w:p>
        </w:tc>
        <w:tc>
          <w:tcPr>
            <w:tcW w:w="1390"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color w:val="000000"/>
                <w:sz w:val="20"/>
                <w:szCs w:val="20"/>
              </w:rPr>
            </w:pPr>
            <w:r w:rsidRPr="00E112E2">
              <w:rPr>
                <w:color w:val="000000"/>
                <w:sz w:val="20"/>
                <w:szCs w:val="20"/>
              </w:rPr>
              <w:t>-247,949</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100,0</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-1,7</w:t>
            </w:r>
          </w:p>
        </w:tc>
        <w:tc>
          <w:tcPr>
            <w:tcW w:w="965"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color w:val="000000"/>
                <w:sz w:val="20"/>
                <w:szCs w:val="20"/>
              </w:rPr>
            </w:pPr>
            <w:r w:rsidRPr="00E112E2">
              <w:rPr>
                <w:color w:val="000000"/>
                <w:sz w:val="20"/>
                <w:szCs w:val="20"/>
              </w:rPr>
              <w:t>-76,1</w:t>
            </w:r>
          </w:p>
        </w:tc>
      </w:tr>
      <w:tr w:rsidR="00E112E2" w:rsidRPr="00E112E2" w:rsidTr="004722D5">
        <w:trPr>
          <w:trHeight w:val="30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rPr>
                <w:b/>
                <w:bCs/>
                <w:color w:val="000000"/>
                <w:sz w:val="20"/>
                <w:szCs w:val="20"/>
              </w:rPr>
            </w:pPr>
            <w:r w:rsidRPr="00E112E2">
              <w:rPr>
                <w:b/>
                <w:bCs/>
                <w:color w:val="000000"/>
                <w:sz w:val="20"/>
                <w:szCs w:val="20"/>
              </w:rPr>
              <w:t>ВСЕГО ДОХОДОВ</w:t>
            </w:r>
          </w:p>
        </w:tc>
        <w:tc>
          <w:tcPr>
            <w:tcW w:w="1286"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color w:val="000000"/>
                <w:sz w:val="20"/>
                <w:szCs w:val="20"/>
              </w:rPr>
            </w:pPr>
            <w:r w:rsidRPr="00E112E2">
              <w:rPr>
                <w:b/>
                <w:bCs/>
                <w:color w:val="000000"/>
                <w:sz w:val="20"/>
                <w:szCs w:val="20"/>
              </w:rPr>
              <w:t>94 008,136</w:t>
            </w:r>
          </w:p>
        </w:tc>
        <w:tc>
          <w:tcPr>
            <w:tcW w:w="12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color w:val="000000"/>
                <w:sz w:val="20"/>
                <w:szCs w:val="20"/>
              </w:rPr>
            </w:pPr>
            <w:r w:rsidRPr="00E112E2">
              <w:rPr>
                <w:b/>
                <w:bCs/>
                <w:color w:val="000000"/>
                <w:sz w:val="20"/>
                <w:szCs w:val="20"/>
              </w:rPr>
              <w:t>62 214,472</w:t>
            </w:r>
          </w:p>
        </w:tc>
        <w:tc>
          <w:tcPr>
            <w:tcW w:w="1390"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b/>
                <w:bCs/>
                <w:color w:val="000000"/>
                <w:sz w:val="20"/>
                <w:szCs w:val="20"/>
              </w:rPr>
            </w:pPr>
            <w:r w:rsidRPr="00E112E2">
              <w:rPr>
                <w:b/>
                <w:bCs/>
                <w:color w:val="000000"/>
                <w:sz w:val="20"/>
                <w:szCs w:val="20"/>
              </w:rPr>
              <w:t>61 266,305</w:t>
            </w:r>
          </w:p>
        </w:tc>
        <w:tc>
          <w:tcPr>
            <w:tcW w:w="130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color w:val="000000"/>
                <w:sz w:val="20"/>
                <w:szCs w:val="20"/>
              </w:rPr>
            </w:pPr>
            <w:r w:rsidRPr="00E112E2">
              <w:rPr>
                <w:b/>
                <w:bCs/>
                <w:color w:val="000000"/>
                <w:sz w:val="20"/>
                <w:szCs w:val="20"/>
              </w:rPr>
              <w:t>66,2</w:t>
            </w:r>
          </w:p>
        </w:tc>
        <w:tc>
          <w:tcPr>
            <w:tcW w:w="1088"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center"/>
              <w:rPr>
                <w:b/>
                <w:bCs/>
                <w:color w:val="000000"/>
                <w:sz w:val="20"/>
                <w:szCs w:val="20"/>
              </w:rPr>
            </w:pPr>
            <w:r w:rsidRPr="00E112E2">
              <w:rPr>
                <w:b/>
                <w:bCs/>
                <w:color w:val="000000"/>
                <w:sz w:val="20"/>
                <w:szCs w:val="20"/>
              </w:rPr>
              <w:t>100,0</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center"/>
              <w:rPr>
                <w:b/>
                <w:bCs/>
                <w:color w:val="000000"/>
                <w:sz w:val="20"/>
                <w:szCs w:val="20"/>
              </w:rPr>
            </w:pPr>
            <w:r w:rsidRPr="00E112E2">
              <w:rPr>
                <w:b/>
                <w:bCs/>
                <w:color w:val="000000"/>
                <w:sz w:val="20"/>
                <w:szCs w:val="20"/>
              </w:rPr>
              <w:t>-1,5</w:t>
            </w:r>
          </w:p>
        </w:tc>
      </w:tr>
    </w:tbl>
    <w:p w:rsidR="00E112E2" w:rsidRDefault="00E112E2" w:rsidP="00743A0C">
      <w:pPr>
        <w:ind w:firstLine="709"/>
        <w:jc w:val="both"/>
        <w:rPr>
          <w:sz w:val="20"/>
          <w:szCs w:val="20"/>
        </w:rPr>
      </w:pPr>
    </w:p>
    <w:p w:rsidR="00743A0C" w:rsidRPr="00743A0C" w:rsidRDefault="00743A0C" w:rsidP="00743A0C">
      <w:pPr>
        <w:ind w:firstLine="709"/>
        <w:jc w:val="both"/>
        <w:rPr>
          <w:sz w:val="20"/>
          <w:szCs w:val="20"/>
        </w:rPr>
      </w:pPr>
      <w:r w:rsidRPr="00743A0C">
        <w:rPr>
          <w:sz w:val="20"/>
          <w:szCs w:val="20"/>
        </w:rPr>
        <w:t xml:space="preserve">Выполнение плана по </w:t>
      </w:r>
      <w:r w:rsidRPr="00743A0C">
        <w:rPr>
          <w:i/>
          <w:sz w:val="20"/>
          <w:szCs w:val="20"/>
        </w:rPr>
        <w:t>налоговым доходам</w:t>
      </w:r>
      <w:r w:rsidRPr="00743A0C">
        <w:rPr>
          <w:sz w:val="20"/>
          <w:szCs w:val="20"/>
        </w:rPr>
        <w:t xml:space="preserve"> за </w:t>
      </w:r>
      <w:r w:rsidR="00323CD7">
        <w:rPr>
          <w:sz w:val="20"/>
          <w:szCs w:val="20"/>
        </w:rPr>
        <w:t>9 месяцев</w:t>
      </w:r>
      <w:r w:rsidRPr="00743A0C">
        <w:rPr>
          <w:sz w:val="20"/>
          <w:szCs w:val="20"/>
        </w:rPr>
        <w:t xml:space="preserve"> 2019 года составило </w:t>
      </w:r>
      <w:r w:rsidR="00323CD7">
        <w:rPr>
          <w:sz w:val="20"/>
          <w:szCs w:val="20"/>
        </w:rPr>
        <w:t>72</w:t>
      </w:r>
      <w:r w:rsidRPr="00743A0C">
        <w:rPr>
          <w:sz w:val="20"/>
          <w:szCs w:val="20"/>
        </w:rPr>
        <w:t xml:space="preserve"> % от годовых назначений, при этом за </w:t>
      </w:r>
      <w:r w:rsidR="008E72EE">
        <w:rPr>
          <w:sz w:val="20"/>
          <w:szCs w:val="20"/>
        </w:rPr>
        <w:t>9 месяцев</w:t>
      </w:r>
      <w:r w:rsidRPr="00743A0C">
        <w:rPr>
          <w:sz w:val="20"/>
          <w:szCs w:val="20"/>
        </w:rPr>
        <w:t xml:space="preserve"> 2018 года налоговые доходы составили на </w:t>
      </w:r>
      <w:r w:rsidR="008E72EE">
        <w:rPr>
          <w:sz w:val="20"/>
          <w:szCs w:val="20"/>
        </w:rPr>
        <w:t>543,259</w:t>
      </w:r>
      <w:r w:rsidRPr="00743A0C">
        <w:rPr>
          <w:sz w:val="20"/>
          <w:szCs w:val="20"/>
        </w:rPr>
        <w:t xml:space="preserve"> тыс. рублей меньше.</w:t>
      </w:r>
    </w:p>
    <w:p w:rsidR="00743A0C" w:rsidRPr="00743A0C" w:rsidRDefault="00743A0C" w:rsidP="00743A0C">
      <w:pPr>
        <w:ind w:firstLine="709"/>
        <w:jc w:val="both"/>
        <w:rPr>
          <w:sz w:val="20"/>
          <w:szCs w:val="20"/>
        </w:rPr>
      </w:pPr>
      <w:r w:rsidRPr="00743A0C">
        <w:rPr>
          <w:sz w:val="20"/>
          <w:szCs w:val="20"/>
        </w:rPr>
        <w:t>Наибольший удельный вес в структуре налоговых поступлений (</w:t>
      </w:r>
      <w:r w:rsidR="008E72EE">
        <w:rPr>
          <w:sz w:val="20"/>
          <w:szCs w:val="20"/>
        </w:rPr>
        <w:t xml:space="preserve">33,7 </w:t>
      </w:r>
      <w:r w:rsidRPr="00743A0C">
        <w:rPr>
          <w:sz w:val="20"/>
          <w:szCs w:val="20"/>
        </w:rPr>
        <w:t xml:space="preserve">%) составил налог на доходы физических лиц, в бюджет поступило </w:t>
      </w:r>
      <w:r w:rsidR="008E72EE">
        <w:rPr>
          <w:sz w:val="20"/>
          <w:szCs w:val="20"/>
        </w:rPr>
        <w:t>20 981,160</w:t>
      </w:r>
      <w:r w:rsidRPr="00743A0C">
        <w:rPr>
          <w:sz w:val="20"/>
          <w:szCs w:val="20"/>
        </w:rPr>
        <w:t xml:space="preserve"> тыс. рублей, что составляет </w:t>
      </w:r>
      <w:r w:rsidR="008E72EE">
        <w:rPr>
          <w:sz w:val="20"/>
          <w:szCs w:val="20"/>
        </w:rPr>
        <w:t>71,3</w:t>
      </w:r>
      <w:r w:rsidRPr="00743A0C">
        <w:rPr>
          <w:sz w:val="20"/>
          <w:szCs w:val="20"/>
        </w:rPr>
        <w:t xml:space="preserve"> % от годовых  назначений,  при этом за аналогичный период прошлого года поступило на </w:t>
      </w:r>
      <w:r w:rsidR="0075699B">
        <w:rPr>
          <w:sz w:val="20"/>
          <w:szCs w:val="20"/>
        </w:rPr>
        <w:t>268,100</w:t>
      </w:r>
      <w:r w:rsidRPr="00743A0C">
        <w:rPr>
          <w:sz w:val="20"/>
          <w:szCs w:val="20"/>
        </w:rPr>
        <w:t xml:space="preserve"> тыс. рублей </w:t>
      </w:r>
      <w:r w:rsidR="0075699B">
        <w:rPr>
          <w:sz w:val="20"/>
          <w:szCs w:val="20"/>
        </w:rPr>
        <w:t>меньше</w:t>
      </w:r>
      <w:r w:rsidRPr="00743A0C">
        <w:rPr>
          <w:sz w:val="20"/>
          <w:szCs w:val="20"/>
        </w:rPr>
        <w:t>.</w:t>
      </w:r>
    </w:p>
    <w:p w:rsidR="00743A0C" w:rsidRPr="00743A0C" w:rsidRDefault="00743A0C" w:rsidP="00743A0C">
      <w:pPr>
        <w:ind w:firstLine="709"/>
        <w:jc w:val="both"/>
        <w:rPr>
          <w:sz w:val="20"/>
          <w:szCs w:val="20"/>
        </w:rPr>
      </w:pPr>
      <w:r w:rsidRPr="00743A0C">
        <w:rPr>
          <w:sz w:val="20"/>
          <w:szCs w:val="20"/>
        </w:rPr>
        <w:t xml:space="preserve">Поступление за </w:t>
      </w:r>
      <w:r w:rsidR="0075699B">
        <w:rPr>
          <w:sz w:val="20"/>
          <w:szCs w:val="20"/>
        </w:rPr>
        <w:t>9 месяцев</w:t>
      </w:r>
      <w:r w:rsidRPr="00743A0C">
        <w:rPr>
          <w:sz w:val="20"/>
          <w:szCs w:val="20"/>
        </w:rPr>
        <w:t xml:space="preserve"> 2019 года по налогу на имущество физических лиц составило в сумме  </w:t>
      </w:r>
      <w:r w:rsidR="0075699B">
        <w:rPr>
          <w:sz w:val="20"/>
          <w:szCs w:val="20"/>
        </w:rPr>
        <w:t>649,270</w:t>
      </w:r>
      <w:r w:rsidRPr="00743A0C">
        <w:rPr>
          <w:sz w:val="20"/>
          <w:szCs w:val="20"/>
        </w:rPr>
        <w:t xml:space="preserve">  тыс. рублей в бюджет поселения, что составляет </w:t>
      </w:r>
      <w:r w:rsidR="0075699B">
        <w:rPr>
          <w:sz w:val="20"/>
          <w:szCs w:val="20"/>
        </w:rPr>
        <w:t>69,1</w:t>
      </w:r>
      <w:r w:rsidRPr="00743A0C">
        <w:rPr>
          <w:sz w:val="20"/>
          <w:szCs w:val="20"/>
        </w:rPr>
        <w:t xml:space="preserve"> % от годовых назначений, темп уменьшения по отношению к </w:t>
      </w:r>
      <w:r w:rsidR="0075699B">
        <w:rPr>
          <w:sz w:val="20"/>
          <w:szCs w:val="20"/>
        </w:rPr>
        <w:t>9 месяцем</w:t>
      </w:r>
      <w:r w:rsidRPr="00743A0C">
        <w:rPr>
          <w:sz w:val="20"/>
          <w:szCs w:val="20"/>
        </w:rPr>
        <w:t xml:space="preserve"> 2018 года составил – </w:t>
      </w:r>
      <w:r w:rsidR="0075699B">
        <w:rPr>
          <w:sz w:val="20"/>
          <w:szCs w:val="20"/>
        </w:rPr>
        <w:t>7</w:t>
      </w:r>
      <w:r w:rsidRPr="00743A0C">
        <w:rPr>
          <w:sz w:val="20"/>
          <w:szCs w:val="20"/>
        </w:rPr>
        <w:t xml:space="preserve">,5 %, в числовом выражении это на </w:t>
      </w:r>
      <w:r w:rsidR="0075699B">
        <w:rPr>
          <w:sz w:val="20"/>
          <w:szCs w:val="20"/>
        </w:rPr>
        <w:t>45,285</w:t>
      </w:r>
      <w:r w:rsidRPr="00743A0C">
        <w:rPr>
          <w:sz w:val="20"/>
          <w:szCs w:val="20"/>
        </w:rPr>
        <w:t xml:space="preserve"> тыс. рублей больше в 2019году. Неисполнение поступления по налогу на имущество физических лиц связано с тем, что срок уплаты налога 4 квартал 2019 года.</w:t>
      </w:r>
    </w:p>
    <w:p w:rsidR="00743A0C" w:rsidRPr="00743A0C" w:rsidRDefault="00743A0C" w:rsidP="00743A0C">
      <w:pPr>
        <w:ind w:firstLine="709"/>
        <w:jc w:val="both"/>
        <w:rPr>
          <w:sz w:val="20"/>
          <w:szCs w:val="20"/>
        </w:rPr>
      </w:pPr>
      <w:r w:rsidRPr="00743A0C">
        <w:rPr>
          <w:sz w:val="20"/>
          <w:szCs w:val="20"/>
        </w:rPr>
        <w:t xml:space="preserve">Поступление по акцизам составило </w:t>
      </w:r>
      <w:r w:rsidR="006B490E">
        <w:rPr>
          <w:sz w:val="20"/>
          <w:szCs w:val="20"/>
        </w:rPr>
        <w:t>1 544,611</w:t>
      </w:r>
      <w:r w:rsidRPr="00743A0C">
        <w:rPr>
          <w:sz w:val="20"/>
          <w:szCs w:val="20"/>
        </w:rPr>
        <w:t xml:space="preserve"> тыс. рублей в бюджет поселения,  что составляет 49,3 % от годовых назначений, темп увеличения по отношению к </w:t>
      </w:r>
      <w:r w:rsidR="006B490E">
        <w:rPr>
          <w:sz w:val="20"/>
          <w:szCs w:val="20"/>
        </w:rPr>
        <w:t>9-ти месяцам</w:t>
      </w:r>
      <w:r w:rsidRPr="00743A0C">
        <w:rPr>
          <w:sz w:val="20"/>
          <w:szCs w:val="20"/>
        </w:rPr>
        <w:t xml:space="preserve"> 2018 года составил </w:t>
      </w:r>
      <w:r w:rsidR="006B490E">
        <w:rPr>
          <w:sz w:val="20"/>
          <w:szCs w:val="20"/>
        </w:rPr>
        <w:t>20,1</w:t>
      </w:r>
      <w:r w:rsidRPr="00743A0C">
        <w:rPr>
          <w:sz w:val="20"/>
          <w:szCs w:val="20"/>
        </w:rPr>
        <w:t xml:space="preserve"> %, в числовом выражении это на </w:t>
      </w:r>
      <w:r w:rsidR="006B490E">
        <w:rPr>
          <w:sz w:val="20"/>
          <w:szCs w:val="20"/>
        </w:rPr>
        <w:t>258,197</w:t>
      </w:r>
      <w:r w:rsidRPr="00743A0C">
        <w:rPr>
          <w:sz w:val="20"/>
          <w:szCs w:val="20"/>
        </w:rPr>
        <w:t xml:space="preserve"> тыс. рублей больше в 2019 году.</w:t>
      </w:r>
    </w:p>
    <w:p w:rsidR="00743A0C" w:rsidRPr="00743A0C" w:rsidRDefault="00743A0C" w:rsidP="00743A0C">
      <w:pPr>
        <w:ind w:firstLine="709"/>
        <w:jc w:val="both"/>
        <w:rPr>
          <w:sz w:val="20"/>
          <w:szCs w:val="20"/>
        </w:rPr>
      </w:pPr>
      <w:r w:rsidRPr="00743A0C">
        <w:rPr>
          <w:sz w:val="20"/>
          <w:szCs w:val="20"/>
        </w:rPr>
        <w:t xml:space="preserve">Поступило </w:t>
      </w:r>
      <w:r w:rsidR="006B490E">
        <w:rPr>
          <w:sz w:val="20"/>
          <w:szCs w:val="20"/>
        </w:rPr>
        <w:t>за 9 месяцев</w:t>
      </w:r>
      <w:r w:rsidRPr="00743A0C">
        <w:rPr>
          <w:sz w:val="20"/>
          <w:szCs w:val="20"/>
        </w:rPr>
        <w:t xml:space="preserve"> 2019 года  единого сельскохозяйственного налога в сумме 26,61</w:t>
      </w:r>
      <w:r w:rsidR="006B490E">
        <w:rPr>
          <w:sz w:val="20"/>
          <w:szCs w:val="20"/>
        </w:rPr>
        <w:t>5</w:t>
      </w:r>
      <w:r w:rsidRPr="00743A0C">
        <w:rPr>
          <w:sz w:val="20"/>
          <w:szCs w:val="20"/>
        </w:rPr>
        <w:t xml:space="preserve"> тыс. рублей в бюджет поселения, что составляет 88,7 % от годовых назначений, темп увеличения по отношению к </w:t>
      </w:r>
      <w:r w:rsidR="006B490E">
        <w:rPr>
          <w:sz w:val="20"/>
          <w:szCs w:val="20"/>
        </w:rPr>
        <w:t>9 месяцам</w:t>
      </w:r>
      <w:r w:rsidRPr="00743A0C">
        <w:rPr>
          <w:sz w:val="20"/>
          <w:szCs w:val="20"/>
        </w:rPr>
        <w:t xml:space="preserve"> 2018 года составил -</w:t>
      </w:r>
      <w:r w:rsidR="006B490E">
        <w:rPr>
          <w:sz w:val="20"/>
          <w:szCs w:val="20"/>
        </w:rPr>
        <w:t>18,5</w:t>
      </w:r>
      <w:r w:rsidRPr="00743A0C">
        <w:rPr>
          <w:sz w:val="20"/>
          <w:szCs w:val="20"/>
        </w:rPr>
        <w:t xml:space="preserve"> %, в числовом выражении это на </w:t>
      </w:r>
      <w:r w:rsidR="006B490E">
        <w:rPr>
          <w:sz w:val="20"/>
          <w:szCs w:val="20"/>
        </w:rPr>
        <w:t>4,164</w:t>
      </w:r>
      <w:r w:rsidRPr="00743A0C">
        <w:rPr>
          <w:sz w:val="20"/>
          <w:szCs w:val="20"/>
        </w:rPr>
        <w:t xml:space="preserve"> тыс. рублей больше в 2019 году.</w:t>
      </w:r>
    </w:p>
    <w:p w:rsidR="00743A0C" w:rsidRPr="00743A0C" w:rsidRDefault="00743A0C" w:rsidP="00743A0C">
      <w:pPr>
        <w:ind w:firstLine="709"/>
        <w:jc w:val="both"/>
        <w:rPr>
          <w:sz w:val="20"/>
          <w:szCs w:val="20"/>
        </w:rPr>
      </w:pPr>
      <w:r w:rsidRPr="00743A0C">
        <w:rPr>
          <w:sz w:val="20"/>
          <w:szCs w:val="20"/>
        </w:rPr>
        <w:t xml:space="preserve">Выполнение плана по земельному налогу составило </w:t>
      </w:r>
      <w:r w:rsidR="006B490E">
        <w:rPr>
          <w:sz w:val="20"/>
          <w:szCs w:val="20"/>
        </w:rPr>
        <w:t>82,6</w:t>
      </w:r>
      <w:r w:rsidRPr="00743A0C">
        <w:rPr>
          <w:sz w:val="20"/>
          <w:szCs w:val="20"/>
        </w:rPr>
        <w:t xml:space="preserve"> % от годовых назначений, что на </w:t>
      </w:r>
      <w:r w:rsidR="006B490E">
        <w:rPr>
          <w:sz w:val="20"/>
          <w:szCs w:val="20"/>
        </w:rPr>
        <w:t>32,486</w:t>
      </w:r>
      <w:r w:rsidRPr="00743A0C">
        <w:rPr>
          <w:sz w:val="20"/>
          <w:szCs w:val="20"/>
        </w:rPr>
        <w:t xml:space="preserve"> тыс. рублей меньше, чем за аналогичный период прошлого года.</w:t>
      </w:r>
    </w:p>
    <w:p w:rsidR="00743A0C" w:rsidRPr="00743A0C" w:rsidRDefault="00743A0C" w:rsidP="00743A0C">
      <w:pPr>
        <w:ind w:firstLine="709"/>
        <w:jc w:val="both"/>
        <w:rPr>
          <w:sz w:val="20"/>
          <w:szCs w:val="20"/>
        </w:rPr>
      </w:pPr>
      <w:r w:rsidRPr="00743A0C">
        <w:rPr>
          <w:sz w:val="20"/>
          <w:szCs w:val="20"/>
        </w:rPr>
        <w:t xml:space="preserve">Исполнение бюджета поселения по </w:t>
      </w:r>
      <w:r w:rsidRPr="00743A0C">
        <w:rPr>
          <w:i/>
          <w:sz w:val="20"/>
          <w:szCs w:val="20"/>
        </w:rPr>
        <w:t xml:space="preserve">неналоговым доходам </w:t>
      </w:r>
      <w:r w:rsidRPr="00743A0C">
        <w:rPr>
          <w:sz w:val="20"/>
          <w:szCs w:val="20"/>
        </w:rPr>
        <w:t xml:space="preserve">за </w:t>
      </w:r>
      <w:r w:rsidR="00873E9C">
        <w:rPr>
          <w:sz w:val="20"/>
          <w:szCs w:val="20"/>
        </w:rPr>
        <w:t>9 месяцев</w:t>
      </w:r>
      <w:r w:rsidRPr="00743A0C">
        <w:rPr>
          <w:sz w:val="20"/>
          <w:szCs w:val="20"/>
        </w:rPr>
        <w:t xml:space="preserve"> 2019 года составляет 1 </w:t>
      </w:r>
      <w:r w:rsidR="00873E9C">
        <w:rPr>
          <w:sz w:val="20"/>
          <w:szCs w:val="20"/>
        </w:rPr>
        <w:t>212</w:t>
      </w:r>
      <w:r w:rsidRPr="00743A0C">
        <w:rPr>
          <w:sz w:val="20"/>
          <w:szCs w:val="20"/>
        </w:rPr>
        <w:t>,</w:t>
      </w:r>
      <w:r w:rsidR="00873E9C">
        <w:rPr>
          <w:sz w:val="20"/>
          <w:szCs w:val="20"/>
        </w:rPr>
        <w:t>7</w:t>
      </w:r>
      <w:r w:rsidRPr="00743A0C">
        <w:rPr>
          <w:sz w:val="20"/>
          <w:szCs w:val="20"/>
        </w:rPr>
        <w:t>4</w:t>
      </w:r>
      <w:r w:rsidR="00873E9C">
        <w:rPr>
          <w:sz w:val="20"/>
          <w:szCs w:val="20"/>
        </w:rPr>
        <w:t>0</w:t>
      </w:r>
      <w:r w:rsidRPr="00743A0C">
        <w:rPr>
          <w:sz w:val="20"/>
          <w:szCs w:val="20"/>
        </w:rPr>
        <w:t xml:space="preserve"> тыс. рублей, что составляет </w:t>
      </w:r>
      <w:r w:rsidR="00873E9C">
        <w:rPr>
          <w:sz w:val="20"/>
          <w:szCs w:val="20"/>
        </w:rPr>
        <w:t>77,2</w:t>
      </w:r>
      <w:r w:rsidRPr="00743A0C">
        <w:rPr>
          <w:sz w:val="20"/>
          <w:szCs w:val="20"/>
        </w:rPr>
        <w:t xml:space="preserve"> % от запланированного годового объема. Удельный вес неналоговых доходов в общей сумме доходов составляет </w:t>
      </w:r>
      <w:r w:rsidR="00873E9C">
        <w:rPr>
          <w:sz w:val="20"/>
          <w:szCs w:val="20"/>
        </w:rPr>
        <w:t>1,9</w:t>
      </w:r>
      <w:r w:rsidRPr="00743A0C">
        <w:rPr>
          <w:sz w:val="20"/>
          <w:szCs w:val="20"/>
        </w:rPr>
        <w:t xml:space="preserve"> %, при этом за аналогичный период прошлого года неналоговых доходов поступило меньше на </w:t>
      </w:r>
      <w:r w:rsidR="00873E9C">
        <w:rPr>
          <w:sz w:val="20"/>
          <w:szCs w:val="20"/>
        </w:rPr>
        <w:t>215,742</w:t>
      </w:r>
      <w:r w:rsidRPr="00743A0C">
        <w:rPr>
          <w:sz w:val="20"/>
          <w:szCs w:val="20"/>
        </w:rPr>
        <w:t xml:space="preserve"> тыс. рублей. </w:t>
      </w:r>
    </w:p>
    <w:p w:rsidR="00743A0C" w:rsidRPr="00743A0C" w:rsidRDefault="00743A0C" w:rsidP="00743A0C">
      <w:pPr>
        <w:ind w:firstLine="709"/>
        <w:jc w:val="both"/>
        <w:rPr>
          <w:sz w:val="20"/>
          <w:szCs w:val="20"/>
        </w:rPr>
      </w:pPr>
      <w:r w:rsidRPr="00743A0C">
        <w:rPr>
          <w:sz w:val="20"/>
          <w:szCs w:val="20"/>
        </w:rPr>
        <w:t xml:space="preserve">Наибольший удельный вес в структуре неналоговых поступлений составила арендная плата за муниципальное имущество. За отчетный период в бюджет поступило </w:t>
      </w:r>
      <w:r w:rsidR="00873E9C">
        <w:rPr>
          <w:sz w:val="20"/>
          <w:szCs w:val="20"/>
        </w:rPr>
        <w:t xml:space="preserve"> 1 000,078</w:t>
      </w:r>
      <w:r w:rsidRPr="00743A0C">
        <w:rPr>
          <w:sz w:val="20"/>
          <w:szCs w:val="20"/>
        </w:rPr>
        <w:t xml:space="preserve"> тыс. рублей, что составляет </w:t>
      </w:r>
      <w:r w:rsidR="00873E9C">
        <w:rPr>
          <w:sz w:val="20"/>
          <w:szCs w:val="20"/>
        </w:rPr>
        <w:t>77,2</w:t>
      </w:r>
      <w:r w:rsidRPr="00743A0C">
        <w:rPr>
          <w:sz w:val="20"/>
          <w:szCs w:val="20"/>
        </w:rPr>
        <w:t xml:space="preserve"> % от годовых назначений, при этом за аналогичный период прошлого года поступило на </w:t>
      </w:r>
      <w:r w:rsidR="00873E9C">
        <w:rPr>
          <w:sz w:val="20"/>
          <w:szCs w:val="20"/>
        </w:rPr>
        <w:t>159,569</w:t>
      </w:r>
      <w:r w:rsidRPr="00743A0C">
        <w:rPr>
          <w:sz w:val="20"/>
          <w:szCs w:val="20"/>
        </w:rPr>
        <w:t xml:space="preserve"> тыс. рублей меньше. </w:t>
      </w:r>
    </w:p>
    <w:p w:rsidR="00743A0C" w:rsidRPr="00743A0C" w:rsidRDefault="00743A0C" w:rsidP="00E112E2">
      <w:pPr>
        <w:jc w:val="both"/>
        <w:rPr>
          <w:sz w:val="20"/>
          <w:szCs w:val="20"/>
        </w:rPr>
      </w:pPr>
      <w:r w:rsidRPr="00743A0C">
        <w:rPr>
          <w:sz w:val="20"/>
          <w:szCs w:val="20"/>
        </w:rPr>
        <w:tab/>
        <w:t xml:space="preserve">Доля безвозмездных поступлений, от общего объема поступивших в бюджет поселения доходов, составляет </w:t>
      </w:r>
      <w:r w:rsidR="0038378B">
        <w:rPr>
          <w:sz w:val="20"/>
          <w:szCs w:val="20"/>
        </w:rPr>
        <w:t>59,3</w:t>
      </w:r>
      <w:r w:rsidRPr="00743A0C">
        <w:rPr>
          <w:sz w:val="20"/>
          <w:szCs w:val="20"/>
        </w:rPr>
        <w:t xml:space="preserve"> %, это на </w:t>
      </w:r>
      <w:r w:rsidR="0038378B">
        <w:rPr>
          <w:sz w:val="20"/>
          <w:szCs w:val="20"/>
        </w:rPr>
        <w:t>979,777</w:t>
      </w:r>
      <w:r w:rsidRPr="00743A0C">
        <w:rPr>
          <w:sz w:val="20"/>
          <w:szCs w:val="20"/>
        </w:rPr>
        <w:t xml:space="preserve"> тыс. руб. больше от уровня аналогичного периода прошлого года. Из них:</w:t>
      </w:r>
    </w:p>
    <w:p w:rsidR="00743A0C" w:rsidRPr="00743A0C" w:rsidRDefault="00743A0C" w:rsidP="00E841FC">
      <w:pPr>
        <w:numPr>
          <w:ilvl w:val="0"/>
          <w:numId w:val="3"/>
        </w:numPr>
        <w:jc w:val="both"/>
        <w:rPr>
          <w:sz w:val="20"/>
          <w:szCs w:val="20"/>
        </w:rPr>
      </w:pPr>
      <w:r w:rsidRPr="00743A0C">
        <w:rPr>
          <w:sz w:val="20"/>
          <w:szCs w:val="20"/>
        </w:rPr>
        <w:t xml:space="preserve">Дотации – </w:t>
      </w:r>
      <w:r w:rsidR="0038378B">
        <w:rPr>
          <w:sz w:val="20"/>
          <w:szCs w:val="20"/>
        </w:rPr>
        <w:t>16 852,575</w:t>
      </w:r>
      <w:r w:rsidRPr="00743A0C">
        <w:rPr>
          <w:sz w:val="20"/>
          <w:szCs w:val="20"/>
        </w:rPr>
        <w:t xml:space="preserve"> тыс. рублей;</w:t>
      </w:r>
    </w:p>
    <w:p w:rsidR="00743A0C" w:rsidRPr="00743A0C" w:rsidRDefault="00743A0C" w:rsidP="00E841FC">
      <w:pPr>
        <w:numPr>
          <w:ilvl w:val="0"/>
          <w:numId w:val="3"/>
        </w:numPr>
        <w:jc w:val="both"/>
        <w:rPr>
          <w:sz w:val="20"/>
          <w:szCs w:val="20"/>
        </w:rPr>
      </w:pPr>
      <w:r w:rsidRPr="00743A0C">
        <w:rPr>
          <w:sz w:val="20"/>
          <w:szCs w:val="20"/>
        </w:rPr>
        <w:t xml:space="preserve">Субвенции – </w:t>
      </w:r>
      <w:r w:rsidR="0038378B">
        <w:rPr>
          <w:sz w:val="20"/>
          <w:szCs w:val="20"/>
        </w:rPr>
        <w:t>621,530</w:t>
      </w:r>
      <w:r w:rsidRPr="00743A0C">
        <w:rPr>
          <w:sz w:val="20"/>
          <w:szCs w:val="20"/>
        </w:rPr>
        <w:t xml:space="preserve"> тыс. рублей;</w:t>
      </w:r>
    </w:p>
    <w:p w:rsidR="00743A0C" w:rsidRPr="00743A0C" w:rsidRDefault="00743A0C" w:rsidP="00E841FC">
      <w:pPr>
        <w:numPr>
          <w:ilvl w:val="0"/>
          <w:numId w:val="3"/>
        </w:numPr>
        <w:jc w:val="both"/>
        <w:rPr>
          <w:sz w:val="20"/>
          <w:szCs w:val="20"/>
        </w:rPr>
      </w:pPr>
      <w:r w:rsidRPr="00743A0C">
        <w:rPr>
          <w:sz w:val="20"/>
          <w:szCs w:val="20"/>
        </w:rPr>
        <w:t xml:space="preserve">Межбюджетные трансферты – </w:t>
      </w:r>
      <w:r w:rsidR="0038378B">
        <w:rPr>
          <w:sz w:val="20"/>
          <w:szCs w:val="20"/>
        </w:rPr>
        <w:t>20 434,284</w:t>
      </w:r>
      <w:r w:rsidRPr="00743A0C">
        <w:rPr>
          <w:sz w:val="20"/>
          <w:szCs w:val="20"/>
        </w:rPr>
        <w:t xml:space="preserve"> тыс. рублей; </w:t>
      </w:r>
    </w:p>
    <w:p w:rsidR="00743A0C" w:rsidRPr="00743A0C" w:rsidRDefault="00743A0C" w:rsidP="00E841FC">
      <w:pPr>
        <w:numPr>
          <w:ilvl w:val="0"/>
          <w:numId w:val="3"/>
        </w:numPr>
        <w:jc w:val="both"/>
        <w:rPr>
          <w:sz w:val="20"/>
          <w:szCs w:val="20"/>
        </w:rPr>
      </w:pPr>
      <w:r w:rsidRPr="00743A0C">
        <w:rPr>
          <w:sz w:val="20"/>
          <w:szCs w:val="20"/>
        </w:rPr>
        <w:t>Возврат остатков субсидий, субвенций и межбюджетных трансфертов прошлых лет составил – 1 038,56</w:t>
      </w:r>
      <w:r w:rsidR="0038378B">
        <w:rPr>
          <w:sz w:val="20"/>
          <w:szCs w:val="20"/>
        </w:rPr>
        <w:t>2</w:t>
      </w:r>
      <w:r w:rsidRPr="00743A0C">
        <w:rPr>
          <w:sz w:val="20"/>
          <w:szCs w:val="20"/>
        </w:rPr>
        <w:t xml:space="preserve"> тыс. рублей;</w:t>
      </w:r>
    </w:p>
    <w:p w:rsidR="00743A0C" w:rsidRPr="00743A0C" w:rsidRDefault="00743A0C" w:rsidP="00743A0C">
      <w:pPr>
        <w:ind w:firstLine="708"/>
        <w:jc w:val="both"/>
        <w:outlineLvl w:val="0"/>
        <w:rPr>
          <w:sz w:val="20"/>
          <w:szCs w:val="20"/>
        </w:rPr>
      </w:pPr>
      <w:r w:rsidRPr="00743A0C">
        <w:rPr>
          <w:sz w:val="20"/>
          <w:szCs w:val="20"/>
        </w:rPr>
        <w:t xml:space="preserve">Исполнение бюджета поселения по доходам за </w:t>
      </w:r>
      <w:r w:rsidR="005065CE">
        <w:rPr>
          <w:sz w:val="20"/>
          <w:szCs w:val="20"/>
        </w:rPr>
        <w:t>9 месяцев</w:t>
      </w:r>
      <w:r w:rsidRPr="00743A0C">
        <w:rPr>
          <w:sz w:val="20"/>
          <w:szCs w:val="20"/>
        </w:rPr>
        <w:t xml:space="preserve"> 2019 года отражено в приложении 1 к Решению Совета АСП «Об отчете по исполнению бюджета муниципального образования «Александровское сельское поселение» за </w:t>
      </w:r>
      <w:r w:rsidR="0038378B">
        <w:rPr>
          <w:sz w:val="20"/>
          <w:szCs w:val="20"/>
        </w:rPr>
        <w:t>9 месяцев</w:t>
      </w:r>
      <w:r w:rsidRPr="00743A0C">
        <w:rPr>
          <w:sz w:val="20"/>
          <w:szCs w:val="20"/>
        </w:rPr>
        <w:t xml:space="preserve"> 2019 года»</w:t>
      </w:r>
    </w:p>
    <w:p w:rsidR="00743A0C" w:rsidRPr="00743A0C" w:rsidRDefault="00743A0C" w:rsidP="00743A0C">
      <w:pPr>
        <w:widowControl w:val="0"/>
        <w:jc w:val="center"/>
        <w:rPr>
          <w:b/>
          <w:sz w:val="20"/>
          <w:szCs w:val="20"/>
          <w:highlight w:val="yellow"/>
          <w:u w:val="single"/>
        </w:rPr>
      </w:pPr>
    </w:p>
    <w:p w:rsidR="00743A0C" w:rsidRPr="00743A0C" w:rsidRDefault="00743A0C" w:rsidP="00743A0C">
      <w:pPr>
        <w:widowControl w:val="0"/>
        <w:jc w:val="center"/>
        <w:rPr>
          <w:b/>
          <w:sz w:val="20"/>
          <w:szCs w:val="20"/>
        </w:rPr>
      </w:pPr>
      <w:r w:rsidRPr="00743A0C">
        <w:rPr>
          <w:b/>
          <w:sz w:val="20"/>
          <w:szCs w:val="20"/>
          <w:u w:val="single"/>
          <w:lang w:val="en-US"/>
        </w:rPr>
        <w:t>II</w:t>
      </w:r>
      <w:r w:rsidRPr="00743A0C">
        <w:rPr>
          <w:b/>
          <w:sz w:val="20"/>
          <w:szCs w:val="20"/>
          <w:u w:val="single"/>
        </w:rPr>
        <w:t xml:space="preserve">. Дефицит (профицит) бюджета поселения и муниципальный внутренний долг </w:t>
      </w:r>
      <w:r w:rsidRPr="00743A0C">
        <w:rPr>
          <w:b/>
          <w:sz w:val="20"/>
          <w:szCs w:val="20"/>
        </w:rPr>
        <w:tab/>
      </w:r>
    </w:p>
    <w:p w:rsidR="00743A0C" w:rsidRPr="00743A0C" w:rsidRDefault="00743A0C" w:rsidP="00743A0C">
      <w:pPr>
        <w:ind w:firstLine="708"/>
        <w:jc w:val="both"/>
        <w:rPr>
          <w:sz w:val="20"/>
          <w:szCs w:val="20"/>
        </w:rPr>
      </w:pPr>
      <w:r w:rsidRPr="00743A0C">
        <w:rPr>
          <w:sz w:val="20"/>
          <w:szCs w:val="20"/>
        </w:rPr>
        <w:t xml:space="preserve">Профицит составляет </w:t>
      </w:r>
      <w:r w:rsidR="00873E9C">
        <w:rPr>
          <w:sz w:val="20"/>
          <w:szCs w:val="20"/>
        </w:rPr>
        <w:t>7 084,900</w:t>
      </w:r>
      <w:r w:rsidRPr="00743A0C">
        <w:rPr>
          <w:sz w:val="20"/>
          <w:szCs w:val="20"/>
        </w:rPr>
        <w:t xml:space="preserve"> тыс. рублей при плановом дефиците 4 825,247 тыс. рублей.</w:t>
      </w:r>
    </w:p>
    <w:p w:rsidR="00743A0C" w:rsidRPr="00743A0C" w:rsidRDefault="00743A0C" w:rsidP="00743A0C">
      <w:pPr>
        <w:ind w:firstLine="708"/>
        <w:rPr>
          <w:b/>
          <w:sz w:val="20"/>
          <w:szCs w:val="20"/>
          <w:u w:val="single"/>
        </w:rPr>
      </w:pPr>
      <w:r w:rsidRPr="00743A0C">
        <w:rPr>
          <w:sz w:val="20"/>
          <w:szCs w:val="20"/>
        </w:rPr>
        <w:t>Долг по муниципальным гарантиям на 01.</w:t>
      </w:r>
      <w:r w:rsidR="0058776B">
        <w:rPr>
          <w:sz w:val="20"/>
          <w:szCs w:val="20"/>
        </w:rPr>
        <w:t>1</w:t>
      </w:r>
      <w:r w:rsidRPr="00743A0C">
        <w:rPr>
          <w:sz w:val="20"/>
          <w:szCs w:val="20"/>
        </w:rPr>
        <w:t>0.2019 года отсутствует.</w:t>
      </w:r>
    </w:p>
    <w:p w:rsidR="00743A0C" w:rsidRPr="00743A0C" w:rsidRDefault="00743A0C" w:rsidP="00743A0C">
      <w:pPr>
        <w:widowControl w:val="0"/>
        <w:jc w:val="center"/>
        <w:rPr>
          <w:b/>
          <w:sz w:val="20"/>
          <w:szCs w:val="20"/>
          <w:u w:val="single"/>
        </w:rPr>
      </w:pPr>
    </w:p>
    <w:p w:rsidR="00743A0C" w:rsidRPr="00743A0C" w:rsidRDefault="00743A0C" w:rsidP="00743A0C">
      <w:pPr>
        <w:widowControl w:val="0"/>
        <w:jc w:val="center"/>
        <w:rPr>
          <w:b/>
          <w:sz w:val="20"/>
          <w:szCs w:val="20"/>
          <w:u w:val="single"/>
        </w:rPr>
      </w:pPr>
      <w:r w:rsidRPr="00743A0C">
        <w:rPr>
          <w:b/>
          <w:sz w:val="20"/>
          <w:szCs w:val="20"/>
          <w:u w:val="single"/>
          <w:lang w:val="en-US"/>
        </w:rPr>
        <w:t>III</w:t>
      </w:r>
      <w:r w:rsidRPr="00743A0C">
        <w:rPr>
          <w:b/>
          <w:sz w:val="20"/>
          <w:szCs w:val="20"/>
          <w:u w:val="single"/>
        </w:rPr>
        <w:t>. Расходы бюджета поселения</w:t>
      </w:r>
    </w:p>
    <w:p w:rsidR="00743A0C" w:rsidRPr="00743A0C" w:rsidRDefault="00743A0C" w:rsidP="00743A0C">
      <w:pPr>
        <w:widowControl w:val="0"/>
        <w:jc w:val="center"/>
        <w:rPr>
          <w:b/>
          <w:sz w:val="20"/>
          <w:szCs w:val="20"/>
          <w:highlight w:val="yellow"/>
          <w:u w:val="single"/>
        </w:rPr>
      </w:pPr>
    </w:p>
    <w:p w:rsidR="00743A0C" w:rsidRPr="00743A0C" w:rsidRDefault="00743A0C" w:rsidP="00743A0C">
      <w:pPr>
        <w:ind w:firstLine="708"/>
        <w:jc w:val="both"/>
        <w:outlineLvl w:val="0"/>
        <w:rPr>
          <w:sz w:val="20"/>
          <w:szCs w:val="20"/>
        </w:rPr>
      </w:pPr>
      <w:r w:rsidRPr="00743A0C">
        <w:rPr>
          <w:sz w:val="20"/>
          <w:szCs w:val="20"/>
        </w:rPr>
        <w:t xml:space="preserve">Расходы бюджета поселения за </w:t>
      </w:r>
      <w:r w:rsidR="000A39ED">
        <w:rPr>
          <w:sz w:val="20"/>
          <w:szCs w:val="20"/>
        </w:rPr>
        <w:t>9 месяцев</w:t>
      </w:r>
      <w:r w:rsidRPr="00743A0C">
        <w:rPr>
          <w:sz w:val="20"/>
          <w:szCs w:val="20"/>
        </w:rPr>
        <w:t xml:space="preserve"> 2019 года составили </w:t>
      </w:r>
      <w:r w:rsidR="000A39ED">
        <w:rPr>
          <w:b/>
          <w:sz w:val="20"/>
          <w:szCs w:val="20"/>
        </w:rPr>
        <w:t>55 129,572</w:t>
      </w:r>
      <w:r w:rsidRPr="00743A0C">
        <w:rPr>
          <w:b/>
          <w:bCs/>
          <w:sz w:val="20"/>
          <w:szCs w:val="20"/>
        </w:rPr>
        <w:t xml:space="preserve"> </w:t>
      </w:r>
      <w:r w:rsidRPr="00743A0C">
        <w:rPr>
          <w:b/>
          <w:sz w:val="20"/>
          <w:szCs w:val="20"/>
        </w:rPr>
        <w:t>тыс. рублей</w:t>
      </w:r>
      <w:r w:rsidRPr="00743A0C">
        <w:rPr>
          <w:sz w:val="20"/>
          <w:szCs w:val="20"/>
        </w:rPr>
        <w:t xml:space="preserve">, при плановом объеме </w:t>
      </w:r>
      <w:r w:rsidRPr="00743A0C">
        <w:rPr>
          <w:b/>
          <w:sz w:val="20"/>
          <w:szCs w:val="20"/>
        </w:rPr>
        <w:t>9</w:t>
      </w:r>
      <w:r w:rsidR="000A39ED">
        <w:rPr>
          <w:b/>
          <w:sz w:val="20"/>
          <w:szCs w:val="20"/>
        </w:rPr>
        <w:t>8 833,383</w:t>
      </w:r>
      <w:r w:rsidRPr="00743A0C">
        <w:rPr>
          <w:b/>
          <w:bCs/>
          <w:sz w:val="20"/>
          <w:szCs w:val="20"/>
        </w:rPr>
        <w:t xml:space="preserve"> </w:t>
      </w:r>
      <w:r w:rsidRPr="00743A0C">
        <w:rPr>
          <w:b/>
          <w:sz w:val="20"/>
          <w:szCs w:val="20"/>
        </w:rPr>
        <w:t>тыс. рублей</w:t>
      </w:r>
      <w:r w:rsidRPr="00743A0C">
        <w:rPr>
          <w:sz w:val="20"/>
          <w:szCs w:val="20"/>
        </w:rPr>
        <w:t xml:space="preserve">, что составляет </w:t>
      </w:r>
      <w:r w:rsidR="000A39ED">
        <w:rPr>
          <w:sz w:val="20"/>
          <w:szCs w:val="20"/>
        </w:rPr>
        <w:t>55,8</w:t>
      </w:r>
      <w:r w:rsidRPr="00743A0C">
        <w:rPr>
          <w:sz w:val="20"/>
          <w:szCs w:val="20"/>
        </w:rPr>
        <w:t xml:space="preserve"> %.  По сравнению с аналогичным периодом прошлого года произошло уменьшение расходов на </w:t>
      </w:r>
      <w:r w:rsidR="0027590F">
        <w:rPr>
          <w:sz w:val="20"/>
          <w:szCs w:val="20"/>
        </w:rPr>
        <w:t>21,3</w:t>
      </w:r>
      <w:r w:rsidRPr="00743A0C">
        <w:rPr>
          <w:sz w:val="20"/>
          <w:szCs w:val="20"/>
        </w:rPr>
        <w:t xml:space="preserve"> %, что в абсолютном выражении составляет 1</w:t>
      </w:r>
      <w:r w:rsidR="000A39ED">
        <w:rPr>
          <w:sz w:val="20"/>
          <w:szCs w:val="20"/>
        </w:rPr>
        <w:t>4</w:t>
      </w:r>
      <w:r w:rsidRPr="00743A0C">
        <w:rPr>
          <w:sz w:val="20"/>
          <w:szCs w:val="20"/>
        </w:rPr>
        <w:t> </w:t>
      </w:r>
      <w:r w:rsidR="000A39ED">
        <w:rPr>
          <w:sz w:val="20"/>
          <w:szCs w:val="20"/>
        </w:rPr>
        <w:t>905</w:t>
      </w:r>
      <w:r w:rsidRPr="00743A0C">
        <w:rPr>
          <w:sz w:val="20"/>
          <w:szCs w:val="20"/>
        </w:rPr>
        <w:t>,1</w:t>
      </w:r>
      <w:r w:rsidR="000A39ED">
        <w:rPr>
          <w:sz w:val="20"/>
          <w:szCs w:val="20"/>
        </w:rPr>
        <w:t>21</w:t>
      </w:r>
      <w:r w:rsidRPr="00743A0C">
        <w:rPr>
          <w:sz w:val="20"/>
          <w:szCs w:val="20"/>
        </w:rPr>
        <w:t xml:space="preserve"> тыс. рублей.</w:t>
      </w:r>
    </w:p>
    <w:p w:rsidR="00743A0C" w:rsidRPr="00743A0C" w:rsidRDefault="00743A0C" w:rsidP="00743A0C">
      <w:pPr>
        <w:ind w:firstLine="708"/>
        <w:jc w:val="both"/>
        <w:outlineLvl w:val="0"/>
        <w:rPr>
          <w:sz w:val="20"/>
          <w:szCs w:val="20"/>
        </w:rPr>
      </w:pPr>
      <w:r w:rsidRPr="00743A0C">
        <w:rPr>
          <w:sz w:val="20"/>
          <w:szCs w:val="20"/>
        </w:rPr>
        <w:t xml:space="preserve">Использование средств бюджета поселения согласно функциональной классификации расходов отражено в приложении 2 к Решению Совета АСП «Об информации по исполнению бюджета Александровского сельского поселения за </w:t>
      </w:r>
      <w:r w:rsidR="000A39ED">
        <w:rPr>
          <w:sz w:val="20"/>
          <w:szCs w:val="20"/>
        </w:rPr>
        <w:t>9 месяцев</w:t>
      </w:r>
      <w:r w:rsidRPr="00743A0C">
        <w:rPr>
          <w:sz w:val="20"/>
          <w:szCs w:val="20"/>
        </w:rPr>
        <w:t xml:space="preserve"> 2019 года».</w:t>
      </w:r>
    </w:p>
    <w:p w:rsidR="00743A0C" w:rsidRPr="00743A0C" w:rsidRDefault="00743A0C" w:rsidP="00743A0C">
      <w:pPr>
        <w:widowControl w:val="0"/>
        <w:ind w:firstLine="708"/>
        <w:jc w:val="both"/>
        <w:rPr>
          <w:sz w:val="20"/>
          <w:szCs w:val="20"/>
        </w:rPr>
      </w:pPr>
      <w:r w:rsidRPr="00743A0C">
        <w:rPr>
          <w:sz w:val="20"/>
          <w:szCs w:val="20"/>
        </w:rPr>
        <w:t>Структура расходов бюджета по разделам функциональной классификации представлена в таблице 2</w:t>
      </w:r>
    </w:p>
    <w:p w:rsidR="00743A0C" w:rsidRDefault="00743A0C" w:rsidP="00743A0C">
      <w:pPr>
        <w:ind w:left="7788"/>
        <w:jc w:val="both"/>
        <w:rPr>
          <w:sz w:val="20"/>
          <w:szCs w:val="20"/>
        </w:rPr>
      </w:pPr>
      <w:r w:rsidRPr="00743A0C">
        <w:rPr>
          <w:sz w:val="20"/>
          <w:szCs w:val="20"/>
        </w:rPr>
        <w:t>Таблица 2</w:t>
      </w:r>
    </w:p>
    <w:tbl>
      <w:tblPr>
        <w:tblW w:w="10160" w:type="dxa"/>
        <w:tblInd w:w="93" w:type="dxa"/>
        <w:tblLayout w:type="fixed"/>
        <w:tblLook w:val="04A0"/>
      </w:tblPr>
      <w:tblGrid>
        <w:gridCol w:w="724"/>
        <w:gridCol w:w="2977"/>
        <w:gridCol w:w="1264"/>
        <w:gridCol w:w="1159"/>
        <w:gridCol w:w="1141"/>
        <w:gridCol w:w="842"/>
        <w:gridCol w:w="1088"/>
        <w:gridCol w:w="965"/>
      </w:tblGrid>
      <w:tr w:rsidR="00E112E2" w:rsidRPr="00E112E2" w:rsidTr="004722D5">
        <w:trPr>
          <w:trHeight w:val="915"/>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Раздел, подраздел</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12E2" w:rsidRPr="00E112E2" w:rsidRDefault="00E112E2" w:rsidP="00E112E2">
            <w:pPr>
              <w:jc w:val="center"/>
              <w:rPr>
                <w:sz w:val="20"/>
                <w:szCs w:val="20"/>
              </w:rPr>
            </w:pPr>
            <w:r w:rsidRPr="00E112E2">
              <w:rPr>
                <w:sz w:val="20"/>
                <w:szCs w:val="20"/>
              </w:rPr>
              <w:t>Наименование разделов и подразделов</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Утверждено на 2019 год, тыс. руб.</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Исполнено за 9 месяцев 2019 год, тыс. руб.</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Исп. за 9 месяцев 2018г. тыс.</w:t>
            </w:r>
            <w:r>
              <w:rPr>
                <w:sz w:val="20"/>
                <w:szCs w:val="20"/>
              </w:rPr>
              <w:t xml:space="preserve"> </w:t>
            </w:r>
            <w:r w:rsidRPr="00E112E2">
              <w:rPr>
                <w:sz w:val="20"/>
                <w:szCs w:val="20"/>
              </w:rPr>
              <w:t>руб.</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Исп., %</w:t>
            </w:r>
          </w:p>
        </w:tc>
        <w:tc>
          <w:tcPr>
            <w:tcW w:w="10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Удельный вес, %</w:t>
            </w:r>
          </w:p>
        </w:tc>
        <w:tc>
          <w:tcPr>
            <w:tcW w:w="9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Темп роста к 2019г.,%</w:t>
            </w:r>
          </w:p>
        </w:tc>
      </w:tr>
      <w:tr w:rsidR="00E112E2" w:rsidRPr="00E112E2" w:rsidTr="004722D5">
        <w:trPr>
          <w:trHeight w:val="31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112E2" w:rsidRPr="00E112E2" w:rsidRDefault="00E112E2" w:rsidP="00E112E2">
            <w:pPr>
              <w:rPr>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112E2" w:rsidRPr="00E112E2" w:rsidRDefault="00E112E2" w:rsidP="00E112E2">
            <w:pPr>
              <w:rPr>
                <w:sz w:val="20"/>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E112E2" w:rsidRPr="00E112E2" w:rsidRDefault="00E112E2" w:rsidP="00E112E2">
            <w:pPr>
              <w:rPr>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E112E2" w:rsidRPr="00E112E2" w:rsidRDefault="00E112E2" w:rsidP="00E112E2">
            <w:pPr>
              <w:rPr>
                <w:sz w:val="20"/>
                <w:szCs w:val="20"/>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rsidR="00E112E2" w:rsidRPr="00E112E2" w:rsidRDefault="00E112E2" w:rsidP="00E112E2">
            <w:pPr>
              <w:rPr>
                <w:sz w:val="20"/>
                <w:szCs w:val="20"/>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rsidR="00E112E2" w:rsidRPr="00E112E2" w:rsidRDefault="00E112E2" w:rsidP="00E112E2">
            <w:pPr>
              <w:rPr>
                <w:sz w:val="20"/>
                <w:szCs w:val="20"/>
              </w:rPr>
            </w:pP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E112E2" w:rsidRPr="00E112E2" w:rsidRDefault="00E112E2" w:rsidP="00E112E2">
            <w:pPr>
              <w:rPr>
                <w:sz w:val="20"/>
                <w:szCs w:val="20"/>
              </w:rPr>
            </w:pPr>
          </w:p>
        </w:tc>
        <w:tc>
          <w:tcPr>
            <w:tcW w:w="965" w:type="dxa"/>
            <w:vMerge/>
            <w:tcBorders>
              <w:top w:val="single" w:sz="4" w:space="0" w:color="auto"/>
              <w:left w:val="single" w:sz="4" w:space="0" w:color="auto"/>
              <w:bottom w:val="single" w:sz="4" w:space="0" w:color="000000"/>
              <w:right w:val="single" w:sz="4" w:space="0" w:color="auto"/>
            </w:tcBorders>
            <w:vAlign w:val="center"/>
            <w:hideMark/>
          </w:tcPr>
          <w:p w:rsidR="00E112E2" w:rsidRPr="00E112E2" w:rsidRDefault="00E112E2" w:rsidP="00E112E2">
            <w:pPr>
              <w:rPr>
                <w:sz w:val="20"/>
                <w:szCs w:val="20"/>
              </w:rPr>
            </w:pPr>
          </w:p>
        </w:tc>
      </w:tr>
      <w:tr w:rsidR="00E112E2" w:rsidRPr="00E112E2" w:rsidTr="004722D5">
        <w:trPr>
          <w:trHeight w:val="343"/>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lastRenderedPageBreak/>
              <w:t>0100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ОБЩЕГОСУДАРСТВЕННЫЕ ВОПРОСЫ</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22 573,960</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15 206,001</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15 160,196</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67,4</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27,6</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0,3</w:t>
            </w:r>
          </w:p>
        </w:tc>
      </w:tr>
      <w:tr w:rsidR="00E112E2" w:rsidRPr="00E112E2" w:rsidTr="004722D5">
        <w:trPr>
          <w:trHeight w:val="144"/>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0200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НАЦИОНАЛЬНАЯ ОБОРОНА</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865,600</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553,000</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473,616</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63,9</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1,0</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16,8</w:t>
            </w:r>
          </w:p>
        </w:tc>
      </w:tr>
      <w:tr w:rsidR="00E112E2" w:rsidRPr="00E112E2" w:rsidTr="004722D5">
        <w:trPr>
          <w:trHeight w:val="71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0300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НАЦИОНАЛЬНАЯ БЕЗОПАСНОСТЬ И ПРАВООХРАНИТЕЛЬНАЯ ДЕЯТЕЛЬНОСТЬ</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270,000</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0,000</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0,000</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0,0</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0,0</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0,0</w:t>
            </w:r>
          </w:p>
        </w:tc>
      </w:tr>
      <w:tr w:rsidR="00E112E2" w:rsidRPr="00E112E2" w:rsidTr="004722D5">
        <w:trPr>
          <w:trHeight w:val="356"/>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0400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НАЦИОНАЛЬНАЯ ЭКОНОМИКА</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21 602,632</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7 681,194</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11 746,507</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35,6</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13,9</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-34,6</w:t>
            </w:r>
          </w:p>
        </w:tc>
      </w:tr>
      <w:tr w:rsidR="00E112E2" w:rsidRPr="00E112E2" w:rsidTr="004722D5">
        <w:trPr>
          <w:trHeight w:val="589"/>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0500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ЖИЛИЩНО-КОММУНАЛЬНОЕ ХОЗЯЙСТВО</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30 537,764</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14 169,611</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25 756,438</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46,4</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25,7</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-45,0</w:t>
            </w:r>
          </w:p>
        </w:tc>
      </w:tr>
      <w:tr w:rsidR="00E112E2" w:rsidRPr="00E112E2" w:rsidTr="004722D5">
        <w:trPr>
          <w:trHeight w:val="301"/>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0800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КУЛЬТУРА И КИНЕМАТОГРАФИЯ</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15 618,850</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13 082,923</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12 510,200</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83,8</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23,7</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4,6</w:t>
            </w:r>
          </w:p>
        </w:tc>
      </w:tr>
      <w:tr w:rsidR="00E112E2" w:rsidRPr="00E112E2" w:rsidTr="004722D5">
        <w:trPr>
          <w:trHeight w:val="31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1000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СОЦИАЛЬНАЯ ПОЛИТИКА</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1 947,477</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468,337</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1 006,194</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24,0</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0,8</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-53,5</w:t>
            </w:r>
          </w:p>
        </w:tc>
      </w:tr>
      <w:tr w:rsidR="00E112E2" w:rsidRPr="00E112E2" w:rsidTr="004722D5">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1100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ФИЗИЧЕСКАЯ КУЛЬТУРА И СПОРТ</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4 437,100</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3 334,600</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2 474,150</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75,2</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6,0</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34,8</w:t>
            </w:r>
          </w:p>
        </w:tc>
      </w:tr>
      <w:tr w:rsidR="00E112E2" w:rsidRPr="00E112E2" w:rsidTr="004722D5">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E112E2" w:rsidRPr="00E112E2" w:rsidRDefault="00E112E2" w:rsidP="00E112E2">
            <w:pPr>
              <w:jc w:val="center"/>
              <w:rPr>
                <w:sz w:val="20"/>
                <w:szCs w:val="20"/>
              </w:rPr>
            </w:pPr>
            <w:r w:rsidRPr="00E112E2">
              <w:rPr>
                <w:sz w:val="20"/>
                <w:szCs w:val="20"/>
              </w:rPr>
              <w:t>1200</w:t>
            </w:r>
          </w:p>
        </w:tc>
        <w:tc>
          <w:tcPr>
            <w:tcW w:w="2977"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rPr>
                <w:sz w:val="20"/>
                <w:szCs w:val="20"/>
              </w:rPr>
            </w:pPr>
            <w:r w:rsidRPr="00E112E2">
              <w:rPr>
                <w:sz w:val="20"/>
                <w:szCs w:val="20"/>
              </w:rPr>
              <w:t>СРЕДСТВА МАССОВОЙ ИНФОРМАЦИИ</w:t>
            </w:r>
          </w:p>
        </w:tc>
        <w:tc>
          <w:tcPr>
            <w:tcW w:w="1264"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980,000</w:t>
            </w:r>
          </w:p>
        </w:tc>
        <w:tc>
          <w:tcPr>
            <w:tcW w:w="1159"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633,907</w:t>
            </w:r>
          </w:p>
        </w:tc>
        <w:tc>
          <w:tcPr>
            <w:tcW w:w="1141" w:type="dxa"/>
            <w:tcBorders>
              <w:top w:val="nil"/>
              <w:left w:val="nil"/>
              <w:bottom w:val="single" w:sz="4" w:space="0" w:color="auto"/>
              <w:right w:val="single" w:sz="4" w:space="0" w:color="auto"/>
            </w:tcBorders>
            <w:shd w:val="clear" w:color="auto" w:fill="auto"/>
            <w:vAlign w:val="center"/>
            <w:hideMark/>
          </w:tcPr>
          <w:p w:rsidR="00E112E2" w:rsidRPr="00E112E2" w:rsidRDefault="00E112E2" w:rsidP="00E112E2">
            <w:pPr>
              <w:jc w:val="right"/>
              <w:rPr>
                <w:sz w:val="20"/>
                <w:szCs w:val="20"/>
              </w:rPr>
            </w:pPr>
            <w:r w:rsidRPr="00E112E2">
              <w:rPr>
                <w:sz w:val="20"/>
                <w:szCs w:val="20"/>
              </w:rPr>
              <w:t>907,392</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64,7</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1,1</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-30,1</w:t>
            </w:r>
          </w:p>
        </w:tc>
      </w:tr>
      <w:tr w:rsidR="00E112E2" w:rsidRPr="00E112E2" w:rsidTr="004722D5">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E112E2" w:rsidRPr="00E112E2" w:rsidRDefault="00E112E2" w:rsidP="00E112E2">
            <w:pPr>
              <w:jc w:val="center"/>
              <w:rPr>
                <w:sz w:val="20"/>
                <w:szCs w:val="20"/>
              </w:rPr>
            </w:pPr>
            <w:r w:rsidRPr="00E112E2">
              <w:rPr>
                <w:sz w:val="20"/>
                <w:szCs w:val="20"/>
              </w:rPr>
              <w:t>Итого</w:t>
            </w:r>
          </w:p>
        </w:tc>
        <w:tc>
          <w:tcPr>
            <w:tcW w:w="2977" w:type="dxa"/>
            <w:tcBorders>
              <w:top w:val="nil"/>
              <w:left w:val="nil"/>
              <w:bottom w:val="single" w:sz="4" w:space="0" w:color="auto"/>
              <w:right w:val="single" w:sz="4" w:space="0" w:color="auto"/>
            </w:tcBorders>
            <w:shd w:val="clear" w:color="auto" w:fill="auto"/>
            <w:noWrap/>
            <w:vAlign w:val="bottom"/>
            <w:hideMark/>
          </w:tcPr>
          <w:p w:rsidR="00E112E2" w:rsidRPr="00E112E2" w:rsidRDefault="00E112E2" w:rsidP="00E112E2">
            <w:pPr>
              <w:rPr>
                <w:sz w:val="20"/>
                <w:szCs w:val="20"/>
              </w:rPr>
            </w:pPr>
            <w:r w:rsidRPr="00E112E2">
              <w:rPr>
                <w:sz w:val="20"/>
                <w:szCs w:val="20"/>
              </w:rPr>
              <w:t> </w:t>
            </w:r>
          </w:p>
        </w:tc>
        <w:tc>
          <w:tcPr>
            <w:tcW w:w="1264" w:type="dxa"/>
            <w:tcBorders>
              <w:top w:val="nil"/>
              <w:left w:val="nil"/>
              <w:bottom w:val="single" w:sz="4" w:space="0" w:color="auto"/>
              <w:right w:val="single" w:sz="4" w:space="0" w:color="auto"/>
            </w:tcBorders>
            <w:shd w:val="clear" w:color="auto" w:fill="auto"/>
            <w:noWrap/>
            <w:vAlign w:val="bottom"/>
            <w:hideMark/>
          </w:tcPr>
          <w:p w:rsidR="00E112E2" w:rsidRPr="00E112E2" w:rsidRDefault="00E112E2" w:rsidP="00E112E2">
            <w:pPr>
              <w:jc w:val="right"/>
              <w:rPr>
                <w:sz w:val="20"/>
                <w:szCs w:val="20"/>
              </w:rPr>
            </w:pPr>
            <w:r w:rsidRPr="00E112E2">
              <w:rPr>
                <w:sz w:val="20"/>
                <w:szCs w:val="20"/>
              </w:rPr>
              <w:t>98 833,383</w:t>
            </w:r>
          </w:p>
        </w:tc>
        <w:tc>
          <w:tcPr>
            <w:tcW w:w="1159" w:type="dxa"/>
            <w:tcBorders>
              <w:top w:val="nil"/>
              <w:left w:val="nil"/>
              <w:bottom w:val="single" w:sz="4" w:space="0" w:color="auto"/>
              <w:right w:val="single" w:sz="4" w:space="0" w:color="auto"/>
            </w:tcBorders>
            <w:shd w:val="clear" w:color="auto" w:fill="auto"/>
            <w:noWrap/>
            <w:vAlign w:val="bottom"/>
            <w:hideMark/>
          </w:tcPr>
          <w:p w:rsidR="00E112E2" w:rsidRPr="00E112E2" w:rsidRDefault="00E112E2" w:rsidP="00E112E2">
            <w:pPr>
              <w:jc w:val="right"/>
              <w:rPr>
                <w:sz w:val="20"/>
                <w:szCs w:val="20"/>
              </w:rPr>
            </w:pPr>
            <w:r w:rsidRPr="00E112E2">
              <w:rPr>
                <w:sz w:val="20"/>
                <w:szCs w:val="20"/>
              </w:rPr>
              <w:t>55 129,572</w:t>
            </w:r>
          </w:p>
        </w:tc>
        <w:tc>
          <w:tcPr>
            <w:tcW w:w="1141" w:type="dxa"/>
            <w:tcBorders>
              <w:top w:val="nil"/>
              <w:left w:val="nil"/>
              <w:bottom w:val="single" w:sz="4" w:space="0" w:color="auto"/>
              <w:right w:val="single" w:sz="4" w:space="0" w:color="auto"/>
            </w:tcBorders>
            <w:shd w:val="clear" w:color="auto" w:fill="auto"/>
            <w:noWrap/>
            <w:vAlign w:val="bottom"/>
            <w:hideMark/>
          </w:tcPr>
          <w:p w:rsidR="00E112E2" w:rsidRPr="00E112E2" w:rsidRDefault="00E112E2" w:rsidP="00E112E2">
            <w:pPr>
              <w:jc w:val="right"/>
              <w:rPr>
                <w:sz w:val="20"/>
                <w:szCs w:val="20"/>
              </w:rPr>
            </w:pPr>
            <w:r w:rsidRPr="00E112E2">
              <w:rPr>
                <w:sz w:val="20"/>
                <w:szCs w:val="20"/>
              </w:rPr>
              <w:t>70 034,693</w:t>
            </w:r>
          </w:p>
        </w:tc>
        <w:tc>
          <w:tcPr>
            <w:tcW w:w="842"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55,8</w:t>
            </w:r>
          </w:p>
        </w:tc>
        <w:tc>
          <w:tcPr>
            <w:tcW w:w="1088"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100,0</w:t>
            </w:r>
          </w:p>
        </w:tc>
        <w:tc>
          <w:tcPr>
            <w:tcW w:w="965" w:type="dxa"/>
            <w:tcBorders>
              <w:top w:val="nil"/>
              <w:left w:val="nil"/>
              <w:bottom w:val="single" w:sz="4" w:space="0" w:color="auto"/>
              <w:right w:val="single" w:sz="4" w:space="0" w:color="auto"/>
            </w:tcBorders>
            <w:shd w:val="clear" w:color="auto" w:fill="auto"/>
            <w:noWrap/>
            <w:vAlign w:val="center"/>
            <w:hideMark/>
          </w:tcPr>
          <w:p w:rsidR="00E112E2" w:rsidRPr="00E112E2" w:rsidRDefault="00E112E2" w:rsidP="00E112E2">
            <w:pPr>
              <w:jc w:val="right"/>
              <w:rPr>
                <w:sz w:val="20"/>
                <w:szCs w:val="20"/>
              </w:rPr>
            </w:pPr>
            <w:r w:rsidRPr="00E112E2">
              <w:rPr>
                <w:sz w:val="20"/>
                <w:szCs w:val="20"/>
              </w:rPr>
              <w:t>-21,3</w:t>
            </w:r>
          </w:p>
        </w:tc>
      </w:tr>
    </w:tbl>
    <w:p w:rsidR="00E112E2" w:rsidRDefault="00E112E2" w:rsidP="00743A0C">
      <w:pPr>
        <w:ind w:left="7788"/>
        <w:jc w:val="both"/>
        <w:rPr>
          <w:sz w:val="20"/>
          <w:szCs w:val="20"/>
        </w:rPr>
      </w:pPr>
    </w:p>
    <w:p w:rsidR="00E112E2" w:rsidRDefault="00E112E2" w:rsidP="00743A0C">
      <w:pPr>
        <w:ind w:left="7788"/>
        <w:jc w:val="both"/>
        <w:rPr>
          <w:sz w:val="20"/>
          <w:szCs w:val="20"/>
        </w:rPr>
      </w:pPr>
    </w:p>
    <w:p w:rsidR="0058776B" w:rsidRDefault="0058776B" w:rsidP="00743A0C">
      <w:pPr>
        <w:ind w:left="7788"/>
        <w:jc w:val="both"/>
        <w:rPr>
          <w:sz w:val="20"/>
          <w:szCs w:val="20"/>
        </w:rPr>
      </w:pPr>
    </w:p>
    <w:p w:rsidR="0058776B" w:rsidRPr="00743A0C" w:rsidRDefault="0058776B" w:rsidP="00743A0C">
      <w:pPr>
        <w:ind w:left="7788"/>
        <w:jc w:val="both"/>
        <w:rPr>
          <w:sz w:val="20"/>
          <w:szCs w:val="20"/>
        </w:rPr>
      </w:pPr>
    </w:p>
    <w:p w:rsidR="00743A0C" w:rsidRPr="00743A0C" w:rsidRDefault="00743A0C" w:rsidP="00743A0C">
      <w:pPr>
        <w:ind w:left="7788"/>
        <w:jc w:val="both"/>
        <w:rPr>
          <w:sz w:val="20"/>
          <w:szCs w:val="20"/>
        </w:rPr>
      </w:pPr>
    </w:p>
    <w:p w:rsidR="00743A0C" w:rsidRPr="00743A0C" w:rsidRDefault="00743A0C" w:rsidP="00743A0C">
      <w:pPr>
        <w:ind w:right="666"/>
        <w:jc w:val="both"/>
        <w:rPr>
          <w:b/>
          <w:i/>
          <w:sz w:val="20"/>
          <w:szCs w:val="20"/>
          <w:u w:val="single"/>
        </w:rPr>
      </w:pPr>
      <w:r w:rsidRPr="00743A0C">
        <w:rPr>
          <w:b/>
          <w:i/>
          <w:sz w:val="20"/>
          <w:szCs w:val="20"/>
        </w:rPr>
        <w:tab/>
      </w:r>
      <w:r w:rsidRPr="00743A0C">
        <w:rPr>
          <w:b/>
          <w:i/>
          <w:sz w:val="20"/>
          <w:szCs w:val="20"/>
          <w:u w:val="single"/>
        </w:rPr>
        <w:t>Раздел 01. «Общегосударственные вопросы»</w:t>
      </w:r>
    </w:p>
    <w:p w:rsidR="00743A0C" w:rsidRPr="00743A0C" w:rsidRDefault="00743A0C" w:rsidP="00743A0C">
      <w:pPr>
        <w:ind w:firstLine="708"/>
        <w:jc w:val="both"/>
        <w:rPr>
          <w:sz w:val="20"/>
          <w:szCs w:val="20"/>
        </w:rPr>
      </w:pPr>
      <w:r w:rsidRPr="00743A0C">
        <w:rPr>
          <w:sz w:val="20"/>
          <w:szCs w:val="20"/>
        </w:rPr>
        <w:t>По данному разделу за анализируемый период, при годовом объёме расходов 22 </w:t>
      </w:r>
      <w:r w:rsidR="00296309">
        <w:rPr>
          <w:sz w:val="20"/>
          <w:szCs w:val="20"/>
        </w:rPr>
        <w:t>5</w:t>
      </w:r>
      <w:r w:rsidRPr="00743A0C">
        <w:rPr>
          <w:sz w:val="20"/>
          <w:szCs w:val="20"/>
        </w:rPr>
        <w:t>7</w:t>
      </w:r>
      <w:r w:rsidR="009262A5">
        <w:rPr>
          <w:sz w:val="20"/>
          <w:szCs w:val="20"/>
        </w:rPr>
        <w:t>3</w:t>
      </w:r>
      <w:r w:rsidRPr="00743A0C">
        <w:rPr>
          <w:sz w:val="20"/>
          <w:szCs w:val="20"/>
        </w:rPr>
        <w:t>,</w:t>
      </w:r>
      <w:r w:rsidR="009262A5">
        <w:rPr>
          <w:sz w:val="20"/>
          <w:szCs w:val="20"/>
        </w:rPr>
        <w:t>960</w:t>
      </w:r>
      <w:r w:rsidRPr="00743A0C">
        <w:rPr>
          <w:sz w:val="20"/>
          <w:szCs w:val="20"/>
        </w:rPr>
        <w:t xml:space="preserve"> тыс. рублей, фактические расходы составили </w:t>
      </w:r>
      <w:r w:rsidR="009262A5">
        <w:rPr>
          <w:sz w:val="20"/>
          <w:szCs w:val="20"/>
        </w:rPr>
        <w:t>15 206,001</w:t>
      </w:r>
      <w:r w:rsidRPr="00743A0C">
        <w:rPr>
          <w:sz w:val="20"/>
          <w:szCs w:val="20"/>
        </w:rPr>
        <w:t xml:space="preserve"> тыс. рублей, что составляет </w:t>
      </w:r>
      <w:r w:rsidR="009262A5">
        <w:rPr>
          <w:sz w:val="20"/>
          <w:szCs w:val="20"/>
        </w:rPr>
        <w:t>67,4</w:t>
      </w:r>
      <w:r w:rsidRPr="00743A0C">
        <w:rPr>
          <w:sz w:val="20"/>
          <w:szCs w:val="20"/>
        </w:rPr>
        <w:t xml:space="preserve"> % от годовых  назначений. Удельный вес в общей сумме расходов за </w:t>
      </w:r>
      <w:r w:rsidR="009262A5">
        <w:rPr>
          <w:sz w:val="20"/>
          <w:szCs w:val="20"/>
        </w:rPr>
        <w:t>9 месяцев</w:t>
      </w:r>
      <w:r w:rsidRPr="00743A0C">
        <w:rPr>
          <w:sz w:val="20"/>
          <w:szCs w:val="20"/>
        </w:rPr>
        <w:t xml:space="preserve"> 2019 года составляет </w:t>
      </w:r>
      <w:r w:rsidR="009262A5">
        <w:rPr>
          <w:sz w:val="20"/>
          <w:szCs w:val="20"/>
        </w:rPr>
        <w:t>27,6</w:t>
      </w:r>
      <w:r w:rsidRPr="00743A0C">
        <w:rPr>
          <w:sz w:val="20"/>
          <w:szCs w:val="20"/>
        </w:rPr>
        <w:t xml:space="preserve"> %. По отношению к аналогичному периоду прошлого года, произошло у</w:t>
      </w:r>
      <w:r w:rsidR="00B761DE">
        <w:rPr>
          <w:sz w:val="20"/>
          <w:szCs w:val="20"/>
        </w:rPr>
        <w:t>величение</w:t>
      </w:r>
      <w:r w:rsidRPr="00743A0C">
        <w:rPr>
          <w:sz w:val="20"/>
          <w:szCs w:val="20"/>
        </w:rPr>
        <w:t xml:space="preserve"> расходов на </w:t>
      </w:r>
      <w:r w:rsidR="00B761DE">
        <w:rPr>
          <w:sz w:val="20"/>
          <w:szCs w:val="20"/>
        </w:rPr>
        <w:t>0,3</w:t>
      </w:r>
      <w:r w:rsidRPr="00743A0C">
        <w:rPr>
          <w:sz w:val="20"/>
          <w:szCs w:val="20"/>
        </w:rPr>
        <w:t xml:space="preserve"> % (</w:t>
      </w:r>
      <w:r w:rsidR="00B761DE">
        <w:rPr>
          <w:sz w:val="20"/>
          <w:szCs w:val="20"/>
        </w:rPr>
        <w:t>45,807</w:t>
      </w:r>
      <w:r w:rsidRPr="00743A0C">
        <w:rPr>
          <w:sz w:val="20"/>
          <w:szCs w:val="20"/>
        </w:rPr>
        <w:t xml:space="preserve"> тыс. рублей.)</w:t>
      </w:r>
    </w:p>
    <w:p w:rsidR="00743A0C" w:rsidRPr="00743A0C" w:rsidRDefault="00743A0C" w:rsidP="00743A0C">
      <w:pPr>
        <w:ind w:firstLine="708"/>
        <w:jc w:val="both"/>
        <w:rPr>
          <w:sz w:val="20"/>
          <w:szCs w:val="20"/>
        </w:rPr>
      </w:pPr>
      <w:r w:rsidRPr="00743A0C">
        <w:rPr>
          <w:sz w:val="20"/>
          <w:szCs w:val="20"/>
        </w:rPr>
        <w:t>Расходы по данному разделу направлены:</w:t>
      </w:r>
    </w:p>
    <w:p w:rsidR="00743A0C" w:rsidRPr="00743A0C" w:rsidRDefault="00743A0C" w:rsidP="00743A0C">
      <w:pPr>
        <w:jc w:val="both"/>
        <w:rPr>
          <w:b/>
          <w:i/>
          <w:sz w:val="20"/>
          <w:szCs w:val="20"/>
        </w:rPr>
      </w:pPr>
      <w:r w:rsidRPr="00743A0C">
        <w:rPr>
          <w:b/>
          <w:i/>
          <w:sz w:val="20"/>
          <w:szCs w:val="20"/>
        </w:rPr>
        <w:tab/>
        <w:t>Функционирование высшего должностного лица местного самоуправления (0102)</w:t>
      </w:r>
    </w:p>
    <w:p w:rsidR="00743A0C" w:rsidRPr="00743A0C" w:rsidRDefault="00743A0C" w:rsidP="00743A0C">
      <w:pPr>
        <w:ind w:firstLine="708"/>
        <w:jc w:val="both"/>
        <w:rPr>
          <w:sz w:val="20"/>
          <w:szCs w:val="20"/>
        </w:rPr>
      </w:pPr>
      <w:r w:rsidRPr="00743A0C">
        <w:rPr>
          <w:sz w:val="20"/>
          <w:szCs w:val="20"/>
        </w:rPr>
        <w:t xml:space="preserve">За отчетный период расходы на функционирование главы поселения составили </w:t>
      </w:r>
      <w:r w:rsidR="000A39ED">
        <w:rPr>
          <w:sz w:val="20"/>
          <w:szCs w:val="20"/>
        </w:rPr>
        <w:t>1 066,748</w:t>
      </w:r>
      <w:r w:rsidRPr="00743A0C">
        <w:rPr>
          <w:sz w:val="20"/>
          <w:szCs w:val="20"/>
        </w:rPr>
        <w:t xml:space="preserve"> тыс. рублей, исполнение расходов составляет </w:t>
      </w:r>
      <w:r w:rsidR="000A39ED">
        <w:rPr>
          <w:sz w:val="20"/>
          <w:szCs w:val="20"/>
        </w:rPr>
        <w:t>6</w:t>
      </w:r>
      <w:r w:rsidRPr="00743A0C">
        <w:rPr>
          <w:sz w:val="20"/>
          <w:szCs w:val="20"/>
        </w:rPr>
        <w:t>3,</w:t>
      </w:r>
      <w:r w:rsidR="000A39ED">
        <w:rPr>
          <w:sz w:val="20"/>
          <w:szCs w:val="20"/>
        </w:rPr>
        <w:t>2</w:t>
      </w:r>
      <w:r w:rsidRPr="00743A0C">
        <w:rPr>
          <w:sz w:val="20"/>
          <w:szCs w:val="20"/>
        </w:rPr>
        <w:t xml:space="preserve"> %. </w:t>
      </w:r>
    </w:p>
    <w:p w:rsidR="00743A0C" w:rsidRPr="00743A0C" w:rsidRDefault="00743A0C" w:rsidP="00743A0C">
      <w:pPr>
        <w:ind w:firstLine="708"/>
        <w:jc w:val="both"/>
        <w:rPr>
          <w:b/>
          <w:i/>
          <w:sz w:val="20"/>
          <w:szCs w:val="20"/>
        </w:rPr>
      </w:pPr>
      <w:r w:rsidRPr="00743A0C">
        <w:rPr>
          <w:b/>
          <w:i/>
          <w:sz w:val="20"/>
          <w:szCs w:val="20"/>
        </w:rPr>
        <w:t>Функционирование представительных органов местного самоуправления (0103)</w:t>
      </w:r>
    </w:p>
    <w:p w:rsidR="00743A0C" w:rsidRPr="00743A0C" w:rsidRDefault="00743A0C" w:rsidP="00743A0C">
      <w:pPr>
        <w:ind w:firstLine="708"/>
        <w:jc w:val="both"/>
        <w:rPr>
          <w:sz w:val="20"/>
          <w:szCs w:val="20"/>
        </w:rPr>
      </w:pPr>
      <w:r w:rsidRPr="00743A0C">
        <w:rPr>
          <w:sz w:val="20"/>
          <w:szCs w:val="20"/>
        </w:rPr>
        <w:t xml:space="preserve">Расходы по Совету поселения составили </w:t>
      </w:r>
      <w:r w:rsidR="000A39ED">
        <w:rPr>
          <w:sz w:val="20"/>
          <w:szCs w:val="20"/>
        </w:rPr>
        <w:t>478,655</w:t>
      </w:r>
      <w:r w:rsidRPr="00743A0C">
        <w:rPr>
          <w:sz w:val="20"/>
          <w:szCs w:val="20"/>
        </w:rPr>
        <w:t xml:space="preserve"> тыс. рублей или </w:t>
      </w:r>
      <w:r w:rsidR="000A39ED">
        <w:rPr>
          <w:sz w:val="20"/>
          <w:szCs w:val="20"/>
        </w:rPr>
        <w:t>59,9</w:t>
      </w:r>
      <w:r w:rsidRPr="00743A0C">
        <w:rPr>
          <w:sz w:val="20"/>
          <w:szCs w:val="20"/>
        </w:rPr>
        <w:t xml:space="preserve"> % от утвержденных годовых  назначений</w:t>
      </w:r>
    </w:p>
    <w:p w:rsidR="00743A0C" w:rsidRPr="00743A0C" w:rsidRDefault="00743A0C" w:rsidP="00743A0C">
      <w:pPr>
        <w:ind w:firstLine="708"/>
        <w:jc w:val="both"/>
        <w:rPr>
          <w:b/>
          <w:i/>
          <w:sz w:val="20"/>
          <w:szCs w:val="20"/>
        </w:rPr>
      </w:pPr>
      <w:r w:rsidRPr="00743A0C">
        <w:rPr>
          <w:b/>
          <w:i/>
          <w:sz w:val="20"/>
          <w:szCs w:val="20"/>
        </w:rPr>
        <w:t>Функционирование исполнительной власти органов местного самоуправления (0104)</w:t>
      </w:r>
    </w:p>
    <w:p w:rsidR="00743A0C" w:rsidRPr="00743A0C" w:rsidRDefault="00743A0C" w:rsidP="00743A0C">
      <w:pPr>
        <w:ind w:firstLine="708"/>
        <w:jc w:val="both"/>
        <w:rPr>
          <w:sz w:val="20"/>
          <w:szCs w:val="20"/>
        </w:rPr>
      </w:pPr>
      <w:r w:rsidRPr="00743A0C">
        <w:rPr>
          <w:sz w:val="20"/>
          <w:szCs w:val="20"/>
        </w:rPr>
        <w:t xml:space="preserve">Расходы по администрации муниципального образования составили </w:t>
      </w:r>
      <w:r w:rsidR="000A39ED">
        <w:rPr>
          <w:sz w:val="20"/>
          <w:szCs w:val="20"/>
        </w:rPr>
        <w:t>9 917,189</w:t>
      </w:r>
      <w:r w:rsidRPr="00743A0C">
        <w:rPr>
          <w:sz w:val="20"/>
          <w:szCs w:val="20"/>
        </w:rPr>
        <w:t xml:space="preserve">  тыс. рублей или </w:t>
      </w:r>
      <w:r w:rsidR="000A39ED">
        <w:rPr>
          <w:sz w:val="20"/>
          <w:szCs w:val="20"/>
        </w:rPr>
        <w:t>66,3</w:t>
      </w:r>
      <w:r w:rsidRPr="00743A0C">
        <w:rPr>
          <w:sz w:val="20"/>
          <w:szCs w:val="20"/>
        </w:rPr>
        <w:t>% от годовых назначений</w:t>
      </w:r>
    </w:p>
    <w:p w:rsidR="00743A0C" w:rsidRPr="00743A0C" w:rsidRDefault="00743A0C" w:rsidP="00743A0C">
      <w:pPr>
        <w:ind w:firstLine="708"/>
        <w:jc w:val="both"/>
        <w:rPr>
          <w:b/>
          <w:i/>
          <w:sz w:val="20"/>
          <w:szCs w:val="20"/>
        </w:rPr>
      </w:pPr>
      <w:r w:rsidRPr="00743A0C">
        <w:rPr>
          <w:b/>
          <w:i/>
          <w:sz w:val="20"/>
          <w:szCs w:val="20"/>
        </w:rPr>
        <w:t>Функционирование финансовых органов (0106)</w:t>
      </w:r>
    </w:p>
    <w:p w:rsidR="00743A0C" w:rsidRPr="00743A0C" w:rsidRDefault="00743A0C" w:rsidP="00743A0C">
      <w:pPr>
        <w:ind w:firstLine="708"/>
        <w:jc w:val="both"/>
        <w:rPr>
          <w:sz w:val="20"/>
          <w:szCs w:val="20"/>
        </w:rPr>
      </w:pPr>
      <w:r w:rsidRPr="00743A0C">
        <w:rPr>
          <w:sz w:val="20"/>
          <w:szCs w:val="20"/>
        </w:rPr>
        <w:t xml:space="preserve">Расходы по данному подразделу направляются в виде межбюджетных трансфертов в бюджет района на казначейское исполнение бюджета поселения и обеспечение деятельности Контрольно-ревизионного органа. За анализируемый период расходы составили </w:t>
      </w:r>
      <w:r w:rsidR="000A39ED">
        <w:rPr>
          <w:sz w:val="20"/>
          <w:szCs w:val="20"/>
        </w:rPr>
        <w:t>571,994</w:t>
      </w:r>
      <w:r w:rsidRPr="00743A0C">
        <w:rPr>
          <w:sz w:val="20"/>
          <w:szCs w:val="20"/>
        </w:rPr>
        <w:t xml:space="preserve"> тыс. рублей или </w:t>
      </w:r>
      <w:r w:rsidR="000A39ED">
        <w:rPr>
          <w:sz w:val="20"/>
          <w:szCs w:val="20"/>
        </w:rPr>
        <w:t>79,9</w:t>
      </w:r>
      <w:r w:rsidRPr="00743A0C">
        <w:rPr>
          <w:sz w:val="20"/>
          <w:szCs w:val="20"/>
        </w:rPr>
        <w:t xml:space="preserve"> % от утвержденного годового плана 2019 года.</w:t>
      </w:r>
    </w:p>
    <w:p w:rsidR="00743A0C" w:rsidRPr="00743A0C" w:rsidRDefault="00743A0C" w:rsidP="00743A0C">
      <w:pPr>
        <w:ind w:firstLine="708"/>
        <w:jc w:val="both"/>
        <w:rPr>
          <w:b/>
          <w:i/>
          <w:sz w:val="20"/>
          <w:szCs w:val="20"/>
        </w:rPr>
      </w:pPr>
      <w:r w:rsidRPr="00743A0C">
        <w:rPr>
          <w:b/>
          <w:i/>
          <w:sz w:val="20"/>
          <w:szCs w:val="20"/>
        </w:rPr>
        <w:t>Обеспечение проведения выборов и референдумов (0107)</w:t>
      </w:r>
    </w:p>
    <w:p w:rsidR="00743A0C" w:rsidRPr="00743A0C" w:rsidRDefault="00743A0C" w:rsidP="00743A0C">
      <w:pPr>
        <w:ind w:firstLine="708"/>
        <w:jc w:val="both"/>
        <w:rPr>
          <w:sz w:val="20"/>
          <w:szCs w:val="20"/>
        </w:rPr>
      </w:pPr>
      <w:r w:rsidRPr="00743A0C">
        <w:rPr>
          <w:sz w:val="20"/>
          <w:szCs w:val="20"/>
        </w:rPr>
        <w:t>Расходы по проведению выборов составляют 120,000 тыс. руб. или 100 % от годовых назначений.</w:t>
      </w:r>
    </w:p>
    <w:p w:rsidR="00743A0C" w:rsidRPr="00743A0C" w:rsidRDefault="00743A0C" w:rsidP="00743A0C">
      <w:pPr>
        <w:ind w:firstLine="708"/>
        <w:jc w:val="both"/>
        <w:rPr>
          <w:b/>
          <w:i/>
          <w:sz w:val="20"/>
          <w:szCs w:val="20"/>
        </w:rPr>
      </w:pPr>
      <w:r w:rsidRPr="0058776B">
        <w:rPr>
          <w:b/>
          <w:i/>
          <w:sz w:val="20"/>
          <w:szCs w:val="20"/>
        </w:rPr>
        <w:t>Резервный фонд (0111)</w:t>
      </w:r>
    </w:p>
    <w:p w:rsidR="00743A0C" w:rsidRDefault="00743A0C" w:rsidP="00743A0C">
      <w:pPr>
        <w:widowControl w:val="0"/>
        <w:ind w:firstLine="567"/>
        <w:jc w:val="both"/>
        <w:rPr>
          <w:sz w:val="20"/>
          <w:szCs w:val="20"/>
        </w:rPr>
      </w:pPr>
      <w:r w:rsidRPr="00743A0C">
        <w:rPr>
          <w:sz w:val="20"/>
          <w:szCs w:val="20"/>
        </w:rPr>
        <w:t xml:space="preserve">За отчетный период расходы по данному подразделу составили </w:t>
      </w:r>
      <w:r w:rsidR="00330EAF">
        <w:rPr>
          <w:sz w:val="20"/>
          <w:szCs w:val="20"/>
        </w:rPr>
        <w:t>423,982</w:t>
      </w:r>
      <w:r w:rsidRPr="00743A0C">
        <w:rPr>
          <w:sz w:val="20"/>
          <w:szCs w:val="20"/>
        </w:rPr>
        <w:t xml:space="preserve"> тыс. рублей, что составляет </w:t>
      </w:r>
      <w:r w:rsidR="00330EAF">
        <w:rPr>
          <w:sz w:val="20"/>
          <w:szCs w:val="20"/>
        </w:rPr>
        <w:t>70,7</w:t>
      </w:r>
      <w:r w:rsidRPr="00743A0C">
        <w:rPr>
          <w:sz w:val="20"/>
          <w:szCs w:val="20"/>
        </w:rPr>
        <w:t xml:space="preserve"> % от утвержденных на 2019 год годовых назначений. Расходы были направлены:</w:t>
      </w:r>
    </w:p>
    <w:p w:rsidR="0058776B" w:rsidRPr="00743A0C" w:rsidRDefault="0058776B" w:rsidP="00743A0C">
      <w:pPr>
        <w:widowControl w:val="0"/>
        <w:ind w:firstLine="567"/>
        <w:jc w:val="both"/>
        <w:rPr>
          <w:sz w:val="20"/>
          <w:szCs w:val="20"/>
        </w:rPr>
      </w:pPr>
    </w:p>
    <w:tbl>
      <w:tblPr>
        <w:tblW w:w="9080" w:type="dxa"/>
        <w:tblInd w:w="675" w:type="dxa"/>
        <w:tblLook w:val="04A0"/>
      </w:tblPr>
      <w:tblGrid>
        <w:gridCol w:w="599"/>
        <w:gridCol w:w="2989"/>
        <w:gridCol w:w="2171"/>
        <w:gridCol w:w="1264"/>
        <w:gridCol w:w="1160"/>
        <w:gridCol w:w="897"/>
      </w:tblGrid>
      <w:tr w:rsidR="00743A0C" w:rsidRPr="00743A0C" w:rsidTr="008143E8">
        <w:trPr>
          <w:trHeight w:val="1275"/>
        </w:trPr>
        <w:tc>
          <w:tcPr>
            <w:tcW w:w="599" w:type="dxa"/>
            <w:tcBorders>
              <w:top w:val="single" w:sz="4" w:space="0" w:color="auto"/>
              <w:left w:val="single" w:sz="4" w:space="0" w:color="auto"/>
              <w:bottom w:val="nil"/>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 п/п</w:t>
            </w:r>
          </w:p>
        </w:tc>
        <w:tc>
          <w:tcPr>
            <w:tcW w:w="2989" w:type="dxa"/>
            <w:tcBorders>
              <w:top w:val="single" w:sz="4" w:space="0" w:color="auto"/>
              <w:left w:val="nil"/>
              <w:bottom w:val="nil"/>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Наименование расходов</w:t>
            </w:r>
          </w:p>
        </w:tc>
        <w:tc>
          <w:tcPr>
            <w:tcW w:w="2171" w:type="dxa"/>
            <w:tcBorders>
              <w:top w:val="single" w:sz="4" w:space="0" w:color="auto"/>
              <w:left w:val="nil"/>
              <w:bottom w:val="nil"/>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Основание расходов</w:t>
            </w:r>
          </w:p>
        </w:tc>
        <w:tc>
          <w:tcPr>
            <w:tcW w:w="1264" w:type="dxa"/>
            <w:tcBorders>
              <w:top w:val="single" w:sz="4" w:space="0" w:color="auto"/>
              <w:left w:val="nil"/>
              <w:bottom w:val="nil"/>
              <w:right w:val="single" w:sz="4" w:space="0" w:color="auto"/>
            </w:tcBorders>
            <w:shd w:val="clear" w:color="auto" w:fill="auto"/>
            <w:vAlign w:val="center"/>
            <w:hideMark/>
          </w:tcPr>
          <w:p w:rsidR="00743A0C" w:rsidRPr="00743A0C" w:rsidRDefault="00743A0C" w:rsidP="00330EAF">
            <w:pPr>
              <w:jc w:val="center"/>
              <w:rPr>
                <w:color w:val="000000"/>
                <w:sz w:val="20"/>
                <w:szCs w:val="20"/>
              </w:rPr>
            </w:pPr>
            <w:r w:rsidRPr="00743A0C">
              <w:rPr>
                <w:color w:val="000000"/>
                <w:sz w:val="20"/>
                <w:szCs w:val="20"/>
              </w:rPr>
              <w:t xml:space="preserve">Утверждено на </w:t>
            </w:r>
            <w:r w:rsidR="00330EAF">
              <w:rPr>
                <w:color w:val="000000"/>
                <w:sz w:val="20"/>
                <w:szCs w:val="20"/>
              </w:rPr>
              <w:t>9 месяцев</w:t>
            </w:r>
            <w:r w:rsidRPr="00743A0C">
              <w:rPr>
                <w:color w:val="000000"/>
                <w:sz w:val="20"/>
                <w:szCs w:val="20"/>
              </w:rPr>
              <w:t xml:space="preserve"> 201</w:t>
            </w:r>
            <w:r w:rsidR="00330EAF">
              <w:rPr>
                <w:color w:val="000000"/>
                <w:sz w:val="20"/>
                <w:szCs w:val="20"/>
              </w:rPr>
              <w:t>9</w:t>
            </w:r>
            <w:r w:rsidRPr="00743A0C">
              <w:rPr>
                <w:color w:val="000000"/>
                <w:sz w:val="20"/>
                <w:szCs w:val="20"/>
              </w:rPr>
              <w:t xml:space="preserve"> год,         тыс. руб.</w:t>
            </w:r>
          </w:p>
        </w:tc>
        <w:tc>
          <w:tcPr>
            <w:tcW w:w="1160" w:type="dxa"/>
            <w:tcBorders>
              <w:top w:val="single" w:sz="4" w:space="0" w:color="auto"/>
              <w:left w:val="nil"/>
              <w:bottom w:val="nil"/>
              <w:right w:val="single" w:sz="4" w:space="0" w:color="auto"/>
            </w:tcBorders>
            <w:shd w:val="clear" w:color="auto" w:fill="auto"/>
            <w:vAlign w:val="center"/>
            <w:hideMark/>
          </w:tcPr>
          <w:p w:rsidR="00743A0C" w:rsidRPr="00743A0C" w:rsidRDefault="00743A0C" w:rsidP="00330EAF">
            <w:pPr>
              <w:jc w:val="center"/>
              <w:rPr>
                <w:color w:val="000000"/>
                <w:sz w:val="20"/>
                <w:szCs w:val="20"/>
              </w:rPr>
            </w:pPr>
            <w:r w:rsidRPr="00743A0C">
              <w:rPr>
                <w:color w:val="000000"/>
                <w:sz w:val="20"/>
                <w:szCs w:val="20"/>
              </w:rPr>
              <w:t xml:space="preserve">Исполнено за </w:t>
            </w:r>
            <w:r w:rsidR="00330EAF">
              <w:rPr>
                <w:color w:val="000000"/>
                <w:sz w:val="20"/>
                <w:szCs w:val="20"/>
              </w:rPr>
              <w:t>9 месяцев</w:t>
            </w:r>
            <w:r w:rsidRPr="00743A0C">
              <w:rPr>
                <w:color w:val="000000"/>
                <w:sz w:val="20"/>
                <w:szCs w:val="20"/>
              </w:rPr>
              <w:t xml:space="preserve"> 201</w:t>
            </w:r>
            <w:r w:rsidR="00330EAF">
              <w:rPr>
                <w:color w:val="000000"/>
                <w:sz w:val="20"/>
                <w:szCs w:val="20"/>
              </w:rPr>
              <w:t>9</w:t>
            </w:r>
            <w:r w:rsidRPr="00743A0C">
              <w:rPr>
                <w:color w:val="000000"/>
                <w:sz w:val="20"/>
                <w:szCs w:val="20"/>
              </w:rPr>
              <w:t xml:space="preserve"> года,     тыс. руб.</w:t>
            </w:r>
          </w:p>
        </w:tc>
        <w:tc>
          <w:tcPr>
            <w:tcW w:w="897" w:type="dxa"/>
            <w:tcBorders>
              <w:top w:val="single" w:sz="4" w:space="0" w:color="auto"/>
              <w:left w:val="nil"/>
              <w:bottom w:val="nil"/>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Исп. %</w:t>
            </w:r>
          </w:p>
        </w:tc>
      </w:tr>
      <w:tr w:rsidR="00743A0C" w:rsidRPr="00743A0C" w:rsidTr="00101C1D">
        <w:trPr>
          <w:trHeight w:val="56"/>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both"/>
              <w:rPr>
                <w:color w:val="000000"/>
                <w:sz w:val="20"/>
                <w:szCs w:val="20"/>
              </w:rPr>
            </w:pPr>
            <w:r w:rsidRPr="00743A0C">
              <w:rPr>
                <w:color w:val="000000"/>
                <w:sz w:val="20"/>
                <w:szCs w:val="20"/>
              </w:rPr>
              <w:t>На проведение турнира по волейболу "На Кубок Главы АСП".</w:t>
            </w:r>
          </w:p>
        </w:tc>
        <w:tc>
          <w:tcPr>
            <w:tcW w:w="2171"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Распоряжение АСП от 27.02.2019 №12</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14,650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14,650</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r>
      <w:tr w:rsidR="00743A0C" w:rsidRPr="00743A0C" w:rsidTr="008143E8">
        <w:trPr>
          <w:trHeight w:val="55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lastRenderedPageBreak/>
              <w:t>2</w:t>
            </w:r>
          </w:p>
        </w:tc>
        <w:tc>
          <w:tcPr>
            <w:tcW w:w="2989"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both"/>
              <w:rPr>
                <w:color w:val="000000"/>
                <w:sz w:val="20"/>
                <w:szCs w:val="20"/>
              </w:rPr>
            </w:pPr>
            <w:r w:rsidRPr="00743A0C">
              <w:rPr>
                <w:color w:val="000000"/>
                <w:sz w:val="20"/>
                <w:szCs w:val="20"/>
              </w:rPr>
              <w:t>Выполнение кадастровых работ</w:t>
            </w:r>
          </w:p>
        </w:tc>
        <w:tc>
          <w:tcPr>
            <w:tcW w:w="2171"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Распоряжение АСП от 22.03.2019 №66</w:t>
            </w:r>
          </w:p>
        </w:tc>
        <w:tc>
          <w:tcPr>
            <w:tcW w:w="1264"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65,000</w:t>
            </w:r>
          </w:p>
        </w:tc>
        <w:tc>
          <w:tcPr>
            <w:tcW w:w="1160"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65,000</w:t>
            </w:r>
          </w:p>
        </w:tc>
        <w:tc>
          <w:tcPr>
            <w:tcW w:w="897"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r>
      <w:tr w:rsidR="00743A0C" w:rsidRPr="00743A0C" w:rsidTr="008143E8">
        <w:trPr>
          <w:trHeight w:val="64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3</w:t>
            </w:r>
          </w:p>
        </w:tc>
        <w:tc>
          <w:tcPr>
            <w:tcW w:w="2989"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both"/>
              <w:rPr>
                <w:color w:val="000000"/>
                <w:sz w:val="20"/>
                <w:szCs w:val="20"/>
              </w:rPr>
            </w:pPr>
            <w:r w:rsidRPr="00743A0C">
              <w:rPr>
                <w:color w:val="000000"/>
                <w:sz w:val="20"/>
                <w:szCs w:val="20"/>
              </w:rPr>
              <w:t>Выполнение работ по замене опор воздушной линии электропередач</w:t>
            </w:r>
          </w:p>
        </w:tc>
        <w:tc>
          <w:tcPr>
            <w:tcW w:w="2171"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Распоряжение АСП от 10.04.2019 №30</w:t>
            </w:r>
          </w:p>
        </w:tc>
        <w:tc>
          <w:tcPr>
            <w:tcW w:w="1264"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21,398</w:t>
            </w:r>
          </w:p>
        </w:tc>
        <w:tc>
          <w:tcPr>
            <w:tcW w:w="1160"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21,398</w:t>
            </w:r>
          </w:p>
        </w:tc>
        <w:tc>
          <w:tcPr>
            <w:tcW w:w="897"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r>
      <w:tr w:rsidR="00743A0C" w:rsidRPr="00743A0C" w:rsidTr="008143E8">
        <w:trPr>
          <w:trHeight w:val="54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4</w:t>
            </w:r>
          </w:p>
        </w:tc>
        <w:tc>
          <w:tcPr>
            <w:tcW w:w="2989"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both"/>
              <w:rPr>
                <w:color w:val="000000"/>
                <w:sz w:val="20"/>
                <w:szCs w:val="20"/>
              </w:rPr>
            </w:pPr>
            <w:r w:rsidRPr="00743A0C">
              <w:rPr>
                <w:color w:val="000000"/>
                <w:sz w:val="20"/>
                <w:szCs w:val="20"/>
              </w:rPr>
              <w:t>Выполнение работ по замене опор воздушной линии электропередач</w:t>
            </w:r>
          </w:p>
        </w:tc>
        <w:tc>
          <w:tcPr>
            <w:tcW w:w="2171"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Распоряжение АСП от 25.04.2019 №36</w:t>
            </w:r>
          </w:p>
        </w:tc>
        <w:tc>
          <w:tcPr>
            <w:tcW w:w="1264"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196,047</w:t>
            </w:r>
          </w:p>
        </w:tc>
        <w:tc>
          <w:tcPr>
            <w:tcW w:w="1160"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196,047</w:t>
            </w:r>
          </w:p>
        </w:tc>
        <w:tc>
          <w:tcPr>
            <w:tcW w:w="897"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r>
      <w:tr w:rsidR="00743A0C" w:rsidRPr="00743A0C" w:rsidTr="008143E8">
        <w:trPr>
          <w:trHeight w:val="525"/>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5</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both"/>
              <w:rPr>
                <w:color w:val="000000"/>
                <w:sz w:val="20"/>
                <w:szCs w:val="20"/>
              </w:rPr>
            </w:pPr>
            <w:r w:rsidRPr="00743A0C">
              <w:rPr>
                <w:color w:val="000000"/>
                <w:sz w:val="20"/>
                <w:szCs w:val="20"/>
              </w:rPr>
              <w:t>Приобретение памятного подарка первокласснику</w:t>
            </w:r>
          </w:p>
        </w:tc>
        <w:tc>
          <w:tcPr>
            <w:tcW w:w="2171"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Распоряжение АСП от 30.05.2019 №40</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r>
      <w:tr w:rsidR="00743A0C" w:rsidRPr="00743A0C" w:rsidTr="00330EAF">
        <w:trPr>
          <w:trHeight w:val="711"/>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6</w:t>
            </w:r>
          </w:p>
        </w:tc>
        <w:tc>
          <w:tcPr>
            <w:tcW w:w="2989"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both"/>
              <w:rPr>
                <w:color w:val="000000"/>
                <w:sz w:val="20"/>
                <w:szCs w:val="20"/>
              </w:rPr>
            </w:pPr>
            <w:r w:rsidRPr="00743A0C">
              <w:rPr>
                <w:color w:val="000000"/>
                <w:sz w:val="20"/>
                <w:szCs w:val="20"/>
              </w:rPr>
              <w:t>Выполнение работ по инсектоакарицидной дезинфекции на территории АСП</w:t>
            </w:r>
          </w:p>
        </w:tc>
        <w:tc>
          <w:tcPr>
            <w:tcW w:w="2171"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Распоряжение АСП от 05.06.2019 №51</w:t>
            </w:r>
          </w:p>
        </w:tc>
        <w:tc>
          <w:tcPr>
            <w:tcW w:w="1264"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79,894</w:t>
            </w:r>
          </w:p>
        </w:tc>
        <w:tc>
          <w:tcPr>
            <w:tcW w:w="1160"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79,894</w:t>
            </w:r>
          </w:p>
        </w:tc>
        <w:tc>
          <w:tcPr>
            <w:tcW w:w="897" w:type="dxa"/>
            <w:tcBorders>
              <w:top w:val="nil"/>
              <w:left w:val="nil"/>
              <w:bottom w:val="single" w:sz="4" w:space="0" w:color="auto"/>
              <w:right w:val="single" w:sz="4" w:space="0" w:color="auto"/>
            </w:tcBorders>
            <w:shd w:val="clear" w:color="auto" w:fill="auto"/>
            <w:vAlign w:val="center"/>
            <w:hideMark/>
          </w:tcPr>
          <w:p w:rsidR="00743A0C" w:rsidRPr="00743A0C" w:rsidRDefault="00743A0C" w:rsidP="00743A0C">
            <w:pPr>
              <w:jc w:val="center"/>
              <w:rPr>
                <w:color w:val="000000"/>
                <w:sz w:val="20"/>
                <w:szCs w:val="20"/>
              </w:rPr>
            </w:pPr>
            <w:r w:rsidRPr="00743A0C">
              <w:rPr>
                <w:color w:val="000000"/>
                <w:sz w:val="20"/>
                <w:szCs w:val="20"/>
              </w:rPr>
              <w:t>100,0</w:t>
            </w:r>
          </w:p>
        </w:tc>
      </w:tr>
      <w:tr w:rsidR="00D83B86" w:rsidRPr="00743A0C" w:rsidTr="00330EAF">
        <w:trPr>
          <w:trHeight w:val="625"/>
        </w:trPr>
        <w:tc>
          <w:tcPr>
            <w:tcW w:w="599" w:type="dxa"/>
            <w:tcBorders>
              <w:top w:val="nil"/>
              <w:left w:val="single" w:sz="4" w:space="0" w:color="auto"/>
              <w:bottom w:val="single" w:sz="4" w:space="0" w:color="auto"/>
              <w:right w:val="single" w:sz="4" w:space="0" w:color="auto"/>
            </w:tcBorders>
            <w:shd w:val="clear" w:color="auto" w:fill="auto"/>
            <w:vAlign w:val="center"/>
          </w:tcPr>
          <w:p w:rsidR="00D83B86" w:rsidRPr="00743A0C" w:rsidRDefault="00D83B86" w:rsidP="00743A0C">
            <w:pPr>
              <w:jc w:val="center"/>
              <w:rPr>
                <w:color w:val="000000"/>
                <w:sz w:val="20"/>
                <w:szCs w:val="20"/>
              </w:rPr>
            </w:pPr>
            <w:r>
              <w:rPr>
                <w:color w:val="000000"/>
                <w:sz w:val="20"/>
                <w:szCs w:val="20"/>
              </w:rPr>
              <w:t xml:space="preserve"> 7   </w:t>
            </w:r>
          </w:p>
        </w:tc>
        <w:tc>
          <w:tcPr>
            <w:tcW w:w="2989" w:type="dxa"/>
            <w:tcBorders>
              <w:top w:val="nil"/>
              <w:left w:val="nil"/>
              <w:bottom w:val="single" w:sz="4" w:space="0" w:color="auto"/>
              <w:right w:val="single" w:sz="4" w:space="0" w:color="auto"/>
            </w:tcBorders>
            <w:shd w:val="clear" w:color="auto" w:fill="auto"/>
            <w:vAlign w:val="center"/>
          </w:tcPr>
          <w:p w:rsidR="00D83B86" w:rsidRPr="00743A0C" w:rsidRDefault="00D83B86" w:rsidP="00D83B86">
            <w:pPr>
              <w:jc w:val="both"/>
              <w:rPr>
                <w:color w:val="000000"/>
                <w:sz w:val="20"/>
                <w:szCs w:val="20"/>
              </w:rPr>
            </w:pPr>
            <w:r>
              <w:rPr>
                <w:color w:val="000000"/>
                <w:sz w:val="20"/>
                <w:szCs w:val="20"/>
              </w:rPr>
              <w:t xml:space="preserve">На организацию поисковых работ на нижнем устье реки Ларьеган в деревне Ларино </w:t>
            </w:r>
          </w:p>
        </w:tc>
        <w:tc>
          <w:tcPr>
            <w:tcW w:w="2171" w:type="dxa"/>
            <w:tcBorders>
              <w:top w:val="nil"/>
              <w:left w:val="nil"/>
              <w:bottom w:val="single" w:sz="4" w:space="0" w:color="auto"/>
              <w:right w:val="single" w:sz="4" w:space="0" w:color="auto"/>
            </w:tcBorders>
            <w:shd w:val="clear" w:color="auto" w:fill="auto"/>
            <w:vAlign w:val="center"/>
          </w:tcPr>
          <w:p w:rsidR="00D83B86" w:rsidRPr="00743A0C" w:rsidRDefault="00D83B86" w:rsidP="00D83B86">
            <w:pPr>
              <w:jc w:val="center"/>
              <w:rPr>
                <w:color w:val="000000"/>
                <w:sz w:val="20"/>
                <w:szCs w:val="20"/>
              </w:rPr>
            </w:pPr>
            <w:r w:rsidRPr="00743A0C">
              <w:rPr>
                <w:color w:val="000000"/>
                <w:sz w:val="20"/>
                <w:szCs w:val="20"/>
              </w:rPr>
              <w:t>Распоряжение АСП от 0</w:t>
            </w:r>
            <w:r>
              <w:rPr>
                <w:color w:val="000000"/>
                <w:sz w:val="20"/>
                <w:szCs w:val="20"/>
              </w:rPr>
              <w:t>1</w:t>
            </w:r>
            <w:r w:rsidRPr="00743A0C">
              <w:rPr>
                <w:color w:val="000000"/>
                <w:sz w:val="20"/>
                <w:szCs w:val="20"/>
              </w:rPr>
              <w:t>.0</w:t>
            </w:r>
            <w:r>
              <w:rPr>
                <w:color w:val="000000"/>
                <w:sz w:val="20"/>
                <w:szCs w:val="20"/>
              </w:rPr>
              <w:t>7</w:t>
            </w:r>
            <w:r w:rsidRPr="00743A0C">
              <w:rPr>
                <w:color w:val="000000"/>
                <w:sz w:val="20"/>
                <w:szCs w:val="20"/>
              </w:rPr>
              <w:t>.2019 №5</w:t>
            </w:r>
            <w:r>
              <w:rPr>
                <w:color w:val="000000"/>
                <w:sz w:val="20"/>
                <w:szCs w:val="20"/>
              </w:rPr>
              <w:t>7</w:t>
            </w:r>
          </w:p>
        </w:tc>
        <w:tc>
          <w:tcPr>
            <w:tcW w:w="1264" w:type="dxa"/>
            <w:tcBorders>
              <w:top w:val="nil"/>
              <w:left w:val="nil"/>
              <w:bottom w:val="single" w:sz="4" w:space="0" w:color="auto"/>
              <w:right w:val="single" w:sz="4" w:space="0" w:color="auto"/>
            </w:tcBorders>
            <w:shd w:val="clear" w:color="auto" w:fill="auto"/>
            <w:vAlign w:val="center"/>
          </w:tcPr>
          <w:p w:rsidR="00D83B86" w:rsidRPr="00743A0C" w:rsidRDefault="00330EAF" w:rsidP="00743A0C">
            <w:pPr>
              <w:jc w:val="center"/>
              <w:rPr>
                <w:color w:val="000000"/>
                <w:sz w:val="20"/>
                <w:szCs w:val="20"/>
              </w:rPr>
            </w:pPr>
            <w:r>
              <w:rPr>
                <w:color w:val="000000"/>
                <w:sz w:val="20"/>
                <w:szCs w:val="20"/>
              </w:rPr>
              <w:t>11,688</w:t>
            </w:r>
          </w:p>
        </w:tc>
        <w:tc>
          <w:tcPr>
            <w:tcW w:w="1160" w:type="dxa"/>
            <w:tcBorders>
              <w:top w:val="nil"/>
              <w:left w:val="nil"/>
              <w:bottom w:val="single" w:sz="4" w:space="0" w:color="auto"/>
              <w:right w:val="single" w:sz="4" w:space="0" w:color="auto"/>
            </w:tcBorders>
            <w:shd w:val="clear" w:color="auto" w:fill="auto"/>
            <w:vAlign w:val="center"/>
          </w:tcPr>
          <w:p w:rsidR="00D83B86" w:rsidRPr="00743A0C" w:rsidRDefault="00330EAF" w:rsidP="00743A0C">
            <w:pPr>
              <w:jc w:val="center"/>
              <w:rPr>
                <w:color w:val="000000"/>
                <w:sz w:val="20"/>
                <w:szCs w:val="20"/>
              </w:rPr>
            </w:pPr>
            <w:r>
              <w:rPr>
                <w:color w:val="000000"/>
                <w:sz w:val="20"/>
                <w:szCs w:val="20"/>
              </w:rPr>
              <w:t>11,688</w:t>
            </w:r>
          </w:p>
        </w:tc>
        <w:tc>
          <w:tcPr>
            <w:tcW w:w="897" w:type="dxa"/>
            <w:tcBorders>
              <w:top w:val="nil"/>
              <w:left w:val="nil"/>
              <w:bottom w:val="single" w:sz="4" w:space="0" w:color="auto"/>
              <w:right w:val="single" w:sz="4" w:space="0" w:color="auto"/>
            </w:tcBorders>
            <w:shd w:val="clear" w:color="auto" w:fill="auto"/>
            <w:vAlign w:val="center"/>
          </w:tcPr>
          <w:p w:rsidR="00D83B86" w:rsidRPr="00743A0C" w:rsidRDefault="00D83B86" w:rsidP="00743A0C">
            <w:pPr>
              <w:jc w:val="center"/>
              <w:rPr>
                <w:color w:val="000000"/>
                <w:sz w:val="20"/>
                <w:szCs w:val="20"/>
              </w:rPr>
            </w:pPr>
            <w:r>
              <w:rPr>
                <w:color w:val="000000"/>
                <w:sz w:val="20"/>
                <w:szCs w:val="20"/>
              </w:rPr>
              <w:t>100,0</w:t>
            </w:r>
          </w:p>
        </w:tc>
      </w:tr>
      <w:tr w:rsidR="00D83B86" w:rsidRPr="00743A0C" w:rsidTr="00330EAF">
        <w:trPr>
          <w:trHeight w:val="352"/>
        </w:trPr>
        <w:tc>
          <w:tcPr>
            <w:tcW w:w="599" w:type="dxa"/>
            <w:tcBorders>
              <w:top w:val="nil"/>
              <w:left w:val="single" w:sz="4" w:space="0" w:color="auto"/>
              <w:bottom w:val="single" w:sz="4" w:space="0" w:color="auto"/>
              <w:right w:val="single" w:sz="4" w:space="0" w:color="auto"/>
            </w:tcBorders>
            <w:shd w:val="clear" w:color="auto" w:fill="auto"/>
            <w:vAlign w:val="center"/>
          </w:tcPr>
          <w:p w:rsidR="00D83B86" w:rsidRDefault="00D83B86" w:rsidP="00743A0C">
            <w:pPr>
              <w:jc w:val="center"/>
              <w:rPr>
                <w:color w:val="000000"/>
                <w:sz w:val="20"/>
                <w:szCs w:val="20"/>
              </w:rPr>
            </w:pPr>
            <w:r>
              <w:rPr>
                <w:color w:val="000000"/>
                <w:sz w:val="20"/>
                <w:szCs w:val="20"/>
              </w:rPr>
              <w:t>8</w:t>
            </w:r>
          </w:p>
        </w:tc>
        <w:tc>
          <w:tcPr>
            <w:tcW w:w="2989" w:type="dxa"/>
            <w:tcBorders>
              <w:top w:val="nil"/>
              <w:left w:val="nil"/>
              <w:bottom w:val="single" w:sz="4" w:space="0" w:color="auto"/>
              <w:right w:val="single" w:sz="4" w:space="0" w:color="auto"/>
            </w:tcBorders>
            <w:shd w:val="clear" w:color="auto" w:fill="auto"/>
            <w:vAlign w:val="center"/>
          </w:tcPr>
          <w:p w:rsidR="00D83B86" w:rsidRDefault="00D83B86" w:rsidP="00D83B86">
            <w:pPr>
              <w:jc w:val="both"/>
              <w:rPr>
                <w:color w:val="000000"/>
                <w:sz w:val="20"/>
                <w:szCs w:val="20"/>
              </w:rPr>
            </w:pPr>
            <w:r>
              <w:rPr>
                <w:color w:val="000000"/>
                <w:sz w:val="20"/>
                <w:szCs w:val="20"/>
              </w:rPr>
              <w:t>На ликвидацию подтоплений жилых домов</w:t>
            </w:r>
          </w:p>
        </w:tc>
        <w:tc>
          <w:tcPr>
            <w:tcW w:w="2171" w:type="dxa"/>
            <w:tcBorders>
              <w:top w:val="nil"/>
              <w:left w:val="nil"/>
              <w:bottom w:val="single" w:sz="4" w:space="0" w:color="auto"/>
              <w:right w:val="single" w:sz="4" w:space="0" w:color="auto"/>
            </w:tcBorders>
            <w:shd w:val="clear" w:color="auto" w:fill="auto"/>
            <w:vAlign w:val="center"/>
          </w:tcPr>
          <w:p w:rsidR="00D83B86" w:rsidRPr="00743A0C" w:rsidRDefault="00D83B86" w:rsidP="00D83B86">
            <w:pPr>
              <w:jc w:val="center"/>
              <w:rPr>
                <w:color w:val="000000"/>
                <w:sz w:val="20"/>
                <w:szCs w:val="20"/>
              </w:rPr>
            </w:pPr>
            <w:r w:rsidRPr="00743A0C">
              <w:rPr>
                <w:color w:val="000000"/>
                <w:sz w:val="20"/>
                <w:szCs w:val="20"/>
              </w:rPr>
              <w:t xml:space="preserve">Распоряжение АСП от </w:t>
            </w:r>
            <w:r>
              <w:rPr>
                <w:color w:val="000000"/>
                <w:sz w:val="20"/>
                <w:szCs w:val="20"/>
              </w:rPr>
              <w:t>19</w:t>
            </w:r>
            <w:r w:rsidRPr="00743A0C">
              <w:rPr>
                <w:color w:val="000000"/>
                <w:sz w:val="20"/>
                <w:szCs w:val="20"/>
              </w:rPr>
              <w:t>.0</w:t>
            </w:r>
            <w:r>
              <w:rPr>
                <w:color w:val="000000"/>
                <w:sz w:val="20"/>
                <w:szCs w:val="20"/>
              </w:rPr>
              <w:t>7</w:t>
            </w:r>
            <w:r w:rsidRPr="00743A0C">
              <w:rPr>
                <w:color w:val="000000"/>
                <w:sz w:val="20"/>
                <w:szCs w:val="20"/>
              </w:rPr>
              <w:t>.2019 №</w:t>
            </w:r>
            <w:r>
              <w:rPr>
                <w:color w:val="000000"/>
                <w:sz w:val="20"/>
                <w:szCs w:val="20"/>
              </w:rPr>
              <w:t>64</w:t>
            </w:r>
          </w:p>
        </w:tc>
        <w:tc>
          <w:tcPr>
            <w:tcW w:w="1264" w:type="dxa"/>
            <w:tcBorders>
              <w:top w:val="nil"/>
              <w:left w:val="nil"/>
              <w:bottom w:val="single" w:sz="4" w:space="0" w:color="auto"/>
              <w:right w:val="single" w:sz="4" w:space="0" w:color="auto"/>
            </w:tcBorders>
            <w:shd w:val="clear" w:color="auto" w:fill="auto"/>
            <w:vAlign w:val="center"/>
          </w:tcPr>
          <w:p w:rsidR="00D83B86" w:rsidRDefault="00D83B86" w:rsidP="00743A0C">
            <w:pPr>
              <w:jc w:val="center"/>
              <w:rPr>
                <w:color w:val="000000"/>
                <w:sz w:val="20"/>
                <w:szCs w:val="20"/>
              </w:rPr>
            </w:pPr>
            <w:r>
              <w:rPr>
                <w:color w:val="000000"/>
                <w:sz w:val="20"/>
                <w:szCs w:val="20"/>
              </w:rPr>
              <w:t>34,305</w:t>
            </w:r>
          </w:p>
        </w:tc>
        <w:tc>
          <w:tcPr>
            <w:tcW w:w="1160" w:type="dxa"/>
            <w:tcBorders>
              <w:top w:val="nil"/>
              <w:left w:val="nil"/>
              <w:bottom w:val="single" w:sz="4" w:space="0" w:color="auto"/>
              <w:right w:val="single" w:sz="4" w:space="0" w:color="auto"/>
            </w:tcBorders>
            <w:shd w:val="clear" w:color="auto" w:fill="auto"/>
            <w:vAlign w:val="center"/>
          </w:tcPr>
          <w:p w:rsidR="00D83B86" w:rsidRDefault="00D83B86" w:rsidP="00743A0C">
            <w:pPr>
              <w:jc w:val="center"/>
              <w:rPr>
                <w:color w:val="000000"/>
                <w:sz w:val="20"/>
                <w:szCs w:val="20"/>
              </w:rPr>
            </w:pPr>
            <w:r>
              <w:rPr>
                <w:color w:val="000000"/>
                <w:sz w:val="20"/>
                <w:szCs w:val="20"/>
              </w:rPr>
              <w:t>34,305</w:t>
            </w:r>
          </w:p>
        </w:tc>
        <w:tc>
          <w:tcPr>
            <w:tcW w:w="897" w:type="dxa"/>
            <w:tcBorders>
              <w:top w:val="nil"/>
              <w:left w:val="nil"/>
              <w:bottom w:val="single" w:sz="4" w:space="0" w:color="auto"/>
              <w:right w:val="single" w:sz="4" w:space="0" w:color="auto"/>
            </w:tcBorders>
            <w:shd w:val="clear" w:color="auto" w:fill="auto"/>
            <w:vAlign w:val="center"/>
          </w:tcPr>
          <w:p w:rsidR="00D83B86" w:rsidRDefault="00D83B86" w:rsidP="00743A0C">
            <w:pPr>
              <w:jc w:val="center"/>
              <w:rPr>
                <w:color w:val="000000"/>
                <w:sz w:val="20"/>
                <w:szCs w:val="20"/>
              </w:rPr>
            </w:pPr>
            <w:r>
              <w:rPr>
                <w:color w:val="000000"/>
                <w:sz w:val="20"/>
                <w:szCs w:val="20"/>
              </w:rPr>
              <w:t>100,0</w:t>
            </w:r>
          </w:p>
        </w:tc>
      </w:tr>
      <w:tr w:rsidR="00D83B86" w:rsidRPr="00743A0C" w:rsidTr="008143E8">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D83B86" w:rsidRPr="00743A0C" w:rsidRDefault="00D83B86" w:rsidP="00743A0C">
            <w:pPr>
              <w:jc w:val="center"/>
              <w:rPr>
                <w:b/>
                <w:bCs/>
                <w:color w:val="000000"/>
                <w:sz w:val="20"/>
                <w:szCs w:val="20"/>
              </w:rPr>
            </w:pPr>
            <w:r w:rsidRPr="00743A0C">
              <w:rPr>
                <w:b/>
                <w:bCs/>
                <w:color w:val="000000"/>
                <w:sz w:val="20"/>
                <w:szCs w:val="20"/>
              </w:rPr>
              <w:t> </w:t>
            </w:r>
          </w:p>
        </w:tc>
        <w:tc>
          <w:tcPr>
            <w:tcW w:w="2989" w:type="dxa"/>
            <w:tcBorders>
              <w:top w:val="nil"/>
              <w:left w:val="nil"/>
              <w:bottom w:val="single" w:sz="4" w:space="0" w:color="auto"/>
              <w:right w:val="single" w:sz="4" w:space="0" w:color="auto"/>
            </w:tcBorders>
            <w:shd w:val="clear" w:color="auto" w:fill="auto"/>
            <w:vAlign w:val="center"/>
            <w:hideMark/>
          </w:tcPr>
          <w:p w:rsidR="00D83B86" w:rsidRPr="00743A0C" w:rsidRDefault="00D83B86" w:rsidP="00743A0C">
            <w:pPr>
              <w:jc w:val="both"/>
              <w:rPr>
                <w:b/>
                <w:bCs/>
                <w:color w:val="000000"/>
                <w:sz w:val="20"/>
                <w:szCs w:val="20"/>
              </w:rPr>
            </w:pPr>
            <w:r w:rsidRPr="00743A0C">
              <w:rPr>
                <w:b/>
                <w:bCs/>
                <w:color w:val="000000"/>
                <w:sz w:val="20"/>
                <w:szCs w:val="20"/>
              </w:rPr>
              <w:t>Итого</w:t>
            </w:r>
          </w:p>
        </w:tc>
        <w:tc>
          <w:tcPr>
            <w:tcW w:w="2171" w:type="dxa"/>
            <w:tcBorders>
              <w:top w:val="nil"/>
              <w:left w:val="nil"/>
              <w:bottom w:val="single" w:sz="4" w:space="0" w:color="auto"/>
              <w:right w:val="single" w:sz="4" w:space="0" w:color="auto"/>
            </w:tcBorders>
            <w:shd w:val="clear" w:color="auto" w:fill="auto"/>
            <w:vAlign w:val="center"/>
            <w:hideMark/>
          </w:tcPr>
          <w:p w:rsidR="00D83B86" w:rsidRPr="00743A0C" w:rsidRDefault="00D83B86" w:rsidP="00743A0C">
            <w:pPr>
              <w:jc w:val="center"/>
              <w:rPr>
                <w:b/>
                <w:bCs/>
                <w:color w:val="000000"/>
                <w:sz w:val="20"/>
                <w:szCs w:val="20"/>
              </w:rPr>
            </w:pPr>
            <w:r w:rsidRPr="00743A0C">
              <w:rPr>
                <w:b/>
                <w:bCs/>
                <w:color w:val="000000"/>
                <w:sz w:val="20"/>
                <w:szCs w:val="20"/>
              </w:rPr>
              <w:t> </w:t>
            </w:r>
          </w:p>
        </w:tc>
        <w:tc>
          <w:tcPr>
            <w:tcW w:w="1264" w:type="dxa"/>
            <w:tcBorders>
              <w:top w:val="nil"/>
              <w:left w:val="nil"/>
              <w:bottom w:val="single" w:sz="4" w:space="0" w:color="auto"/>
              <w:right w:val="single" w:sz="4" w:space="0" w:color="auto"/>
            </w:tcBorders>
            <w:shd w:val="clear" w:color="auto" w:fill="auto"/>
            <w:vAlign w:val="center"/>
            <w:hideMark/>
          </w:tcPr>
          <w:p w:rsidR="00D83B86" w:rsidRPr="00743A0C" w:rsidRDefault="00330EAF" w:rsidP="00743A0C">
            <w:pPr>
              <w:jc w:val="center"/>
              <w:rPr>
                <w:b/>
                <w:bCs/>
                <w:color w:val="000000"/>
                <w:sz w:val="20"/>
                <w:szCs w:val="20"/>
              </w:rPr>
            </w:pPr>
            <w:r>
              <w:rPr>
                <w:b/>
                <w:bCs/>
                <w:color w:val="000000"/>
                <w:sz w:val="20"/>
                <w:szCs w:val="20"/>
              </w:rPr>
              <w:t>423,982</w:t>
            </w:r>
          </w:p>
        </w:tc>
        <w:tc>
          <w:tcPr>
            <w:tcW w:w="1160" w:type="dxa"/>
            <w:tcBorders>
              <w:top w:val="nil"/>
              <w:left w:val="nil"/>
              <w:bottom w:val="single" w:sz="4" w:space="0" w:color="auto"/>
              <w:right w:val="single" w:sz="4" w:space="0" w:color="auto"/>
            </w:tcBorders>
            <w:shd w:val="clear" w:color="auto" w:fill="auto"/>
            <w:vAlign w:val="center"/>
            <w:hideMark/>
          </w:tcPr>
          <w:p w:rsidR="00D83B86" w:rsidRPr="00743A0C" w:rsidRDefault="00330EAF" w:rsidP="00743A0C">
            <w:pPr>
              <w:jc w:val="center"/>
              <w:rPr>
                <w:b/>
                <w:bCs/>
                <w:color w:val="000000"/>
                <w:sz w:val="20"/>
                <w:szCs w:val="20"/>
              </w:rPr>
            </w:pPr>
            <w:r>
              <w:rPr>
                <w:b/>
                <w:bCs/>
                <w:color w:val="000000"/>
                <w:sz w:val="20"/>
                <w:szCs w:val="20"/>
              </w:rPr>
              <w:t>423,982</w:t>
            </w:r>
          </w:p>
        </w:tc>
        <w:tc>
          <w:tcPr>
            <w:tcW w:w="897" w:type="dxa"/>
            <w:tcBorders>
              <w:top w:val="nil"/>
              <w:left w:val="nil"/>
              <w:bottom w:val="single" w:sz="4" w:space="0" w:color="auto"/>
              <w:right w:val="single" w:sz="4" w:space="0" w:color="auto"/>
            </w:tcBorders>
            <w:shd w:val="clear" w:color="auto" w:fill="auto"/>
            <w:vAlign w:val="center"/>
            <w:hideMark/>
          </w:tcPr>
          <w:p w:rsidR="00D83B86" w:rsidRPr="00743A0C" w:rsidRDefault="00D83B86" w:rsidP="00743A0C">
            <w:pPr>
              <w:jc w:val="center"/>
              <w:rPr>
                <w:b/>
                <w:bCs/>
                <w:color w:val="000000"/>
                <w:sz w:val="20"/>
                <w:szCs w:val="20"/>
              </w:rPr>
            </w:pPr>
            <w:r w:rsidRPr="00743A0C">
              <w:rPr>
                <w:b/>
                <w:bCs/>
                <w:color w:val="000000"/>
                <w:sz w:val="20"/>
                <w:szCs w:val="20"/>
              </w:rPr>
              <w:t>100,0</w:t>
            </w:r>
          </w:p>
        </w:tc>
      </w:tr>
    </w:tbl>
    <w:p w:rsidR="00743A0C" w:rsidRPr="00743A0C" w:rsidRDefault="00743A0C" w:rsidP="00743A0C">
      <w:pPr>
        <w:widowControl w:val="0"/>
        <w:ind w:firstLine="567"/>
        <w:jc w:val="both"/>
        <w:rPr>
          <w:sz w:val="20"/>
          <w:szCs w:val="20"/>
        </w:rPr>
      </w:pPr>
    </w:p>
    <w:p w:rsidR="00743A0C" w:rsidRPr="00743A0C" w:rsidRDefault="00743A0C" w:rsidP="00743A0C">
      <w:pPr>
        <w:ind w:firstLine="708"/>
        <w:jc w:val="both"/>
        <w:rPr>
          <w:b/>
          <w:i/>
          <w:sz w:val="20"/>
          <w:szCs w:val="20"/>
        </w:rPr>
      </w:pPr>
      <w:r w:rsidRPr="00743A0C">
        <w:rPr>
          <w:b/>
          <w:i/>
          <w:sz w:val="20"/>
          <w:szCs w:val="20"/>
        </w:rPr>
        <w:t>Другие общегосударственные вопросы (0113)</w:t>
      </w:r>
    </w:p>
    <w:p w:rsidR="00743A0C" w:rsidRPr="00743A0C" w:rsidRDefault="00743A0C" w:rsidP="00743A0C">
      <w:pPr>
        <w:ind w:firstLine="708"/>
        <w:jc w:val="both"/>
        <w:rPr>
          <w:sz w:val="20"/>
          <w:szCs w:val="20"/>
        </w:rPr>
      </w:pPr>
      <w:r w:rsidRPr="00743A0C">
        <w:rPr>
          <w:sz w:val="20"/>
          <w:szCs w:val="20"/>
          <w:shd w:val="clear" w:color="auto" w:fill="FFFFFF"/>
        </w:rPr>
        <w:t xml:space="preserve">Расходы по другим общегосударственным вопросам составили </w:t>
      </w:r>
      <w:r w:rsidR="000A39ED">
        <w:rPr>
          <w:sz w:val="20"/>
          <w:szCs w:val="20"/>
          <w:shd w:val="clear" w:color="auto" w:fill="FFFFFF"/>
        </w:rPr>
        <w:t>3 051,415</w:t>
      </w:r>
      <w:r w:rsidRPr="00743A0C">
        <w:rPr>
          <w:sz w:val="20"/>
          <w:szCs w:val="20"/>
          <w:shd w:val="clear" w:color="auto" w:fill="FFFFFF"/>
        </w:rPr>
        <w:t xml:space="preserve"> тыс. рублей или  </w:t>
      </w:r>
      <w:r w:rsidR="000A39ED">
        <w:rPr>
          <w:sz w:val="20"/>
          <w:szCs w:val="20"/>
          <w:shd w:val="clear" w:color="auto" w:fill="FFFFFF"/>
        </w:rPr>
        <w:t>74,1</w:t>
      </w:r>
      <w:r w:rsidRPr="00743A0C">
        <w:rPr>
          <w:sz w:val="20"/>
          <w:szCs w:val="20"/>
          <w:shd w:val="clear" w:color="auto" w:fill="FFFFFF"/>
        </w:rPr>
        <w:t>% от годового плана 2019 года</w:t>
      </w:r>
    </w:p>
    <w:p w:rsidR="00743A0C" w:rsidRPr="00743A0C" w:rsidRDefault="00743A0C" w:rsidP="00743A0C">
      <w:pPr>
        <w:widowControl w:val="0"/>
        <w:ind w:firstLine="567"/>
        <w:jc w:val="both"/>
        <w:rPr>
          <w:b/>
          <w:i/>
          <w:sz w:val="20"/>
          <w:szCs w:val="20"/>
          <w:u w:val="single"/>
        </w:rPr>
      </w:pPr>
      <w:r w:rsidRPr="00743A0C">
        <w:rPr>
          <w:b/>
          <w:i/>
          <w:sz w:val="20"/>
          <w:szCs w:val="20"/>
        </w:rPr>
        <w:tab/>
      </w:r>
      <w:r w:rsidRPr="00743A0C">
        <w:rPr>
          <w:b/>
          <w:i/>
          <w:sz w:val="20"/>
          <w:szCs w:val="20"/>
          <w:u w:val="single"/>
        </w:rPr>
        <w:t>Раздел 02 «Национальная оборона»</w:t>
      </w:r>
    </w:p>
    <w:p w:rsidR="00743A0C" w:rsidRPr="00743A0C" w:rsidRDefault="00743A0C" w:rsidP="00743A0C">
      <w:pPr>
        <w:widowControl w:val="0"/>
        <w:jc w:val="both"/>
        <w:rPr>
          <w:sz w:val="20"/>
          <w:szCs w:val="20"/>
        </w:rPr>
      </w:pPr>
      <w:r w:rsidRPr="00743A0C">
        <w:rPr>
          <w:sz w:val="20"/>
          <w:szCs w:val="20"/>
        </w:rPr>
        <w:tab/>
        <w:t xml:space="preserve">По данному разделу предусмотрены расходы на осуществление полномочий по первичному воинскому учету. Расходы по этому разделу составили </w:t>
      </w:r>
      <w:r w:rsidR="000A39ED">
        <w:rPr>
          <w:sz w:val="20"/>
          <w:szCs w:val="20"/>
        </w:rPr>
        <w:t>553,000</w:t>
      </w:r>
      <w:r w:rsidRPr="00743A0C">
        <w:rPr>
          <w:sz w:val="20"/>
          <w:szCs w:val="20"/>
        </w:rPr>
        <w:t xml:space="preserve"> тыс. рублей, исполнение </w:t>
      </w:r>
      <w:r w:rsidR="000A39ED">
        <w:rPr>
          <w:sz w:val="20"/>
          <w:szCs w:val="20"/>
        </w:rPr>
        <w:t>6</w:t>
      </w:r>
      <w:r w:rsidRPr="00743A0C">
        <w:rPr>
          <w:sz w:val="20"/>
          <w:szCs w:val="20"/>
        </w:rPr>
        <w:t>3,</w:t>
      </w:r>
      <w:r w:rsidR="000A39ED">
        <w:rPr>
          <w:sz w:val="20"/>
          <w:szCs w:val="20"/>
        </w:rPr>
        <w:t>9</w:t>
      </w:r>
      <w:r w:rsidRPr="00743A0C">
        <w:rPr>
          <w:sz w:val="20"/>
          <w:szCs w:val="20"/>
        </w:rPr>
        <w:t>% от годовых назначений.</w:t>
      </w:r>
    </w:p>
    <w:p w:rsidR="00743A0C" w:rsidRPr="00743A0C" w:rsidRDefault="00743A0C" w:rsidP="00743A0C">
      <w:pPr>
        <w:widowControl w:val="0"/>
        <w:ind w:firstLine="567"/>
        <w:jc w:val="both"/>
        <w:rPr>
          <w:b/>
          <w:i/>
          <w:sz w:val="20"/>
          <w:szCs w:val="20"/>
          <w:u w:val="single"/>
        </w:rPr>
      </w:pPr>
      <w:r w:rsidRPr="00743A0C">
        <w:rPr>
          <w:b/>
          <w:i/>
          <w:sz w:val="20"/>
          <w:szCs w:val="20"/>
          <w:u w:val="single"/>
        </w:rPr>
        <w:t>Раздел 03 «Национальная безопасность и правоохранительная деятельность»</w:t>
      </w:r>
    </w:p>
    <w:p w:rsidR="00743A0C" w:rsidRPr="00743A0C" w:rsidRDefault="00743A0C" w:rsidP="00743A0C">
      <w:pPr>
        <w:ind w:firstLine="708"/>
        <w:jc w:val="both"/>
        <w:rPr>
          <w:sz w:val="20"/>
          <w:szCs w:val="20"/>
        </w:rPr>
      </w:pPr>
      <w:r w:rsidRPr="00743A0C">
        <w:rPr>
          <w:sz w:val="20"/>
          <w:szCs w:val="20"/>
        </w:rPr>
        <w:t>За отчетный период расходы по данному разделу не производились.</w:t>
      </w:r>
    </w:p>
    <w:p w:rsidR="00743A0C" w:rsidRPr="00743A0C" w:rsidRDefault="00743A0C" w:rsidP="00743A0C">
      <w:pPr>
        <w:ind w:firstLine="708"/>
        <w:jc w:val="both"/>
        <w:rPr>
          <w:b/>
          <w:i/>
          <w:sz w:val="20"/>
          <w:szCs w:val="20"/>
          <w:u w:val="single"/>
        </w:rPr>
      </w:pPr>
      <w:r w:rsidRPr="00743A0C">
        <w:rPr>
          <w:b/>
          <w:i/>
          <w:sz w:val="20"/>
          <w:szCs w:val="20"/>
          <w:u w:val="single"/>
        </w:rPr>
        <w:t>Раздел 04 «Национальная экономика»</w:t>
      </w:r>
    </w:p>
    <w:p w:rsidR="00743A0C" w:rsidRPr="00743A0C" w:rsidRDefault="00743A0C" w:rsidP="00743A0C">
      <w:pPr>
        <w:ind w:firstLine="708"/>
        <w:jc w:val="both"/>
        <w:rPr>
          <w:sz w:val="20"/>
          <w:szCs w:val="20"/>
        </w:rPr>
      </w:pPr>
      <w:r w:rsidRPr="00743A0C">
        <w:rPr>
          <w:sz w:val="20"/>
          <w:szCs w:val="20"/>
        </w:rPr>
        <w:t xml:space="preserve">За отчетный период расходы по данному разделу составили </w:t>
      </w:r>
      <w:r w:rsidR="000A39ED">
        <w:rPr>
          <w:sz w:val="20"/>
          <w:szCs w:val="20"/>
        </w:rPr>
        <w:t>7 681,193</w:t>
      </w:r>
      <w:r w:rsidRPr="00743A0C">
        <w:rPr>
          <w:sz w:val="20"/>
          <w:szCs w:val="20"/>
        </w:rPr>
        <w:t xml:space="preserve"> тыс. рублей, что составляет </w:t>
      </w:r>
      <w:r w:rsidR="00A47BB7">
        <w:rPr>
          <w:sz w:val="20"/>
          <w:szCs w:val="20"/>
        </w:rPr>
        <w:t>35,6</w:t>
      </w:r>
      <w:r w:rsidRPr="00743A0C">
        <w:rPr>
          <w:sz w:val="20"/>
          <w:szCs w:val="20"/>
        </w:rPr>
        <w:t>% от утвержденных годовых назначений. Расходы по данному разделу направлены:</w:t>
      </w:r>
    </w:p>
    <w:p w:rsidR="00743A0C" w:rsidRPr="00743A0C" w:rsidRDefault="00743A0C" w:rsidP="00743A0C">
      <w:pPr>
        <w:widowControl w:val="0"/>
        <w:ind w:firstLine="567"/>
        <w:jc w:val="both"/>
        <w:rPr>
          <w:sz w:val="20"/>
          <w:szCs w:val="20"/>
        </w:rPr>
      </w:pPr>
      <w:r w:rsidRPr="00743A0C">
        <w:rPr>
          <w:b/>
          <w:i/>
          <w:sz w:val="20"/>
          <w:szCs w:val="20"/>
        </w:rPr>
        <w:t>0405 «Сельское хозяйство и рыболовство</w:t>
      </w:r>
      <w:r w:rsidRPr="00743A0C">
        <w:rPr>
          <w:sz w:val="20"/>
          <w:szCs w:val="20"/>
        </w:rPr>
        <w:t xml:space="preserve">» </w:t>
      </w:r>
    </w:p>
    <w:p w:rsidR="00743A0C" w:rsidRPr="00743A0C" w:rsidRDefault="00743A0C" w:rsidP="00743A0C">
      <w:pPr>
        <w:widowControl w:val="0"/>
        <w:ind w:firstLine="567"/>
        <w:jc w:val="both"/>
        <w:rPr>
          <w:sz w:val="20"/>
          <w:szCs w:val="20"/>
        </w:rPr>
      </w:pPr>
      <w:r w:rsidRPr="00743A0C">
        <w:rPr>
          <w:sz w:val="20"/>
          <w:szCs w:val="20"/>
        </w:rPr>
        <w:t xml:space="preserve">Расходы </w:t>
      </w:r>
      <w:r w:rsidR="00576D98">
        <w:rPr>
          <w:sz w:val="20"/>
          <w:szCs w:val="20"/>
        </w:rPr>
        <w:t xml:space="preserve">в 3 квартале 2019 </w:t>
      </w:r>
      <w:r w:rsidR="00A47BB7">
        <w:rPr>
          <w:sz w:val="20"/>
          <w:szCs w:val="20"/>
        </w:rPr>
        <w:t>по данному разделу не производились</w:t>
      </w:r>
      <w:r w:rsidRPr="00743A0C">
        <w:rPr>
          <w:sz w:val="20"/>
          <w:szCs w:val="20"/>
        </w:rPr>
        <w:t>.</w:t>
      </w:r>
    </w:p>
    <w:p w:rsidR="00743A0C" w:rsidRPr="00743A0C" w:rsidRDefault="00743A0C" w:rsidP="00743A0C">
      <w:pPr>
        <w:ind w:firstLine="567"/>
        <w:jc w:val="both"/>
        <w:rPr>
          <w:sz w:val="20"/>
          <w:szCs w:val="20"/>
        </w:rPr>
      </w:pPr>
      <w:r w:rsidRPr="00743A0C">
        <w:rPr>
          <w:b/>
          <w:i/>
          <w:sz w:val="20"/>
          <w:szCs w:val="20"/>
        </w:rPr>
        <w:t>0409 «Дорожная деятельность»</w:t>
      </w:r>
    </w:p>
    <w:p w:rsidR="00743A0C" w:rsidRPr="00743A0C" w:rsidRDefault="00743A0C" w:rsidP="00743A0C">
      <w:pPr>
        <w:ind w:firstLine="567"/>
        <w:jc w:val="both"/>
        <w:rPr>
          <w:sz w:val="20"/>
          <w:szCs w:val="20"/>
        </w:rPr>
      </w:pPr>
      <w:r w:rsidRPr="00743A0C">
        <w:rPr>
          <w:sz w:val="20"/>
          <w:szCs w:val="20"/>
        </w:rPr>
        <w:t xml:space="preserve">За отчетный период расходы по данному подразделу составили </w:t>
      </w:r>
      <w:r w:rsidR="00A47BB7">
        <w:rPr>
          <w:sz w:val="20"/>
          <w:szCs w:val="20"/>
        </w:rPr>
        <w:t>6 748,193</w:t>
      </w:r>
      <w:r w:rsidRPr="00743A0C">
        <w:rPr>
          <w:sz w:val="20"/>
          <w:szCs w:val="20"/>
        </w:rPr>
        <w:t xml:space="preserve"> тыс. рублей, что составляет </w:t>
      </w:r>
      <w:r w:rsidR="00A47BB7">
        <w:rPr>
          <w:sz w:val="20"/>
          <w:szCs w:val="20"/>
        </w:rPr>
        <w:t>35,</w:t>
      </w:r>
      <w:r w:rsidRPr="00743A0C">
        <w:rPr>
          <w:sz w:val="20"/>
          <w:szCs w:val="20"/>
        </w:rPr>
        <w:t>9 % от утвержденных годовых назначений 2019 года:</w:t>
      </w:r>
    </w:p>
    <w:p w:rsidR="00743A0C" w:rsidRDefault="00743A0C" w:rsidP="00743A0C">
      <w:pPr>
        <w:ind w:firstLine="567"/>
        <w:jc w:val="both"/>
        <w:rPr>
          <w:sz w:val="20"/>
          <w:szCs w:val="20"/>
        </w:rPr>
      </w:pPr>
      <w:r w:rsidRPr="00743A0C">
        <w:rPr>
          <w:sz w:val="20"/>
          <w:szCs w:val="20"/>
        </w:rPr>
        <w:t>- 1 742,569 тыс. рублей направлены на содержание дорог общего пользования.</w:t>
      </w:r>
    </w:p>
    <w:p w:rsidR="00576D98" w:rsidRDefault="00576D98" w:rsidP="00743A0C">
      <w:pPr>
        <w:ind w:firstLine="567"/>
        <w:jc w:val="both"/>
        <w:rPr>
          <w:sz w:val="20"/>
          <w:szCs w:val="20"/>
        </w:rPr>
      </w:pPr>
      <w:r>
        <w:rPr>
          <w:sz w:val="20"/>
          <w:szCs w:val="20"/>
        </w:rPr>
        <w:t>- 600,000 тыс. рублей ремонт дорог муниципального значения;</w:t>
      </w:r>
    </w:p>
    <w:p w:rsidR="00576D98" w:rsidRDefault="00576D98" w:rsidP="00743A0C">
      <w:pPr>
        <w:ind w:firstLine="567"/>
        <w:jc w:val="both"/>
        <w:rPr>
          <w:sz w:val="20"/>
          <w:szCs w:val="20"/>
        </w:rPr>
      </w:pPr>
      <w:r>
        <w:rPr>
          <w:sz w:val="20"/>
          <w:szCs w:val="20"/>
        </w:rPr>
        <w:t>- 1</w:t>
      </w:r>
      <w:r w:rsidR="000C1B8E">
        <w:rPr>
          <w:sz w:val="20"/>
          <w:szCs w:val="20"/>
        </w:rPr>
        <w:t> 961,167</w:t>
      </w:r>
      <w:r>
        <w:rPr>
          <w:sz w:val="20"/>
          <w:szCs w:val="20"/>
        </w:rPr>
        <w:t xml:space="preserve"> тыс. рублей </w:t>
      </w:r>
      <w:r w:rsidR="003078E7">
        <w:rPr>
          <w:sz w:val="20"/>
          <w:szCs w:val="20"/>
        </w:rPr>
        <w:t>строительство тротуара по ул. Советской</w:t>
      </w:r>
      <w:r w:rsidR="00BE5D85">
        <w:rPr>
          <w:sz w:val="20"/>
          <w:szCs w:val="20"/>
        </w:rPr>
        <w:t>;</w:t>
      </w:r>
    </w:p>
    <w:p w:rsidR="00576D98" w:rsidRDefault="00576D98" w:rsidP="00743A0C">
      <w:pPr>
        <w:ind w:firstLine="567"/>
        <w:jc w:val="both"/>
        <w:rPr>
          <w:sz w:val="20"/>
          <w:szCs w:val="20"/>
        </w:rPr>
      </w:pPr>
      <w:r>
        <w:rPr>
          <w:sz w:val="20"/>
          <w:szCs w:val="20"/>
        </w:rPr>
        <w:t xml:space="preserve">- 160,000 тыс. рублей разметка автомобильной дороги </w:t>
      </w:r>
      <w:r w:rsidR="003078E7">
        <w:rPr>
          <w:sz w:val="20"/>
          <w:szCs w:val="20"/>
        </w:rPr>
        <w:t>по маршруту автобуса в с. Александровское;</w:t>
      </w:r>
    </w:p>
    <w:p w:rsidR="003078E7" w:rsidRDefault="003078E7" w:rsidP="00743A0C">
      <w:pPr>
        <w:ind w:firstLine="567"/>
        <w:jc w:val="both"/>
        <w:rPr>
          <w:sz w:val="20"/>
          <w:szCs w:val="20"/>
        </w:rPr>
      </w:pPr>
      <w:r>
        <w:rPr>
          <w:sz w:val="20"/>
          <w:szCs w:val="20"/>
        </w:rPr>
        <w:t>- 2 </w:t>
      </w:r>
      <w:r w:rsidR="009C0C95">
        <w:rPr>
          <w:sz w:val="20"/>
          <w:szCs w:val="20"/>
        </w:rPr>
        <w:t>150</w:t>
      </w:r>
      <w:r>
        <w:rPr>
          <w:sz w:val="20"/>
          <w:szCs w:val="20"/>
        </w:rPr>
        <w:t>,</w:t>
      </w:r>
      <w:r w:rsidR="009C0C95">
        <w:rPr>
          <w:sz w:val="20"/>
          <w:szCs w:val="20"/>
        </w:rPr>
        <w:t>699</w:t>
      </w:r>
      <w:r>
        <w:rPr>
          <w:sz w:val="20"/>
          <w:szCs w:val="20"/>
        </w:rPr>
        <w:t xml:space="preserve"> тыс. рублей </w:t>
      </w:r>
      <w:r w:rsidR="009C0C95">
        <w:rPr>
          <w:sz w:val="20"/>
          <w:szCs w:val="20"/>
        </w:rPr>
        <w:t>ремонт автодороги и обустройство пешеходных переходов;</w:t>
      </w:r>
    </w:p>
    <w:p w:rsidR="009C0C95" w:rsidRPr="00743A0C" w:rsidRDefault="009C0C95" w:rsidP="00743A0C">
      <w:pPr>
        <w:ind w:firstLine="567"/>
        <w:jc w:val="both"/>
        <w:rPr>
          <w:sz w:val="20"/>
          <w:szCs w:val="20"/>
        </w:rPr>
      </w:pPr>
      <w:r>
        <w:rPr>
          <w:sz w:val="20"/>
          <w:szCs w:val="20"/>
        </w:rPr>
        <w:t xml:space="preserve">- 11,760 тыс. рублей оказание услуг по проведению проверки достоверности определения сметной стоимости объекта: ремонт участков автомобильной дороги. </w:t>
      </w:r>
    </w:p>
    <w:p w:rsidR="00743A0C" w:rsidRPr="00743A0C" w:rsidRDefault="00743A0C" w:rsidP="00743A0C">
      <w:pPr>
        <w:ind w:firstLine="567"/>
        <w:jc w:val="both"/>
        <w:rPr>
          <w:b/>
          <w:i/>
          <w:sz w:val="20"/>
          <w:szCs w:val="20"/>
        </w:rPr>
      </w:pPr>
      <w:r w:rsidRPr="00743A0C">
        <w:rPr>
          <w:b/>
          <w:i/>
          <w:sz w:val="20"/>
          <w:szCs w:val="20"/>
        </w:rPr>
        <w:t>0410 «Связь и информатика»</w:t>
      </w:r>
    </w:p>
    <w:p w:rsidR="009068AB" w:rsidRPr="00743A0C" w:rsidRDefault="00743A0C" w:rsidP="009068AB">
      <w:pPr>
        <w:ind w:firstLine="567"/>
        <w:jc w:val="both"/>
        <w:rPr>
          <w:sz w:val="20"/>
          <w:szCs w:val="20"/>
        </w:rPr>
      </w:pPr>
      <w:r w:rsidRPr="00743A0C">
        <w:rPr>
          <w:sz w:val="20"/>
          <w:szCs w:val="20"/>
        </w:rPr>
        <w:t xml:space="preserve">Расходы  по данному подразделу </w:t>
      </w:r>
      <w:r w:rsidR="009068AB">
        <w:rPr>
          <w:sz w:val="20"/>
          <w:szCs w:val="20"/>
        </w:rPr>
        <w:t xml:space="preserve">составили 850,000 тыс. рублей, </w:t>
      </w:r>
      <w:r w:rsidR="009068AB" w:rsidRPr="00743A0C">
        <w:rPr>
          <w:sz w:val="20"/>
          <w:szCs w:val="20"/>
        </w:rPr>
        <w:t xml:space="preserve">что составляет </w:t>
      </w:r>
      <w:r w:rsidR="009068AB">
        <w:rPr>
          <w:sz w:val="20"/>
          <w:szCs w:val="20"/>
        </w:rPr>
        <w:t xml:space="preserve">100 </w:t>
      </w:r>
      <w:r w:rsidR="009068AB" w:rsidRPr="00743A0C">
        <w:rPr>
          <w:sz w:val="20"/>
          <w:szCs w:val="20"/>
        </w:rPr>
        <w:t>% от утверждённых годовых назначений 2019 года.</w:t>
      </w:r>
    </w:p>
    <w:p w:rsidR="00743A0C" w:rsidRPr="00743A0C" w:rsidRDefault="00743A0C" w:rsidP="00743A0C">
      <w:pPr>
        <w:ind w:firstLine="567"/>
        <w:jc w:val="both"/>
        <w:rPr>
          <w:b/>
          <w:i/>
          <w:sz w:val="20"/>
          <w:szCs w:val="20"/>
        </w:rPr>
      </w:pPr>
      <w:r w:rsidRPr="00743A0C">
        <w:rPr>
          <w:b/>
          <w:i/>
          <w:sz w:val="20"/>
          <w:szCs w:val="20"/>
        </w:rPr>
        <w:t>0412 «Другие вопросы в области национальной экономики»</w:t>
      </w:r>
    </w:p>
    <w:p w:rsidR="00743A0C" w:rsidRPr="00743A0C" w:rsidRDefault="00743A0C" w:rsidP="00743A0C">
      <w:pPr>
        <w:ind w:firstLine="567"/>
        <w:jc w:val="both"/>
        <w:rPr>
          <w:sz w:val="20"/>
          <w:szCs w:val="20"/>
        </w:rPr>
      </w:pPr>
      <w:r w:rsidRPr="00743A0C">
        <w:rPr>
          <w:sz w:val="20"/>
          <w:szCs w:val="20"/>
        </w:rPr>
        <w:t>За отчётный период расходы по данному подразделу составили 83,000 тыс. рублей, что составляет 72,2% от утверждённых годовых назначений 2019 года.</w:t>
      </w:r>
    </w:p>
    <w:p w:rsidR="00743A0C" w:rsidRPr="00743A0C" w:rsidRDefault="00743A0C" w:rsidP="00743A0C">
      <w:pPr>
        <w:widowControl w:val="0"/>
        <w:ind w:firstLine="567"/>
        <w:jc w:val="both"/>
        <w:rPr>
          <w:b/>
          <w:i/>
          <w:sz w:val="20"/>
          <w:szCs w:val="20"/>
          <w:u w:val="single"/>
        </w:rPr>
      </w:pPr>
      <w:r w:rsidRPr="00743A0C">
        <w:rPr>
          <w:b/>
          <w:i/>
          <w:sz w:val="20"/>
          <w:szCs w:val="20"/>
          <w:u w:val="single"/>
        </w:rPr>
        <w:t>Раздел 05 «Жилищно – коммунальное хозяйство»</w:t>
      </w:r>
    </w:p>
    <w:p w:rsidR="00743A0C" w:rsidRPr="00743A0C" w:rsidRDefault="00743A0C" w:rsidP="00743A0C">
      <w:pPr>
        <w:widowControl w:val="0"/>
        <w:ind w:firstLine="567"/>
        <w:jc w:val="both"/>
        <w:rPr>
          <w:sz w:val="20"/>
          <w:szCs w:val="20"/>
        </w:rPr>
      </w:pPr>
      <w:r w:rsidRPr="00743A0C">
        <w:rPr>
          <w:sz w:val="20"/>
          <w:szCs w:val="20"/>
        </w:rPr>
        <w:t xml:space="preserve">Расходы по данному разделу составили </w:t>
      </w:r>
      <w:r w:rsidR="00106BFB">
        <w:rPr>
          <w:sz w:val="20"/>
          <w:szCs w:val="20"/>
        </w:rPr>
        <w:t>1</w:t>
      </w:r>
      <w:r w:rsidRPr="00743A0C">
        <w:rPr>
          <w:sz w:val="20"/>
          <w:szCs w:val="20"/>
        </w:rPr>
        <w:t>4 </w:t>
      </w:r>
      <w:r w:rsidR="00106BFB">
        <w:rPr>
          <w:sz w:val="20"/>
          <w:szCs w:val="20"/>
        </w:rPr>
        <w:t>169</w:t>
      </w:r>
      <w:r w:rsidRPr="00743A0C">
        <w:rPr>
          <w:sz w:val="20"/>
          <w:szCs w:val="20"/>
        </w:rPr>
        <w:t>,</w:t>
      </w:r>
      <w:r w:rsidR="00106BFB">
        <w:rPr>
          <w:sz w:val="20"/>
          <w:szCs w:val="20"/>
        </w:rPr>
        <w:t>611</w:t>
      </w:r>
      <w:r w:rsidRPr="00743A0C">
        <w:rPr>
          <w:sz w:val="20"/>
          <w:szCs w:val="20"/>
        </w:rPr>
        <w:t xml:space="preserve"> тыс. рублей, что составляет </w:t>
      </w:r>
      <w:r w:rsidR="00106BFB">
        <w:rPr>
          <w:sz w:val="20"/>
          <w:szCs w:val="20"/>
        </w:rPr>
        <w:t>46,4</w:t>
      </w:r>
      <w:r w:rsidRPr="00743A0C">
        <w:rPr>
          <w:sz w:val="20"/>
          <w:szCs w:val="20"/>
        </w:rPr>
        <w:t xml:space="preserve"> % от плановых назначений 2019 года. Расходы по данному разделу направлены:</w:t>
      </w:r>
    </w:p>
    <w:p w:rsidR="00743A0C" w:rsidRPr="00743A0C" w:rsidRDefault="00743A0C" w:rsidP="00743A0C">
      <w:pPr>
        <w:widowControl w:val="0"/>
        <w:jc w:val="both"/>
        <w:rPr>
          <w:b/>
          <w:sz w:val="20"/>
          <w:szCs w:val="20"/>
        </w:rPr>
      </w:pPr>
      <w:r w:rsidRPr="00743A0C">
        <w:rPr>
          <w:sz w:val="20"/>
          <w:szCs w:val="20"/>
        </w:rPr>
        <w:t>«</w:t>
      </w:r>
      <w:r w:rsidRPr="00743A0C">
        <w:rPr>
          <w:b/>
          <w:sz w:val="20"/>
          <w:szCs w:val="20"/>
        </w:rPr>
        <w:t>Жилищное хозяйство» (0501)</w:t>
      </w:r>
    </w:p>
    <w:p w:rsidR="00743A0C" w:rsidRPr="00743A0C" w:rsidRDefault="00743A0C" w:rsidP="00743A0C">
      <w:pPr>
        <w:widowControl w:val="0"/>
        <w:ind w:firstLine="708"/>
        <w:jc w:val="both"/>
        <w:rPr>
          <w:b/>
          <w:sz w:val="20"/>
          <w:szCs w:val="20"/>
        </w:rPr>
      </w:pPr>
      <w:r w:rsidRPr="00743A0C">
        <w:rPr>
          <w:sz w:val="20"/>
          <w:szCs w:val="20"/>
        </w:rPr>
        <w:t xml:space="preserve">За отчетный период расходы по данному подразделу составили </w:t>
      </w:r>
      <w:r w:rsidR="00106BFB">
        <w:rPr>
          <w:sz w:val="20"/>
          <w:szCs w:val="20"/>
        </w:rPr>
        <w:t>692,649</w:t>
      </w:r>
      <w:r w:rsidRPr="00743A0C">
        <w:rPr>
          <w:sz w:val="20"/>
          <w:szCs w:val="20"/>
        </w:rPr>
        <w:t xml:space="preserve"> тыс. рублей, что составляет </w:t>
      </w:r>
      <w:r w:rsidR="00106BFB">
        <w:rPr>
          <w:sz w:val="20"/>
          <w:szCs w:val="20"/>
        </w:rPr>
        <w:t>71,4</w:t>
      </w:r>
      <w:r w:rsidRPr="00743A0C">
        <w:rPr>
          <w:sz w:val="20"/>
          <w:szCs w:val="20"/>
        </w:rPr>
        <w:t xml:space="preserve"> % от утвержденных годовых назначений. </w:t>
      </w:r>
    </w:p>
    <w:p w:rsidR="00743A0C" w:rsidRPr="00743A0C" w:rsidRDefault="00743A0C" w:rsidP="00743A0C">
      <w:pPr>
        <w:widowControl w:val="0"/>
        <w:jc w:val="both"/>
        <w:rPr>
          <w:b/>
          <w:sz w:val="20"/>
          <w:szCs w:val="20"/>
        </w:rPr>
      </w:pPr>
      <w:r w:rsidRPr="00743A0C">
        <w:rPr>
          <w:b/>
          <w:sz w:val="20"/>
          <w:szCs w:val="20"/>
        </w:rPr>
        <w:t>«Коммунальное хозяйство» (0502)</w:t>
      </w:r>
    </w:p>
    <w:p w:rsidR="00743A0C" w:rsidRPr="00743A0C" w:rsidRDefault="00743A0C" w:rsidP="00743A0C">
      <w:pPr>
        <w:widowControl w:val="0"/>
        <w:ind w:firstLine="708"/>
        <w:jc w:val="both"/>
        <w:rPr>
          <w:sz w:val="20"/>
          <w:szCs w:val="20"/>
        </w:rPr>
      </w:pPr>
      <w:r w:rsidRPr="00743A0C">
        <w:rPr>
          <w:sz w:val="20"/>
          <w:szCs w:val="20"/>
        </w:rPr>
        <w:t xml:space="preserve">Общая сумма расходов на коммунальное хозяйство составляет </w:t>
      </w:r>
      <w:r w:rsidR="00106BFB">
        <w:rPr>
          <w:sz w:val="20"/>
          <w:szCs w:val="20"/>
        </w:rPr>
        <w:t>10 291,496</w:t>
      </w:r>
      <w:r w:rsidRPr="00743A0C">
        <w:rPr>
          <w:sz w:val="20"/>
          <w:szCs w:val="20"/>
        </w:rPr>
        <w:t xml:space="preserve"> тыс. рублей или </w:t>
      </w:r>
      <w:r w:rsidR="00106BFB">
        <w:rPr>
          <w:sz w:val="20"/>
          <w:szCs w:val="20"/>
        </w:rPr>
        <w:t>5</w:t>
      </w:r>
      <w:r w:rsidRPr="00743A0C">
        <w:rPr>
          <w:sz w:val="20"/>
          <w:szCs w:val="20"/>
        </w:rPr>
        <w:t xml:space="preserve">6 % от утвержденного годового плана. </w:t>
      </w:r>
    </w:p>
    <w:p w:rsidR="00743A0C" w:rsidRPr="00743A0C" w:rsidRDefault="00743A0C" w:rsidP="00743A0C">
      <w:pPr>
        <w:widowControl w:val="0"/>
        <w:jc w:val="both"/>
        <w:rPr>
          <w:sz w:val="20"/>
          <w:szCs w:val="20"/>
        </w:rPr>
      </w:pPr>
      <w:r w:rsidRPr="00743A0C">
        <w:rPr>
          <w:b/>
          <w:sz w:val="20"/>
          <w:szCs w:val="20"/>
        </w:rPr>
        <w:t>«Благоустройство» (0503)</w:t>
      </w:r>
    </w:p>
    <w:p w:rsidR="00743A0C" w:rsidRPr="00743A0C" w:rsidRDefault="00743A0C" w:rsidP="00743A0C">
      <w:pPr>
        <w:widowControl w:val="0"/>
        <w:ind w:firstLine="567"/>
        <w:jc w:val="both"/>
        <w:rPr>
          <w:b/>
          <w:sz w:val="20"/>
          <w:szCs w:val="20"/>
        </w:rPr>
      </w:pPr>
      <w:r w:rsidRPr="00743A0C">
        <w:rPr>
          <w:sz w:val="20"/>
          <w:szCs w:val="20"/>
        </w:rPr>
        <w:t xml:space="preserve">За отчетный период расходы по данному разделу составили </w:t>
      </w:r>
      <w:r w:rsidR="00106BFB">
        <w:rPr>
          <w:sz w:val="20"/>
          <w:szCs w:val="20"/>
        </w:rPr>
        <w:t>3 185,466</w:t>
      </w:r>
      <w:r w:rsidRPr="00743A0C">
        <w:rPr>
          <w:sz w:val="20"/>
          <w:szCs w:val="20"/>
        </w:rPr>
        <w:t xml:space="preserve"> тыс. рублей, что составляет 2</w:t>
      </w:r>
      <w:r w:rsidR="00106BFB">
        <w:rPr>
          <w:sz w:val="20"/>
          <w:szCs w:val="20"/>
        </w:rPr>
        <w:t>8</w:t>
      </w:r>
      <w:r w:rsidRPr="00743A0C">
        <w:rPr>
          <w:sz w:val="20"/>
          <w:szCs w:val="20"/>
        </w:rPr>
        <w:t>,</w:t>
      </w:r>
      <w:r w:rsidR="00106BFB">
        <w:rPr>
          <w:sz w:val="20"/>
          <w:szCs w:val="20"/>
        </w:rPr>
        <w:t>4</w:t>
      </w:r>
      <w:r w:rsidRPr="00743A0C">
        <w:rPr>
          <w:sz w:val="20"/>
          <w:szCs w:val="20"/>
        </w:rPr>
        <w:t xml:space="preserve"> % от годового плана 2019 года.</w:t>
      </w:r>
    </w:p>
    <w:p w:rsidR="00743A0C" w:rsidRPr="00743A0C" w:rsidRDefault="00743A0C" w:rsidP="00743A0C">
      <w:pPr>
        <w:widowControl w:val="0"/>
        <w:ind w:firstLine="567"/>
        <w:rPr>
          <w:b/>
          <w:i/>
          <w:sz w:val="20"/>
          <w:szCs w:val="20"/>
          <w:u w:val="single"/>
        </w:rPr>
      </w:pPr>
      <w:r w:rsidRPr="00743A0C">
        <w:rPr>
          <w:b/>
          <w:i/>
          <w:sz w:val="20"/>
          <w:szCs w:val="20"/>
          <w:u w:val="single"/>
        </w:rPr>
        <w:lastRenderedPageBreak/>
        <w:t>Раздел 08 «Культура, кинематография»</w:t>
      </w:r>
    </w:p>
    <w:p w:rsidR="00743A0C" w:rsidRPr="00743A0C" w:rsidRDefault="00743A0C" w:rsidP="00743A0C">
      <w:pPr>
        <w:widowControl w:val="0"/>
        <w:jc w:val="both"/>
        <w:rPr>
          <w:sz w:val="20"/>
          <w:szCs w:val="20"/>
        </w:rPr>
      </w:pPr>
      <w:r w:rsidRPr="00743A0C">
        <w:rPr>
          <w:sz w:val="20"/>
          <w:szCs w:val="20"/>
        </w:rPr>
        <w:tab/>
        <w:t xml:space="preserve">В рамках данного раздела отражены расходы на финансовое обеспечение деятельности МБУ «Культурно-спортивный комплекс». </w:t>
      </w:r>
    </w:p>
    <w:p w:rsidR="00743A0C" w:rsidRPr="00743A0C" w:rsidRDefault="00743A0C" w:rsidP="00743A0C">
      <w:pPr>
        <w:widowControl w:val="0"/>
        <w:jc w:val="both"/>
        <w:rPr>
          <w:sz w:val="20"/>
          <w:szCs w:val="20"/>
        </w:rPr>
      </w:pPr>
      <w:r w:rsidRPr="00743A0C">
        <w:rPr>
          <w:sz w:val="20"/>
          <w:szCs w:val="20"/>
        </w:rPr>
        <w:t xml:space="preserve">- ЦДНТ – </w:t>
      </w:r>
      <w:r w:rsidR="00106BFB">
        <w:rPr>
          <w:sz w:val="20"/>
          <w:szCs w:val="20"/>
        </w:rPr>
        <w:t>11 336,873</w:t>
      </w:r>
      <w:r w:rsidRPr="00743A0C">
        <w:rPr>
          <w:sz w:val="20"/>
          <w:szCs w:val="20"/>
        </w:rPr>
        <w:t xml:space="preserve"> тыс. рублей;</w:t>
      </w:r>
    </w:p>
    <w:p w:rsidR="00743A0C" w:rsidRPr="00743A0C" w:rsidRDefault="00743A0C" w:rsidP="00743A0C">
      <w:pPr>
        <w:widowControl w:val="0"/>
        <w:jc w:val="both"/>
        <w:rPr>
          <w:sz w:val="20"/>
          <w:szCs w:val="20"/>
        </w:rPr>
      </w:pPr>
      <w:r w:rsidRPr="00743A0C">
        <w:rPr>
          <w:sz w:val="20"/>
          <w:szCs w:val="20"/>
        </w:rPr>
        <w:t xml:space="preserve">- молодёжная политика – </w:t>
      </w:r>
      <w:r w:rsidR="00106BFB">
        <w:rPr>
          <w:sz w:val="20"/>
          <w:szCs w:val="20"/>
        </w:rPr>
        <w:t>738,400</w:t>
      </w:r>
      <w:r w:rsidRPr="00743A0C">
        <w:rPr>
          <w:sz w:val="20"/>
          <w:szCs w:val="20"/>
        </w:rPr>
        <w:t xml:space="preserve"> тыс. рублей;</w:t>
      </w:r>
    </w:p>
    <w:p w:rsidR="00743A0C" w:rsidRPr="00743A0C" w:rsidRDefault="00743A0C" w:rsidP="00743A0C">
      <w:pPr>
        <w:widowControl w:val="0"/>
        <w:jc w:val="both"/>
        <w:rPr>
          <w:sz w:val="20"/>
          <w:szCs w:val="20"/>
        </w:rPr>
      </w:pPr>
      <w:r w:rsidRPr="00743A0C">
        <w:rPr>
          <w:sz w:val="20"/>
          <w:szCs w:val="20"/>
        </w:rPr>
        <w:t xml:space="preserve">- музей – </w:t>
      </w:r>
      <w:r w:rsidR="00106BFB">
        <w:rPr>
          <w:sz w:val="20"/>
          <w:szCs w:val="20"/>
        </w:rPr>
        <w:t>881,800</w:t>
      </w:r>
      <w:r w:rsidRPr="00743A0C">
        <w:rPr>
          <w:sz w:val="20"/>
          <w:szCs w:val="20"/>
        </w:rPr>
        <w:t xml:space="preserve"> тыс. рублей;</w:t>
      </w:r>
    </w:p>
    <w:p w:rsidR="00743A0C" w:rsidRPr="00743A0C" w:rsidRDefault="00743A0C" w:rsidP="00743A0C">
      <w:pPr>
        <w:widowControl w:val="0"/>
        <w:jc w:val="both"/>
        <w:rPr>
          <w:sz w:val="20"/>
          <w:szCs w:val="20"/>
        </w:rPr>
      </w:pPr>
      <w:r w:rsidRPr="00743A0C">
        <w:rPr>
          <w:sz w:val="20"/>
          <w:szCs w:val="20"/>
        </w:rPr>
        <w:t>- 1</w:t>
      </w:r>
      <w:r w:rsidR="00106BFB">
        <w:rPr>
          <w:sz w:val="20"/>
          <w:szCs w:val="20"/>
        </w:rPr>
        <w:t>25</w:t>
      </w:r>
      <w:r w:rsidRPr="00743A0C">
        <w:rPr>
          <w:sz w:val="20"/>
          <w:szCs w:val="20"/>
        </w:rPr>
        <w:t>,850 тыс. рублей направлены на проведение встреч, акций, участия в соревнованиях, приобретения оборудования для игр.</w:t>
      </w:r>
    </w:p>
    <w:p w:rsidR="00743A0C" w:rsidRPr="00743A0C" w:rsidRDefault="00743A0C" w:rsidP="00743A0C">
      <w:pPr>
        <w:widowControl w:val="0"/>
        <w:ind w:firstLine="567"/>
        <w:jc w:val="both"/>
        <w:rPr>
          <w:b/>
          <w:i/>
          <w:sz w:val="20"/>
          <w:szCs w:val="20"/>
          <w:u w:val="single"/>
        </w:rPr>
      </w:pPr>
      <w:r w:rsidRPr="00743A0C">
        <w:rPr>
          <w:b/>
          <w:i/>
          <w:sz w:val="20"/>
          <w:szCs w:val="20"/>
        </w:rPr>
        <w:tab/>
      </w:r>
      <w:r w:rsidRPr="00743A0C">
        <w:rPr>
          <w:b/>
          <w:i/>
          <w:sz w:val="20"/>
          <w:szCs w:val="20"/>
          <w:u w:val="single"/>
        </w:rPr>
        <w:t>Раздел 10 «Социальная политика»</w:t>
      </w:r>
    </w:p>
    <w:p w:rsidR="00743A0C" w:rsidRPr="00743A0C" w:rsidRDefault="00743A0C" w:rsidP="00743A0C">
      <w:pPr>
        <w:ind w:firstLine="567"/>
        <w:jc w:val="both"/>
        <w:rPr>
          <w:sz w:val="20"/>
          <w:szCs w:val="20"/>
        </w:rPr>
      </w:pPr>
      <w:r w:rsidRPr="00743A0C">
        <w:rPr>
          <w:sz w:val="20"/>
          <w:szCs w:val="20"/>
        </w:rPr>
        <w:t xml:space="preserve">Расходы по данному разделу предусмотрены на проведение мероприятий в рамках муниципальной программы «Социальная поддержка населения АСП на 2017-2020 годы» и обеспечение жильем детей-сирот и детей, оставшихся без попечения родителей. </w:t>
      </w:r>
    </w:p>
    <w:p w:rsidR="00743A0C" w:rsidRPr="00743A0C" w:rsidRDefault="00743A0C" w:rsidP="00743A0C">
      <w:pPr>
        <w:widowControl w:val="0"/>
        <w:ind w:firstLine="567"/>
        <w:rPr>
          <w:b/>
          <w:i/>
          <w:sz w:val="20"/>
          <w:szCs w:val="20"/>
          <w:u w:val="single"/>
        </w:rPr>
      </w:pPr>
      <w:r w:rsidRPr="00743A0C">
        <w:rPr>
          <w:b/>
          <w:i/>
          <w:sz w:val="20"/>
          <w:szCs w:val="20"/>
        </w:rPr>
        <w:tab/>
      </w:r>
      <w:r w:rsidRPr="00743A0C">
        <w:rPr>
          <w:b/>
          <w:i/>
          <w:sz w:val="20"/>
          <w:szCs w:val="20"/>
          <w:u w:val="single"/>
        </w:rPr>
        <w:t>Раздел 11 «Физическая культура и спорт»</w:t>
      </w:r>
    </w:p>
    <w:p w:rsidR="00743A0C" w:rsidRPr="00743A0C" w:rsidRDefault="00743A0C" w:rsidP="00743A0C">
      <w:pPr>
        <w:widowControl w:val="0"/>
        <w:ind w:firstLine="567"/>
        <w:jc w:val="both"/>
        <w:rPr>
          <w:sz w:val="20"/>
          <w:szCs w:val="20"/>
        </w:rPr>
      </w:pPr>
      <w:r w:rsidRPr="00743A0C">
        <w:rPr>
          <w:sz w:val="20"/>
          <w:szCs w:val="20"/>
        </w:rPr>
        <w:t xml:space="preserve">В рамках данного раздела отражены расходы на финансовое обеспечение деятельности МБУ «Культурно-спортивный комплекс» в области спорта. Общая сумма расходов составила </w:t>
      </w:r>
      <w:r w:rsidR="00106BFB">
        <w:rPr>
          <w:sz w:val="20"/>
          <w:szCs w:val="20"/>
        </w:rPr>
        <w:t>3 334,600</w:t>
      </w:r>
      <w:r w:rsidRPr="00743A0C">
        <w:rPr>
          <w:sz w:val="20"/>
          <w:szCs w:val="20"/>
        </w:rPr>
        <w:t xml:space="preserve"> тыс. рублей или </w:t>
      </w:r>
      <w:r w:rsidR="00106BFB">
        <w:rPr>
          <w:sz w:val="20"/>
          <w:szCs w:val="20"/>
        </w:rPr>
        <w:t>75</w:t>
      </w:r>
      <w:r w:rsidRPr="00743A0C">
        <w:rPr>
          <w:sz w:val="20"/>
          <w:szCs w:val="20"/>
        </w:rPr>
        <w:t>,1 % от утвержденных годовых назначений на 2019 года.</w:t>
      </w:r>
    </w:p>
    <w:p w:rsidR="00743A0C" w:rsidRPr="00743A0C" w:rsidRDefault="00743A0C" w:rsidP="00743A0C">
      <w:pPr>
        <w:widowControl w:val="0"/>
        <w:ind w:firstLine="567"/>
        <w:jc w:val="both"/>
        <w:rPr>
          <w:b/>
          <w:i/>
          <w:sz w:val="20"/>
          <w:szCs w:val="20"/>
          <w:u w:val="single"/>
        </w:rPr>
      </w:pPr>
      <w:r w:rsidRPr="00743A0C">
        <w:rPr>
          <w:b/>
          <w:i/>
          <w:sz w:val="20"/>
          <w:szCs w:val="20"/>
          <w:u w:val="single"/>
        </w:rPr>
        <w:t>Раздел 12 «Средства массовой информации»</w:t>
      </w:r>
    </w:p>
    <w:p w:rsidR="00743A0C" w:rsidRPr="00743A0C" w:rsidRDefault="00743A0C" w:rsidP="00743A0C">
      <w:pPr>
        <w:widowControl w:val="0"/>
        <w:ind w:firstLine="567"/>
        <w:jc w:val="both"/>
        <w:rPr>
          <w:sz w:val="20"/>
          <w:szCs w:val="20"/>
        </w:rPr>
      </w:pPr>
      <w:r w:rsidRPr="00743A0C">
        <w:rPr>
          <w:sz w:val="20"/>
          <w:szCs w:val="20"/>
        </w:rPr>
        <w:t xml:space="preserve">Расходы по разделу составили </w:t>
      </w:r>
      <w:r w:rsidR="00106BFB">
        <w:rPr>
          <w:sz w:val="20"/>
          <w:szCs w:val="20"/>
        </w:rPr>
        <w:t>633,907</w:t>
      </w:r>
      <w:r w:rsidRPr="00743A0C">
        <w:rPr>
          <w:sz w:val="20"/>
          <w:szCs w:val="20"/>
        </w:rPr>
        <w:t xml:space="preserve">  тыс. рублей или </w:t>
      </w:r>
      <w:r w:rsidR="0058776B">
        <w:rPr>
          <w:sz w:val="20"/>
          <w:szCs w:val="20"/>
        </w:rPr>
        <w:t>64,7</w:t>
      </w:r>
      <w:r w:rsidRPr="00743A0C">
        <w:rPr>
          <w:sz w:val="20"/>
          <w:szCs w:val="20"/>
        </w:rPr>
        <w:t xml:space="preserve"> % от запланированного общего объема расходов. </w:t>
      </w:r>
    </w:p>
    <w:p w:rsidR="00743A0C" w:rsidRPr="00743A0C" w:rsidRDefault="00743A0C" w:rsidP="00743A0C">
      <w:pPr>
        <w:widowControl w:val="0"/>
        <w:ind w:firstLine="567"/>
        <w:jc w:val="both"/>
        <w:rPr>
          <w:sz w:val="20"/>
          <w:szCs w:val="20"/>
        </w:rPr>
      </w:pPr>
      <w:r w:rsidRPr="00743A0C">
        <w:rPr>
          <w:sz w:val="20"/>
          <w:szCs w:val="20"/>
        </w:rPr>
        <w:t xml:space="preserve">Телевидение и радиовещание (1201) – </w:t>
      </w:r>
      <w:r w:rsidR="0058776B">
        <w:rPr>
          <w:sz w:val="20"/>
          <w:szCs w:val="20"/>
        </w:rPr>
        <w:t>2</w:t>
      </w:r>
      <w:r w:rsidRPr="00743A0C">
        <w:rPr>
          <w:sz w:val="20"/>
          <w:szCs w:val="20"/>
        </w:rPr>
        <w:t>66,66</w:t>
      </w:r>
      <w:r w:rsidR="0058776B">
        <w:rPr>
          <w:sz w:val="20"/>
          <w:szCs w:val="20"/>
        </w:rPr>
        <w:t>0</w:t>
      </w:r>
      <w:r w:rsidRPr="00743A0C">
        <w:rPr>
          <w:sz w:val="20"/>
          <w:szCs w:val="20"/>
        </w:rPr>
        <w:t xml:space="preserve"> тыс. рублей или </w:t>
      </w:r>
      <w:r w:rsidR="0058776B">
        <w:rPr>
          <w:sz w:val="20"/>
          <w:szCs w:val="20"/>
        </w:rPr>
        <w:t>55,6</w:t>
      </w:r>
      <w:r w:rsidRPr="00743A0C">
        <w:rPr>
          <w:sz w:val="20"/>
          <w:szCs w:val="20"/>
        </w:rPr>
        <w:t xml:space="preserve"> % от утвержденных годовых назначений, </w:t>
      </w:r>
    </w:p>
    <w:p w:rsidR="00743A0C" w:rsidRPr="00743A0C" w:rsidRDefault="00743A0C" w:rsidP="00743A0C">
      <w:pPr>
        <w:widowControl w:val="0"/>
        <w:ind w:firstLine="567"/>
        <w:jc w:val="both"/>
        <w:rPr>
          <w:sz w:val="20"/>
          <w:szCs w:val="20"/>
        </w:rPr>
      </w:pPr>
      <w:r w:rsidRPr="00743A0C">
        <w:rPr>
          <w:sz w:val="20"/>
          <w:szCs w:val="20"/>
        </w:rPr>
        <w:t xml:space="preserve">Периодическая печать (1202) – </w:t>
      </w:r>
      <w:r w:rsidR="0058776B">
        <w:rPr>
          <w:sz w:val="20"/>
          <w:szCs w:val="20"/>
        </w:rPr>
        <w:t>367,247</w:t>
      </w:r>
      <w:r w:rsidRPr="00743A0C">
        <w:rPr>
          <w:sz w:val="20"/>
          <w:szCs w:val="20"/>
        </w:rPr>
        <w:t xml:space="preserve"> тыс. рублей или </w:t>
      </w:r>
      <w:r w:rsidR="0058776B">
        <w:rPr>
          <w:sz w:val="20"/>
          <w:szCs w:val="20"/>
        </w:rPr>
        <w:t>73,4</w:t>
      </w:r>
      <w:r w:rsidRPr="00743A0C">
        <w:rPr>
          <w:sz w:val="20"/>
          <w:szCs w:val="20"/>
        </w:rPr>
        <w:t xml:space="preserve"> % от утвержденных годовых назначений</w:t>
      </w:r>
    </w:p>
    <w:p w:rsidR="00743A0C" w:rsidRPr="00743A0C" w:rsidRDefault="00743A0C" w:rsidP="00743A0C">
      <w:pPr>
        <w:widowControl w:val="0"/>
        <w:ind w:firstLine="567"/>
        <w:jc w:val="both"/>
        <w:rPr>
          <w:b/>
          <w:i/>
          <w:sz w:val="20"/>
          <w:szCs w:val="20"/>
          <w:u w:val="single"/>
        </w:rPr>
      </w:pPr>
      <w:r w:rsidRPr="00743A0C">
        <w:rPr>
          <w:b/>
          <w:i/>
          <w:sz w:val="20"/>
          <w:szCs w:val="20"/>
          <w:u w:val="single"/>
        </w:rPr>
        <w:t xml:space="preserve">«Обслуживание муниципального долга» </w:t>
      </w:r>
    </w:p>
    <w:p w:rsidR="00743A0C" w:rsidRPr="00743A0C" w:rsidRDefault="00743A0C" w:rsidP="00743A0C">
      <w:pPr>
        <w:ind w:firstLine="708"/>
        <w:jc w:val="both"/>
        <w:rPr>
          <w:sz w:val="20"/>
          <w:szCs w:val="20"/>
        </w:rPr>
      </w:pPr>
      <w:r w:rsidRPr="00743A0C">
        <w:rPr>
          <w:sz w:val="20"/>
          <w:szCs w:val="20"/>
        </w:rPr>
        <w:t>За отчетный период ни в текущем, ни в прошлом году расходы на выплату процентов по кредитам не производились.</w:t>
      </w:r>
    </w:p>
    <w:p w:rsidR="00743A0C" w:rsidRPr="00743A0C" w:rsidRDefault="00743A0C" w:rsidP="00743A0C">
      <w:pPr>
        <w:widowControl w:val="0"/>
        <w:ind w:firstLine="709"/>
        <w:jc w:val="both"/>
        <w:rPr>
          <w:b/>
          <w:sz w:val="20"/>
          <w:szCs w:val="20"/>
        </w:rPr>
      </w:pPr>
      <w:r w:rsidRPr="00743A0C">
        <w:rPr>
          <w:sz w:val="20"/>
          <w:szCs w:val="20"/>
        </w:rPr>
        <w:t xml:space="preserve">Использование средств бюджета поселения согласно ведомственной структуре отражено в приложении 3 к решению Совета поселения «Об отчете по исполнению бюджета муниципального образования «Александровское сельское поселения за </w:t>
      </w:r>
      <w:r w:rsidR="00E841FC">
        <w:rPr>
          <w:sz w:val="20"/>
          <w:szCs w:val="20"/>
        </w:rPr>
        <w:t>9 месяцев</w:t>
      </w:r>
      <w:r w:rsidRPr="00743A0C">
        <w:rPr>
          <w:sz w:val="20"/>
          <w:szCs w:val="20"/>
        </w:rPr>
        <w:t xml:space="preserve"> 2019 года».</w:t>
      </w:r>
    </w:p>
    <w:p w:rsidR="00743A0C" w:rsidRPr="00743A0C" w:rsidRDefault="00743A0C" w:rsidP="00743A0C">
      <w:pPr>
        <w:ind w:firstLine="708"/>
        <w:jc w:val="both"/>
        <w:outlineLvl w:val="0"/>
        <w:rPr>
          <w:b/>
          <w:sz w:val="20"/>
          <w:szCs w:val="20"/>
          <w:u w:val="single"/>
        </w:rPr>
      </w:pPr>
    </w:p>
    <w:p w:rsidR="00743A0C" w:rsidRPr="00743A0C" w:rsidRDefault="00743A0C" w:rsidP="00743A0C">
      <w:pPr>
        <w:ind w:left="360" w:right="306" w:firstLine="207"/>
        <w:jc w:val="both"/>
        <w:rPr>
          <w:b/>
          <w:sz w:val="20"/>
          <w:szCs w:val="20"/>
          <w:u w:val="single"/>
        </w:rPr>
      </w:pPr>
      <w:r w:rsidRPr="00743A0C">
        <w:rPr>
          <w:b/>
          <w:sz w:val="20"/>
          <w:szCs w:val="20"/>
          <w:u w:val="single"/>
          <w:lang w:val="en-US"/>
        </w:rPr>
        <w:t>IV</w:t>
      </w:r>
      <w:r w:rsidRPr="00743A0C">
        <w:rPr>
          <w:b/>
          <w:sz w:val="20"/>
          <w:szCs w:val="20"/>
          <w:u w:val="single"/>
        </w:rPr>
        <w:t>. Исполнение программы муниципальных внутренних заимствований</w:t>
      </w:r>
    </w:p>
    <w:p w:rsidR="00743A0C" w:rsidRPr="00743A0C" w:rsidRDefault="00743A0C" w:rsidP="00743A0C">
      <w:pPr>
        <w:ind w:firstLine="567"/>
        <w:jc w:val="both"/>
        <w:rPr>
          <w:sz w:val="20"/>
          <w:szCs w:val="20"/>
        </w:rPr>
      </w:pPr>
      <w:r w:rsidRPr="00743A0C">
        <w:rPr>
          <w:sz w:val="20"/>
          <w:szCs w:val="20"/>
        </w:rPr>
        <w:t xml:space="preserve">За анализируемый период привлечение денежных средств от кредитных организаций в бюджет поселения не производилось. Муниципальный долг отсутствует. </w:t>
      </w:r>
    </w:p>
    <w:p w:rsidR="00743A0C" w:rsidRPr="00743A0C" w:rsidRDefault="00743A0C" w:rsidP="00743A0C">
      <w:pPr>
        <w:widowControl w:val="0"/>
        <w:ind w:firstLine="709"/>
        <w:jc w:val="both"/>
        <w:rPr>
          <w:b/>
          <w:sz w:val="20"/>
          <w:szCs w:val="20"/>
          <w:u w:val="single"/>
        </w:rPr>
      </w:pPr>
      <w:r w:rsidRPr="00743A0C">
        <w:rPr>
          <w:sz w:val="20"/>
          <w:szCs w:val="20"/>
        </w:rPr>
        <w:t xml:space="preserve">Исполнение Программы отражено в приложении 5 к решению Совета поселения. </w:t>
      </w:r>
    </w:p>
    <w:p w:rsidR="00743A0C" w:rsidRPr="00743A0C" w:rsidRDefault="00743A0C" w:rsidP="00743A0C">
      <w:pPr>
        <w:shd w:val="clear" w:color="auto" w:fill="FFFFFF"/>
        <w:ind w:right="306" w:firstLine="567"/>
        <w:jc w:val="both"/>
        <w:rPr>
          <w:b/>
          <w:sz w:val="20"/>
          <w:szCs w:val="20"/>
          <w:u w:val="single"/>
        </w:rPr>
      </w:pPr>
    </w:p>
    <w:p w:rsidR="00743A0C" w:rsidRPr="00743A0C" w:rsidRDefault="00743A0C" w:rsidP="00743A0C">
      <w:pPr>
        <w:shd w:val="clear" w:color="auto" w:fill="FFFFFF"/>
        <w:ind w:right="306" w:firstLine="567"/>
        <w:jc w:val="both"/>
        <w:rPr>
          <w:b/>
          <w:sz w:val="20"/>
          <w:szCs w:val="20"/>
          <w:u w:val="single"/>
        </w:rPr>
      </w:pPr>
      <w:r w:rsidRPr="00743A0C">
        <w:rPr>
          <w:b/>
          <w:sz w:val="20"/>
          <w:szCs w:val="20"/>
          <w:u w:val="single"/>
          <w:lang w:val="en-US"/>
        </w:rPr>
        <w:t>V</w:t>
      </w:r>
      <w:r w:rsidRPr="00743A0C">
        <w:rPr>
          <w:b/>
          <w:sz w:val="20"/>
          <w:szCs w:val="20"/>
          <w:u w:val="single"/>
        </w:rPr>
        <w:t>. Исполнение программы муниципальных гарантий</w:t>
      </w:r>
    </w:p>
    <w:p w:rsidR="00743A0C" w:rsidRPr="00743A0C" w:rsidRDefault="00743A0C" w:rsidP="00743A0C">
      <w:pPr>
        <w:shd w:val="clear" w:color="auto" w:fill="FFFFFF"/>
        <w:ind w:firstLine="567"/>
        <w:jc w:val="both"/>
        <w:rPr>
          <w:sz w:val="20"/>
          <w:szCs w:val="20"/>
        </w:rPr>
      </w:pPr>
      <w:r w:rsidRPr="00743A0C">
        <w:rPr>
          <w:sz w:val="20"/>
          <w:szCs w:val="20"/>
        </w:rPr>
        <w:t>За анализируемый период Александровское сельское поселение не выступало гарантом. Исполнение Программы отражено в приложении 6 к решению Совета поселения. Долг по муниципальным гарантиям на 01.</w:t>
      </w:r>
      <w:r w:rsidR="0058776B">
        <w:rPr>
          <w:sz w:val="20"/>
          <w:szCs w:val="20"/>
        </w:rPr>
        <w:t>1</w:t>
      </w:r>
      <w:r w:rsidRPr="00743A0C">
        <w:rPr>
          <w:sz w:val="20"/>
          <w:szCs w:val="20"/>
        </w:rPr>
        <w:t>0.2019 года отсутствует.</w:t>
      </w:r>
    </w:p>
    <w:p w:rsidR="00743A0C" w:rsidRPr="00743A0C" w:rsidRDefault="00743A0C" w:rsidP="00743A0C">
      <w:pPr>
        <w:shd w:val="clear" w:color="auto" w:fill="FFFFFF"/>
        <w:ind w:firstLine="567"/>
        <w:jc w:val="both"/>
        <w:rPr>
          <w:sz w:val="20"/>
          <w:szCs w:val="20"/>
        </w:rPr>
      </w:pPr>
    </w:p>
    <w:p w:rsidR="00743A0C" w:rsidRPr="00743A0C" w:rsidRDefault="00743A0C" w:rsidP="00743A0C">
      <w:pPr>
        <w:ind w:firstLine="567"/>
        <w:jc w:val="both"/>
        <w:rPr>
          <w:b/>
          <w:sz w:val="20"/>
          <w:szCs w:val="20"/>
          <w:u w:val="single"/>
        </w:rPr>
      </w:pPr>
      <w:r w:rsidRPr="00743A0C">
        <w:rPr>
          <w:b/>
          <w:sz w:val="20"/>
          <w:szCs w:val="20"/>
          <w:u w:val="single"/>
          <w:lang w:val="en-US"/>
        </w:rPr>
        <w:t>VI</w:t>
      </w:r>
      <w:r w:rsidRPr="00743A0C">
        <w:rPr>
          <w:b/>
          <w:sz w:val="20"/>
          <w:szCs w:val="20"/>
          <w:u w:val="single"/>
        </w:rPr>
        <w:t xml:space="preserve">. Финансирование муниципальных программ </w:t>
      </w:r>
    </w:p>
    <w:p w:rsidR="00743A0C" w:rsidRPr="00743A0C" w:rsidRDefault="00743A0C" w:rsidP="00743A0C">
      <w:pPr>
        <w:ind w:firstLine="567"/>
        <w:jc w:val="both"/>
        <w:rPr>
          <w:sz w:val="20"/>
          <w:szCs w:val="20"/>
        </w:rPr>
      </w:pPr>
      <w:r w:rsidRPr="00743A0C">
        <w:rPr>
          <w:sz w:val="20"/>
          <w:szCs w:val="20"/>
        </w:rPr>
        <w:t xml:space="preserve">За </w:t>
      </w:r>
      <w:r w:rsidR="0058776B">
        <w:rPr>
          <w:sz w:val="20"/>
          <w:szCs w:val="20"/>
        </w:rPr>
        <w:t>9 месяцев</w:t>
      </w:r>
      <w:r w:rsidRPr="00743A0C">
        <w:rPr>
          <w:sz w:val="20"/>
          <w:szCs w:val="20"/>
        </w:rPr>
        <w:t xml:space="preserve"> 2019 года финансирование мероприятий, предусмотренных муниципальными программами Александровского сельского поселения, составило </w:t>
      </w:r>
      <w:r w:rsidR="00B573B3">
        <w:rPr>
          <w:sz w:val="20"/>
          <w:szCs w:val="20"/>
        </w:rPr>
        <w:t>43 242,998</w:t>
      </w:r>
      <w:r w:rsidRPr="00743A0C">
        <w:rPr>
          <w:sz w:val="20"/>
          <w:szCs w:val="20"/>
        </w:rPr>
        <w:t xml:space="preserve"> тыс. рублей, что составляет </w:t>
      </w:r>
      <w:r w:rsidR="00B573B3">
        <w:rPr>
          <w:sz w:val="20"/>
          <w:szCs w:val="20"/>
        </w:rPr>
        <w:t>53,5</w:t>
      </w:r>
      <w:r w:rsidRPr="00743A0C">
        <w:rPr>
          <w:sz w:val="20"/>
          <w:szCs w:val="20"/>
        </w:rPr>
        <w:t xml:space="preserve"> % от утвержденного плана на 2019год.</w:t>
      </w:r>
    </w:p>
    <w:p w:rsidR="00743A0C" w:rsidRPr="00743A0C" w:rsidRDefault="00743A0C" w:rsidP="00743A0C">
      <w:pPr>
        <w:widowControl w:val="0"/>
        <w:ind w:firstLine="709"/>
        <w:jc w:val="both"/>
        <w:rPr>
          <w:sz w:val="20"/>
          <w:szCs w:val="20"/>
        </w:rPr>
      </w:pPr>
      <w:r w:rsidRPr="00743A0C">
        <w:rPr>
          <w:sz w:val="20"/>
          <w:szCs w:val="20"/>
        </w:rPr>
        <w:t xml:space="preserve">Исполнение в разрезе муниципальных целевых программ отражено в приложении 8 к решению Совета поселения </w:t>
      </w:r>
    </w:p>
    <w:p w:rsidR="00743A0C" w:rsidRPr="00743A0C" w:rsidRDefault="00743A0C" w:rsidP="00743A0C">
      <w:pPr>
        <w:ind w:firstLine="567"/>
        <w:jc w:val="both"/>
        <w:rPr>
          <w:b/>
          <w:sz w:val="20"/>
          <w:szCs w:val="20"/>
          <w:u w:val="single"/>
        </w:rPr>
      </w:pPr>
    </w:p>
    <w:p w:rsidR="00743A0C" w:rsidRPr="00743A0C" w:rsidRDefault="00743A0C" w:rsidP="00743A0C">
      <w:pPr>
        <w:ind w:firstLine="567"/>
        <w:jc w:val="both"/>
        <w:rPr>
          <w:b/>
          <w:sz w:val="20"/>
          <w:szCs w:val="20"/>
          <w:u w:val="single"/>
        </w:rPr>
      </w:pPr>
      <w:r w:rsidRPr="00743A0C">
        <w:rPr>
          <w:b/>
          <w:sz w:val="20"/>
          <w:szCs w:val="20"/>
          <w:u w:val="single"/>
          <w:lang w:val="en-US"/>
        </w:rPr>
        <w:t>IX</w:t>
      </w:r>
      <w:r w:rsidRPr="00743A0C">
        <w:rPr>
          <w:b/>
          <w:sz w:val="20"/>
          <w:szCs w:val="20"/>
          <w:u w:val="single"/>
        </w:rPr>
        <w:t>. Внебюджетная деятельность муниципальных учреждений</w:t>
      </w:r>
    </w:p>
    <w:p w:rsidR="00743A0C" w:rsidRPr="00743A0C" w:rsidRDefault="00743A0C" w:rsidP="00743A0C">
      <w:pPr>
        <w:ind w:firstLine="567"/>
        <w:jc w:val="both"/>
        <w:rPr>
          <w:sz w:val="20"/>
          <w:szCs w:val="20"/>
        </w:rPr>
      </w:pPr>
      <w:r w:rsidRPr="00743A0C">
        <w:rPr>
          <w:sz w:val="20"/>
          <w:szCs w:val="20"/>
        </w:rPr>
        <w:t xml:space="preserve">За </w:t>
      </w:r>
      <w:r w:rsidR="0058776B">
        <w:rPr>
          <w:sz w:val="20"/>
          <w:szCs w:val="20"/>
        </w:rPr>
        <w:t>9 месяцев</w:t>
      </w:r>
      <w:r w:rsidRPr="00743A0C">
        <w:rPr>
          <w:sz w:val="20"/>
          <w:szCs w:val="20"/>
        </w:rPr>
        <w:t xml:space="preserve"> 2019 года доходы муниципального бюджетного учреждения «Архитектуры, строительства и капитального ремонта» от оказания платных услуг составили </w:t>
      </w:r>
      <w:r w:rsidR="0058776B">
        <w:rPr>
          <w:sz w:val="20"/>
          <w:szCs w:val="20"/>
        </w:rPr>
        <w:t>28,093</w:t>
      </w:r>
      <w:r w:rsidRPr="00743A0C">
        <w:rPr>
          <w:sz w:val="20"/>
          <w:szCs w:val="20"/>
        </w:rPr>
        <w:t xml:space="preserve"> тыс. рублей (</w:t>
      </w:r>
      <w:r w:rsidR="0058776B">
        <w:rPr>
          <w:sz w:val="20"/>
          <w:szCs w:val="20"/>
        </w:rPr>
        <w:t>56,2</w:t>
      </w:r>
      <w:r w:rsidRPr="00743A0C">
        <w:rPr>
          <w:sz w:val="20"/>
          <w:szCs w:val="20"/>
        </w:rPr>
        <w:t>% от годового плана).</w:t>
      </w:r>
    </w:p>
    <w:p w:rsidR="00743A0C" w:rsidRPr="00743A0C" w:rsidRDefault="00743A0C" w:rsidP="00743A0C">
      <w:pPr>
        <w:widowControl w:val="0"/>
        <w:ind w:firstLine="709"/>
        <w:jc w:val="both"/>
        <w:rPr>
          <w:sz w:val="20"/>
          <w:szCs w:val="20"/>
        </w:rPr>
      </w:pPr>
      <w:r w:rsidRPr="00743A0C">
        <w:rPr>
          <w:sz w:val="20"/>
          <w:szCs w:val="20"/>
        </w:rPr>
        <w:t>Отчет по внебюджетной деятельности муниципальных учреждений представлен в приложении №9к решению Совета поселения.</w:t>
      </w:r>
    </w:p>
    <w:p w:rsidR="00743A0C" w:rsidRPr="00743A0C" w:rsidRDefault="00743A0C" w:rsidP="00743A0C">
      <w:pPr>
        <w:widowControl w:val="0"/>
        <w:ind w:firstLine="709"/>
        <w:jc w:val="both"/>
        <w:rPr>
          <w:sz w:val="20"/>
          <w:szCs w:val="20"/>
        </w:rPr>
      </w:pPr>
    </w:p>
    <w:p w:rsidR="00743A0C" w:rsidRPr="00743A0C" w:rsidRDefault="00743A0C" w:rsidP="004634F1">
      <w:pPr>
        <w:jc w:val="center"/>
        <w:rPr>
          <w:b/>
          <w:sz w:val="20"/>
          <w:szCs w:val="20"/>
        </w:rPr>
      </w:pPr>
    </w:p>
    <w:sectPr w:rsidR="00743A0C" w:rsidRPr="00743A0C" w:rsidSect="003C6643">
      <w:pgSz w:w="11906" w:h="16838"/>
      <w:pgMar w:top="1134" w:right="567" w:bottom="567"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3A8" w:rsidRDefault="00AD03A8">
      <w:r>
        <w:separator/>
      </w:r>
    </w:p>
  </w:endnote>
  <w:endnote w:type="continuationSeparator" w:id="0">
    <w:p w:rsidR="00AD03A8" w:rsidRDefault="00AD03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3A" w:rsidRDefault="00CC253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3A" w:rsidRDefault="00DC5E84" w:rsidP="007A2E9B">
    <w:pPr>
      <w:pStyle w:val="a8"/>
      <w:jc w:val="right"/>
    </w:pPr>
    <w:fldSimple w:instr="PAGE   \* MERGEFORMAT">
      <w:r w:rsidR="0052164D">
        <w:rPr>
          <w:noProof/>
        </w:rPr>
        <w:t>58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3A" w:rsidRDefault="00CC253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3A8" w:rsidRDefault="00AD03A8">
      <w:r>
        <w:separator/>
      </w:r>
    </w:p>
  </w:footnote>
  <w:footnote w:type="continuationSeparator" w:id="0">
    <w:p w:rsidR="00AD03A8" w:rsidRDefault="00AD03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3A" w:rsidRDefault="00CC253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3A" w:rsidRDefault="00CC253A">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53A" w:rsidRDefault="00CC253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C2DD0"/>
    <w:multiLevelType w:val="hybridMultilevel"/>
    <w:tmpl w:val="451E2020"/>
    <w:lvl w:ilvl="0" w:tplc="465E17BE">
      <w:start w:val="1"/>
      <w:numFmt w:val="decimal"/>
      <w:suff w:val="space"/>
      <w:lvlText w:val="%1."/>
      <w:lvlJc w:val="left"/>
      <w:pPr>
        <w:ind w:left="0" w:firstLine="142"/>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18B3DA0"/>
    <w:multiLevelType w:val="hybridMultilevel"/>
    <w:tmpl w:val="CF3A8ECA"/>
    <w:lvl w:ilvl="0" w:tplc="3260FF9A">
      <w:start w:val="1"/>
      <w:numFmt w:val="bullet"/>
      <w:lvlText w:val=""/>
      <w:lvlJc w:val="left"/>
      <w:pPr>
        <w:tabs>
          <w:tab w:val="num" w:pos="426"/>
        </w:tabs>
        <w:ind w:firstLine="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10283CC8">
      <w:start w:val="237"/>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00647D2"/>
    <w:multiLevelType w:val="hybridMultilevel"/>
    <w:tmpl w:val="0E202E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1D5185A"/>
    <w:multiLevelType w:val="hybridMultilevel"/>
    <w:tmpl w:val="404E5AC4"/>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22EB5C01"/>
    <w:multiLevelType w:val="hybridMultilevel"/>
    <w:tmpl w:val="DCDC9D7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7076BB0"/>
    <w:multiLevelType w:val="hybridMultilevel"/>
    <w:tmpl w:val="2AC67CC8"/>
    <w:lvl w:ilvl="0" w:tplc="6E5C1D3E">
      <w:start w:val="1"/>
      <w:numFmt w:val="decimal"/>
      <w:lvlText w:val="%1."/>
      <w:lvlJc w:val="left"/>
      <w:pPr>
        <w:ind w:left="927" w:hanging="360"/>
      </w:pPr>
      <w:rPr>
        <w:rFonts w:cs="Times New Roman" w:hint="default"/>
        <w:b w:val="0"/>
        <w:u w:val="none"/>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B52187B"/>
    <w:multiLevelType w:val="hybridMultilevel"/>
    <w:tmpl w:val="CE424C98"/>
    <w:lvl w:ilvl="0" w:tplc="24BE0F3C">
      <w:start w:val="1"/>
      <w:numFmt w:val="decimal"/>
      <w:suff w:val="space"/>
      <w:lvlText w:val="%1."/>
      <w:lvlJc w:val="left"/>
      <w:pPr>
        <w:ind w:left="0" w:firstLine="142"/>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7">
    <w:nsid w:val="3C706499"/>
    <w:multiLevelType w:val="hybridMultilevel"/>
    <w:tmpl w:val="5534046C"/>
    <w:lvl w:ilvl="0" w:tplc="47388D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3D511282"/>
    <w:multiLevelType w:val="hybridMultilevel"/>
    <w:tmpl w:val="3FF87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FB7046"/>
    <w:multiLevelType w:val="hybridMultilevel"/>
    <w:tmpl w:val="1E80640A"/>
    <w:lvl w:ilvl="0" w:tplc="3260FF9A">
      <w:start w:val="1"/>
      <w:numFmt w:val="bullet"/>
      <w:lvlText w:val=""/>
      <w:lvlJc w:val="left"/>
      <w:pPr>
        <w:tabs>
          <w:tab w:val="num" w:pos="360"/>
        </w:tabs>
        <w:ind w:firstLine="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10283CC8">
      <w:start w:val="237"/>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4DEF072F"/>
    <w:multiLevelType w:val="hybridMultilevel"/>
    <w:tmpl w:val="AB289C8C"/>
    <w:lvl w:ilvl="0" w:tplc="D12C1B68">
      <w:start w:val="1"/>
      <w:numFmt w:val="decimal"/>
      <w:lvlText w:val="%1."/>
      <w:lvlJc w:val="left"/>
      <w:pPr>
        <w:ind w:left="1699" w:hanging="99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
    <w:nsid w:val="51932B03"/>
    <w:multiLevelType w:val="hybridMultilevel"/>
    <w:tmpl w:val="85C2C8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541503CA"/>
    <w:multiLevelType w:val="hybridMultilevel"/>
    <w:tmpl w:val="7B9EE6EA"/>
    <w:lvl w:ilvl="0" w:tplc="0419000F">
      <w:start w:val="1"/>
      <w:numFmt w:val="decimal"/>
      <w:lvlText w:val="%1."/>
      <w:lvlJc w:val="left"/>
      <w:pPr>
        <w:tabs>
          <w:tab w:val="num" w:pos="720"/>
        </w:tabs>
        <w:ind w:left="720" w:hanging="360"/>
      </w:pPr>
      <w:rPr>
        <w:rFonts w:cs="Times New Roman"/>
      </w:rPr>
    </w:lvl>
    <w:lvl w:ilvl="1" w:tplc="48542F6C">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545D3A33"/>
    <w:multiLevelType w:val="hybridMultilevel"/>
    <w:tmpl w:val="3D788DFA"/>
    <w:lvl w:ilvl="0" w:tplc="90408BD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D8C0FBF"/>
    <w:multiLevelType w:val="hybridMultilevel"/>
    <w:tmpl w:val="389C19EE"/>
    <w:lvl w:ilvl="0" w:tplc="1892DC2C">
      <w:start w:val="1"/>
      <w:numFmt w:val="bullet"/>
      <w:lvlText w:val=""/>
      <w:lvlJc w:val="left"/>
      <w:pPr>
        <w:tabs>
          <w:tab w:val="num" w:pos="397"/>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643503D5"/>
    <w:multiLevelType w:val="hybridMultilevel"/>
    <w:tmpl w:val="7B0CEA5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6B6108"/>
    <w:multiLevelType w:val="hybridMultilevel"/>
    <w:tmpl w:val="9E942E6C"/>
    <w:lvl w:ilvl="0" w:tplc="0419000F">
      <w:start w:val="5"/>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71547798"/>
    <w:multiLevelType w:val="hybridMultilevel"/>
    <w:tmpl w:val="71D8E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AE2C50"/>
    <w:multiLevelType w:val="hybridMultilevel"/>
    <w:tmpl w:val="6B0ADB22"/>
    <w:lvl w:ilvl="0" w:tplc="45786588">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14"/>
  </w:num>
  <w:num w:numId="5">
    <w:abstractNumId w:val="9"/>
    <w:lvlOverride w:ilvl="0"/>
    <w:lvlOverride w:ilvl="1">
      <w:startOverride w:val="1"/>
    </w:lvlOverride>
    <w:lvlOverride w:ilvl="2">
      <w:startOverride w:val="237"/>
    </w:lvlOverride>
    <w:lvlOverride w:ilvl="3"/>
    <w:lvlOverride w:ilvl="4"/>
    <w:lvlOverride w:ilvl="5"/>
    <w:lvlOverride w:ilvl="6"/>
    <w:lvlOverride w:ilvl="7"/>
    <w:lvlOverride w:ilvl="8"/>
  </w:num>
  <w:num w:numId="6">
    <w:abstractNumId w:val="1"/>
    <w:lvlOverride w:ilvl="0"/>
    <w:lvlOverride w:ilvl="1">
      <w:startOverride w:val="1"/>
    </w:lvlOverride>
    <w:lvlOverride w:ilvl="2">
      <w:startOverride w:val="237"/>
    </w:lvlOverride>
    <w:lvlOverride w:ilvl="3"/>
    <w:lvlOverride w:ilvl="4"/>
    <w:lvlOverride w:ilvl="5"/>
    <w:lvlOverride w:ilvl="6"/>
    <w:lvlOverride w:ilvl="7"/>
    <w:lvlOverride w:ilvl="8"/>
  </w:num>
  <w:num w:numId="7">
    <w:abstractNumId w:val="13"/>
  </w:num>
  <w:num w:numId="8">
    <w:abstractNumId w:val="5"/>
  </w:num>
  <w:num w:numId="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237"/>
    </w:lvlOverride>
    <w:lvlOverride w:ilvl="3"/>
    <w:lvlOverride w:ilvl="4"/>
    <w:lvlOverride w:ilvl="5"/>
    <w:lvlOverride w:ilvl="6"/>
    <w:lvlOverride w:ilvl="7"/>
    <w:lvlOverride w:ilvl="8"/>
  </w:num>
  <w:num w:numId="12">
    <w:abstractNumId w:val="1"/>
    <w:lvlOverride w:ilvl="0"/>
    <w:lvlOverride w:ilvl="1">
      <w:startOverride w:val="1"/>
    </w:lvlOverride>
    <w:lvlOverride w:ilvl="2">
      <w:startOverride w:val="237"/>
    </w:lvlOverride>
    <w:lvlOverride w:ilvl="3"/>
    <w:lvlOverride w:ilvl="4"/>
    <w:lvlOverride w:ilvl="5"/>
    <w:lvlOverride w:ilvl="6"/>
    <w:lvlOverride w:ilvl="7"/>
    <w:lvlOverride w:ilv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237"/>
    </w:lvlOverride>
    <w:lvlOverride w:ilvl="3"/>
    <w:lvlOverride w:ilvl="4"/>
    <w:lvlOverride w:ilvl="5"/>
    <w:lvlOverride w:ilvl="6"/>
    <w:lvlOverride w:ilvl="7"/>
    <w:lvlOverride w:ilvl="8"/>
  </w:num>
  <w:num w:numId="16">
    <w:abstractNumId w:val="1"/>
    <w:lvlOverride w:ilvl="0"/>
    <w:lvlOverride w:ilvl="1">
      <w:startOverride w:val="1"/>
    </w:lvlOverride>
    <w:lvlOverride w:ilvl="2">
      <w:startOverride w:val="237"/>
    </w:lvlOverride>
    <w:lvlOverride w:ilvl="3"/>
    <w:lvlOverride w:ilvl="4"/>
    <w:lvlOverride w:ilvl="5"/>
    <w:lvlOverride w:ilvl="6"/>
    <w:lvlOverride w:ilvl="7"/>
    <w:lvlOverride w:ilvl="8"/>
  </w:num>
  <w:num w:numId="17">
    <w:abstractNumId w:val="1"/>
  </w:num>
  <w:num w:numId="18">
    <w:abstractNumId w:val="18"/>
  </w:num>
  <w:num w:numId="19">
    <w:abstractNumId w:val="17"/>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num>
  <w:num w:numId="25">
    <w:abstractNumId w:val="0"/>
  </w:num>
  <w:num w:numId="26">
    <w:abstractNumId w:val="3"/>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4634F1"/>
    <w:rsid w:val="0002143A"/>
    <w:rsid w:val="00033DC2"/>
    <w:rsid w:val="0009078B"/>
    <w:rsid w:val="00090C86"/>
    <w:rsid w:val="000A39ED"/>
    <w:rsid w:val="000C1B8E"/>
    <w:rsid w:val="000C2302"/>
    <w:rsid w:val="000F2F2A"/>
    <w:rsid w:val="00101C1D"/>
    <w:rsid w:val="00106BFB"/>
    <w:rsid w:val="00110AFB"/>
    <w:rsid w:val="00117C6F"/>
    <w:rsid w:val="00117F48"/>
    <w:rsid w:val="00120B2A"/>
    <w:rsid w:val="00187B79"/>
    <w:rsid w:val="001E1D1B"/>
    <w:rsid w:val="00200459"/>
    <w:rsid w:val="0021064D"/>
    <w:rsid w:val="00266D17"/>
    <w:rsid w:val="00270AE9"/>
    <w:rsid w:val="00273D1D"/>
    <w:rsid w:val="0027590F"/>
    <w:rsid w:val="002910E2"/>
    <w:rsid w:val="00296309"/>
    <w:rsid w:val="002C4D71"/>
    <w:rsid w:val="002C5F51"/>
    <w:rsid w:val="002F412B"/>
    <w:rsid w:val="003078E7"/>
    <w:rsid w:val="00323CD7"/>
    <w:rsid w:val="00330EAF"/>
    <w:rsid w:val="00332410"/>
    <w:rsid w:val="00382446"/>
    <w:rsid w:val="0038378B"/>
    <w:rsid w:val="003A1BED"/>
    <w:rsid w:val="003C6643"/>
    <w:rsid w:val="003E4FE6"/>
    <w:rsid w:val="003F438E"/>
    <w:rsid w:val="00417DAA"/>
    <w:rsid w:val="00427A1F"/>
    <w:rsid w:val="004634F1"/>
    <w:rsid w:val="0047071F"/>
    <w:rsid w:val="004722D5"/>
    <w:rsid w:val="004B048E"/>
    <w:rsid w:val="004F657F"/>
    <w:rsid w:val="005065CE"/>
    <w:rsid w:val="0052164D"/>
    <w:rsid w:val="00522992"/>
    <w:rsid w:val="00576D98"/>
    <w:rsid w:val="0058776B"/>
    <w:rsid w:val="005A3330"/>
    <w:rsid w:val="005B5D01"/>
    <w:rsid w:val="005D5116"/>
    <w:rsid w:val="00601496"/>
    <w:rsid w:val="00620BEA"/>
    <w:rsid w:val="00683549"/>
    <w:rsid w:val="00684C57"/>
    <w:rsid w:val="006B490E"/>
    <w:rsid w:val="006C70BA"/>
    <w:rsid w:val="00743A0C"/>
    <w:rsid w:val="0075699B"/>
    <w:rsid w:val="00771AFC"/>
    <w:rsid w:val="007850E2"/>
    <w:rsid w:val="0078720F"/>
    <w:rsid w:val="007A2E9B"/>
    <w:rsid w:val="007A7D99"/>
    <w:rsid w:val="007C6B76"/>
    <w:rsid w:val="007E31AB"/>
    <w:rsid w:val="00806172"/>
    <w:rsid w:val="008143E8"/>
    <w:rsid w:val="00817B6F"/>
    <w:rsid w:val="00873E9C"/>
    <w:rsid w:val="008E72EE"/>
    <w:rsid w:val="008F41AC"/>
    <w:rsid w:val="008F4F32"/>
    <w:rsid w:val="009068AB"/>
    <w:rsid w:val="009262A5"/>
    <w:rsid w:val="00941570"/>
    <w:rsid w:val="009A6043"/>
    <w:rsid w:val="009C0C95"/>
    <w:rsid w:val="009D205A"/>
    <w:rsid w:val="009E381F"/>
    <w:rsid w:val="00A05988"/>
    <w:rsid w:val="00A323EF"/>
    <w:rsid w:val="00A47BB7"/>
    <w:rsid w:val="00A64E34"/>
    <w:rsid w:val="00AD03A8"/>
    <w:rsid w:val="00AE333C"/>
    <w:rsid w:val="00B34EC9"/>
    <w:rsid w:val="00B573B3"/>
    <w:rsid w:val="00B636B5"/>
    <w:rsid w:val="00B761DE"/>
    <w:rsid w:val="00B977C8"/>
    <w:rsid w:val="00BA792B"/>
    <w:rsid w:val="00BC3E83"/>
    <w:rsid w:val="00BE5D85"/>
    <w:rsid w:val="00C14F79"/>
    <w:rsid w:val="00C8392E"/>
    <w:rsid w:val="00CA3805"/>
    <w:rsid w:val="00CB0650"/>
    <w:rsid w:val="00CB2672"/>
    <w:rsid w:val="00CC253A"/>
    <w:rsid w:val="00CD60AC"/>
    <w:rsid w:val="00CE395A"/>
    <w:rsid w:val="00D139F9"/>
    <w:rsid w:val="00D83B86"/>
    <w:rsid w:val="00DC5E84"/>
    <w:rsid w:val="00DE681B"/>
    <w:rsid w:val="00E06737"/>
    <w:rsid w:val="00E112E2"/>
    <w:rsid w:val="00E14822"/>
    <w:rsid w:val="00E3692E"/>
    <w:rsid w:val="00E54F72"/>
    <w:rsid w:val="00E841FC"/>
    <w:rsid w:val="00EE753C"/>
    <w:rsid w:val="00EF547F"/>
    <w:rsid w:val="00F0210B"/>
    <w:rsid w:val="00F314BA"/>
    <w:rsid w:val="00F42562"/>
    <w:rsid w:val="00F5067C"/>
    <w:rsid w:val="00F62513"/>
    <w:rsid w:val="00F85B9A"/>
    <w:rsid w:val="00F91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4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634F1"/>
    <w:pPr>
      <w:keepNext/>
      <w:jc w:val="center"/>
      <w:outlineLvl w:val="0"/>
    </w:pPr>
    <w:rPr>
      <w:b/>
      <w:bCs/>
      <w:caps/>
      <w:sz w:val="28"/>
    </w:rPr>
  </w:style>
  <w:style w:type="paragraph" w:styleId="2">
    <w:name w:val="heading 2"/>
    <w:basedOn w:val="a"/>
    <w:next w:val="a"/>
    <w:link w:val="20"/>
    <w:unhideWhenUsed/>
    <w:qFormat/>
    <w:rsid w:val="004634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34F1"/>
    <w:rPr>
      <w:rFonts w:ascii="Times New Roman" w:eastAsia="Times New Roman" w:hAnsi="Times New Roman" w:cs="Times New Roman"/>
      <w:b/>
      <w:bCs/>
      <w:caps/>
      <w:sz w:val="28"/>
      <w:szCs w:val="24"/>
      <w:lang w:eastAsia="ru-RU"/>
    </w:rPr>
  </w:style>
  <w:style w:type="character" w:customStyle="1" w:styleId="20">
    <w:name w:val="Заголовок 2 Знак"/>
    <w:basedOn w:val="a0"/>
    <w:link w:val="2"/>
    <w:rsid w:val="004634F1"/>
    <w:rPr>
      <w:rFonts w:asciiTheme="majorHAnsi" w:eastAsiaTheme="majorEastAsia" w:hAnsiTheme="majorHAnsi" w:cstheme="majorBidi"/>
      <w:b/>
      <w:bCs/>
      <w:color w:val="4F81BD" w:themeColor="accent1"/>
      <w:sz w:val="26"/>
      <w:szCs w:val="26"/>
      <w:lang w:eastAsia="ru-RU"/>
    </w:rPr>
  </w:style>
  <w:style w:type="paragraph" w:styleId="a3">
    <w:name w:val="Normal (Web)"/>
    <w:basedOn w:val="a"/>
    <w:rsid w:val="004634F1"/>
    <w:pPr>
      <w:spacing w:before="100" w:after="100"/>
    </w:pPr>
    <w:rPr>
      <w:szCs w:val="20"/>
    </w:rPr>
  </w:style>
  <w:style w:type="paragraph" w:customStyle="1" w:styleId="ConsPlusTitle">
    <w:name w:val="ConsPlusTitle"/>
    <w:uiPriority w:val="99"/>
    <w:rsid w:val="004634F1"/>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styleId="a4">
    <w:name w:val="Balloon Text"/>
    <w:basedOn w:val="a"/>
    <w:link w:val="a5"/>
    <w:uiPriority w:val="99"/>
    <w:semiHidden/>
    <w:rsid w:val="004634F1"/>
    <w:rPr>
      <w:rFonts w:ascii="Tahoma" w:eastAsia="Calibri" w:hAnsi="Tahoma"/>
      <w:sz w:val="16"/>
      <w:szCs w:val="20"/>
    </w:rPr>
  </w:style>
  <w:style w:type="character" w:customStyle="1" w:styleId="a5">
    <w:name w:val="Текст выноски Знак"/>
    <w:basedOn w:val="a0"/>
    <w:link w:val="a4"/>
    <w:uiPriority w:val="99"/>
    <w:semiHidden/>
    <w:rsid w:val="004634F1"/>
    <w:rPr>
      <w:rFonts w:ascii="Tahoma" w:eastAsia="Calibri" w:hAnsi="Tahoma" w:cs="Times New Roman"/>
      <w:sz w:val="16"/>
      <w:szCs w:val="20"/>
      <w:lang w:eastAsia="ru-RU"/>
    </w:rPr>
  </w:style>
  <w:style w:type="paragraph" w:styleId="a6">
    <w:name w:val="header"/>
    <w:basedOn w:val="a"/>
    <w:link w:val="a7"/>
    <w:uiPriority w:val="99"/>
    <w:semiHidden/>
    <w:rsid w:val="004634F1"/>
    <w:pPr>
      <w:tabs>
        <w:tab w:val="center" w:pos="4677"/>
        <w:tab w:val="right" w:pos="9355"/>
      </w:tabs>
    </w:pPr>
  </w:style>
  <w:style w:type="character" w:customStyle="1" w:styleId="a7">
    <w:name w:val="Верхний колонтитул Знак"/>
    <w:basedOn w:val="a0"/>
    <w:link w:val="a6"/>
    <w:uiPriority w:val="99"/>
    <w:semiHidden/>
    <w:rsid w:val="004634F1"/>
    <w:rPr>
      <w:rFonts w:ascii="Times New Roman" w:eastAsia="Times New Roman" w:hAnsi="Times New Roman" w:cs="Times New Roman"/>
      <w:sz w:val="24"/>
      <w:szCs w:val="24"/>
      <w:lang w:eastAsia="ru-RU"/>
    </w:rPr>
  </w:style>
  <w:style w:type="paragraph" w:styleId="a8">
    <w:name w:val="footer"/>
    <w:basedOn w:val="a"/>
    <w:link w:val="a9"/>
    <w:uiPriority w:val="99"/>
    <w:rsid w:val="004634F1"/>
    <w:pPr>
      <w:tabs>
        <w:tab w:val="center" w:pos="4677"/>
        <w:tab w:val="right" w:pos="9355"/>
      </w:tabs>
    </w:pPr>
  </w:style>
  <w:style w:type="character" w:customStyle="1" w:styleId="a9">
    <w:name w:val="Нижний колонтитул Знак"/>
    <w:basedOn w:val="a0"/>
    <w:link w:val="a8"/>
    <w:uiPriority w:val="99"/>
    <w:rsid w:val="004634F1"/>
    <w:rPr>
      <w:rFonts w:ascii="Times New Roman" w:eastAsia="Times New Roman" w:hAnsi="Times New Roman" w:cs="Times New Roman"/>
      <w:sz w:val="24"/>
      <w:szCs w:val="24"/>
      <w:lang w:eastAsia="ru-RU"/>
    </w:rPr>
  </w:style>
  <w:style w:type="paragraph" w:styleId="aa">
    <w:name w:val="Body Text"/>
    <w:basedOn w:val="a"/>
    <w:link w:val="ab"/>
    <w:uiPriority w:val="99"/>
    <w:semiHidden/>
    <w:rsid w:val="004634F1"/>
    <w:pPr>
      <w:ind w:right="5214"/>
    </w:pPr>
  </w:style>
  <w:style w:type="character" w:customStyle="1" w:styleId="ab">
    <w:name w:val="Основной текст Знак"/>
    <w:basedOn w:val="a0"/>
    <w:link w:val="aa"/>
    <w:uiPriority w:val="99"/>
    <w:semiHidden/>
    <w:rsid w:val="004634F1"/>
    <w:rPr>
      <w:rFonts w:ascii="Times New Roman" w:eastAsia="Times New Roman" w:hAnsi="Times New Roman" w:cs="Times New Roman"/>
      <w:sz w:val="24"/>
      <w:szCs w:val="24"/>
      <w:lang w:eastAsia="ru-RU"/>
    </w:rPr>
  </w:style>
  <w:style w:type="paragraph" w:styleId="ac">
    <w:name w:val="Body Text Indent"/>
    <w:basedOn w:val="a"/>
    <w:link w:val="ad"/>
    <w:uiPriority w:val="99"/>
    <w:semiHidden/>
    <w:rsid w:val="004634F1"/>
    <w:pPr>
      <w:ind w:firstLine="708"/>
      <w:jc w:val="both"/>
    </w:pPr>
  </w:style>
  <w:style w:type="character" w:customStyle="1" w:styleId="ad">
    <w:name w:val="Основной текст с отступом Знак"/>
    <w:basedOn w:val="a0"/>
    <w:link w:val="ac"/>
    <w:uiPriority w:val="99"/>
    <w:semiHidden/>
    <w:rsid w:val="004634F1"/>
    <w:rPr>
      <w:rFonts w:ascii="Times New Roman" w:eastAsia="Times New Roman" w:hAnsi="Times New Roman" w:cs="Times New Roman"/>
      <w:sz w:val="24"/>
      <w:szCs w:val="24"/>
      <w:lang w:eastAsia="ru-RU"/>
    </w:rPr>
  </w:style>
  <w:style w:type="character" w:customStyle="1" w:styleId="ae">
    <w:name w:val="Без интервала Знак"/>
    <w:link w:val="af"/>
    <w:uiPriority w:val="99"/>
    <w:locked/>
    <w:rsid w:val="004634F1"/>
    <w:rPr>
      <w:rFonts w:eastAsia="Times New Roman"/>
    </w:rPr>
  </w:style>
  <w:style w:type="paragraph" w:styleId="af">
    <w:name w:val="No Spacing"/>
    <w:link w:val="ae"/>
    <w:uiPriority w:val="99"/>
    <w:qFormat/>
    <w:rsid w:val="004634F1"/>
    <w:pPr>
      <w:widowControl w:val="0"/>
      <w:autoSpaceDE w:val="0"/>
      <w:autoSpaceDN w:val="0"/>
      <w:adjustRightInd w:val="0"/>
      <w:spacing w:after="0" w:line="240" w:lineRule="auto"/>
    </w:pPr>
    <w:rPr>
      <w:rFonts w:eastAsia="Times New Roman"/>
    </w:rPr>
  </w:style>
  <w:style w:type="paragraph" w:styleId="af0">
    <w:name w:val="List Paragraph"/>
    <w:basedOn w:val="a"/>
    <w:uiPriority w:val="99"/>
    <w:qFormat/>
    <w:rsid w:val="004634F1"/>
    <w:pPr>
      <w:ind w:left="708"/>
    </w:pPr>
  </w:style>
  <w:style w:type="character" w:styleId="af1">
    <w:name w:val="Emphasis"/>
    <w:uiPriority w:val="99"/>
    <w:qFormat/>
    <w:rsid w:val="004634F1"/>
    <w:rPr>
      <w:rFonts w:cs="Times New Roman"/>
      <w:i/>
    </w:rPr>
  </w:style>
  <w:style w:type="table" w:styleId="af2">
    <w:name w:val="Table Grid"/>
    <w:basedOn w:val="a1"/>
    <w:rsid w:val="004634F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4634F1"/>
  </w:style>
  <w:style w:type="character" w:styleId="af3">
    <w:name w:val="Hyperlink"/>
    <w:basedOn w:val="a0"/>
    <w:uiPriority w:val="99"/>
    <w:semiHidden/>
    <w:unhideWhenUsed/>
    <w:rsid w:val="004634F1"/>
    <w:rPr>
      <w:color w:val="0000FF"/>
      <w:u w:val="single"/>
    </w:rPr>
  </w:style>
  <w:style w:type="character" w:styleId="af4">
    <w:name w:val="FollowedHyperlink"/>
    <w:basedOn w:val="a0"/>
    <w:uiPriority w:val="99"/>
    <w:semiHidden/>
    <w:unhideWhenUsed/>
    <w:rsid w:val="004634F1"/>
    <w:rPr>
      <w:color w:val="800080"/>
      <w:u w:val="single"/>
    </w:rPr>
  </w:style>
  <w:style w:type="paragraph" w:customStyle="1" w:styleId="aj">
    <w:name w:val="_aj"/>
    <w:basedOn w:val="a"/>
    <w:rsid w:val="004634F1"/>
    <w:pPr>
      <w:spacing w:before="100" w:beforeAutospacing="1" w:after="100" w:afterAutospacing="1"/>
    </w:pPr>
  </w:style>
  <w:style w:type="paragraph" w:customStyle="1" w:styleId="ConsPlusNormal">
    <w:name w:val="ConsPlusNormal"/>
    <w:rsid w:val="004634F1"/>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xl65">
    <w:name w:val="xl65"/>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7">
    <w:name w:val="xl67"/>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68">
    <w:name w:val="xl68"/>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
    <w:rsid w:val="004634F1"/>
    <w:pPr>
      <w:spacing w:before="100" w:beforeAutospacing="1" w:after="100" w:afterAutospacing="1"/>
    </w:pPr>
  </w:style>
  <w:style w:type="paragraph" w:customStyle="1" w:styleId="xl76">
    <w:name w:val="xl76"/>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4634F1"/>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78">
    <w:name w:val="xl78"/>
    <w:basedOn w:val="a"/>
    <w:rsid w:val="004634F1"/>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79">
    <w:name w:val="xl79"/>
    <w:basedOn w:val="a"/>
    <w:rsid w:val="004634F1"/>
    <w:pPr>
      <w:spacing w:before="100" w:beforeAutospacing="1" w:after="100" w:afterAutospacing="1"/>
      <w:jc w:val="center"/>
    </w:pPr>
  </w:style>
  <w:style w:type="paragraph" w:customStyle="1" w:styleId="xl80">
    <w:name w:val="xl80"/>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81">
    <w:name w:val="xl81"/>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2">
    <w:name w:val="xl82"/>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rPr>
  </w:style>
  <w:style w:type="paragraph" w:customStyle="1" w:styleId="xl83">
    <w:name w:val="xl83"/>
    <w:basedOn w:val="a"/>
    <w:rsid w:val="004634F1"/>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84">
    <w:name w:val="xl84"/>
    <w:basedOn w:val="a"/>
    <w:rsid w:val="004634F1"/>
    <w:pPr>
      <w:spacing w:before="100" w:beforeAutospacing="1" w:after="100" w:afterAutospacing="1"/>
    </w:pPr>
    <w:rPr>
      <w:rFonts w:ascii="Arial" w:hAnsi="Arial" w:cs="Arial"/>
      <w:i/>
      <w:iCs/>
    </w:rPr>
  </w:style>
  <w:style w:type="paragraph" w:customStyle="1" w:styleId="xl85">
    <w:name w:val="xl85"/>
    <w:basedOn w:val="a"/>
    <w:rsid w:val="004634F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6">
    <w:name w:val="xl86"/>
    <w:basedOn w:val="a"/>
    <w:rsid w:val="004634F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4634F1"/>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8">
    <w:name w:val="xl88"/>
    <w:basedOn w:val="a"/>
    <w:rsid w:val="004634F1"/>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rsid w:val="004634F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
    <w:rsid w:val="004634F1"/>
    <w:pPr>
      <w:pBdr>
        <w:top w:val="single" w:sz="4" w:space="0" w:color="auto"/>
        <w:bottom w:val="single" w:sz="4" w:space="0" w:color="auto"/>
      </w:pBdr>
      <w:spacing w:before="100" w:beforeAutospacing="1" w:after="100" w:afterAutospacing="1"/>
      <w:jc w:val="center"/>
    </w:pPr>
  </w:style>
  <w:style w:type="paragraph" w:customStyle="1" w:styleId="xl91">
    <w:name w:val="xl91"/>
    <w:basedOn w:val="a"/>
    <w:rsid w:val="004634F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
    <w:rsid w:val="004634F1"/>
    <w:pPr>
      <w:spacing w:before="100" w:beforeAutospacing="1" w:after="100" w:afterAutospacing="1"/>
      <w:textAlignment w:val="center"/>
    </w:pPr>
  </w:style>
  <w:style w:type="paragraph" w:customStyle="1" w:styleId="xl64">
    <w:name w:val="xl64"/>
    <w:basedOn w:val="a"/>
    <w:rsid w:val="004634F1"/>
    <w:pPr>
      <w:spacing w:before="100" w:beforeAutospacing="1" w:after="100" w:afterAutospacing="1"/>
      <w:jc w:val="center"/>
      <w:textAlignment w:val="center"/>
    </w:pPr>
  </w:style>
  <w:style w:type="numbering" w:customStyle="1" w:styleId="21">
    <w:name w:val="Нет списка2"/>
    <w:next w:val="a2"/>
    <w:uiPriority w:val="99"/>
    <w:semiHidden/>
    <w:unhideWhenUsed/>
    <w:rsid w:val="004634F1"/>
  </w:style>
  <w:style w:type="table" w:customStyle="1" w:styleId="12">
    <w:name w:val="Сетка таблицы1"/>
    <w:basedOn w:val="a1"/>
    <w:next w:val="af2"/>
    <w:rsid w:val="004634F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4634F1"/>
  </w:style>
  <w:style w:type="numbering" w:customStyle="1" w:styleId="111">
    <w:name w:val="Нет списка111"/>
    <w:next w:val="a2"/>
    <w:uiPriority w:val="99"/>
    <w:semiHidden/>
    <w:unhideWhenUsed/>
    <w:rsid w:val="004634F1"/>
  </w:style>
  <w:style w:type="table" w:customStyle="1" w:styleId="22">
    <w:name w:val="Сетка таблицы2"/>
    <w:basedOn w:val="a1"/>
    <w:next w:val="af2"/>
    <w:rsid w:val="004634F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4634F1"/>
    <w:pPr>
      <w:spacing w:before="100" w:beforeAutospacing="1" w:after="100" w:afterAutospacing="1"/>
    </w:pPr>
    <w:rPr>
      <w:b/>
      <w:bCs/>
    </w:rPr>
  </w:style>
  <w:style w:type="paragraph" w:customStyle="1" w:styleId="font6">
    <w:name w:val="font6"/>
    <w:basedOn w:val="a"/>
    <w:rsid w:val="004634F1"/>
    <w:pPr>
      <w:spacing w:before="100" w:beforeAutospacing="1" w:after="100" w:afterAutospacing="1"/>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98439">
      <w:bodyDiv w:val="1"/>
      <w:marLeft w:val="0"/>
      <w:marRight w:val="0"/>
      <w:marTop w:val="0"/>
      <w:marBottom w:val="0"/>
      <w:divBdr>
        <w:top w:val="none" w:sz="0" w:space="0" w:color="auto"/>
        <w:left w:val="none" w:sz="0" w:space="0" w:color="auto"/>
        <w:bottom w:val="none" w:sz="0" w:space="0" w:color="auto"/>
        <w:right w:val="none" w:sz="0" w:space="0" w:color="auto"/>
      </w:divBdr>
    </w:div>
    <w:div w:id="191958887">
      <w:bodyDiv w:val="1"/>
      <w:marLeft w:val="0"/>
      <w:marRight w:val="0"/>
      <w:marTop w:val="0"/>
      <w:marBottom w:val="0"/>
      <w:divBdr>
        <w:top w:val="none" w:sz="0" w:space="0" w:color="auto"/>
        <w:left w:val="none" w:sz="0" w:space="0" w:color="auto"/>
        <w:bottom w:val="none" w:sz="0" w:space="0" w:color="auto"/>
        <w:right w:val="none" w:sz="0" w:space="0" w:color="auto"/>
      </w:divBdr>
    </w:div>
    <w:div w:id="387072667">
      <w:bodyDiv w:val="1"/>
      <w:marLeft w:val="0"/>
      <w:marRight w:val="0"/>
      <w:marTop w:val="0"/>
      <w:marBottom w:val="0"/>
      <w:divBdr>
        <w:top w:val="none" w:sz="0" w:space="0" w:color="auto"/>
        <w:left w:val="none" w:sz="0" w:space="0" w:color="auto"/>
        <w:bottom w:val="none" w:sz="0" w:space="0" w:color="auto"/>
        <w:right w:val="none" w:sz="0" w:space="0" w:color="auto"/>
      </w:divBdr>
    </w:div>
    <w:div w:id="453981781">
      <w:bodyDiv w:val="1"/>
      <w:marLeft w:val="0"/>
      <w:marRight w:val="0"/>
      <w:marTop w:val="0"/>
      <w:marBottom w:val="0"/>
      <w:divBdr>
        <w:top w:val="none" w:sz="0" w:space="0" w:color="auto"/>
        <w:left w:val="none" w:sz="0" w:space="0" w:color="auto"/>
        <w:bottom w:val="none" w:sz="0" w:space="0" w:color="auto"/>
        <w:right w:val="none" w:sz="0" w:space="0" w:color="auto"/>
      </w:divBdr>
    </w:div>
    <w:div w:id="463038958">
      <w:bodyDiv w:val="1"/>
      <w:marLeft w:val="0"/>
      <w:marRight w:val="0"/>
      <w:marTop w:val="0"/>
      <w:marBottom w:val="0"/>
      <w:divBdr>
        <w:top w:val="none" w:sz="0" w:space="0" w:color="auto"/>
        <w:left w:val="none" w:sz="0" w:space="0" w:color="auto"/>
        <w:bottom w:val="none" w:sz="0" w:space="0" w:color="auto"/>
        <w:right w:val="none" w:sz="0" w:space="0" w:color="auto"/>
      </w:divBdr>
    </w:div>
    <w:div w:id="674918955">
      <w:bodyDiv w:val="1"/>
      <w:marLeft w:val="0"/>
      <w:marRight w:val="0"/>
      <w:marTop w:val="0"/>
      <w:marBottom w:val="0"/>
      <w:divBdr>
        <w:top w:val="none" w:sz="0" w:space="0" w:color="auto"/>
        <w:left w:val="none" w:sz="0" w:space="0" w:color="auto"/>
        <w:bottom w:val="none" w:sz="0" w:space="0" w:color="auto"/>
        <w:right w:val="none" w:sz="0" w:space="0" w:color="auto"/>
      </w:divBdr>
    </w:div>
    <w:div w:id="725298948">
      <w:bodyDiv w:val="1"/>
      <w:marLeft w:val="0"/>
      <w:marRight w:val="0"/>
      <w:marTop w:val="0"/>
      <w:marBottom w:val="0"/>
      <w:divBdr>
        <w:top w:val="none" w:sz="0" w:space="0" w:color="auto"/>
        <w:left w:val="none" w:sz="0" w:space="0" w:color="auto"/>
        <w:bottom w:val="none" w:sz="0" w:space="0" w:color="auto"/>
        <w:right w:val="none" w:sz="0" w:space="0" w:color="auto"/>
      </w:divBdr>
    </w:div>
    <w:div w:id="784234278">
      <w:bodyDiv w:val="1"/>
      <w:marLeft w:val="0"/>
      <w:marRight w:val="0"/>
      <w:marTop w:val="0"/>
      <w:marBottom w:val="0"/>
      <w:divBdr>
        <w:top w:val="none" w:sz="0" w:space="0" w:color="auto"/>
        <w:left w:val="none" w:sz="0" w:space="0" w:color="auto"/>
        <w:bottom w:val="none" w:sz="0" w:space="0" w:color="auto"/>
        <w:right w:val="none" w:sz="0" w:space="0" w:color="auto"/>
      </w:divBdr>
    </w:div>
    <w:div w:id="798110733">
      <w:bodyDiv w:val="1"/>
      <w:marLeft w:val="0"/>
      <w:marRight w:val="0"/>
      <w:marTop w:val="0"/>
      <w:marBottom w:val="0"/>
      <w:divBdr>
        <w:top w:val="none" w:sz="0" w:space="0" w:color="auto"/>
        <w:left w:val="none" w:sz="0" w:space="0" w:color="auto"/>
        <w:bottom w:val="none" w:sz="0" w:space="0" w:color="auto"/>
        <w:right w:val="none" w:sz="0" w:space="0" w:color="auto"/>
      </w:divBdr>
    </w:div>
    <w:div w:id="820074560">
      <w:bodyDiv w:val="1"/>
      <w:marLeft w:val="0"/>
      <w:marRight w:val="0"/>
      <w:marTop w:val="0"/>
      <w:marBottom w:val="0"/>
      <w:divBdr>
        <w:top w:val="none" w:sz="0" w:space="0" w:color="auto"/>
        <w:left w:val="none" w:sz="0" w:space="0" w:color="auto"/>
        <w:bottom w:val="none" w:sz="0" w:space="0" w:color="auto"/>
        <w:right w:val="none" w:sz="0" w:space="0" w:color="auto"/>
      </w:divBdr>
    </w:div>
    <w:div w:id="850879187">
      <w:bodyDiv w:val="1"/>
      <w:marLeft w:val="0"/>
      <w:marRight w:val="0"/>
      <w:marTop w:val="0"/>
      <w:marBottom w:val="0"/>
      <w:divBdr>
        <w:top w:val="none" w:sz="0" w:space="0" w:color="auto"/>
        <w:left w:val="none" w:sz="0" w:space="0" w:color="auto"/>
        <w:bottom w:val="none" w:sz="0" w:space="0" w:color="auto"/>
        <w:right w:val="none" w:sz="0" w:space="0" w:color="auto"/>
      </w:divBdr>
    </w:div>
    <w:div w:id="878592731">
      <w:bodyDiv w:val="1"/>
      <w:marLeft w:val="0"/>
      <w:marRight w:val="0"/>
      <w:marTop w:val="0"/>
      <w:marBottom w:val="0"/>
      <w:divBdr>
        <w:top w:val="none" w:sz="0" w:space="0" w:color="auto"/>
        <w:left w:val="none" w:sz="0" w:space="0" w:color="auto"/>
        <w:bottom w:val="none" w:sz="0" w:space="0" w:color="auto"/>
        <w:right w:val="none" w:sz="0" w:space="0" w:color="auto"/>
      </w:divBdr>
    </w:div>
    <w:div w:id="926155883">
      <w:bodyDiv w:val="1"/>
      <w:marLeft w:val="0"/>
      <w:marRight w:val="0"/>
      <w:marTop w:val="0"/>
      <w:marBottom w:val="0"/>
      <w:divBdr>
        <w:top w:val="none" w:sz="0" w:space="0" w:color="auto"/>
        <w:left w:val="none" w:sz="0" w:space="0" w:color="auto"/>
        <w:bottom w:val="none" w:sz="0" w:space="0" w:color="auto"/>
        <w:right w:val="none" w:sz="0" w:space="0" w:color="auto"/>
      </w:divBdr>
    </w:div>
    <w:div w:id="945037853">
      <w:bodyDiv w:val="1"/>
      <w:marLeft w:val="0"/>
      <w:marRight w:val="0"/>
      <w:marTop w:val="0"/>
      <w:marBottom w:val="0"/>
      <w:divBdr>
        <w:top w:val="none" w:sz="0" w:space="0" w:color="auto"/>
        <w:left w:val="none" w:sz="0" w:space="0" w:color="auto"/>
        <w:bottom w:val="none" w:sz="0" w:space="0" w:color="auto"/>
        <w:right w:val="none" w:sz="0" w:space="0" w:color="auto"/>
      </w:divBdr>
    </w:div>
    <w:div w:id="975571957">
      <w:bodyDiv w:val="1"/>
      <w:marLeft w:val="0"/>
      <w:marRight w:val="0"/>
      <w:marTop w:val="0"/>
      <w:marBottom w:val="0"/>
      <w:divBdr>
        <w:top w:val="none" w:sz="0" w:space="0" w:color="auto"/>
        <w:left w:val="none" w:sz="0" w:space="0" w:color="auto"/>
        <w:bottom w:val="none" w:sz="0" w:space="0" w:color="auto"/>
        <w:right w:val="none" w:sz="0" w:space="0" w:color="auto"/>
      </w:divBdr>
    </w:div>
    <w:div w:id="1095055833">
      <w:bodyDiv w:val="1"/>
      <w:marLeft w:val="0"/>
      <w:marRight w:val="0"/>
      <w:marTop w:val="0"/>
      <w:marBottom w:val="0"/>
      <w:divBdr>
        <w:top w:val="none" w:sz="0" w:space="0" w:color="auto"/>
        <w:left w:val="none" w:sz="0" w:space="0" w:color="auto"/>
        <w:bottom w:val="none" w:sz="0" w:space="0" w:color="auto"/>
        <w:right w:val="none" w:sz="0" w:space="0" w:color="auto"/>
      </w:divBdr>
    </w:div>
    <w:div w:id="1123501689">
      <w:bodyDiv w:val="1"/>
      <w:marLeft w:val="0"/>
      <w:marRight w:val="0"/>
      <w:marTop w:val="0"/>
      <w:marBottom w:val="0"/>
      <w:divBdr>
        <w:top w:val="none" w:sz="0" w:space="0" w:color="auto"/>
        <w:left w:val="none" w:sz="0" w:space="0" w:color="auto"/>
        <w:bottom w:val="none" w:sz="0" w:space="0" w:color="auto"/>
        <w:right w:val="none" w:sz="0" w:space="0" w:color="auto"/>
      </w:divBdr>
    </w:div>
    <w:div w:id="1248147052">
      <w:bodyDiv w:val="1"/>
      <w:marLeft w:val="0"/>
      <w:marRight w:val="0"/>
      <w:marTop w:val="0"/>
      <w:marBottom w:val="0"/>
      <w:divBdr>
        <w:top w:val="none" w:sz="0" w:space="0" w:color="auto"/>
        <w:left w:val="none" w:sz="0" w:space="0" w:color="auto"/>
        <w:bottom w:val="none" w:sz="0" w:space="0" w:color="auto"/>
        <w:right w:val="none" w:sz="0" w:space="0" w:color="auto"/>
      </w:divBdr>
    </w:div>
    <w:div w:id="1710884178">
      <w:bodyDiv w:val="1"/>
      <w:marLeft w:val="0"/>
      <w:marRight w:val="0"/>
      <w:marTop w:val="0"/>
      <w:marBottom w:val="0"/>
      <w:divBdr>
        <w:top w:val="none" w:sz="0" w:space="0" w:color="auto"/>
        <w:left w:val="none" w:sz="0" w:space="0" w:color="auto"/>
        <w:bottom w:val="none" w:sz="0" w:space="0" w:color="auto"/>
        <w:right w:val="none" w:sz="0" w:space="0" w:color="auto"/>
      </w:divBdr>
    </w:div>
    <w:div w:id="1725791668">
      <w:bodyDiv w:val="1"/>
      <w:marLeft w:val="0"/>
      <w:marRight w:val="0"/>
      <w:marTop w:val="0"/>
      <w:marBottom w:val="0"/>
      <w:divBdr>
        <w:top w:val="none" w:sz="0" w:space="0" w:color="auto"/>
        <w:left w:val="none" w:sz="0" w:space="0" w:color="auto"/>
        <w:bottom w:val="none" w:sz="0" w:space="0" w:color="auto"/>
        <w:right w:val="none" w:sz="0" w:space="0" w:color="auto"/>
      </w:divBdr>
    </w:div>
    <w:div w:id="1790584652">
      <w:bodyDiv w:val="1"/>
      <w:marLeft w:val="0"/>
      <w:marRight w:val="0"/>
      <w:marTop w:val="0"/>
      <w:marBottom w:val="0"/>
      <w:divBdr>
        <w:top w:val="none" w:sz="0" w:space="0" w:color="auto"/>
        <w:left w:val="none" w:sz="0" w:space="0" w:color="auto"/>
        <w:bottom w:val="none" w:sz="0" w:space="0" w:color="auto"/>
        <w:right w:val="none" w:sz="0" w:space="0" w:color="auto"/>
      </w:divBdr>
    </w:div>
    <w:div w:id="209670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1C00F-642D-49D3-BCD6-C44F0517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1813</TotalTime>
  <Pages>1</Pages>
  <Words>18546</Words>
  <Characters>105714</Characters>
  <Application>Microsoft Office Word</Application>
  <DocSecurity>0</DocSecurity>
  <Lines>880</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44</cp:revision>
  <cp:lastPrinted>2019-11-28T04:20:00Z</cp:lastPrinted>
  <dcterms:created xsi:type="dcterms:W3CDTF">2019-04-26T03:32:00Z</dcterms:created>
  <dcterms:modified xsi:type="dcterms:W3CDTF">2019-11-28T04:20:00Z</dcterms:modified>
</cp:coreProperties>
</file>