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B4" w:rsidRDefault="00310837" w:rsidP="004F2AB4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АЛЕКСАНДРОВСКОГО СЕЛЬСКОГО ПОСЕЛЕНИЯ </w:t>
      </w:r>
    </w:p>
    <w:p w:rsidR="004F2AB4" w:rsidRDefault="004F2AB4" w:rsidP="0031083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10837" w:rsidRDefault="00310837" w:rsidP="0031083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310837" w:rsidRDefault="00E653E1" w:rsidP="00310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310837">
        <w:rPr>
          <w:rFonts w:ascii="Times New Roman" w:hAnsi="Times New Roman" w:cs="Times New Roman"/>
          <w:sz w:val="24"/>
          <w:szCs w:val="24"/>
        </w:rPr>
        <w:t>.10.2018</w:t>
      </w:r>
      <w:r w:rsidR="00310837">
        <w:rPr>
          <w:rFonts w:ascii="Times New Roman" w:hAnsi="Times New Roman" w:cs="Times New Roman"/>
          <w:sz w:val="24"/>
          <w:szCs w:val="24"/>
        </w:rPr>
        <w:tab/>
      </w:r>
      <w:r w:rsidR="00310837">
        <w:rPr>
          <w:rFonts w:ascii="Times New Roman" w:hAnsi="Times New Roman" w:cs="Times New Roman"/>
          <w:sz w:val="24"/>
          <w:szCs w:val="24"/>
        </w:rPr>
        <w:tab/>
      </w:r>
      <w:r w:rsidR="00310837">
        <w:rPr>
          <w:rFonts w:ascii="Times New Roman" w:hAnsi="Times New Roman" w:cs="Times New Roman"/>
          <w:sz w:val="24"/>
          <w:szCs w:val="24"/>
        </w:rPr>
        <w:tab/>
      </w:r>
      <w:r w:rsidR="00310837">
        <w:rPr>
          <w:rFonts w:ascii="Times New Roman" w:hAnsi="Times New Roman" w:cs="Times New Roman"/>
          <w:sz w:val="24"/>
          <w:szCs w:val="24"/>
        </w:rPr>
        <w:tab/>
      </w:r>
      <w:r w:rsidR="00310837">
        <w:rPr>
          <w:rFonts w:ascii="Times New Roman" w:hAnsi="Times New Roman" w:cs="Times New Roman"/>
          <w:sz w:val="24"/>
          <w:szCs w:val="24"/>
        </w:rPr>
        <w:tab/>
      </w:r>
      <w:r w:rsidR="00310837">
        <w:rPr>
          <w:rFonts w:ascii="Times New Roman" w:hAnsi="Times New Roman" w:cs="Times New Roman"/>
          <w:sz w:val="24"/>
          <w:szCs w:val="24"/>
        </w:rPr>
        <w:tab/>
      </w:r>
      <w:r w:rsidR="00310837">
        <w:rPr>
          <w:rFonts w:ascii="Times New Roman" w:hAnsi="Times New Roman" w:cs="Times New Roman"/>
          <w:sz w:val="24"/>
          <w:szCs w:val="24"/>
        </w:rPr>
        <w:tab/>
      </w:r>
      <w:r w:rsidR="00310837">
        <w:rPr>
          <w:rFonts w:ascii="Times New Roman" w:hAnsi="Times New Roman" w:cs="Times New Roman"/>
          <w:sz w:val="24"/>
          <w:szCs w:val="24"/>
        </w:rPr>
        <w:tab/>
      </w:r>
      <w:r w:rsidR="00310837">
        <w:rPr>
          <w:rFonts w:ascii="Times New Roman" w:hAnsi="Times New Roman" w:cs="Times New Roman"/>
          <w:sz w:val="24"/>
          <w:szCs w:val="24"/>
        </w:rPr>
        <w:tab/>
      </w:r>
      <w:r w:rsidR="00310837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87-18-14п</w:t>
      </w:r>
    </w:p>
    <w:p w:rsidR="00310837" w:rsidRDefault="00310837" w:rsidP="003108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Александровское</w:t>
      </w:r>
    </w:p>
    <w:p w:rsidR="00310837" w:rsidRDefault="00310837" w:rsidP="0031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0837" w:rsidRDefault="00310837" w:rsidP="0031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внесении изменени</w:t>
      </w:r>
      <w:r w:rsidR="00FF6356">
        <w:rPr>
          <w:rFonts w:ascii="Times New Roman" w:eastAsia="Times New Roman" w:hAnsi="Times New Roman" w:cs="Times New Roman"/>
          <w:sz w:val="24"/>
          <w:szCs w:val="24"/>
        </w:rPr>
        <w:t>й и дополнений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C3E8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5C3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0837" w:rsidRDefault="00310837" w:rsidP="0031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Устав муниципального образования </w:t>
      </w:r>
    </w:p>
    <w:p w:rsidR="00310837" w:rsidRDefault="00310837" w:rsidP="003108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«Александровское сельское поселение»</w:t>
      </w:r>
    </w:p>
    <w:p w:rsidR="00310837" w:rsidRDefault="00310837" w:rsidP="00310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0837" w:rsidRDefault="00310837" w:rsidP="003108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837" w:rsidRDefault="00310837" w:rsidP="003108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приведения Устава муниципального образования «Александровское сельское поселение» в соответствие с федеральным законодательством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10837" w:rsidRDefault="00310837" w:rsidP="00310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0837" w:rsidRDefault="00310837" w:rsidP="00310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Александровского сельского поселения РЕШИЛ:</w:t>
      </w:r>
    </w:p>
    <w:p w:rsidR="00FF6356" w:rsidRDefault="00310837" w:rsidP="00FF6356">
      <w:pPr>
        <w:pStyle w:val="a6"/>
        <w:widowControl/>
        <w:tabs>
          <w:tab w:val="left" w:pos="993"/>
        </w:tabs>
        <w:autoSpaceDE/>
        <w:adjustRightInd/>
        <w:spacing w:after="200"/>
        <w:ind w:left="0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F6356">
        <w:rPr>
          <w:sz w:val="24"/>
          <w:szCs w:val="24"/>
        </w:rPr>
        <w:t xml:space="preserve">В Устав муниципального образования «Александровское сельское поселение» внести изменения и дополнения, утвержденные решением Совета Александровского сельского поселения от 24.10.2018 № </w:t>
      </w:r>
      <w:r w:rsidR="00E653E1">
        <w:rPr>
          <w:sz w:val="24"/>
          <w:szCs w:val="24"/>
        </w:rPr>
        <w:t xml:space="preserve">87-18-14п </w:t>
      </w:r>
      <w:r w:rsidR="00FF6356">
        <w:rPr>
          <w:sz w:val="24"/>
          <w:szCs w:val="24"/>
        </w:rPr>
        <w:t>согласно приложению к настоящему решению.</w:t>
      </w:r>
    </w:p>
    <w:p w:rsidR="00310837" w:rsidRDefault="00310837" w:rsidP="00FF6356">
      <w:pPr>
        <w:pStyle w:val="a6"/>
        <w:widowControl/>
        <w:tabs>
          <w:tab w:val="left" w:pos="993"/>
        </w:tabs>
        <w:autoSpaceDE/>
        <w:adjustRightInd/>
        <w:spacing w:after="200"/>
        <w:ind w:left="0" w:firstLine="708"/>
        <w:contextualSpacing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2. Направить настоящее решение на государственную регистрацию в Управление Министерства юстиций Российской Федерации по Томской области.</w:t>
      </w:r>
    </w:p>
    <w:p w:rsidR="00310837" w:rsidRDefault="00310837" w:rsidP="00310837">
      <w:pPr>
        <w:pStyle w:val="a6"/>
        <w:widowControl/>
        <w:autoSpaceDE/>
        <w:adjustRightInd/>
        <w:spacing w:after="200"/>
        <w:ind w:left="0" w:firstLine="708"/>
        <w:contextualSpacing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3. Настоящее решение официально опубликовать (обнародовать) после его государственной регистрации в установленные законом сроки, а также разместить на официальном сайте Александровского сельского поселения.</w:t>
      </w:r>
    </w:p>
    <w:p w:rsidR="00310837" w:rsidRDefault="00310837" w:rsidP="00310837">
      <w:pPr>
        <w:pStyle w:val="a6"/>
        <w:widowControl/>
        <w:autoSpaceDE/>
        <w:adjustRightInd/>
        <w:spacing w:after="200"/>
        <w:ind w:left="0" w:firstLine="708"/>
        <w:contextualSpacing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4. Настоящее решение вступает в силу со дня его официального опубликования (обнародования).</w:t>
      </w:r>
    </w:p>
    <w:p w:rsidR="00310837" w:rsidRDefault="00310837" w:rsidP="00310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837" w:rsidRDefault="00310837" w:rsidP="00310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837" w:rsidRDefault="00310837" w:rsidP="00310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012" w:rsidRPr="000C6012" w:rsidRDefault="000C6012" w:rsidP="000C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012">
        <w:rPr>
          <w:rFonts w:ascii="Times New Roman" w:hAnsi="Times New Roman" w:cs="Times New Roman"/>
          <w:sz w:val="24"/>
          <w:szCs w:val="24"/>
        </w:rPr>
        <w:t xml:space="preserve">Глава Александровского сельского поселения, </w:t>
      </w:r>
    </w:p>
    <w:p w:rsidR="000C6012" w:rsidRPr="000C6012" w:rsidRDefault="000C6012" w:rsidP="000C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6012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0C6012">
        <w:rPr>
          <w:rFonts w:ascii="Times New Roman" w:hAnsi="Times New Roman" w:cs="Times New Roman"/>
          <w:sz w:val="24"/>
          <w:szCs w:val="24"/>
        </w:rPr>
        <w:t xml:space="preserve"> полномочия председателя Совета</w:t>
      </w:r>
    </w:p>
    <w:p w:rsidR="000C6012" w:rsidRPr="000C6012" w:rsidRDefault="000C6012" w:rsidP="000C6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012">
        <w:rPr>
          <w:rFonts w:ascii="Times New Roman" w:hAnsi="Times New Roman" w:cs="Times New Roman"/>
          <w:sz w:val="24"/>
          <w:szCs w:val="24"/>
        </w:rPr>
        <w:t xml:space="preserve">Александровского сельского поселения </w:t>
      </w:r>
      <w:r w:rsidRPr="000C6012">
        <w:rPr>
          <w:rFonts w:ascii="Times New Roman" w:hAnsi="Times New Roman" w:cs="Times New Roman"/>
          <w:sz w:val="24"/>
          <w:szCs w:val="24"/>
        </w:rPr>
        <w:tab/>
      </w:r>
      <w:r w:rsidRPr="000C6012">
        <w:rPr>
          <w:rFonts w:ascii="Times New Roman" w:hAnsi="Times New Roman" w:cs="Times New Roman"/>
          <w:sz w:val="24"/>
          <w:szCs w:val="24"/>
        </w:rPr>
        <w:tab/>
      </w:r>
      <w:r w:rsidRPr="000C6012">
        <w:rPr>
          <w:rFonts w:ascii="Times New Roman" w:hAnsi="Times New Roman" w:cs="Times New Roman"/>
          <w:sz w:val="24"/>
          <w:szCs w:val="24"/>
        </w:rPr>
        <w:tab/>
        <w:t>_____________В.Т. Дубровин</w:t>
      </w:r>
    </w:p>
    <w:p w:rsidR="000C6012" w:rsidRDefault="000C6012" w:rsidP="000C6012">
      <w:pPr>
        <w:jc w:val="both"/>
      </w:pPr>
    </w:p>
    <w:p w:rsidR="00310837" w:rsidRDefault="00310837" w:rsidP="00310837"/>
    <w:p w:rsidR="00310837" w:rsidRDefault="00310837" w:rsidP="00310837"/>
    <w:p w:rsidR="00310837" w:rsidRDefault="00310837" w:rsidP="00310837"/>
    <w:p w:rsidR="00310837" w:rsidRDefault="00310837" w:rsidP="004F2AB4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356" w:rsidRDefault="00FF6356" w:rsidP="004F2AB4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356" w:rsidRDefault="00FF6356" w:rsidP="004F2AB4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356" w:rsidRDefault="00FF6356" w:rsidP="004F2AB4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012" w:rsidRDefault="000C6012" w:rsidP="004F2AB4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012" w:rsidRDefault="000C6012" w:rsidP="004F2AB4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356" w:rsidRDefault="00FF6356" w:rsidP="004F2AB4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356" w:rsidRDefault="00FF6356" w:rsidP="00FF6356">
      <w:pPr>
        <w:shd w:val="clear" w:color="auto" w:fill="FFFFFF"/>
        <w:tabs>
          <w:tab w:val="left" w:pos="3615"/>
        </w:tabs>
        <w:spacing w:after="0" w:line="240" w:lineRule="auto"/>
        <w:ind w:right="1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к решению Совета</w:t>
      </w:r>
    </w:p>
    <w:p w:rsidR="00FF6356" w:rsidRDefault="00FF6356" w:rsidP="00FF6356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Александровского сельского поселения</w:t>
      </w:r>
    </w:p>
    <w:p w:rsidR="00FF6356" w:rsidRPr="004D58BF" w:rsidRDefault="00FF6356" w:rsidP="00FF635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D58BF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4D58B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4D58BF">
        <w:rPr>
          <w:rFonts w:ascii="Times New Roman" w:hAnsi="Times New Roman" w:cs="Times New Roman"/>
          <w:sz w:val="20"/>
          <w:szCs w:val="20"/>
        </w:rPr>
        <w:t xml:space="preserve">.2018 № </w:t>
      </w:r>
      <w:r w:rsidR="00E653E1">
        <w:rPr>
          <w:rFonts w:ascii="Times New Roman" w:hAnsi="Times New Roman" w:cs="Times New Roman"/>
          <w:sz w:val="20"/>
          <w:szCs w:val="20"/>
        </w:rPr>
        <w:t>87-18-14п</w:t>
      </w:r>
    </w:p>
    <w:p w:rsidR="00FF6356" w:rsidRDefault="00FF6356" w:rsidP="004F2AB4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356" w:rsidRPr="0095389F" w:rsidRDefault="00FF6356" w:rsidP="00FF63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Изменения и дополнения в Устав Александровского сельского поселения.</w:t>
      </w:r>
    </w:p>
    <w:p w:rsidR="00FF6356" w:rsidRPr="003B6906" w:rsidRDefault="00FF6356" w:rsidP="00FF6356">
      <w:pPr>
        <w:autoSpaceDE w:val="0"/>
        <w:autoSpaceDN w:val="0"/>
        <w:adjustRightInd w:val="0"/>
        <w:spacing w:after="0" w:line="240" w:lineRule="auto"/>
        <w:ind w:right="-144"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6906">
        <w:rPr>
          <w:rFonts w:ascii="Times New Roman" w:eastAsia="Times New Roman" w:hAnsi="Times New Roman" w:cs="Times New Roman"/>
          <w:b/>
          <w:sz w:val="24"/>
          <w:szCs w:val="24"/>
        </w:rPr>
        <w:t xml:space="preserve">1) </w:t>
      </w:r>
      <w:r w:rsidRPr="003B6906">
        <w:rPr>
          <w:b/>
        </w:rPr>
        <w:t xml:space="preserve"> </w:t>
      </w:r>
      <w:r w:rsidRPr="003B69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Pr="003B6906">
          <w:rPr>
            <w:rFonts w:ascii="Times New Roman" w:eastAsia="Times New Roman" w:hAnsi="Times New Roman" w:cs="Times New Roman"/>
            <w:b/>
            <w:sz w:val="24"/>
            <w:szCs w:val="24"/>
          </w:rPr>
          <w:t>в статье 12.1</w:t>
        </w:r>
      </w:hyperlink>
      <w:bookmarkStart w:id="0" w:name="_GoBack"/>
      <w:bookmarkEnd w:id="0"/>
      <w:r w:rsidRPr="003B6906">
        <w:rPr>
          <w:rFonts w:ascii="Times New Roman" w:hAnsi="Times New Roman" w:cs="Times New Roman"/>
          <w:b/>
          <w:sz w:val="24"/>
          <w:szCs w:val="24"/>
        </w:rPr>
        <w:t>.:</w:t>
      </w:r>
    </w:p>
    <w:p w:rsidR="00FF6356" w:rsidRPr="003B6906" w:rsidRDefault="00FF6356" w:rsidP="00FF635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4F0E">
        <w:rPr>
          <w:rFonts w:ascii="Times New Roman" w:eastAsia="Times New Roman" w:hAnsi="Times New Roman" w:cs="Times New Roman"/>
          <w:b/>
          <w:sz w:val="24"/>
          <w:szCs w:val="24"/>
        </w:rPr>
        <w:t>а) часть 1 дополнить пунктом в) следующего содержания:</w:t>
      </w:r>
    </w:p>
    <w:p w:rsidR="00FF6356" w:rsidRPr="003B6906" w:rsidRDefault="00FF6356" w:rsidP="00FF635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dst100026"/>
      <w:bookmarkEnd w:id="1"/>
      <w:r w:rsidRPr="003B6906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3B6906">
        <w:rPr>
          <w:rFonts w:ascii="Times New Roman" w:eastAsia="Times New Roman" w:hAnsi="Times New Roman" w:cs="Times New Roman"/>
          <w:sz w:val="24"/>
          <w:szCs w:val="24"/>
        </w:rPr>
        <w:t>в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пункта";</w:t>
      </w:r>
    </w:p>
    <w:p w:rsidR="00FF6356" w:rsidRPr="003B6906" w:rsidRDefault="00FF6356" w:rsidP="00FF635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dst100027"/>
      <w:bookmarkEnd w:id="2"/>
      <w:r w:rsidRPr="00014F0E">
        <w:rPr>
          <w:rFonts w:ascii="Times New Roman" w:eastAsia="Times New Roman" w:hAnsi="Times New Roman" w:cs="Times New Roman"/>
          <w:b/>
          <w:sz w:val="24"/>
          <w:szCs w:val="24"/>
        </w:rPr>
        <w:t>б) дополнить частью 1.1 следующего содержания:</w:t>
      </w:r>
    </w:p>
    <w:p w:rsidR="00FF6356" w:rsidRDefault="00FF6356" w:rsidP="00FF635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dst100028"/>
      <w:bookmarkEnd w:id="3"/>
      <w:r w:rsidRPr="003B6906">
        <w:rPr>
          <w:rFonts w:ascii="Times New Roman" w:eastAsia="Times New Roman" w:hAnsi="Times New Roman" w:cs="Times New Roman"/>
          <w:sz w:val="24"/>
          <w:szCs w:val="24"/>
        </w:rPr>
        <w:t xml:space="preserve">"1.1. В сельском населенном пункте сход граждан также может проводиться </w:t>
      </w:r>
      <w:proofErr w:type="gramStart"/>
      <w:r w:rsidRPr="003B6906">
        <w:rPr>
          <w:rFonts w:ascii="Times New Roman" w:eastAsia="Times New Roman" w:hAnsi="Times New Roman" w:cs="Times New Roman"/>
          <w:sz w:val="24"/>
          <w:szCs w:val="24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3B6906">
        <w:rPr>
          <w:rFonts w:ascii="Times New Roman" w:eastAsia="Times New Roman" w:hAnsi="Times New Roman" w:cs="Times New Roman"/>
          <w:sz w:val="24"/>
          <w:szCs w:val="24"/>
        </w:rPr>
        <w:t>, предусмотренных законодательством Российской Федерации о муниципальной службе";</w:t>
      </w:r>
    </w:p>
    <w:p w:rsidR="00FF6356" w:rsidRPr="00014F0E" w:rsidRDefault="00FF6356" w:rsidP="00FF635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4F0E">
        <w:rPr>
          <w:rFonts w:ascii="Times New Roman" w:eastAsia="Times New Roman" w:hAnsi="Times New Roman" w:cs="Times New Roman"/>
          <w:b/>
          <w:sz w:val="24"/>
          <w:szCs w:val="24"/>
        </w:rPr>
        <w:t>в)  дополнить частью 3 следующего содержания:</w:t>
      </w:r>
    </w:p>
    <w:p w:rsidR="00FF6356" w:rsidRPr="00014F0E" w:rsidRDefault="00FF6356" w:rsidP="00FF6356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F0E">
        <w:rPr>
          <w:rStyle w:val="blk"/>
          <w:rFonts w:ascii="Times New Roman" w:hAnsi="Times New Roman" w:cs="Times New Roman"/>
          <w:sz w:val="24"/>
          <w:szCs w:val="24"/>
        </w:rPr>
        <w:t>«3.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человек.</w:t>
      </w:r>
    </w:p>
    <w:p w:rsidR="00FF6356" w:rsidRPr="00014F0E" w:rsidRDefault="00FF6356" w:rsidP="00FF6356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821"/>
      <w:bookmarkEnd w:id="4"/>
      <w:r w:rsidRPr="00014F0E">
        <w:rPr>
          <w:rStyle w:val="blk"/>
          <w:rFonts w:ascii="Times New Roman" w:hAnsi="Times New Roman" w:cs="Times New Roman"/>
          <w:sz w:val="24"/>
          <w:szCs w:val="24"/>
        </w:rPr>
        <w:t>Проведение схода граждан обеспечивается главой муниципального образования.</w:t>
      </w:r>
    </w:p>
    <w:p w:rsidR="00FF6356" w:rsidRPr="00014F0E" w:rsidRDefault="00FF6356" w:rsidP="00FF635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4F0E">
        <w:rPr>
          <w:rStyle w:val="blk"/>
          <w:rFonts w:ascii="Times New Roman" w:hAnsi="Times New Roman" w:cs="Times New Roman"/>
          <w:b/>
          <w:sz w:val="24"/>
          <w:szCs w:val="24"/>
        </w:rPr>
        <w:t>г)</w:t>
      </w:r>
      <w:r w:rsidRPr="00014F0E">
        <w:rPr>
          <w:rFonts w:ascii="Times New Roman" w:eastAsia="Times New Roman" w:hAnsi="Times New Roman" w:cs="Times New Roman"/>
          <w:b/>
          <w:sz w:val="24"/>
          <w:szCs w:val="24"/>
        </w:rPr>
        <w:t xml:space="preserve"> дополнить частью 3.1. следующего содержания:</w:t>
      </w:r>
    </w:p>
    <w:p w:rsidR="00FF6356" w:rsidRDefault="00FF6356" w:rsidP="00FF6356">
      <w:pPr>
        <w:shd w:val="clear" w:color="auto" w:fill="FFFFFF"/>
        <w:spacing w:line="290" w:lineRule="atLeast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bookmarkStart w:id="5" w:name="dst822"/>
      <w:bookmarkEnd w:id="5"/>
      <w:r w:rsidRPr="00014F0E">
        <w:rPr>
          <w:rStyle w:val="blk"/>
          <w:rFonts w:ascii="Times New Roman" w:hAnsi="Times New Roman" w:cs="Times New Roman"/>
          <w:sz w:val="24"/>
          <w:szCs w:val="24"/>
        </w:rPr>
        <w:t xml:space="preserve">«3.1. </w:t>
      </w:r>
      <w:proofErr w:type="gramStart"/>
      <w:r w:rsidRPr="00014F0E">
        <w:rPr>
          <w:rStyle w:val="blk"/>
          <w:rFonts w:ascii="Times New Roman" w:hAnsi="Times New Roman" w:cs="Times New Roman"/>
          <w:sz w:val="24"/>
          <w:szCs w:val="24"/>
        </w:rPr>
        <w:t>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граждан, заблаговременное ознакомление с проектом муниципального правового акта и материалами по вопросам, выносимым на решение схода граждан, другие меры, обеспечивающие участие жителей муниципального образования в сходе граждан».</w:t>
      </w:r>
      <w:proofErr w:type="gramEnd"/>
    </w:p>
    <w:p w:rsidR="00FF6356" w:rsidRPr="003B6906" w:rsidRDefault="00FF6356" w:rsidP="00FF6356">
      <w:pPr>
        <w:autoSpaceDE w:val="0"/>
        <w:autoSpaceDN w:val="0"/>
        <w:adjustRightInd w:val="0"/>
        <w:spacing w:after="0" w:line="240" w:lineRule="auto"/>
        <w:ind w:right="-144"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356">
        <w:rPr>
          <w:rStyle w:val="blk"/>
          <w:rFonts w:ascii="Times New Roman" w:hAnsi="Times New Roman" w:cs="Times New Roman"/>
          <w:b/>
          <w:sz w:val="24"/>
          <w:szCs w:val="24"/>
        </w:rPr>
        <w:t>2)</w:t>
      </w:r>
      <w:r w:rsidRPr="00FF6356">
        <w:t xml:space="preserve"> </w:t>
      </w:r>
      <w:hyperlink r:id="rId5" w:history="1">
        <w:r w:rsidRPr="003B6906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в </w:t>
        </w:r>
        <w:r w:rsidRPr="003B6906">
          <w:rPr>
            <w:rFonts w:ascii="Times New Roman" w:eastAsia="Times New Roman" w:hAnsi="Times New Roman" w:cs="Times New Roman"/>
            <w:b/>
            <w:sz w:val="24"/>
            <w:szCs w:val="24"/>
          </w:rPr>
          <w:t>стать</w:t>
        </w:r>
        <w:r>
          <w:rPr>
            <w:rFonts w:ascii="Times New Roman" w:eastAsia="Times New Roman" w:hAnsi="Times New Roman" w:cs="Times New Roman"/>
            <w:b/>
            <w:sz w:val="24"/>
            <w:szCs w:val="24"/>
          </w:rPr>
          <w:t>е</w:t>
        </w:r>
        <w:r w:rsidRPr="003B6906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b/>
            <w:sz w:val="24"/>
            <w:szCs w:val="24"/>
          </w:rPr>
          <w:t>7</w:t>
        </w:r>
      </w:hyperlink>
      <w:r w:rsidRPr="003B6906">
        <w:rPr>
          <w:rFonts w:ascii="Times New Roman" w:hAnsi="Times New Roman" w:cs="Times New Roman"/>
          <w:b/>
          <w:sz w:val="24"/>
          <w:szCs w:val="24"/>
        </w:rPr>
        <w:t>:</w:t>
      </w:r>
    </w:p>
    <w:p w:rsidR="00FF6356" w:rsidRPr="003B6906" w:rsidRDefault="00FF6356" w:rsidP="00FF635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14F0E">
        <w:rPr>
          <w:rFonts w:ascii="Times New Roman" w:eastAsia="Times New Roman" w:hAnsi="Times New Roman" w:cs="Times New Roman"/>
          <w:b/>
          <w:sz w:val="24"/>
          <w:szCs w:val="24"/>
        </w:rPr>
        <w:t xml:space="preserve">а) часть 1 дополнить пунктом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014F0E">
        <w:rPr>
          <w:rFonts w:ascii="Times New Roman" w:eastAsia="Times New Roman" w:hAnsi="Times New Roman" w:cs="Times New Roman"/>
          <w:b/>
          <w:sz w:val="24"/>
          <w:szCs w:val="24"/>
        </w:rPr>
        <w:t>) следующего содержания:</w:t>
      </w:r>
      <w:proofErr w:type="gramEnd"/>
    </w:p>
    <w:p w:rsidR="00FF6356" w:rsidRPr="00FF6356" w:rsidRDefault="00FF6356" w:rsidP="00FF6356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356">
        <w:rPr>
          <w:rFonts w:ascii="Times New Roman" w:hAnsi="Times New Roman" w:cs="Times New Roman"/>
          <w:sz w:val="24"/>
          <w:szCs w:val="24"/>
        </w:rPr>
        <w:t>«16) осуществление мероприятий по защите прав потребителей, предусмотренных Законом Российской Федерации от 7 февраля 1992года № 2300-</w:t>
      </w:r>
      <w:r w:rsidRPr="00FF63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F6356">
        <w:rPr>
          <w:rFonts w:ascii="Times New Roman" w:hAnsi="Times New Roman" w:cs="Times New Roman"/>
          <w:sz w:val="24"/>
          <w:szCs w:val="24"/>
        </w:rPr>
        <w:t xml:space="preserve"> “О защите прав потребителей»</w:t>
      </w:r>
    </w:p>
    <w:p w:rsidR="00FF6356" w:rsidRDefault="00FF6356" w:rsidP="004F2AB4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356" w:rsidRDefault="00FF6356" w:rsidP="004F2AB4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356" w:rsidRDefault="00FF6356" w:rsidP="004F2AB4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356" w:rsidRDefault="00FF6356" w:rsidP="004F2AB4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356" w:rsidRDefault="00FF6356" w:rsidP="004F2AB4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356" w:rsidRDefault="00FF6356" w:rsidP="004F2AB4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356" w:rsidRDefault="00FF6356" w:rsidP="004F2AB4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356" w:rsidRDefault="00FF6356" w:rsidP="004F2AB4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356" w:rsidRDefault="00FF6356" w:rsidP="004F2AB4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356" w:rsidRDefault="00FF6356" w:rsidP="004F2AB4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356" w:rsidRDefault="00FF6356" w:rsidP="004F2AB4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356" w:rsidRDefault="00FF6356" w:rsidP="004F2AB4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356" w:rsidRDefault="00FF6356" w:rsidP="004F2AB4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F6356" w:rsidSect="009944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0837" w:rsidRDefault="00310837" w:rsidP="00FF635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F6356" w:rsidRDefault="00FF6356" w:rsidP="00FF635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0837" w:rsidRDefault="00310837" w:rsidP="00310837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проекту решения Совета Александровского сельского поселения</w:t>
      </w:r>
    </w:p>
    <w:p w:rsidR="00310837" w:rsidRDefault="00310837" w:rsidP="00310837">
      <w:pPr>
        <w:spacing w:after="0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 внесении изменений в Устав муниципального образования «Александровское сельское поселение»</w:t>
      </w:r>
    </w:p>
    <w:p w:rsidR="00310837" w:rsidRDefault="00310837" w:rsidP="00310837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3B66" w:rsidRDefault="00310837" w:rsidP="00223B66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Настоящий проект решения Совета Александровского сельского поселения                    «О внесении изменений и дополнений в Устав муниципального образования Александровское сельское поселение разработан </w:t>
      </w:r>
      <w:r w:rsidR="00223B66">
        <w:rPr>
          <w:rFonts w:ascii="Times New Roman" w:hAnsi="Times New Roman" w:cs="Times New Roman"/>
          <w:sz w:val="24"/>
        </w:rPr>
        <w:t>в целях приведения Устава муниципального образования Александровское сельское поселение в соответствие с действующим законодательством.</w:t>
      </w:r>
    </w:p>
    <w:p w:rsidR="00223B66" w:rsidRDefault="00223B66" w:rsidP="00223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1557">
        <w:rPr>
          <w:rFonts w:ascii="Times New Roman" w:hAnsi="Times New Roman" w:cs="Times New Roman"/>
          <w:sz w:val="24"/>
          <w:szCs w:val="24"/>
        </w:rPr>
        <w:t xml:space="preserve">Так, </w:t>
      </w:r>
      <w:r>
        <w:rPr>
          <w:rFonts w:ascii="Times New Roman" w:hAnsi="Times New Roman" w:cs="Times New Roman"/>
          <w:sz w:val="24"/>
          <w:szCs w:val="24"/>
        </w:rPr>
        <w:t>Федеральным законом от 18.04.2018 № 83 – ФЗ «О внесение изменений в отдельные законодательные акты Российской Федерации по вопросам совершенствования организации местного самоуправления» установлено, что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проведения, заблаговременное ознакомление с проектом муниципального правового акта и материалами по вопросам на решение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схода граждан, другие меры, обеспечивающие участие жителей муниципального образования в сходе граждан. При этом проведение схода граждан должно обеспечиваться Главой муниципального образования.</w:t>
      </w:r>
    </w:p>
    <w:p w:rsidR="00223B66" w:rsidRDefault="00223B66" w:rsidP="00223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в статью 25.1 Федерального закона № 131-ФЗ включены дополнительные основания для проведения схода граждан в сельском населенном пункте по вопросам выдвижения старосты, досрочного прекращения его полномочий, а также в целях выдвижения кандидатур в состав конкурсной комиссии при проведении конкурса на замещение должности муниципальной службы.</w:t>
      </w:r>
    </w:p>
    <w:p w:rsidR="00310837" w:rsidRDefault="00223B66" w:rsidP="00310837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связи </w:t>
      </w:r>
      <w:r w:rsidR="004F2AB4">
        <w:rPr>
          <w:rFonts w:ascii="Times New Roman" w:hAnsi="Times New Roman" w:cs="Times New Roman"/>
          <w:sz w:val="24"/>
        </w:rPr>
        <w:t>с принятием Федерального закона от 29 июля 2018 года № 244-Фз</w:t>
      </w:r>
      <w:proofErr w:type="gramStart"/>
      <w:r w:rsidR="004F2AB4">
        <w:rPr>
          <w:rFonts w:ascii="Times New Roman" w:hAnsi="Times New Roman" w:cs="Times New Roman"/>
          <w:sz w:val="24"/>
        </w:rPr>
        <w:t xml:space="preserve"> О</w:t>
      </w:r>
      <w:proofErr w:type="gramEnd"/>
      <w:r w:rsidR="004F2AB4">
        <w:rPr>
          <w:rFonts w:ascii="Times New Roman" w:hAnsi="Times New Roman" w:cs="Times New Roman"/>
          <w:sz w:val="24"/>
        </w:rPr>
        <w:t xml:space="preserve"> внесении изменений в Федеральный закон «Об общих принципах организации местного самоуправления в Российской Федерации» в части права органов местного самоуправления городского, сельского поселения, муниципального района, городского округа с внутригородским делением, внутригородского района на осуществление мероприятий по защите прав потребителей</w:t>
      </w:r>
      <w:r w:rsidR="00310837">
        <w:rPr>
          <w:rFonts w:ascii="Times New Roman" w:hAnsi="Times New Roman" w:cs="Times New Roman"/>
          <w:sz w:val="24"/>
        </w:rPr>
        <w:t>.</w:t>
      </w:r>
    </w:p>
    <w:p w:rsidR="004F2AB4" w:rsidRDefault="004F2AB4" w:rsidP="003108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Начиная с 10.08.2018 года, правом органов местного самоуправления сельских посел</w:t>
      </w:r>
      <w:r w:rsidR="005C3E80">
        <w:rPr>
          <w:rFonts w:ascii="Times New Roman" w:hAnsi="Times New Roman" w:cs="Times New Roman"/>
          <w:sz w:val="24"/>
        </w:rPr>
        <w:t>ений на решение вопросов, не от</w:t>
      </w:r>
      <w:r>
        <w:rPr>
          <w:rFonts w:ascii="Times New Roman" w:hAnsi="Times New Roman" w:cs="Times New Roman"/>
          <w:sz w:val="24"/>
        </w:rPr>
        <w:t>несенных к вопросам местного значения, является осуществление мероприятий по защите прав потребителей, предусмотренных Законом Российской Федерации</w:t>
      </w:r>
      <w:r w:rsidR="005C3E80">
        <w:rPr>
          <w:rFonts w:ascii="Times New Roman" w:hAnsi="Times New Roman" w:cs="Times New Roman"/>
          <w:sz w:val="24"/>
        </w:rPr>
        <w:t xml:space="preserve"> </w:t>
      </w:r>
      <w:r w:rsidR="005C3E80" w:rsidRPr="005C3E80">
        <w:rPr>
          <w:rFonts w:ascii="Times New Roman" w:hAnsi="Times New Roman" w:cs="Times New Roman"/>
          <w:sz w:val="24"/>
          <w:szCs w:val="24"/>
        </w:rPr>
        <w:t>от 7 февраля 1992 года № 2300-</w:t>
      </w:r>
      <w:r w:rsidR="005C3E80" w:rsidRPr="005C3E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C3E80" w:rsidRPr="005C3E80">
        <w:rPr>
          <w:rFonts w:ascii="Times New Roman" w:hAnsi="Times New Roman" w:cs="Times New Roman"/>
          <w:sz w:val="24"/>
          <w:szCs w:val="24"/>
        </w:rPr>
        <w:t xml:space="preserve"> </w:t>
      </w:r>
      <w:r w:rsidR="005C3E80">
        <w:rPr>
          <w:rFonts w:ascii="Times New Roman" w:hAnsi="Times New Roman" w:cs="Times New Roman"/>
          <w:sz w:val="24"/>
          <w:szCs w:val="24"/>
        </w:rPr>
        <w:t xml:space="preserve">«О </w:t>
      </w:r>
      <w:r w:rsidR="005C3E80" w:rsidRPr="005C3E80">
        <w:rPr>
          <w:rFonts w:ascii="Times New Roman" w:hAnsi="Times New Roman" w:cs="Times New Roman"/>
          <w:sz w:val="24"/>
          <w:szCs w:val="24"/>
        </w:rPr>
        <w:t>защите прав потребителей»</w:t>
      </w:r>
      <w:r w:rsidR="005C3E80">
        <w:rPr>
          <w:rFonts w:ascii="Times New Roman" w:hAnsi="Times New Roman" w:cs="Times New Roman"/>
          <w:sz w:val="24"/>
          <w:szCs w:val="24"/>
        </w:rPr>
        <w:t>.</w:t>
      </w:r>
    </w:p>
    <w:p w:rsidR="005C3E80" w:rsidRPr="005C3E80" w:rsidRDefault="005C3E80" w:rsidP="00310837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этой связи настоящий проект предусматривает </w:t>
      </w:r>
      <w:r w:rsidR="00223B66">
        <w:rPr>
          <w:rFonts w:ascii="Times New Roman" w:hAnsi="Times New Roman" w:cs="Times New Roman"/>
          <w:sz w:val="24"/>
          <w:szCs w:val="24"/>
        </w:rPr>
        <w:t xml:space="preserve">изменения и </w:t>
      </w:r>
      <w:r>
        <w:rPr>
          <w:rFonts w:ascii="Times New Roman" w:hAnsi="Times New Roman" w:cs="Times New Roman"/>
          <w:sz w:val="24"/>
          <w:szCs w:val="24"/>
        </w:rPr>
        <w:t>дополнени</w:t>
      </w:r>
      <w:r w:rsidR="00223B6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B6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80">
        <w:rPr>
          <w:rFonts w:ascii="Times New Roman" w:hAnsi="Times New Roman" w:cs="Times New Roman"/>
          <w:sz w:val="24"/>
          <w:szCs w:val="24"/>
        </w:rPr>
        <w:t>Устав муниципального образования «Александровское сельское поселение»</w:t>
      </w:r>
      <w:r w:rsidR="00223B66">
        <w:rPr>
          <w:rFonts w:ascii="Times New Roman" w:hAnsi="Times New Roman" w:cs="Times New Roman"/>
          <w:sz w:val="24"/>
          <w:szCs w:val="24"/>
        </w:rPr>
        <w:t>.</w:t>
      </w:r>
    </w:p>
    <w:p w:rsidR="00310837" w:rsidRPr="005C3E80" w:rsidRDefault="00310837" w:rsidP="00310837">
      <w:pPr>
        <w:rPr>
          <w:rFonts w:ascii="Times New Roman" w:hAnsi="Times New Roman" w:cs="Times New Roman"/>
        </w:rPr>
      </w:pPr>
    </w:p>
    <w:p w:rsidR="00310837" w:rsidRPr="005C3E80" w:rsidRDefault="00310837" w:rsidP="00310837">
      <w:pPr>
        <w:rPr>
          <w:rFonts w:ascii="Times New Roman" w:hAnsi="Times New Roman" w:cs="Times New Roman"/>
        </w:rPr>
      </w:pPr>
    </w:p>
    <w:p w:rsidR="00310837" w:rsidRPr="005C3E80" w:rsidRDefault="00310837" w:rsidP="00310837">
      <w:pPr>
        <w:rPr>
          <w:rFonts w:ascii="Times New Roman" w:hAnsi="Times New Roman" w:cs="Times New Roman"/>
        </w:rPr>
      </w:pPr>
    </w:p>
    <w:p w:rsidR="00994466" w:rsidRPr="005C3E80" w:rsidRDefault="00994466">
      <w:pPr>
        <w:rPr>
          <w:rFonts w:ascii="Times New Roman" w:hAnsi="Times New Roman" w:cs="Times New Roman"/>
        </w:rPr>
      </w:pPr>
    </w:p>
    <w:sectPr w:rsidR="00994466" w:rsidRPr="005C3E80" w:rsidSect="00994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0837"/>
    <w:rsid w:val="000C6012"/>
    <w:rsid w:val="00223B66"/>
    <w:rsid w:val="00310837"/>
    <w:rsid w:val="004635B5"/>
    <w:rsid w:val="004F2AB4"/>
    <w:rsid w:val="0053473C"/>
    <w:rsid w:val="005C3E80"/>
    <w:rsid w:val="00614587"/>
    <w:rsid w:val="009650E4"/>
    <w:rsid w:val="00994466"/>
    <w:rsid w:val="00DA453C"/>
    <w:rsid w:val="00E653E1"/>
    <w:rsid w:val="00FF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3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10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8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10837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310837"/>
    <w:rPr>
      <w:rFonts w:ascii="Times New Roman" w:hAnsi="Times New Roman" w:cs="Times New Roman"/>
      <w:sz w:val="24"/>
      <w:szCs w:val="24"/>
    </w:rPr>
  </w:style>
  <w:style w:type="paragraph" w:styleId="a5">
    <w:name w:val="No Spacing"/>
    <w:basedOn w:val="a"/>
    <w:link w:val="a4"/>
    <w:uiPriority w:val="1"/>
    <w:qFormat/>
    <w:rsid w:val="0031083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31083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3108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310837"/>
  </w:style>
  <w:style w:type="character" w:styleId="a7">
    <w:name w:val="Emphasis"/>
    <w:basedOn w:val="a0"/>
    <w:uiPriority w:val="20"/>
    <w:qFormat/>
    <w:rsid w:val="003108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2811A4B71DF0D3BA6DE5B04D9B1083A9E3A621948696ABA7A8C0C270B9B52D6275ACBDED7BD5087A0UDT" TargetMode="External"/><Relationship Id="rId4" Type="http://schemas.openxmlformats.org/officeDocument/2006/relationships/hyperlink" Target="consultantplus://offline/ref=02811A4B71DF0D3BA6DE5B04D9B1083A9E3A621948696ABA7A8C0C270B9B52D6275ACBDED7BD5087A0UD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9</cp:revision>
  <dcterms:created xsi:type="dcterms:W3CDTF">2018-10-11T07:31:00Z</dcterms:created>
  <dcterms:modified xsi:type="dcterms:W3CDTF">2018-10-24T11:32:00Z</dcterms:modified>
</cp:coreProperties>
</file>