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90" w:rsidRPr="00661D90" w:rsidRDefault="00661D90" w:rsidP="00661D9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61D90">
        <w:rPr>
          <w:rFonts w:ascii="Times New Roman" w:eastAsia="Times New Roman" w:hAnsi="Times New Roman" w:cs="Times New Roman"/>
          <w:caps/>
          <w:sz w:val="28"/>
          <w:szCs w:val="28"/>
        </w:rPr>
        <w:t>Совет Александровскогосельского поселения</w:t>
      </w:r>
    </w:p>
    <w:p w:rsidR="00661D90" w:rsidRPr="00661D90" w:rsidRDefault="00661D90" w:rsidP="00661D9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aps/>
          <w:sz w:val="28"/>
          <w:szCs w:val="20"/>
        </w:rPr>
      </w:pPr>
    </w:p>
    <w:p w:rsidR="00661D90" w:rsidRPr="00661D90" w:rsidRDefault="00661D90" w:rsidP="00661D9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61D90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661D90" w:rsidRPr="00661D90" w:rsidRDefault="00661D90" w:rsidP="00661D9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  <w:sz w:val="28"/>
          <w:szCs w:val="20"/>
        </w:rPr>
      </w:pPr>
    </w:p>
    <w:p w:rsidR="00A60DFC" w:rsidRDefault="00D12FC2" w:rsidP="00A60DF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A60D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0DF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96-18-16п</w:t>
      </w:r>
    </w:p>
    <w:p w:rsidR="00030FC7" w:rsidRDefault="00A60DFC" w:rsidP="00A60DFC">
      <w:pPr>
        <w:ind w:firstLine="0"/>
        <w:jc w:val="center"/>
        <w:rPr>
          <w:rFonts w:ascii="Times New Roman" w:hAnsi="Times New Roman" w:cs="Times New Roman"/>
        </w:rPr>
      </w:pPr>
      <w:r w:rsidRPr="00557ADB">
        <w:rPr>
          <w:rFonts w:ascii="Times New Roman" w:hAnsi="Times New Roman" w:cs="Times New Roman"/>
        </w:rPr>
        <w:t>с. Александровское</w:t>
      </w:r>
    </w:p>
    <w:p w:rsidR="00A60DFC" w:rsidRDefault="00A60DFC" w:rsidP="00A60DFC">
      <w:pPr>
        <w:ind w:firstLine="0"/>
        <w:jc w:val="center"/>
        <w:rPr>
          <w:rFonts w:ascii="Times New Roman" w:hAnsi="Times New Roman" w:cs="Times New Roman"/>
        </w:rPr>
      </w:pPr>
    </w:p>
    <w:p w:rsidR="00A60DFC" w:rsidRPr="00557ADB" w:rsidRDefault="00A60DFC" w:rsidP="00A60DFC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928"/>
      </w:tblGrid>
      <w:tr w:rsidR="00030FC7" w:rsidRPr="00557ADB" w:rsidTr="00A60DFC">
        <w:tc>
          <w:tcPr>
            <w:tcW w:w="4928" w:type="dxa"/>
          </w:tcPr>
          <w:p w:rsidR="00030FC7" w:rsidRPr="00557ADB" w:rsidRDefault="00030FC7" w:rsidP="00D609C1">
            <w:pPr>
              <w:ind w:firstLine="0"/>
              <w:rPr>
                <w:rFonts w:ascii="Times New Roman" w:hAnsi="Times New Roman" w:cs="Times New Roman"/>
              </w:rPr>
            </w:pPr>
            <w:r w:rsidRPr="00557AD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внесении изменений </w:t>
            </w:r>
            <w:r w:rsidR="009573E6">
              <w:rPr>
                <w:rFonts w:ascii="Times New Roman" w:hAnsi="Times New Roman" w:cs="Times New Roman"/>
              </w:rPr>
              <w:t xml:space="preserve">и дополнений </w:t>
            </w:r>
            <w:r w:rsidR="00661D90">
              <w:rPr>
                <w:rFonts w:ascii="Times New Roman" w:hAnsi="Times New Roman" w:cs="Times New Roman"/>
              </w:rPr>
              <w:t>в решение Совета Александровского сельского поселения от 15.05.2013 года № 54-13-11п «Об утверждении Положения о бюджетном процессе в муниципальном образовании «Александровское сельское поселение»</w:t>
            </w:r>
          </w:p>
        </w:tc>
        <w:bookmarkStart w:id="0" w:name="_GoBack"/>
        <w:bookmarkEnd w:id="0"/>
      </w:tr>
    </w:tbl>
    <w:p w:rsidR="00030FC7" w:rsidRDefault="00030FC7" w:rsidP="00030FC7">
      <w:pPr>
        <w:ind w:firstLine="0"/>
      </w:pPr>
    </w:p>
    <w:p w:rsidR="00030FC7" w:rsidRPr="00A81226" w:rsidRDefault="00030FC7" w:rsidP="00030FC7">
      <w:pPr>
        <w:rPr>
          <w:rFonts w:ascii="Times New Roman" w:eastAsia="Times New Roman" w:hAnsi="Times New Roman"/>
          <w:color w:val="000000"/>
        </w:rPr>
      </w:pPr>
      <w:r w:rsidRPr="00A81226">
        <w:rPr>
          <w:rFonts w:ascii="Times New Roman" w:eastAsia="Times New Roman" w:hAnsi="Times New Roman"/>
          <w:color w:val="000000"/>
        </w:rPr>
        <w:t>В целях приведен</w:t>
      </w:r>
      <w:r>
        <w:rPr>
          <w:rFonts w:ascii="Times New Roman" w:eastAsia="Times New Roman" w:hAnsi="Times New Roman"/>
          <w:color w:val="000000"/>
        </w:rPr>
        <w:t>ия муниципальных нормативных правовых актов</w:t>
      </w:r>
      <w:r w:rsidRPr="00A81226">
        <w:rPr>
          <w:rFonts w:ascii="Times New Roman" w:eastAsia="Times New Roman" w:hAnsi="Times New Roman"/>
          <w:color w:val="000000"/>
        </w:rPr>
        <w:t xml:space="preserve"> в соответствие с требованиям</w:t>
      </w:r>
      <w:r>
        <w:rPr>
          <w:rFonts w:ascii="Times New Roman" w:eastAsia="Times New Roman" w:hAnsi="Times New Roman"/>
          <w:color w:val="000000"/>
        </w:rPr>
        <w:t>и действующего законодательства</w:t>
      </w:r>
      <w:r w:rsidR="009573E6">
        <w:rPr>
          <w:rFonts w:ascii="Times New Roman" w:eastAsia="Times New Roman" w:hAnsi="Times New Roman"/>
          <w:color w:val="000000"/>
        </w:rPr>
        <w:t>, на основании п. 7 ст. 81 Бюджетного кодекса Российской Федерации,</w:t>
      </w:r>
    </w:p>
    <w:p w:rsidR="00030FC7" w:rsidRDefault="00030FC7" w:rsidP="00030FC7">
      <w:pPr>
        <w:jc w:val="center"/>
        <w:rPr>
          <w:rFonts w:ascii="Times New Roman" w:hAnsi="Times New Roman" w:cs="Times New Roman"/>
        </w:rPr>
      </w:pPr>
    </w:p>
    <w:p w:rsidR="00030FC7" w:rsidRDefault="00661D90" w:rsidP="00D609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Александровского сельского поселения РЕШИЛ</w:t>
      </w:r>
      <w:r w:rsidR="00030FC7">
        <w:rPr>
          <w:rFonts w:ascii="Times New Roman" w:hAnsi="Times New Roman" w:cs="Times New Roman"/>
        </w:rPr>
        <w:t>:</w:t>
      </w:r>
      <w:bookmarkStart w:id="1" w:name="sub_1"/>
    </w:p>
    <w:p w:rsidR="00D609C1" w:rsidRDefault="00D609C1" w:rsidP="00D609C1">
      <w:pPr>
        <w:ind w:firstLine="0"/>
        <w:rPr>
          <w:rFonts w:ascii="Times New Roman" w:hAnsi="Times New Roman" w:cs="Times New Roman"/>
        </w:rPr>
      </w:pPr>
    </w:p>
    <w:p w:rsidR="00661D90" w:rsidRPr="00130F4F" w:rsidRDefault="00661D90" w:rsidP="00130F4F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130F4F">
        <w:rPr>
          <w:rFonts w:ascii="Times New Roman" w:hAnsi="Times New Roman" w:cs="Times New Roman"/>
        </w:rPr>
        <w:t>Внести в решение Совета Александровского сельского поселения от 15.05.2013 года № 54-13-11п «Об утверждении Положения о бюджетном процессе в муниципальном образовании «Александровское сельское поселение» изменения и дополнения:</w:t>
      </w:r>
    </w:p>
    <w:p w:rsidR="00A60DFC" w:rsidRDefault="00A60DFC" w:rsidP="00130F4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661D90">
        <w:rPr>
          <w:rFonts w:ascii="Times New Roman" w:hAnsi="Times New Roman" w:cs="Times New Roman"/>
        </w:rPr>
        <w:t>пп</w:t>
      </w:r>
      <w:proofErr w:type="spellEnd"/>
      <w:r w:rsidR="00661D90">
        <w:rPr>
          <w:rFonts w:ascii="Times New Roman" w:hAnsi="Times New Roman" w:cs="Times New Roman"/>
        </w:rPr>
        <w:t>. 8 п. 2 ст. 34</w:t>
      </w:r>
      <w:r w:rsidR="00130F4F" w:rsidRPr="00130F4F">
        <w:rPr>
          <w:rFonts w:ascii="Times New Roman" w:hAnsi="Times New Roman" w:cs="Times New Roman"/>
        </w:rPr>
        <w:t xml:space="preserve"> </w:t>
      </w:r>
      <w:r w:rsidR="00130F4F">
        <w:rPr>
          <w:rFonts w:ascii="Times New Roman" w:hAnsi="Times New Roman" w:cs="Times New Roman"/>
        </w:rPr>
        <w:t xml:space="preserve">исключить, </w:t>
      </w:r>
    </w:p>
    <w:p w:rsidR="0092148B" w:rsidRPr="00DD5C1F" w:rsidRDefault="00A60DFC" w:rsidP="00130F4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130F4F">
        <w:rPr>
          <w:rFonts w:ascii="Times New Roman" w:hAnsi="Times New Roman" w:cs="Times New Roman"/>
        </w:rPr>
        <w:t>пп</w:t>
      </w:r>
      <w:proofErr w:type="spellEnd"/>
      <w:r w:rsidR="00130F4F">
        <w:rPr>
          <w:rFonts w:ascii="Times New Roman" w:hAnsi="Times New Roman" w:cs="Times New Roman"/>
        </w:rPr>
        <w:t xml:space="preserve">. 9 п. 2 ст. 34 считать </w:t>
      </w:r>
      <w:proofErr w:type="spellStart"/>
      <w:r w:rsidR="00130F4F">
        <w:rPr>
          <w:rFonts w:ascii="Times New Roman" w:hAnsi="Times New Roman" w:cs="Times New Roman"/>
        </w:rPr>
        <w:t>пп</w:t>
      </w:r>
      <w:proofErr w:type="spellEnd"/>
      <w:r w:rsidR="00130F4F">
        <w:rPr>
          <w:rFonts w:ascii="Times New Roman" w:hAnsi="Times New Roman" w:cs="Times New Roman"/>
        </w:rPr>
        <w:t>. 8 п. 2 ст. 34</w:t>
      </w:r>
    </w:p>
    <w:p w:rsidR="00030FC7" w:rsidRPr="00130F4F" w:rsidRDefault="00030FC7" w:rsidP="00130F4F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130F4F">
        <w:rPr>
          <w:rFonts w:ascii="Times New Roman" w:hAnsi="Times New Roman" w:cs="Times New Roman"/>
        </w:rPr>
        <w:t xml:space="preserve">Настоящее </w:t>
      </w:r>
      <w:r w:rsidR="00130F4F" w:rsidRPr="00130F4F">
        <w:rPr>
          <w:rFonts w:ascii="Times New Roman" w:hAnsi="Times New Roman" w:cs="Times New Roman"/>
        </w:rPr>
        <w:t>решение</w:t>
      </w:r>
      <w:r w:rsidRPr="00130F4F">
        <w:rPr>
          <w:rFonts w:ascii="Times New Roman" w:hAnsi="Times New Roman" w:cs="Times New Roman"/>
        </w:rPr>
        <w:t xml:space="preserve"> вступает в силу со дня его </w:t>
      </w:r>
      <w:r w:rsidR="00130F4F" w:rsidRPr="00130F4F">
        <w:rPr>
          <w:rFonts w:ascii="Times New Roman" w:hAnsi="Times New Roman" w:cs="Times New Roman"/>
        </w:rPr>
        <w:t>официального опубликования (обнародования).</w:t>
      </w:r>
    </w:p>
    <w:p w:rsidR="00030FC7" w:rsidRPr="00130F4F" w:rsidRDefault="00030FC7" w:rsidP="00130F4F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proofErr w:type="gramStart"/>
      <w:r w:rsidRPr="00130F4F">
        <w:rPr>
          <w:rFonts w:ascii="Times New Roman" w:hAnsi="Times New Roman" w:cs="Times New Roman"/>
        </w:rPr>
        <w:t>Контроль за</w:t>
      </w:r>
      <w:proofErr w:type="gramEnd"/>
      <w:r w:rsidRPr="00130F4F">
        <w:rPr>
          <w:rFonts w:ascii="Times New Roman" w:hAnsi="Times New Roman" w:cs="Times New Roman"/>
        </w:rPr>
        <w:t xml:space="preserve"> исполнением настоящего </w:t>
      </w:r>
      <w:r w:rsidR="00130F4F" w:rsidRPr="00130F4F">
        <w:rPr>
          <w:rFonts w:ascii="Times New Roman" w:hAnsi="Times New Roman" w:cs="Times New Roman"/>
        </w:rPr>
        <w:t>решения возложить на Главу поселения В.Т. Дубровина</w:t>
      </w:r>
      <w:r w:rsidRPr="00130F4F">
        <w:rPr>
          <w:rFonts w:ascii="Times New Roman" w:hAnsi="Times New Roman" w:cs="Times New Roman"/>
        </w:rPr>
        <w:t>.</w:t>
      </w:r>
    </w:p>
    <w:bookmarkEnd w:id="1"/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130F4F" w:rsidRPr="00130F4F" w:rsidRDefault="00130F4F" w:rsidP="00130F4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0"/>
        </w:rPr>
      </w:pPr>
      <w:r w:rsidRPr="00130F4F">
        <w:rPr>
          <w:rFonts w:ascii="Times New Roman" w:eastAsia="Times New Roman" w:hAnsi="Times New Roman" w:cs="Times New Roman"/>
          <w:szCs w:val="20"/>
        </w:rPr>
        <w:t>Глава Александровского сельского поселения,</w:t>
      </w:r>
    </w:p>
    <w:p w:rsidR="00130F4F" w:rsidRPr="00130F4F" w:rsidRDefault="00130F4F" w:rsidP="00130F4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0"/>
        </w:rPr>
      </w:pPr>
      <w:proofErr w:type="gramStart"/>
      <w:r w:rsidRPr="00130F4F">
        <w:rPr>
          <w:rFonts w:ascii="Times New Roman" w:eastAsia="Times New Roman" w:hAnsi="Times New Roman" w:cs="Times New Roman"/>
          <w:szCs w:val="20"/>
        </w:rPr>
        <w:t>исполняющий</w:t>
      </w:r>
      <w:proofErr w:type="gramEnd"/>
      <w:r w:rsidRPr="00130F4F">
        <w:rPr>
          <w:rFonts w:ascii="Times New Roman" w:eastAsia="Times New Roman" w:hAnsi="Times New Roman" w:cs="Times New Roman"/>
          <w:szCs w:val="20"/>
        </w:rPr>
        <w:t xml:space="preserve"> полномочия председателя </w:t>
      </w:r>
    </w:p>
    <w:p w:rsidR="00130F4F" w:rsidRPr="00130F4F" w:rsidRDefault="00130F4F" w:rsidP="00130F4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130F4F">
        <w:rPr>
          <w:rFonts w:ascii="Times New Roman" w:eastAsia="Times New Roman" w:hAnsi="Times New Roman" w:cs="Times New Roman"/>
        </w:rPr>
        <w:t>Совета Александровского сельского поселения</w:t>
      </w:r>
      <w:r w:rsidRPr="00130F4F">
        <w:rPr>
          <w:rFonts w:ascii="Times New Roman" w:eastAsia="Times New Roman" w:hAnsi="Times New Roman" w:cs="Times New Roman"/>
        </w:rPr>
        <w:tab/>
      </w:r>
      <w:r w:rsidRPr="00130F4F">
        <w:rPr>
          <w:rFonts w:ascii="Times New Roman" w:eastAsia="Times New Roman" w:hAnsi="Times New Roman" w:cs="Times New Roman"/>
        </w:rPr>
        <w:tab/>
        <w:t>_________________ В.Т. Дубровин</w:t>
      </w:r>
    </w:p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Pr="00557ADB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Default="00030FC7" w:rsidP="00030FC7">
      <w:pPr>
        <w:jc w:val="right"/>
        <w:rPr>
          <w:rStyle w:val="a4"/>
          <w:bCs/>
        </w:rPr>
      </w:pPr>
    </w:p>
    <w:p w:rsidR="00030FC7" w:rsidRDefault="00030FC7" w:rsidP="00030FC7">
      <w:pPr>
        <w:ind w:firstLine="0"/>
        <w:rPr>
          <w:rStyle w:val="a4"/>
          <w:bCs/>
        </w:rPr>
      </w:pPr>
    </w:p>
    <w:p w:rsidR="00030FC7" w:rsidRDefault="00030FC7" w:rsidP="00030FC7">
      <w:pPr>
        <w:ind w:firstLine="0"/>
        <w:rPr>
          <w:rStyle w:val="a4"/>
          <w:bCs/>
        </w:rPr>
      </w:pPr>
    </w:p>
    <w:p w:rsidR="00030FC7" w:rsidRDefault="00030FC7" w:rsidP="00030FC7">
      <w:pPr>
        <w:ind w:firstLine="0"/>
        <w:rPr>
          <w:rStyle w:val="a4"/>
          <w:bCs/>
        </w:rPr>
      </w:pPr>
    </w:p>
    <w:p w:rsidR="00030FC7" w:rsidRDefault="00030FC7" w:rsidP="00030FC7">
      <w:pPr>
        <w:ind w:firstLine="0"/>
        <w:rPr>
          <w:rStyle w:val="a4"/>
          <w:bCs/>
        </w:rPr>
      </w:pPr>
    </w:p>
    <w:p w:rsidR="00030FC7" w:rsidRDefault="00030FC7" w:rsidP="00030FC7">
      <w:pPr>
        <w:ind w:firstLine="0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</w:p>
    <w:p w:rsidR="00030FC7" w:rsidRDefault="00030FC7" w:rsidP="00030FC7">
      <w:pPr>
        <w:ind w:firstLine="0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</w:p>
    <w:p w:rsidR="000152E8" w:rsidRDefault="000152E8" w:rsidP="00030FC7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DejaVuSansCondensed" w:hAnsi="DejaVuSansCondensed"/>
          <w:color w:val="152A30"/>
          <w:sz w:val="21"/>
          <w:szCs w:val="21"/>
        </w:rPr>
      </w:pPr>
    </w:p>
    <w:p w:rsidR="0091731B" w:rsidRDefault="00D12FC2"/>
    <w:p w:rsidR="00D12FC2" w:rsidRDefault="00D12FC2"/>
    <w:p w:rsidR="00D12FC2" w:rsidRDefault="00D12FC2"/>
    <w:p w:rsidR="00214707" w:rsidRPr="00214707" w:rsidRDefault="00214707" w:rsidP="00214707">
      <w:pPr>
        <w:jc w:val="center"/>
        <w:rPr>
          <w:rFonts w:ascii="Times New Roman" w:hAnsi="Times New Roman" w:cs="Times New Roman"/>
          <w:i/>
        </w:rPr>
      </w:pPr>
      <w:r w:rsidRPr="00214707">
        <w:rPr>
          <w:rFonts w:ascii="Times New Roman" w:hAnsi="Times New Roman" w:cs="Times New Roman"/>
          <w:i/>
        </w:rPr>
        <w:lastRenderedPageBreak/>
        <w:t xml:space="preserve">ПОЯСНИТЕЛЬНАЯ ЗАПИСКА </w:t>
      </w:r>
    </w:p>
    <w:p w:rsidR="00214707" w:rsidRPr="00214707" w:rsidRDefault="00214707" w:rsidP="00214707">
      <w:pPr>
        <w:jc w:val="center"/>
        <w:rPr>
          <w:rFonts w:ascii="Times New Roman" w:hAnsi="Times New Roman" w:cs="Times New Roman"/>
          <w:i/>
        </w:rPr>
      </w:pPr>
      <w:r w:rsidRPr="00214707">
        <w:rPr>
          <w:rFonts w:ascii="Times New Roman" w:hAnsi="Times New Roman" w:cs="Times New Roman"/>
          <w:i/>
        </w:rPr>
        <w:t>к проекту решения Совета Александровского сельского поселения «О внесении изменений и дополнений в решение Совета Александровского сельского поселения от 15.05.2013 года № 54-13-11п «Об утверждении Положения о бюджетном процессе в муниципальном образовании «Александровское сельское поселение»</w:t>
      </w:r>
    </w:p>
    <w:p w:rsidR="00214707" w:rsidRPr="00214707" w:rsidRDefault="00214707" w:rsidP="00214707">
      <w:pPr>
        <w:jc w:val="center"/>
        <w:rPr>
          <w:rFonts w:ascii="Times New Roman" w:hAnsi="Times New Roman" w:cs="Times New Roman"/>
          <w:i/>
        </w:rPr>
      </w:pPr>
    </w:p>
    <w:p w:rsidR="00214707" w:rsidRPr="00214707" w:rsidRDefault="00214707" w:rsidP="00214707">
      <w:pPr>
        <w:ind w:firstLine="708"/>
        <w:rPr>
          <w:rFonts w:ascii="Times New Roman" w:hAnsi="Times New Roman" w:cs="Times New Roman"/>
        </w:rPr>
      </w:pPr>
      <w:r w:rsidRPr="00214707">
        <w:rPr>
          <w:rFonts w:ascii="Times New Roman" w:hAnsi="Times New Roman" w:cs="Times New Roman"/>
        </w:rPr>
        <w:t>Настоящий проект решения Совета Александровского сельского поселения «О внесении изменений и дополнений в решение Совета Александровского сельского поселения от 15.05.2013 года № 54-13-11п «Об утверждении Положения о бюджетном процессе в муниципальном образовании «Александровское сельское поселение» разработан в соответствии с внесением изменений в Бюджетный кодекс  Российской Федерации.</w:t>
      </w:r>
    </w:p>
    <w:p w:rsidR="00214707" w:rsidRPr="00214707" w:rsidRDefault="00214707" w:rsidP="00214707">
      <w:pPr>
        <w:pStyle w:val="1"/>
        <w:shd w:val="clear" w:color="auto" w:fill="FFFFFF"/>
        <w:spacing w:before="0" w:after="144" w:line="242" w:lineRule="atLeast"/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2147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Таким </w:t>
      </w:r>
      <w:proofErr w:type="gramStart"/>
      <w:r w:rsidRPr="002147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образом</w:t>
      </w:r>
      <w:proofErr w:type="gramEnd"/>
      <w:r w:rsidRPr="002147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соответствии с пунктом 7 статьёй 81 </w:t>
      </w:r>
      <w:r w:rsidRPr="0021470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Бюджетного кодекса Российской Федерации" от 31.07.1998 N 145-ФЗ (ред. от 03.08.2018, с </w:t>
      </w:r>
      <w:proofErr w:type="spellStart"/>
      <w:r w:rsidRPr="0021470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изм</w:t>
      </w:r>
      <w:proofErr w:type="spellEnd"/>
      <w:r w:rsidRPr="0021470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. от 11.10.2018)</w:t>
      </w:r>
      <w:r w:rsidRPr="00214707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 </w:t>
      </w:r>
      <w:r w:rsidRPr="0021470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бюджета, отчет об использовании бюджетных ассигнований резервных фондов высших исполнительных органов государственной власти субъектов Российской Федерации, резервных фондов местных администраций прилагается к годовому отчету об исполнении соответствующего бюджета.</w:t>
      </w:r>
    </w:p>
    <w:p w:rsidR="00214707" w:rsidRPr="00214707" w:rsidRDefault="00214707" w:rsidP="00214707">
      <w:pPr>
        <w:ind w:firstLine="708"/>
        <w:rPr>
          <w:rFonts w:ascii="Times New Roman" w:hAnsi="Times New Roman" w:cs="Times New Roman"/>
          <w:i/>
          <w:color w:val="000000" w:themeColor="text1"/>
        </w:rPr>
      </w:pPr>
      <w:r w:rsidRPr="00214707">
        <w:rPr>
          <w:rFonts w:ascii="Times New Roman" w:hAnsi="Times New Roman" w:cs="Times New Roman"/>
          <w:i/>
          <w:color w:val="000000" w:themeColor="text1"/>
        </w:rPr>
        <w:t>На основании вышеизложенного, считаем необходимым внести изменения и дополнения в решение Совета Александровского сельского поселения от 15.05.2013 года № 54-13-11п «Об утверждении Положения о бюджетном процессе в муниципальном образовании «Александровское сельское поселение»</w:t>
      </w:r>
    </w:p>
    <w:p w:rsidR="00214707" w:rsidRPr="00214707" w:rsidRDefault="00214707">
      <w:pPr>
        <w:rPr>
          <w:rFonts w:ascii="Times New Roman" w:hAnsi="Times New Roman" w:cs="Times New Roman"/>
        </w:rPr>
      </w:pPr>
    </w:p>
    <w:sectPr w:rsidR="00214707" w:rsidRPr="00214707" w:rsidSect="0028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363"/>
    <w:multiLevelType w:val="hybridMultilevel"/>
    <w:tmpl w:val="EE7237F4"/>
    <w:lvl w:ilvl="0" w:tplc="669CF6B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47185C"/>
    <w:multiLevelType w:val="multilevel"/>
    <w:tmpl w:val="8E1EB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EE107E"/>
    <w:multiLevelType w:val="hybridMultilevel"/>
    <w:tmpl w:val="55565E38"/>
    <w:lvl w:ilvl="0" w:tplc="DDA6B9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2E8"/>
    <w:rsid w:val="000152E8"/>
    <w:rsid w:val="00030FC7"/>
    <w:rsid w:val="001045D7"/>
    <w:rsid w:val="00130F4F"/>
    <w:rsid w:val="001A7DFC"/>
    <w:rsid w:val="00214707"/>
    <w:rsid w:val="0028015B"/>
    <w:rsid w:val="002A5AE0"/>
    <w:rsid w:val="002C05CD"/>
    <w:rsid w:val="00315E43"/>
    <w:rsid w:val="00475605"/>
    <w:rsid w:val="00521221"/>
    <w:rsid w:val="00551749"/>
    <w:rsid w:val="005E0A65"/>
    <w:rsid w:val="00661D90"/>
    <w:rsid w:val="008F5A56"/>
    <w:rsid w:val="0092148B"/>
    <w:rsid w:val="009573E6"/>
    <w:rsid w:val="009C21A9"/>
    <w:rsid w:val="009D4A7B"/>
    <w:rsid w:val="00A60DFC"/>
    <w:rsid w:val="00A9541B"/>
    <w:rsid w:val="00CE0014"/>
    <w:rsid w:val="00D12FC2"/>
    <w:rsid w:val="00D609C1"/>
    <w:rsid w:val="00D65D59"/>
    <w:rsid w:val="00DA3FBE"/>
    <w:rsid w:val="00DB6F26"/>
    <w:rsid w:val="00E24991"/>
    <w:rsid w:val="00E87B42"/>
    <w:rsid w:val="00EA5027"/>
    <w:rsid w:val="00F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30FC7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2E8"/>
  </w:style>
  <w:style w:type="paragraph" w:styleId="a3">
    <w:name w:val="Normal (Web)"/>
    <w:basedOn w:val="a"/>
    <w:unhideWhenUsed/>
    <w:rsid w:val="00015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030F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30FC7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30F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30FC7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03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C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2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12</cp:revision>
  <cp:lastPrinted>2018-11-28T11:55:00Z</cp:lastPrinted>
  <dcterms:created xsi:type="dcterms:W3CDTF">2017-12-22T08:50:00Z</dcterms:created>
  <dcterms:modified xsi:type="dcterms:W3CDTF">2018-11-28T11:55:00Z</dcterms:modified>
</cp:coreProperties>
</file>