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67" w:rsidRDefault="00F95767" w:rsidP="00FE4533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F95767" w:rsidRDefault="00F95767" w:rsidP="00FE4533">
      <w:pPr>
        <w:jc w:val="center"/>
        <w:rPr>
          <w:caps/>
          <w:sz w:val="28"/>
        </w:rPr>
      </w:pPr>
    </w:p>
    <w:p w:rsidR="00F95767" w:rsidRDefault="00F95767" w:rsidP="00FE4533">
      <w:pPr>
        <w:jc w:val="center"/>
        <w:rPr>
          <w:b/>
        </w:rPr>
      </w:pPr>
      <w:r w:rsidRPr="00FE4533">
        <w:rPr>
          <w:b/>
          <w:sz w:val="28"/>
          <w:szCs w:val="28"/>
        </w:rPr>
        <w:t>РЕШЕНИЕ</w:t>
      </w:r>
    </w:p>
    <w:p w:rsidR="00F95767" w:rsidRPr="00FE4533" w:rsidRDefault="00F95767" w:rsidP="00FE4533">
      <w:pPr>
        <w:jc w:val="center"/>
        <w:rPr>
          <w:b/>
          <w:caps/>
          <w:sz w:val="28"/>
        </w:rPr>
      </w:pPr>
    </w:p>
    <w:p w:rsidR="00F95767" w:rsidRDefault="00390791" w:rsidP="00AD49C7">
      <w:r>
        <w:t>24.12</w:t>
      </w:r>
      <w:r w:rsidR="00F95767">
        <w:t>.2018</w:t>
      </w:r>
      <w:r w:rsidR="00F95767">
        <w:tab/>
      </w:r>
      <w:r w:rsidR="00F95767">
        <w:tab/>
      </w:r>
      <w:r w:rsidR="00F95767">
        <w:tab/>
      </w:r>
      <w:r w:rsidR="00F95767">
        <w:tab/>
      </w:r>
      <w:r w:rsidR="00F95767">
        <w:tab/>
      </w:r>
      <w:r w:rsidR="00F95767">
        <w:tab/>
      </w:r>
      <w:r w:rsidR="00F95767">
        <w:tab/>
      </w:r>
      <w:r w:rsidR="00F95767">
        <w:tab/>
      </w:r>
      <w:r w:rsidR="00F95767">
        <w:tab/>
      </w:r>
      <w:r w:rsidR="000B2E6F">
        <w:tab/>
      </w:r>
      <w:r w:rsidR="00F95767">
        <w:t xml:space="preserve">№ </w:t>
      </w:r>
      <w:r w:rsidR="000B2E6F">
        <w:t>104-18-18п</w:t>
      </w:r>
    </w:p>
    <w:p w:rsidR="00F95767" w:rsidRDefault="00F95767" w:rsidP="00AD49C7">
      <w:pPr>
        <w:jc w:val="center"/>
      </w:pPr>
      <w:r>
        <w:t>с. Александровское</w:t>
      </w:r>
    </w:p>
    <w:p w:rsidR="005B4C42" w:rsidRDefault="005B4C42" w:rsidP="00AD49C7">
      <w:pPr>
        <w:jc w:val="center"/>
      </w:pPr>
    </w:p>
    <w:tbl>
      <w:tblPr>
        <w:tblW w:w="0" w:type="auto"/>
        <w:tblInd w:w="108" w:type="dxa"/>
        <w:tblLook w:val="04A0"/>
      </w:tblPr>
      <w:tblGrid>
        <w:gridCol w:w="4644"/>
      </w:tblGrid>
      <w:tr w:rsidR="005B4C42" w:rsidTr="005B4C42">
        <w:trPr>
          <w:trHeight w:val="1330"/>
        </w:trPr>
        <w:tc>
          <w:tcPr>
            <w:tcW w:w="4644" w:type="dxa"/>
          </w:tcPr>
          <w:p w:rsidR="005B4C42" w:rsidRDefault="005B4C42" w:rsidP="005B4C42">
            <w:pPr>
              <w:jc w:val="both"/>
            </w:pPr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</w:p>
          <w:p w:rsidR="005B4C42" w:rsidRDefault="005B4C42" w:rsidP="005B4C42">
            <w:pPr>
              <w:jc w:val="both"/>
            </w:pPr>
            <w:r>
              <w:t>программу «Социально-экономического развития Александровского сельского поселения на 2013-2015 годы и на перспективу до 2020 года»</w:t>
            </w:r>
          </w:p>
        </w:tc>
      </w:tr>
    </w:tbl>
    <w:p w:rsidR="00F95767" w:rsidRDefault="00F95767" w:rsidP="00AD49C7"/>
    <w:p w:rsidR="00F95767" w:rsidRDefault="00F95767" w:rsidP="00AD49C7"/>
    <w:p w:rsidR="00F95767" w:rsidRPr="00E91E33" w:rsidRDefault="00F95767" w:rsidP="00E91E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E33">
        <w:rPr>
          <w:rFonts w:ascii="Times New Roman" w:hAnsi="Times New Roman" w:cs="Times New Roman"/>
          <w:sz w:val="24"/>
          <w:szCs w:val="24"/>
        </w:rPr>
        <w:t xml:space="preserve">Руководствуясь пунктом 6 части 1 статьи 17 Федерального закона от 06.10.2003 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40166">
        <w:rPr>
          <w:rFonts w:ascii="Times New Roman" w:hAnsi="Times New Roman" w:cs="Times New Roman"/>
          <w:sz w:val="24"/>
          <w:szCs w:val="24"/>
        </w:rPr>
        <w:t>образования «Александровское сельское поселение»,</w:t>
      </w:r>
      <w:r w:rsidR="002A07F4">
        <w:t xml:space="preserve">  </w:t>
      </w:r>
      <w:r w:rsidR="008E2C3F" w:rsidRPr="00FF5025">
        <w:rPr>
          <w:rFonts w:ascii="Times New Roman" w:hAnsi="Times New Roman" w:cs="Times New Roman"/>
          <w:sz w:val="24"/>
          <w:szCs w:val="24"/>
        </w:rPr>
        <w:t>решениями Совета поселения от 24.12.</w:t>
      </w:r>
      <w:r w:rsidR="008E2C3F" w:rsidRPr="000B2E6F">
        <w:rPr>
          <w:rFonts w:ascii="Times New Roman" w:hAnsi="Times New Roman" w:cs="Times New Roman"/>
          <w:sz w:val="24"/>
          <w:szCs w:val="24"/>
        </w:rPr>
        <w:t xml:space="preserve">2018 № </w:t>
      </w:r>
      <w:r w:rsidR="000B2E6F" w:rsidRPr="000B2E6F">
        <w:rPr>
          <w:rFonts w:ascii="Times New Roman" w:hAnsi="Times New Roman" w:cs="Times New Roman"/>
          <w:sz w:val="24"/>
          <w:szCs w:val="24"/>
        </w:rPr>
        <w:t>101-18-18п</w:t>
      </w:r>
      <w:r w:rsidR="008E2C3F" w:rsidRPr="008E2C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2C3F" w:rsidRPr="00FF5025">
        <w:rPr>
          <w:rFonts w:ascii="Times New Roman" w:hAnsi="Times New Roman" w:cs="Times New Roman"/>
          <w:sz w:val="24"/>
          <w:szCs w:val="24"/>
        </w:rPr>
        <w:t xml:space="preserve">«О внесении изменений  в бюджет Александровского сельского поселения на 2018 год плановый </w:t>
      </w:r>
      <w:proofErr w:type="gramStart"/>
      <w:r w:rsidR="008E2C3F" w:rsidRPr="00FF5025">
        <w:rPr>
          <w:rFonts w:ascii="Times New Roman" w:hAnsi="Times New Roman" w:cs="Times New Roman"/>
          <w:sz w:val="24"/>
          <w:szCs w:val="24"/>
        </w:rPr>
        <w:t>период 2019 и 2020 годы»</w:t>
      </w:r>
      <w:r w:rsidR="00FF5025" w:rsidRPr="00FF5025">
        <w:rPr>
          <w:rFonts w:ascii="Times New Roman" w:hAnsi="Times New Roman" w:cs="Times New Roman"/>
          <w:sz w:val="24"/>
          <w:szCs w:val="24"/>
        </w:rPr>
        <w:t>,</w:t>
      </w:r>
      <w:r w:rsidR="008E2C3F" w:rsidRPr="00FF5025">
        <w:rPr>
          <w:rFonts w:ascii="Times New Roman" w:hAnsi="Times New Roman" w:cs="Times New Roman"/>
          <w:sz w:val="24"/>
          <w:szCs w:val="24"/>
        </w:rPr>
        <w:t xml:space="preserve"> от 24.12.</w:t>
      </w:r>
      <w:r w:rsidR="008E2C3F" w:rsidRPr="000B2E6F">
        <w:rPr>
          <w:rFonts w:ascii="Times New Roman" w:hAnsi="Times New Roman" w:cs="Times New Roman"/>
          <w:sz w:val="24"/>
          <w:szCs w:val="24"/>
        </w:rPr>
        <w:t xml:space="preserve">2018 № </w:t>
      </w:r>
      <w:r w:rsidR="000B2E6F" w:rsidRPr="000B2E6F">
        <w:rPr>
          <w:rFonts w:ascii="Times New Roman" w:hAnsi="Times New Roman" w:cs="Times New Roman"/>
          <w:sz w:val="24"/>
          <w:szCs w:val="24"/>
        </w:rPr>
        <w:t>102-18-18п</w:t>
      </w:r>
      <w:r w:rsidR="008E2C3F" w:rsidRPr="000B2E6F">
        <w:rPr>
          <w:rFonts w:ascii="Times New Roman" w:hAnsi="Times New Roman" w:cs="Times New Roman"/>
          <w:sz w:val="24"/>
          <w:szCs w:val="24"/>
        </w:rPr>
        <w:t xml:space="preserve"> «О</w:t>
      </w:r>
      <w:r w:rsidR="008E2C3F" w:rsidRPr="00FF5025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«Александровское сельское поселение» на 2019 год плановый период 2020 и 2021 годов»</w:t>
      </w:r>
      <w:r w:rsidR="008E2C3F" w:rsidRPr="008E2C3F">
        <w:rPr>
          <w:rFonts w:ascii="Times New Roman" w:hAnsi="Times New Roman" w:cs="Times New Roman"/>
          <w:sz w:val="24"/>
          <w:szCs w:val="24"/>
        </w:rPr>
        <w:t>,</w:t>
      </w:r>
      <w:r w:rsidR="008E2C3F">
        <w:t xml:space="preserve"> </w:t>
      </w:r>
      <w:r w:rsidRPr="002A07F4">
        <w:rPr>
          <w:rFonts w:ascii="Times New Roman" w:hAnsi="Times New Roman" w:cs="Times New Roman"/>
          <w:sz w:val="24"/>
          <w:szCs w:val="24"/>
        </w:rPr>
        <w:t>в целях приведения объемов средств</w:t>
      </w:r>
      <w:r w:rsidRPr="00E91E33">
        <w:rPr>
          <w:rFonts w:ascii="Times New Roman" w:hAnsi="Times New Roman" w:cs="Times New Roman"/>
          <w:sz w:val="24"/>
          <w:szCs w:val="24"/>
        </w:rPr>
        <w:t xml:space="preserve"> </w:t>
      </w:r>
      <w:r w:rsidR="00D1791A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E91E33">
        <w:rPr>
          <w:rFonts w:ascii="Times New Roman" w:hAnsi="Times New Roman" w:cs="Times New Roman"/>
          <w:sz w:val="24"/>
          <w:szCs w:val="24"/>
        </w:rPr>
        <w:t>областного, районного и местного бюджетов отраженных в муниципальной программе «Социально-экономическо</w:t>
      </w:r>
      <w:r w:rsidR="00D1791A">
        <w:rPr>
          <w:rFonts w:ascii="Times New Roman" w:hAnsi="Times New Roman" w:cs="Times New Roman"/>
          <w:sz w:val="24"/>
          <w:szCs w:val="24"/>
        </w:rPr>
        <w:t>го</w:t>
      </w:r>
      <w:r w:rsidRPr="00E91E33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1791A">
        <w:rPr>
          <w:rFonts w:ascii="Times New Roman" w:hAnsi="Times New Roman" w:cs="Times New Roman"/>
          <w:sz w:val="24"/>
          <w:szCs w:val="24"/>
        </w:rPr>
        <w:t>я</w:t>
      </w:r>
      <w:r w:rsidRPr="00E91E33">
        <w:rPr>
          <w:rFonts w:ascii="Times New Roman" w:hAnsi="Times New Roman" w:cs="Times New Roman"/>
          <w:sz w:val="24"/>
          <w:szCs w:val="24"/>
        </w:rPr>
        <w:t xml:space="preserve"> Александровского сельского поселения на 2013-2015 годы и на перспективу до 2020 года» в соответствие с выделенными ассигнованиями на реализацию</w:t>
      </w:r>
      <w:proofErr w:type="gramEnd"/>
      <w:r w:rsidRPr="00E91E33">
        <w:rPr>
          <w:rFonts w:ascii="Times New Roman" w:hAnsi="Times New Roman" w:cs="Times New Roman"/>
          <w:sz w:val="24"/>
          <w:szCs w:val="24"/>
        </w:rPr>
        <w:t xml:space="preserve"> программных мероприятий из бюджетов</w:t>
      </w:r>
      <w:r>
        <w:rPr>
          <w:rFonts w:ascii="Times New Roman" w:hAnsi="Times New Roman" w:cs="Times New Roman"/>
          <w:sz w:val="24"/>
          <w:szCs w:val="24"/>
        </w:rPr>
        <w:t xml:space="preserve"> всех уровней</w:t>
      </w:r>
      <w:r w:rsidRPr="00E91E33">
        <w:rPr>
          <w:rFonts w:ascii="Times New Roman" w:hAnsi="Times New Roman" w:cs="Times New Roman"/>
          <w:sz w:val="24"/>
          <w:szCs w:val="24"/>
        </w:rPr>
        <w:t>,</w:t>
      </w:r>
    </w:p>
    <w:p w:rsidR="00F95767" w:rsidRDefault="00F95767" w:rsidP="00AD49C7">
      <w:pPr>
        <w:jc w:val="both"/>
      </w:pPr>
    </w:p>
    <w:p w:rsidR="00F95767" w:rsidRDefault="00F95767" w:rsidP="00AD49C7">
      <w:pPr>
        <w:jc w:val="both"/>
      </w:pPr>
      <w:r>
        <w:t>Совет Александровского сельского поселения РЕШИЛ:</w:t>
      </w:r>
    </w:p>
    <w:p w:rsidR="00F95767" w:rsidRDefault="00F95767" w:rsidP="00AD49C7">
      <w:pPr>
        <w:jc w:val="both"/>
      </w:pPr>
    </w:p>
    <w:p w:rsidR="00F95767" w:rsidRDefault="00F95767" w:rsidP="00D06102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«Социально-экономического развития Александровского сельского поселения на 2013-2015 годы и на перспективу до 2020 года» (далее – Программа), утвержденную решением Совета Александровского сельского поселения от </w:t>
      </w:r>
      <w:r w:rsidRPr="00EC3E49">
        <w:rPr>
          <w:rFonts w:ascii="Times New Roman" w:hAnsi="Times New Roman" w:cs="Times New Roman"/>
          <w:sz w:val="24"/>
          <w:szCs w:val="24"/>
        </w:rPr>
        <w:t>10.07.2013 № 68-13-13п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согласно приложению;</w:t>
      </w:r>
    </w:p>
    <w:p w:rsidR="00F95767" w:rsidRDefault="00F95767" w:rsidP="00D0610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официального опубликования (обнародования) в установленном законодательством порядке.</w:t>
      </w:r>
    </w:p>
    <w:p w:rsidR="00F95767" w:rsidRDefault="00F95767" w:rsidP="00FE453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14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поселения И.А.Герцена.</w:t>
      </w:r>
    </w:p>
    <w:p w:rsidR="00F95767" w:rsidRDefault="00F95767" w:rsidP="00D061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5767" w:rsidRDefault="00F95767" w:rsidP="00D06102">
      <w:pPr>
        <w:pStyle w:val="a4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F95767" w:rsidRDefault="00F95767" w:rsidP="00D06102">
      <w:pPr>
        <w:jc w:val="both"/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820"/>
      </w:tblGrid>
      <w:tr w:rsidR="00FE228D" w:rsidTr="00870053">
        <w:tc>
          <w:tcPr>
            <w:tcW w:w="4820" w:type="dxa"/>
            <w:hideMark/>
          </w:tcPr>
          <w:p w:rsidR="00FE228D" w:rsidRDefault="00FE228D" w:rsidP="00870053">
            <w:pPr>
              <w:autoSpaceDN w:val="0"/>
              <w:jc w:val="both"/>
              <w:rPr>
                <w:lang w:eastAsia="en-US"/>
              </w:rPr>
            </w:pPr>
            <w:r>
              <w:t xml:space="preserve">Глава Александровского сельского поселения,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 Совета Александровского сельского поселения</w:t>
            </w:r>
          </w:p>
        </w:tc>
      </w:tr>
    </w:tbl>
    <w:tbl>
      <w:tblPr>
        <w:tblW w:w="0" w:type="auto"/>
        <w:tblInd w:w="108" w:type="dxa"/>
        <w:tblLook w:val="01E0"/>
      </w:tblPr>
      <w:tblGrid>
        <w:gridCol w:w="4467"/>
      </w:tblGrid>
      <w:tr w:rsidR="00FE228D" w:rsidTr="00FE228D">
        <w:trPr>
          <w:trHeight w:val="746"/>
        </w:trPr>
        <w:tc>
          <w:tcPr>
            <w:tcW w:w="4467" w:type="dxa"/>
          </w:tcPr>
          <w:p w:rsidR="00FE228D" w:rsidRDefault="00FE228D" w:rsidP="00870053">
            <w:pPr>
              <w:rPr>
                <w:lang w:eastAsia="en-US"/>
              </w:rPr>
            </w:pPr>
          </w:p>
          <w:p w:rsidR="00FE228D" w:rsidRDefault="00FE228D" w:rsidP="00870053"/>
          <w:p w:rsidR="00FE228D" w:rsidRDefault="00FE228D" w:rsidP="00870053"/>
          <w:p w:rsidR="00FE228D" w:rsidRDefault="00FE228D" w:rsidP="00870053">
            <w:pPr>
              <w:autoSpaceDN w:val="0"/>
              <w:rPr>
                <w:lang w:eastAsia="en-US"/>
              </w:rPr>
            </w:pPr>
            <w:r>
              <w:t>______________ В.Т. Дубровин</w:t>
            </w:r>
          </w:p>
        </w:tc>
      </w:tr>
    </w:tbl>
    <w:p w:rsidR="00FE228D" w:rsidRDefault="00FE228D" w:rsidP="00FE228D">
      <w:pPr>
        <w:tabs>
          <w:tab w:val="num" w:pos="0"/>
        </w:tabs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E228D" w:rsidRDefault="00FE228D" w:rsidP="00FE22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28D" w:rsidRDefault="00FE228D" w:rsidP="00FE228D">
      <w:pPr>
        <w:pStyle w:val="a4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E228D" w:rsidRDefault="00FE228D" w:rsidP="00FE228D">
      <w:pPr>
        <w:pStyle w:val="a4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E228D" w:rsidRDefault="00FE228D" w:rsidP="00FE228D">
      <w:pPr>
        <w:pStyle w:val="a4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E228D" w:rsidRDefault="00FE228D" w:rsidP="00FE228D">
      <w:pPr>
        <w:pStyle w:val="a4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E228D" w:rsidRDefault="00FE228D" w:rsidP="00FE228D">
      <w:pPr>
        <w:pStyle w:val="a4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E228D" w:rsidRDefault="00FE228D" w:rsidP="00FE228D">
      <w:pPr>
        <w:pStyle w:val="a4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E228D" w:rsidRDefault="00F95767" w:rsidP="00FE228D">
      <w:pPr>
        <w:pStyle w:val="a4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к решению</w:t>
      </w:r>
    </w:p>
    <w:p w:rsidR="00F95767" w:rsidRDefault="00F95767" w:rsidP="00FE4533">
      <w:pPr>
        <w:pStyle w:val="a4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Совета Александровского</w:t>
      </w:r>
    </w:p>
    <w:p w:rsidR="00F95767" w:rsidRDefault="00F95767" w:rsidP="00FE4533">
      <w:pPr>
        <w:pStyle w:val="a4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95767" w:rsidRDefault="00F95767" w:rsidP="00FE4533">
      <w:pPr>
        <w:pStyle w:val="a4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</w:t>
      </w:r>
      <w:r w:rsidR="00390791">
        <w:rPr>
          <w:rFonts w:ascii="Times New Roman" w:hAnsi="Times New Roman" w:cs="Times New Roman"/>
          <w:sz w:val="24"/>
          <w:szCs w:val="24"/>
        </w:rPr>
        <w:t xml:space="preserve"> </w:t>
      </w:r>
      <w:r w:rsidR="000B2E6F">
        <w:rPr>
          <w:rFonts w:ascii="Times New Roman" w:hAnsi="Times New Roman" w:cs="Times New Roman"/>
          <w:sz w:val="24"/>
          <w:szCs w:val="24"/>
        </w:rPr>
        <w:t xml:space="preserve">104-18-18п от </w:t>
      </w:r>
      <w:r w:rsidR="00390791">
        <w:rPr>
          <w:rFonts w:ascii="Times New Roman" w:hAnsi="Times New Roman" w:cs="Times New Roman"/>
          <w:sz w:val="24"/>
          <w:szCs w:val="24"/>
        </w:rPr>
        <w:t>24.12</w:t>
      </w:r>
      <w:r w:rsidR="000B2E6F">
        <w:rPr>
          <w:rFonts w:ascii="Times New Roman" w:hAnsi="Times New Roman" w:cs="Times New Roman"/>
          <w:sz w:val="24"/>
          <w:szCs w:val="24"/>
        </w:rPr>
        <w:t>.2018</w:t>
      </w:r>
    </w:p>
    <w:p w:rsidR="00F95767" w:rsidRDefault="00F95767" w:rsidP="00D061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5767" w:rsidRDefault="00F95767" w:rsidP="006D73E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Раздел «Объемы и источники финансирования муниципальной программы» паспорта Программы изложить в следующей редакции:</w:t>
      </w:r>
    </w:p>
    <w:p w:rsidR="00F95767" w:rsidRDefault="00F95767" w:rsidP="006D73E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96"/>
        <w:gridCol w:w="6520"/>
      </w:tblGrid>
      <w:tr w:rsidR="00F95767" w:rsidTr="00D1791A">
        <w:trPr>
          <w:trHeight w:val="3545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7" w:rsidRDefault="00F95767" w:rsidP="00C6138B">
            <w:pPr>
              <w:spacing w:line="276" w:lineRule="auto"/>
            </w:pPr>
            <w:r>
              <w:t>Объемы и источники</w:t>
            </w:r>
          </w:p>
          <w:p w:rsidR="00F95767" w:rsidRDefault="00F95767" w:rsidP="00C6138B">
            <w:pPr>
              <w:spacing w:line="276" w:lineRule="auto"/>
            </w:pPr>
            <w:r>
              <w:t>финансирования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7" w:rsidRPr="005B4C42" w:rsidRDefault="00F95767" w:rsidP="00914C4B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  <w:rPr>
                <w:spacing w:val="3"/>
              </w:rPr>
            </w:pPr>
            <w:r>
              <w:rPr>
                <w:color w:val="000000"/>
                <w:spacing w:val="3"/>
              </w:rPr>
              <w:t xml:space="preserve">Общий объем финансовых ресурсов, необходимых для </w:t>
            </w:r>
            <w:r w:rsidRPr="005B4C42">
              <w:rPr>
                <w:spacing w:val="3"/>
              </w:rPr>
              <w:t>реализации му</w:t>
            </w:r>
            <w:r w:rsidR="003D014B" w:rsidRPr="005B4C42">
              <w:rPr>
                <w:spacing w:val="3"/>
              </w:rPr>
              <w:t>ниципальной программы в 2013-20</w:t>
            </w:r>
            <w:r w:rsidR="00390791" w:rsidRPr="005B4C42">
              <w:rPr>
                <w:spacing w:val="3"/>
              </w:rPr>
              <w:t>20</w:t>
            </w:r>
            <w:r w:rsidRPr="005B4C42">
              <w:rPr>
                <w:spacing w:val="3"/>
              </w:rPr>
              <w:t xml:space="preserve"> гг. составляет –  </w:t>
            </w:r>
            <w:r w:rsidR="001850E0">
              <w:rPr>
                <w:spacing w:val="3"/>
              </w:rPr>
              <w:t>419 </w:t>
            </w:r>
            <w:r w:rsidR="00E87C3C">
              <w:rPr>
                <w:spacing w:val="3"/>
              </w:rPr>
              <w:t>16</w:t>
            </w:r>
            <w:r w:rsidR="001850E0">
              <w:rPr>
                <w:spacing w:val="3"/>
              </w:rPr>
              <w:t>5,</w:t>
            </w:r>
            <w:r w:rsidR="00E87C3C">
              <w:rPr>
                <w:spacing w:val="3"/>
              </w:rPr>
              <w:t>38</w:t>
            </w:r>
            <w:r w:rsidR="001850E0">
              <w:rPr>
                <w:spacing w:val="3"/>
              </w:rPr>
              <w:t>7</w:t>
            </w:r>
            <w:r w:rsidRPr="005B4C42">
              <w:rPr>
                <w:spacing w:val="3"/>
              </w:rPr>
              <w:t xml:space="preserve"> тыс</w:t>
            </w:r>
            <w:proofErr w:type="gramStart"/>
            <w:r w:rsidRPr="005B4C42">
              <w:rPr>
                <w:spacing w:val="3"/>
              </w:rPr>
              <w:t>.р</w:t>
            </w:r>
            <w:proofErr w:type="gramEnd"/>
            <w:r w:rsidRPr="005B4C42">
              <w:rPr>
                <w:spacing w:val="3"/>
              </w:rPr>
              <w:t>уб. Основными источниками средств реализации муниципальной программы являются:</w:t>
            </w:r>
          </w:p>
          <w:p w:rsidR="00F95767" w:rsidRPr="005B4C42" w:rsidRDefault="00F95767" w:rsidP="00914C4B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  <w:rPr>
                <w:spacing w:val="3"/>
              </w:rPr>
            </w:pPr>
            <w:r w:rsidRPr="005B4C42">
              <w:rPr>
                <w:spacing w:val="3"/>
              </w:rPr>
              <w:t xml:space="preserve">1.Средства федерального, областного и районного бюджетов (подлежат ежегодному уточнению при разработке проектов федерального, областного бюджетов, а также целевых федеральных программ) – </w:t>
            </w:r>
            <w:r w:rsidR="001850E0">
              <w:rPr>
                <w:spacing w:val="3"/>
              </w:rPr>
              <w:t>183</w:t>
            </w:r>
            <w:r w:rsidR="00E87C3C">
              <w:rPr>
                <w:spacing w:val="3"/>
              </w:rPr>
              <w:t xml:space="preserve"> 684,143 </w:t>
            </w:r>
            <w:r w:rsidRPr="005B4C42">
              <w:rPr>
                <w:spacing w:val="3"/>
              </w:rPr>
              <w:t>тыс</w:t>
            </w:r>
            <w:proofErr w:type="gramStart"/>
            <w:r w:rsidRPr="005B4C42">
              <w:rPr>
                <w:spacing w:val="3"/>
              </w:rPr>
              <w:t>.р</w:t>
            </w:r>
            <w:proofErr w:type="gramEnd"/>
            <w:r w:rsidRPr="005B4C42">
              <w:rPr>
                <w:spacing w:val="3"/>
              </w:rPr>
              <w:t>уб.;</w:t>
            </w:r>
          </w:p>
          <w:p w:rsidR="00F95767" w:rsidRPr="005B4C42" w:rsidRDefault="00F95767" w:rsidP="00914C4B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  <w:rPr>
                <w:spacing w:val="3"/>
              </w:rPr>
            </w:pPr>
            <w:r w:rsidRPr="005B4C42">
              <w:rPr>
                <w:spacing w:val="3"/>
              </w:rPr>
              <w:t xml:space="preserve">2.Средства из бюджета Александровского сельского поселения – </w:t>
            </w:r>
            <w:r w:rsidR="00627F83" w:rsidRPr="005B4C42">
              <w:rPr>
                <w:spacing w:val="3"/>
              </w:rPr>
              <w:t>235 182,044</w:t>
            </w:r>
            <w:r w:rsidRPr="005B4C42">
              <w:rPr>
                <w:spacing w:val="3"/>
              </w:rPr>
              <w:t xml:space="preserve"> тыс. руб.;</w:t>
            </w:r>
          </w:p>
          <w:p w:rsidR="00F95767" w:rsidRDefault="00F95767" w:rsidP="00914C4B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</w:pPr>
            <w:r w:rsidRPr="005B4C42">
              <w:rPr>
                <w:spacing w:val="3"/>
              </w:rPr>
              <w:t>3.Внебюджетные средства – 299,2тыс</w:t>
            </w:r>
            <w:proofErr w:type="gramStart"/>
            <w:r w:rsidRPr="005B4C42">
              <w:rPr>
                <w:spacing w:val="3"/>
              </w:rPr>
              <w:t>.р</w:t>
            </w:r>
            <w:proofErr w:type="gramEnd"/>
            <w:r w:rsidRPr="005B4C42">
              <w:rPr>
                <w:spacing w:val="3"/>
              </w:rPr>
              <w:t>уб.</w:t>
            </w:r>
          </w:p>
        </w:tc>
      </w:tr>
    </w:tbl>
    <w:p w:rsidR="00F95767" w:rsidRDefault="00F95767" w:rsidP="00FC7BD4">
      <w:pPr>
        <w:jc w:val="both"/>
        <w:sectPr w:rsidR="00F95767" w:rsidSect="00B23793">
          <w:pgSz w:w="11906" w:h="16838"/>
          <w:pgMar w:top="1134" w:right="851" w:bottom="1134" w:left="1701" w:header="709" w:footer="709" w:gutter="0"/>
          <w:cols w:space="720"/>
        </w:sectPr>
      </w:pPr>
    </w:p>
    <w:p w:rsidR="00390791" w:rsidRPr="000B3392" w:rsidRDefault="00390791" w:rsidP="00390791">
      <w:pPr>
        <w:pStyle w:val="a4"/>
        <w:jc w:val="center"/>
        <w:rPr>
          <w:rFonts w:ascii="Times New Roman" w:hAnsi="Times New Roman"/>
          <w:b/>
          <w:spacing w:val="1"/>
          <w:w w:val="103"/>
        </w:rPr>
      </w:pPr>
      <w:r w:rsidRPr="000B3392">
        <w:rPr>
          <w:rFonts w:ascii="Times New Roman" w:hAnsi="Times New Roman"/>
          <w:b/>
          <w:spacing w:val="1"/>
          <w:w w:val="103"/>
        </w:rPr>
        <w:lastRenderedPageBreak/>
        <w:t>Приложение №3 Перечень и объемы финансирования программных мероприятий</w:t>
      </w:r>
    </w:p>
    <w:p w:rsidR="00390791" w:rsidRPr="000B3392" w:rsidRDefault="00390791" w:rsidP="00390791">
      <w:pPr>
        <w:jc w:val="center"/>
        <w:rPr>
          <w:sz w:val="20"/>
          <w:szCs w:val="20"/>
        </w:rPr>
      </w:pPr>
    </w:p>
    <w:tbl>
      <w:tblPr>
        <w:tblW w:w="15343" w:type="dxa"/>
        <w:jc w:val="center"/>
        <w:tblInd w:w="-139" w:type="dxa"/>
        <w:tblLayout w:type="fixed"/>
        <w:tblLook w:val="00A0"/>
      </w:tblPr>
      <w:tblGrid>
        <w:gridCol w:w="638"/>
        <w:gridCol w:w="2283"/>
        <w:gridCol w:w="594"/>
        <w:gridCol w:w="90"/>
        <w:gridCol w:w="709"/>
        <w:gridCol w:w="111"/>
        <w:gridCol w:w="1021"/>
        <w:gridCol w:w="23"/>
        <w:gridCol w:w="974"/>
        <w:gridCol w:w="991"/>
        <w:gridCol w:w="1038"/>
        <w:gridCol w:w="1184"/>
        <w:gridCol w:w="12"/>
        <w:gridCol w:w="1008"/>
        <w:gridCol w:w="8"/>
        <w:gridCol w:w="1191"/>
        <w:gridCol w:w="989"/>
        <w:gridCol w:w="955"/>
        <w:gridCol w:w="1524"/>
      </w:tblGrid>
      <w:tr w:rsidR="00954D3C" w:rsidRPr="000B3392" w:rsidTr="005B4C42">
        <w:trPr>
          <w:cantSplit/>
          <w:trHeight w:val="14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0B3392" w:rsidRDefault="00954D3C" w:rsidP="009A6E80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0B3392" w:rsidRDefault="00954D3C" w:rsidP="009A6E80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Объем финансирования 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ожидаемый результат</w:t>
            </w:r>
          </w:p>
        </w:tc>
      </w:tr>
      <w:tr w:rsidR="005B4C42" w:rsidRPr="000B3392" w:rsidTr="005B4C42">
        <w:trPr>
          <w:trHeight w:val="58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2013.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rPr>
                <w:color w:val="000000"/>
                <w:sz w:val="20"/>
                <w:szCs w:val="20"/>
              </w:rPr>
            </w:pPr>
          </w:p>
        </w:tc>
      </w:tr>
      <w:tr w:rsidR="005B4C42" w:rsidRPr="000B3392" w:rsidTr="005B4C42">
        <w:trPr>
          <w:cantSplit/>
          <w:trHeight w:val="4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B339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54D3C" w:rsidRPr="000B3392" w:rsidTr="005B4C42">
        <w:trPr>
          <w:trHeight w:val="42"/>
          <w:jc w:val="center"/>
        </w:trPr>
        <w:tc>
          <w:tcPr>
            <w:tcW w:w="15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392">
              <w:rPr>
                <w:b/>
                <w:bCs/>
                <w:color w:val="000000"/>
                <w:sz w:val="20"/>
                <w:szCs w:val="20"/>
              </w:rPr>
              <w:t>Направление: развитие человеческого потенциала территории</w:t>
            </w:r>
          </w:p>
        </w:tc>
      </w:tr>
      <w:tr w:rsidR="00954D3C" w:rsidRPr="000B3392" w:rsidTr="005B4C42">
        <w:trPr>
          <w:cantSplit/>
          <w:trHeight w:val="42"/>
          <w:jc w:val="center"/>
        </w:trPr>
        <w:tc>
          <w:tcPr>
            <w:tcW w:w="15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392">
              <w:rPr>
                <w:b/>
                <w:bCs/>
                <w:color w:val="000000"/>
                <w:sz w:val="20"/>
                <w:szCs w:val="20"/>
              </w:rPr>
              <w:t>Задача:  Повышение комфортности среды жизнедеятельности</w:t>
            </w:r>
          </w:p>
        </w:tc>
      </w:tr>
      <w:tr w:rsidR="005B4C42" w:rsidRPr="000B3392" w:rsidTr="005B4C42">
        <w:trPr>
          <w:cantSplit/>
          <w:trHeight w:val="16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392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392">
              <w:rPr>
                <w:sz w:val="20"/>
                <w:szCs w:val="20"/>
              </w:rPr>
              <w:t>Реализация муниципальной программы «Социальная поддержка населения Александровского сельского поселения на 2014-2016 годы»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0B339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B3392">
              <w:rPr>
                <w:sz w:val="20"/>
                <w:szCs w:val="20"/>
              </w:rPr>
              <w:t>2013-2016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0B339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B339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39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392">
              <w:rPr>
                <w:sz w:val="20"/>
                <w:szCs w:val="20"/>
              </w:rPr>
              <w:t>630,0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392">
              <w:rPr>
                <w:sz w:val="20"/>
                <w:szCs w:val="20"/>
              </w:rPr>
              <w:t>714,5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392">
              <w:rPr>
                <w:sz w:val="20"/>
                <w:szCs w:val="20"/>
              </w:rPr>
              <w:t>1617,251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392">
              <w:rPr>
                <w:sz w:val="20"/>
                <w:szCs w:val="20"/>
              </w:rPr>
              <w:t>967,273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0B339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392">
              <w:rPr>
                <w:sz w:val="20"/>
                <w:szCs w:val="20"/>
              </w:rPr>
              <w:t>Улучшение качества жизни незащищенных слоев населения</w:t>
            </w:r>
          </w:p>
        </w:tc>
      </w:tr>
      <w:tr w:rsidR="005B4C42" w:rsidRPr="005B4C42" w:rsidTr="005B4C42">
        <w:trPr>
          <w:cantSplit/>
          <w:trHeight w:val="129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1.1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«Социальная поддержка населения Александровского сельского поселения на 2017-2020 годы»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2017-2020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845,645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1279,442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1312,0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1315,0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Улучшение качества жизни незащищенных слоев населения</w:t>
            </w:r>
          </w:p>
        </w:tc>
      </w:tr>
      <w:tr w:rsidR="005B4C42" w:rsidRPr="005B4C42" w:rsidTr="005B4C42">
        <w:trPr>
          <w:cantSplit/>
          <w:trHeight w:val="44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990,0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991,400</w:t>
            </w:r>
          </w:p>
        </w:tc>
        <w:tc>
          <w:tcPr>
            <w:tcW w:w="1524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107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963,30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tabs>
                <w:tab w:val="left" w:pos="844"/>
              </w:tabs>
              <w:spacing w:line="276" w:lineRule="auto"/>
              <w:ind w:left="-149"/>
              <w:jc w:val="right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990,700</w:t>
            </w: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56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«Экологическое воспитание молодежи на 2013-2015 годы»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2013-2015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Администрация поселения, </w:t>
            </w:r>
          </w:p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МБУ «КСК»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22,5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Формирование  экологического мировоззрения и культуры молодежи. Активизация интереса молодого поколения к сохранению и улучшению природы родного края.</w:t>
            </w:r>
          </w:p>
        </w:tc>
      </w:tr>
      <w:tr w:rsidR="005B4C42" w:rsidRPr="005B4C42" w:rsidTr="005B4C42">
        <w:trPr>
          <w:cantSplit/>
          <w:trHeight w:val="338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«Экологическое воспитание молодёжи</w:t>
            </w:r>
          </w:p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на территории Александровского сельского</w:t>
            </w:r>
          </w:p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поселения на 2016-2018 годы»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2016-2018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Администрация поселения, </w:t>
            </w:r>
          </w:p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МБУ «КСК»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25,0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Формирование  экологического мировоззрения и культуры молодежи. Активизация интереса молодого поколения к сохранению и улучшению природы родного края.</w:t>
            </w:r>
          </w:p>
        </w:tc>
      </w:tr>
      <w:tr w:rsidR="005B4C42" w:rsidRPr="005B4C42" w:rsidTr="005B4C42">
        <w:trPr>
          <w:cantSplit/>
          <w:trHeight w:val="338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2.2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«Экологическое воспитание молодёжи</w:t>
            </w:r>
          </w:p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на территории Александровского сельского</w:t>
            </w:r>
          </w:p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поселения на 2019-2023 годы»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2019-2023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Администрация поселения, </w:t>
            </w:r>
          </w:p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МБУ «КСК»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Формирование  экологического мировоззрения и культуры молодежи. Активизация интереса молодого поколения к сохранению и улучшению природы родного края.</w:t>
            </w:r>
          </w:p>
        </w:tc>
      </w:tr>
      <w:tr w:rsidR="005B4C42" w:rsidRPr="005B4C42" w:rsidTr="005B4C42">
        <w:trPr>
          <w:cantSplit/>
          <w:trHeight w:val="3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«</w:t>
            </w:r>
            <w:proofErr w:type="spellStart"/>
            <w:proofErr w:type="gramStart"/>
            <w:r w:rsidRPr="005B4C42">
              <w:rPr>
                <w:sz w:val="20"/>
                <w:szCs w:val="20"/>
              </w:rPr>
              <w:t>Я-патриот</w:t>
            </w:r>
            <w:proofErr w:type="spellEnd"/>
            <w:proofErr w:type="gramEnd"/>
            <w:r w:rsidRPr="005B4C42">
              <w:rPr>
                <w:sz w:val="20"/>
                <w:szCs w:val="20"/>
              </w:rPr>
              <w:t xml:space="preserve"> России»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2013-2015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Администрация поселения, </w:t>
            </w:r>
          </w:p>
          <w:p w:rsidR="00954D3C" w:rsidRPr="005B4C42" w:rsidRDefault="00954D3C" w:rsidP="009A6E80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МБУ «КСК»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195,68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330,5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108,7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Совершенствование системы мероприятий по патриотическому воспитанию детей и молодежи, формирование высокого патриотического сознания</w:t>
            </w:r>
          </w:p>
        </w:tc>
      </w:tr>
      <w:tr w:rsidR="005B4C42" w:rsidRPr="005B4C42" w:rsidTr="005B4C42">
        <w:trPr>
          <w:cantSplit/>
          <w:trHeight w:val="3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3.1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</w:t>
            </w:r>
          </w:p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«Патриотическое воспитание молодых граждан</w:t>
            </w:r>
          </w:p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на территории Александровского сельского</w:t>
            </w:r>
          </w:p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поселения на 2016-2018 годы»</w:t>
            </w:r>
          </w:p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2016-2018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Администрация поселения, </w:t>
            </w:r>
          </w:p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МБУ «КСК»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93,0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108,7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Совершенствование системы мероприятий по патриотическому воспитанию детей и молодежи, формирование высокого патриотического сознания</w:t>
            </w:r>
          </w:p>
        </w:tc>
      </w:tr>
      <w:tr w:rsidR="005B4C42" w:rsidRPr="005B4C42" w:rsidTr="005B4C42">
        <w:trPr>
          <w:cantSplit/>
          <w:trHeight w:val="3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</w:t>
            </w:r>
          </w:p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«Патриотическое воспитание молодых граждан</w:t>
            </w:r>
          </w:p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на территории Александровского сельского</w:t>
            </w:r>
          </w:p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поселения на 2019-2023 годы»</w:t>
            </w:r>
          </w:p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2019-2023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Администрация поселения, </w:t>
            </w:r>
          </w:p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МБУ «КСК»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108,7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108,7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Совершенствование системы мероприятий по патриотическому воспитанию детей и молодежи, формирование высокого патриотического сознания</w:t>
            </w:r>
          </w:p>
        </w:tc>
      </w:tr>
      <w:tr w:rsidR="005B4C42" w:rsidRPr="005B4C42" w:rsidTr="005B4C42">
        <w:trPr>
          <w:cantSplit/>
          <w:trHeight w:val="21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«Вырубка аварийных деревьев на территории Александровского сельского поселения»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2012-2014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110,0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22,09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Поддержание благоустройства села, вырубка опасных для жизни и имущества граждан деревьев</w:t>
            </w:r>
          </w:p>
        </w:tc>
      </w:tr>
      <w:tr w:rsidR="005B4C42" w:rsidRPr="005B4C42" w:rsidTr="005B4C42">
        <w:trPr>
          <w:trHeight w:val="85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РДЦП «Пожарная безопасность на объектах бюджетной сферы Александровского района»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2013-2020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района, 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Снижение </w:t>
            </w:r>
            <w:proofErr w:type="spellStart"/>
            <w:r w:rsidRPr="005B4C42">
              <w:rPr>
                <w:sz w:val="20"/>
                <w:szCs w:val="20"/>
              </w:rPr>
              <w:t>пожароопасности</w:t>
            </w:r>
            <w:proofErr w:type="spellEnd"/>
            <w:r w:rsidRPr="005B4C42">
              <w:rPr>
                <w:sz w:val="20"/>
                <w:szCs w:val="20"/>
              </w:rPr>
              <w:t xml:space="preserve"> на объектах бюджетной сферы</w:t>
            </w:r>
          </w:p>
        </w:tc>
      </w:tr>
      <w:tr w:rsidR="005B4C42" w:rsidRPr="005B4C42" w:rsidTr="005B4C42">
        <w:trPr>
          <w:trHeight w:val="127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127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Реализация муниципальной программы «Комплексное развитие систем коммунальной инфраструктуры на территории </w:t>
            </w:r>
            <w:r w:rsidRPr="005B4C42">
              <w:rPr>
                <w:sz w:val="20"/>
                <w:szCs w:val="20"/>
              </w:rPr>
              <w:lastRenderedPageBreak/>
              <w:t>Александровского сельского поселения на период 2013-2015 годы и на перспективу до 2020 года»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2013-2023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1 106,0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18352,7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1216,643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Обеспечение коммунальной инфраструктурой объектов жилищного и промышленного комплекса,  </w:t>
            </w:r>
            <w:r w:rsidRPr="005B4C42">
              <w:rPr>
                <w:sz w:val="20"/>
                <w:szCs w:val="20"/>
              </w:rPr>
              <w:lastRenderedPageBreak/>
              <w:t>качественного и надежного предоставления ком</w:t>
            </w:r>
            <w:proofErr w:type="gramStart"/>
            <w:r w:rsidRPr="005B4C42">
              <w:rPr>
                <w:sz w:val="20"/>
                <w:szCs w:val="20"/>
              </w:rPr>
              <w:t>.</w:t>
            </w:r>
            <w:proofErr w:type="gramEnd"/>
            <w:r w:rsidRPr="005B4C42">
              <w:rPr>
                <w:sz w:val="20"/>
                <w:szCs w:val="20"/>
              </w:rPr>
              <w:t xml:space="preserve"> </w:t>
            </w:r>
            <w:proofErr w:type="gramStart"/>
            <w:r w:rsidRPr="005B4C42">
              <w:rPr>
                <w:sz w:val="20"/>
                <w:szCs w:val="20"/>
              </w:rPr>
              <w:t>у</w:t>
            </w:r>
            <w:proofErr w:type="gramEnd"/>
            <w:r w:rsidRPr="005B4C42">
              <w:rPr>
                <w:sz w:val="20"/>
                <w:szCs w:val="20"/>
              </w:rPr>
              <w:t>слуг потребителям</w:t>
            </w:r>
          </w:p>
        </w:tc>
      </w:tr>
      <w:tr w:rsidR="005B4C42" w:rsidRPr="005B4C42" w:rsidTr="005B4C42">
        <w:trPr>
          <w:trHeight w:val="85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5 649,1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13653,61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2639,976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2998,8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7260,762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90" w:right="-38" w:firstLine="142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14 085,96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1850E0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54D3C" w:rsidRPr="005B4C42">
              <w:rPr>
                <w:sz w:val="20"/>
                <w:szCs w:val="20"/>
              </w:rPr>
              <w:t>323,98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165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3 617,2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3610,87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3585,299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3025,179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1155,817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1119,311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1220,0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86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68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7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«Благоустройство Александровского сельского поселения на 2014-2016 годы»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2014-2016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18"/>
                <w:szCs w:val="18"/>
              </w:rPr>
              <w:t xml:space="preserve">Администрации поселения, </w:t>
            </w:r>
            <w:r w:rsidRPr="005B4C42">
              <w:rPr>
                <w:sz w:val="20"/>
                <w:szCs w:val="20"/>
              </w:rPr>
              <w:t>района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Федеральный</w:t>
            </w:r>
          </w:p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327,5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Создание благоприятных условий для жизни граждан и улучшение внешнего вида поселения.</w:t>
            </w:r>
          </w:p>
        </w:tc>
      </w:tr>
      <w:tr w:rsidR="005B4C42" w:rsidRPr="005B4C42" w:rsidTr="005B4C42">
        <w:trPr>
          <w:trHeight w:val="64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1807,2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5254,2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61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760,39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2581,4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3123,0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72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8379,18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7991,049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   9398,898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51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7.1.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«Благоустройство Александровского сельского поселения на 2017-2020годы»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2017-2020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18"/>
                <w:szCs w:val="18"/>
              </w:rPr>
              <w:t xml:space="preserve">Администрации поселения, </w:t>
            </w:r>
            <w:r w:rsidRPr="005B4C42">
              <w:rPr>
                <w:sz w:val="20"/>
                <w:szCs w:val="20"/>
              </w:rPr>
              <w:t>района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Федеральный</w:t>
            </w:r>
          </w:p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Создание благоприятных условий для жизни граждан и улучшение внешнего вида поселения</w:t>
            </w:r>
          </w:p>
        </w:tc>
      </w:tr>
      <w:tr w:rsidR="005B4C42" w:rsidRPr="005B4C42" w:rsidTr="005B4C42">
        <w:trPr>
          <w:trHeight w:val="50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66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44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4433,012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3716,011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2937,20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10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2810,0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16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Приобретение детского игрового оборудования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Увеличение материально-технической базы  детских дошкольных учреждений</w:t>
            </w:r>
          </w:p>
        </w:tc>
      </w:tr>
      <w:tr w:rsidR="005B4C42" w:rsidRPr="005B4C42" w:rsidTr="005B4C42">
        <w:trPr>
          <w:trHeight w:val="4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Информационные услуги: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2013-2020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Ознакомление населения с </w:t>
            </w:r>
            <w:r w:rsidRPr="005B4C42">
              <w:rPr>
                <w:sz w:val="20"/>
                <w:szCs w:val="20"/>
              </w:rPr>
              <w:lastRenderedPageBreak/>
              <w:t>деятельностью Администрации поселения</w:t>
            </w:r>
          </w:p>
        </w:tc>
      </w:tr>
      <w:tr w:rsidR="005B4C42" w:rsidRPr="005B4C42" w:rsidTr="005B4C42">
        <w:trPr>
          <w:trHeight w:val="85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 публикации информации в печатных изданиях;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701,91</w:t>
            </w:r>
          </w:p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625,0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605,0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565,696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400,0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85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 изготовление сюжетов на телевидении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854,8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889,66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933,655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865,425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1011,0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300,124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51" w:right="-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166,65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85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 Возмещение затрат за услуги по размещению программных блоков СТВ и РЕН ТВ в с</w:t>
            </w:r>
            <w:proofErr w:type="gramStart"/>
            <w:r w:rsidRPr="005B4C42">
              <w:rPr>
                <w:sz w:val="20"/>
                <w:szCs w:val="20"/>
              </w:rPr>
              <w:t>.А</w:t>
            </w:r>
            <w:proofErr w:type="gramEnd"/>
            <w:r w:rsidRPr="005B4C42">
              <w:rPr>
                <w:sz w:val="20"/>
                <w:szCs w:val="20"/>
              </w:rPr>
              <w:t>лександровское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51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21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Ремонт тира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897,15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Улучшение материально-технической базы, возможность увеличения платных услуг МБУ «КСК»</w:t>
            </w:r>
          </w:p>
        </w:tc>
      </w:tr>
      <w:tr w:rsidR="005B4C42" w:rsidRPr="005B4C42" w:rsidTr="005B4C42">
        <w:trPr>
          <w:cantSplit/>
          <w:trHeight w:val="16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5B4C42">
              <w:rPr>
                <w:sz w:val="20"/>
                <w:szCs w:val="20"/>
              </w:rPr>
              <w:t>тепловизора</w:t>
            </w:r>
            <w:proofErr w:type="spellEnd"/>
            <w:r w:rsidRPr="005B4C42">
              <w:rPr>
                <w:sz w:val="20"/>
                <w:szCs w:val="20"/>
              </w:rPr>
              <w:t xml:space="preserve"> для энергетического обследования зданий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Выявление </w:t>
            </w:r>
            <w:proofErr w:type="gramStart"/>
            <w:r w:rsidRPr="005B4C42">
              <w:rPr>
                <w:sz w:val="20"/>
                <w:szCs w:val="20"/>
              </w:rPr>
              <w:t>явных</w:t>
            </w:r>
            <w:proofErr w:type="gramEnd"/>
            <w:r w:rsidRPr="005B4C42">
              <w:rPr>
                <w:sz w:val="20"/>
                <w:szCs w:val="20"/>
              </w:rPr>
              <w:t xml:space="preserve"> и скрытых </w:t>
            </w:r>
            <w:proofErr w:type="spellStart"/>
            <w:r w:rsidRPr="005B4C42">
              <w:rPr>
                <w:sz w:val="20"/>
                <w:szCs w:val="20"/>
              </w:rPr>
              <w:t>теплопотерь</w:t>
            </w:r>
            <w:proofErr w:type="spellEnd"/>
            <w:r w:rsidRPr="005B4C42">
              <w:rPr>
                <w:sz w:val="20"/>
                <w:szCs w:val="20"/>
              </w:rPr>
              <w:t xml:space="preserve"> здания</w:t>
            </w:r>
          </w:p>
        </w:tc>
      </w:tr>
      <w:tr w:rsidR="005B4C42" w:rsidRPr="005B4C42" w:rsidTr="005B4C42">
        <w:trPr>
          <w:trHeight w:val="109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12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2013-2020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640,0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398,0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250,0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119,99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50,0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50,0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Приведение документации в соответствии с требованиями законодательства</w:t>
            </w:r>
          </w:p>
        </w:tc>
      </w:tr>
      <w:tr w:rsidR="005B4C42" w:rsidRPr="005B4C42" w:rsidTr="005B4C42">
        <w:trPr>
          <w:trHeight w:val="40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460,0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115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13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Приобретение жилья для детей-сирот, детей оставшихся без попечения родителей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2013-2017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1 795,9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1810,18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494,7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1484,1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1760,80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Обеспечение жильем детей-сирот, детей оставшихся без попечения родителей</w:t>
            </w:r>
          </w:p>
        </w:tc>
      </w:tr>
      <w:tr w:rsidR="005B4C42" w:rsidRPr="005B4C42" w:rsidTr="005B4C42">
        <w:trPr>
          <w:trHeight w:val="52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988,0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662,6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16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Приобретение остановочного комплекса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359,1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качества обслуживания пассажиров</w:t>
            </w:r>
          </w:p>
        </w:tc>
      </w:tr>
      <w:tr w:rsidR="005B4C42" w:rsidRPr="005B4C42" w:rsidTr="005B4C42">
        <w:trPr>
          <w:cantSplit/>
          <w:trHeight w:val="1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Проведение ремонта в здании ЦДНТ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2013-2015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417,0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Укрепление материально-технической базы ЦДНТ</w:t>
            </w:r>
          </w:p>
        </w:tc>
      </w:tr>
      <w:tr w:rsidR="005B4C42" w:rsidRPr="005B4C42" w:rsidTr="005B4C42">
        <w:trPr>
          <w:cantSplit/>
          <w:trHeight w:val="15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16.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Приобретение искусственной новогодней 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Сохранение лесного фонда поселения.</w:t>
            </w:r>
          </w:p>
        </w:tc>
      </w:tr>
      <w:tr w:rsidR="005B4C42" w:rsidRPr="005B4C42" w:rsidTr="005B4C42">
        <w:trPr>
          <w:cantSplit/>
          <w:trHeight w:val="15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17.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Геологические и геодезические изыскания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97,63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243,21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16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17.1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Разработка ПСД и возведение ледовой переправы </w:t>
            </w:r>
            <w:proofErr w:type="gramStart"/>
            <w:r w:rsidRPr="005B4C42">
              <w:rPr>
                <w:sz w:val="20"/>
                <w:szCs w:val="20"/>
              </w:rPr>
              <w:t>ч</w:t>
            </w:r>
            <w:proofErr w:type="gramEnd"/>
            <w:r w:rsidRPr="005B4C42">
              <w:rPr>
                <w:sz w:val="20"/>
                <w:szCs w:val="20"/>
              </w:rPr>
              <w:t>/</w:t>
            </w:r>
            <w:proofErr w:type="spellStart"/>
            <w:r w:rsidRPr="005B4C42">
              <w:rPr>
                <w:sz w:val="20"/>
                <w:szCs w:val="20"/>
              </w:rPr>
              <w:t>з</w:t>
            </w:r>
            <w:proofErr w:type="spellEnd"/>
            <w:r w:rsidRPr="005B4C42">
              <w:rPr>
                <w:sz w:val="20"/>
                <w:szCs w:val="20"/>
              </w:rPr>
              <w:t xml:space="preserve"> реку </w:t>
            </w:r>
            <w:proofErr w:type="spellStart"/>
            <w:r w:rsidRPr="005B4C42">
              <w:rPr>
                <w:sz w:val="20"/>
                <w:szCs w:val="20"/>
              </w:rPr>
              <w:t>Ларь-Еган</w:t>
            </w:r>
            <w:proofErr w:type="spellEnd"/>
            <w:r w:rsidRPr="005B4C42">
              <w:rPr>
                <w:sz w:val="20"/>
                <w:szCs w:val="20"/>
              </w:rPr>
              <w:t xml:space="preserve"> д. Ларино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67,73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79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18.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Строительство газопровода ул. Мира – ул. </w:t>
            </w:r>
            <w:proofErr w:type="gramStart"/>
            <w:r w:rsidRPr="005B4C42">
              <w:rPr>
                <w:sz w:val="20"/>
                <w:szCs w:val="20"/>
              </w:rPr>
              <w:t>Майская</w:t>
            </w:r>
            <w:proofErr w:type="gramEnd"/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2014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3 825,0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trHeight w:val="60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26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16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19.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Изготовление ПСД на газификацию микрорайона индивидуальной застройки ул. </w:t>
            </w:r>
            <w:proofErr w:type="gramStart"/>
            <w:r w:rsidRPr="005B4C42">
              <w:rPr>
                <w:sz w:val="20"/>
                <w:szCs w:val="20"/>
              </w:rPr>
              <w:t>Трудовая</w:t>
            </w:r>
            <w:proofErr w:type="gramEnd"/>
            <w:r w:rsidRPr="005B4C42">
              <w:rPr>
                <w:sz w:val="20"/>
                <w:szCs w:val="20"/>
              </w:rPr>
              <w:t xml:space="preserve"> – ул. Пролетарская – ул. Багряная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539,43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Изготовление проекта на дальнейшую газификацию микрорайона индивидуальной застройки</w:t>
            </w:r>
          </w:p>
        </w:tc>
      </w:tr>
      <w:tr w:rsidR="005B4C42" w:rsidRPr="005B4C42" w:rsidTr="005B4C42">
        <w:trPr>
          <w:cantSplit/>
          <w:trHeight w:val="16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Ремонт трансформаторной подстанции.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Улучшение качества работы трансформаторной подстанции.</w:t>
            </w:r>
          </w:p>
        </w:tc>
      </w:tr>
      <w:tr w:rsidR="005B4C42" w:rsidRPr="005B4C42" w:rsidTr="005B4C42">
        <w:trPr>
          <w:cantSplit/>
          <w:trHeight w:val="1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420,0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Поддержка МУП «Жилкомсервис» Александровского сельского поселения.</w:t>
            </w:r>
          </w:p>
        </w:tc>
      </w:tr>
      <w:tr w:rsidR="005B4C42" w:rsidRPr="005B4C42" w:rsidTr="005B4C42">
        <w:trPr>
          <w:cantSplit/>
          <w:trHeight w:val="16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22.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Ведение технического надзора за выполнением работ по строительству газопровода низкого давления </w:t>
            </w:r>
            <w:proofErr w:type="spellStart"/>
            <w:r w:rsidRPr="005B4C42">
              <w:rPr>
                <w:sz w:val="20"/>
                <w:szCs w:val="20"/>
              </w:rPr>
              <w:t>ул</w:t>
            </w:r>
            <w:proofErr w:type="gramStart"/>
            <w:r w:rsidRPr="005B4C42">
              <w:rPr>
                <w:sz w:val="20"/>
                <w:szCs w:val="20"/>
              </w:rPr>
              <w:t>.М</w:t>
            </w:r>
            <w:proofErr w:type="gramEnd"/>
            <w:r w:rsidRPr="005B4C42">
              <w:rPr>
                <w:sz w:val="20"/>
                <w:szCs w:val="20"/>
              </w:rPr>
              <w:t>ира-ул.Майская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</w:t>
            </w:r>
          </w:p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благоустройства жилищного фонда поселения</w:t>
            </w:r>
          </w:p>
        </w:tc>
      </w:tr>
      <w:tr w:rsidR="005B4C42" w:rsidRPr="005B4C42" w:rsidTr="005B4C42">
        <w:trPr>
          <w:cantSplit/>
          <w:trHeight w:val="15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Строительство водопровода в д</w:t>
            </w:r>
            <w:proofErr w:type="gramStart"/>
            <w:r w:rsidRPr="005B4C42">
              <w:rPr>
                <w:sz w:val="20"/>
                <w:szCs w:val="20"/>
              </w:rPr>
              <w:t>.Л</w:t>
            </w:r>
            <w:proofErr w:type="gramEnd"/>
            <w:r w:rsidRPr="005B4C42">
              <w:rPr>
                <w:sz w:val="20"/>
                <w:szCs w:val="20"/>
              </w:rPr>
              <w:t>арино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trHeight w:val="105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Обустройство мкр. индивидуальной  жилой застройки ул. </w:t>
            </w:r>
            <w:proofErr w:type="spellStart"/>
            <w:r w:rsidRPr="005B4C42">
              <w:rPr>
                <w:sz w:val="20"/>
                <w:szCs w:val="20"/>
              </w:rPr>
              <w:t>Пролетарская-ул</w:t>
            </w:r>
            <w:proofErr w:type="gramStart"/>
            <w:r w:rsidRPr="005B4C42">
              <w:rPr>
                <w:sz w:val="20"/>
                <w:szCs w:val="20"/>
              </w:rPr>
              <w:t>.Б</w:t>
            </w:r>
            <w:proofErr w:type="gramEnd"/>
            <w:r w:rsidRPr="005B4C42">
              <w:rPr>
                <w:sz w:val="20"/>
                <w:szCs w:val="20"/>
              </w:rPr>
              <w:t>агряная</w:t>
            </w:r>
            <w:proofErr w:type="spellEnd"/>
            <w:r w:rsidRPr="005B4C42">
              <w:rPr>
                <w:sz w:val="20"/>
                <w:szCs w:val="20"/>
              </w:rPr>
              <w:t>. Газоснабжение.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2016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7 984,3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B4C42">
              <w:rPr>
                <w:rFonts w:ascii="Calibri" w:hAnsi="Calibri"/>
                <w:sz w:val="20"/>
                <w:szCs w:val="20"/>
              </w:rPr>
              <w:t>7864,511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trHeight w:val="61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B4C42">
              <w:rPr>
                <w:rFonts w:ascii="Calibri" w:hAnsi="Calibri"/>
                <w:sz w:val="20"/>
                <w:szCs w:val="20"/>
              </w:rPr>
              <w:t>413,922</w:t>
            </w: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45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9,946</w:t>
            </w:r>
          </w:p>
        </w:tc>
        <w:tc>
          <w:tcPr>
            <w:tcW w:w="10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18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Расходы на содержание МБУ «Архитектура»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2801,675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2655,4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2990,938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2897,20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103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2987,20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качества строительства и разработка проектно-сметной документации.</w:t>
            </w:r>
          </w:p>
        </w:tc>
      </w:tr>
      <w:tr w:rsidR="005B4C42" w:rsidRPr="005B4C42" w:rsidTr="005B4C42">
        <w:trPr>
          <w:cantSplit/>
          <w:trHeight w:val="18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Предоставление </w:t>
            </w:r>
            <w:proofErr w:type="spellStart"/>
            <w:r w:rsidRPr="005B4C42">
              <w:rPr>
                <w:sz w:val="20"/>
                <w:szCs w:val="20"/>
              </w:rPr>
              <w:t>культурно-досуговых</w:t>
            </w:r>
            <w:proofErr w:type="spellEnd"/>
            <w:r w:rsidRPr="005B4C42">
              <w:rPr>
                <w:sz w:val="20"/>
                <w:szCs w:val="20"/>
              </w:rPr>
              <w:t xml:space="preserve"> услуг на территории Александровского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13 242,087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50" w:right="-40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13 344,525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71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13360,057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71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13417,60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71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13 900,63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5B4C42">
              <w:rPr>
                <w:sz w:val="20"/>
                <w:szCs w:val="20"/>
              </w:rPr>
              <w:t>культурно-досуговых</w:t>
            </w:r>
            <w:proofErr w:type="spellEnd"/>
            <w:r w:rsidRPr="005B4C42">
              <w:rPr>
                <w:sz w:val="20"/>
                <w:szCs w:val="20"/>
              </w:rPr>
              <w:t xml:space="preserve"> услуг для населения.</w:t>
            </w:r>
          </w:p>
        </w:tc>
      </w:tr>
      <w:tr w:rsidR="005B4C42" w:rsidRPr="005B4C42" w:rsidTr="005B4C42">
        <w:trPr>
          <w:cantSplit/>
          <w:trHeight w:val="18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23.4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1 045,67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1021,715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1063,943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1072,4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1111,0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Сохранение исторических ценностей области и находка новых экспонатов.</w:t>
            </w:r>
          </w:p>
        </w:tc>
      </w:tr>
      <w:tr w:rsidR="005B4C42" w:rsidRPr="005B4C42" w:rsidTr="005B4C42">
        <w:trPr>
          <w:cantSplit/>
          <w:trHeight w:val="18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Создание условий для эффективного функционирования молодёжных объединений и объединений патриотической направленности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928,165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922,3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968,66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Воспитание молодого поколения  и формирование высокого патриотического сознания</w:t>
            </w:r>
          </w:p>
        </w:tc>
      </w:tr>
      <w:tr w:rsidR="005B4C42" w:rsidRPr="005B4C42" w:rsidTr="005B4C42">
        <w:trPr>
          <w:cantSplit/>
          <w:trHeight w:val="18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2 638,9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2688,9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3499,0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4485,10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4646,56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Развитие спорта в поселении и привлечение молодого поколения к занятию спортом</w:t>
            </w:r>
          </w:p>
        </w:tc>
      </w:tr>
      <w:tr w:rsidR="005B4C42" w:rsidRPr="005B4C42" w:rsidTr="005B4C42">
        <w:trPr>
          <w:cantSplit/>
          <w:trHeight w:val="96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23.7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программы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2016-2032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3920,939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4774,0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5480,0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49" w:right="-103" w:firstLine="149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1920,0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Комплексное развитие транспортной инфраструктуры, повышение комфортности и безопасности жизнедеятельности населения.  </w:t>
            </w:r>
          </w:p>
        </w:tc>
      </w:tr>
      <w:tr w:rsidR="005B4C42" w:rsidRPr="005B4C42" w:rsidTr="005B4C42">
        <w:trPr>
          <w:cantSplit/>
          <w:trHeight w:val="93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2853,98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2302,969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2914,0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3192,0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89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4728,8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8024,0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23.8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" Организация временной занятости несовершеннолетних подростков на территории Александровского сельского поселения на 2017-2020 годы»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2017-2020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B4C42">
              <w:rPr>
                <w:rFonts w:ascii="Calibri" w:hAnsi="Calibri"/>
                <w:sz w:val="20"/>
                <w:szCs w:val="20"/>
              </w:rPr>
              <w:t>200,0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B4C42">
              <w:rPr>
                <w:rFonts w:ascii="Calibri" w:hAnsi="Calibri"/>
                <w:sz w:val="20"/>
                <w:szCs w:val="20"/>
              </w:rPr>
              <w:t>200,0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Предоставление несовершеннолетним гражданам в возрасте от 14 до 18 лет возможности временного трудоустройства в свободное от учебы время с целью приобретения трудовых навыков, профилактики безнадзорности и правонарушений.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" Обеспечение пожарной безопасности на территории муниципального образования «Александровское сельское поселение» на 2016-2018 годы»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2016-2018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Снижение </w:t>
            </w:r>
            <w:proofErr w:type="spellStart"/>
            <w:r w:rsidRPr="005B4C42">
              <w:rPr>
                <w:sz w:val="20"/>
                <w:szCs w:val="20"/>
              </w:rPr>
              <w:t>пожароопасности</w:t>
            </w:r>
            <w:proofErr w:type="spellEnd"/>
            <w:r w:rsidRPr="005B4C42">
              <w:rPr>
                <w:sz w:val="20"/>
                <w:szCs w:val="20"/>
              </w:rPr>
              <w:t xml:space="preserve"> на территории поселения 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23.9.1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" Обеспечение пожарной безопасности на территории муниципального образования «Александровское сельское поселение» на 2019-2023 годы»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2019-2023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270,0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270,0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Снижение </w:t>
            </w:r>
            <w:proofErr w:type="spellStart"/>
            <w:r w:rsidRPr="005B4C42">
              <w:rPr>
                <w:sz w:val="20"/>
                <w:szCs w:val="20"/>
              </w:rPr>
              <w:t>пожароопасности</w:t>
            </w:r>
            <w:proofErr w:type="spellEnd"/>
            <w:r w:rsidRPr="005B4C42">
              <w:rPr>
                <w:sz w:val="20"/>
                <w:szCs w:val="20"/>
              </w:rPr>
              <w:t xml:space="preserve"> на территории поселения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" О проведении работ по уточнению записей в похозяйственных книгах в сельском поселении на 2015-2017 годы»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2015-2017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186,6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Более точные данные о </w:t>
            </w:r>
            <w:proofErr w:type="spellStart"/>
            <w:r w:rsidRPr="005B4C42">
              <w:rPr>
                <w:sz w:val="20"/>
                <w:szCs w:val="20"/>
              </w:rPr>
              <w:t>похозяйственном</w:t>
            </w:r>
            <w:proofErr w:type="spellEnd"/>
            <w:r w:rsidRPr="005B4C42">
              <w:rPr>
                <w:sz w:val="20"/>
                <w:szCs w:val="20"/>
              </w:rPr>
              <w:t xml:space="preserve"> учёте на территории Александровского сельского поселения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23.10.1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" О проведении работ по уточнению записей в похозяйственных книгах в сельском поселении на 2018-2022 годы»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2018-2022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199,03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190,0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190,0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Более точные данные о </w:t>
            </w:r>
            <w:proofErr w:type="spellStart"/>
            <w:r w:rsidRPr="005B4C42">
              <w:rPr>
                <w:sz w:val="20"/>
                <w:szCs w:val="20"/>
              </w:rPr>
              <w:t>похозяйственном</w:t>
            </w:r>
            <w:proofErr w:type="spellEnd"/>
            <w:r w:rsidRPr="005B4C42">
              <w:rPr>
                <w:sz w:val="20"/>
                <w:szCs w:val="20"/>
              </w:rPr>
              <w:t xml:space="preserve"> учёте на территории Александровского сельского поселения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 Проведение государственной экспертизы ПСД по объекту «Обустройство мкр. индивидуальной  жилой застройки ул. </w:t>
            </w:r>
            <w:proofErr w:type="spellStart"/>
            <w:r w:rsidRPr="005B4C42">
              <w:rPr>
                <w:sz w:val="20"/>
                <w:szCs w:val="20"/>
              </w:rPr>
              <w:t>Пролетарская-ул</w:t>
            </w:r>
            <w:proofErr w:type="gramStart"/>
            <w:r w:rsidRPr="005B4C42">
              <w:rPr>
                <w:sz w:val="20"/>
                <w:szCs w:val="20"/>
              </w:rPr>
              <w:t>.Б</w:t>
            </w:r>
            <w:proofErr w:type="gramEnd"/>
            <w:r w:rsidRPr="005B4C42">
              <w:rPr>
                <w:sz w:val="20"/>
                <w:szCs w:val="20"/>
              </w:rPr>
              <w:t>агряная</w:t>
            </w:r>
            <w:proofErr w:type="spellEnd"/>
            <w:r w:rsidRPr="005B4C42">
              <w:rPr>
                <w:sz w:val="20"/>
                <w:szCs w:val="20"/>
              </w:rPr>
              <w:t>. Газоснабжение.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247,943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23.12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29" w:right="-87" w:firstLine="129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Проведение топографо-геодезических работ и проведение комплекса кадастровых работ по объектам недвижимости.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399,960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29" w:right="-8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На внесение изменений дополнений в проектную документацию «Обустройство микрорайона индивидуальной жилой застройки ул</w:t>
            </w:r>
            <w:proofErr w:type="gramStart"/>
            <w:r w:rsidRPr="005B4C42">
              <w:rPr>
                <w:sz w:val="20"/>
                <w:szCs w:val="20"/>
              </w:rPr>
              <w:t>.П</w:t>
            </w:r>
            <w:proofErr w:type="gramEnd"/>
            <w:r w:rsidRPr="005B4C42">
              <w:rPr>
                <w:sz w:val="20"/>
                <w:szCs w:val="20"/>
              </w:rPr>
              <w:t>ролетарская- ул.Багряная. Газоснабжение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81,370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На доработку материалов проекта планировки и межевания территории линейного объекта по обустройству микрорайона индивидуальной жилой застройки мкр южной части села и пересечение </w:t>
            </w:r>
            <w:proofErr w:type="spellStart"/>
            <w:r w:rsidRPr="005B4C42">
              <w:rPr>
                <w:sz w:val="20"/>
                <w:szCs w:val="20"/>
              </w:rPr>
              <w:t>ул</w:t>
            </w:r>
            <w:proofErr w:type="gramStart"/>
            <w:r w:rsidRPr="005B4C42">
              <w:rPr>
                <w:sz w:val="20"/>
                <w:szCs w:val="20"/>
              </w:rPr>
              <w:t>.К</w:t>
            </w:r>
            <w:proofErr w:type="gramEnd"/>
            <w:r w:rsidRPr="005B4C42">
              <w:rPr>
                <w:sz w:val="20"/>
                <w:szCs w:val="20"/>
              </w:rPr>
              <w:t>алинина-Засаймочная-Мира</w:t>
            </w:r>
            <w:proofErr w:type="spellEnd"/>
            <w:r w:rsidRPr="005B4C42">
              <w:rPr>
                <w:sz w:val="20"/>
                <w:szCs w:val="20"/>
              </w:rPr>
              <w:t xml:space="preserve"> (газоснабжение, водоснабжение)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72,0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23.15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На разработку проекта зоны санитарной охраны водопровода по объекту: «Водоснабжение микрорайона индивидуальной жилой застройки мкр южной части села и пересечение </w:t>
            </w:r>
            <w:proofErr w:type="spellStart"/>
            <w:r w:rsidRPr="005B4C42">
              <w:rPr>
                <w:sz w:val="20"/>
                <w:szCs w:val="20"/>
              </w:rPr>
              <w:t>ул</w:t>
            </w:r>
            <w:proofErr w:type="gramStart"/>
            <w:r w:rsidRPr="005B4C42">
              <w:rPr>
                <w:sz w:val="20"/>
                <w:szCs w:val="20"/>
              </w:rPr>
              <w:t>.К</w:t>
            </w:r>
            <w:proofErr w:type="gramEnd"/>
            <w:r w:rsidRPr="005B4C42">
              <w:rPr>
                <w:sz w:val="20"/>
                <w:szCs w:val="20"/>
              </w:rPr>
              <w:t>алинина-Засаймочная-Мира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Проведение кадастровых работ земельного участка </w:t>
            </w:r>
            <w:proofErr w:type="spellStart"/>
            <w:r w:rsidRPr="005B4C42">
              <w:rPr>
                <w:sz w:val="20"/>
                <w:szCs w:val="20"/>
              </w:rPr>
              <w:t>ул</w:t>
            </w:r>
            <w:proofErr w:type="gramStart"/>
            <w:r w:rsidRPr="005B4C42">
              <w:rPr>
                <w:sz w:val="20"/>
                <w:szCs w:val="20"/>
              </w:rPr>
              <w:t>.Б</w:t>
            </w:r>
            <w:proofErr w:type="gramEnd"/>
            <w:r w:rsidRPr="005B4C42">
              <w:rPr>
                <w:sz w:val="20"/>
                <w:szCs w:val="20"/>
              </w:rPr>
              <w:t>агряная-ул.Пролетарская-пер.Северный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122,0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23.16.1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Экспертиза ПД «Газоснабжение </w:t>
            </w:r>
            <w:proofErr w:type="spellStart"/>
            <w:r w:rsidRPr="005B4C42">
              <w:rPr>
                <w:sz w:val="20"/>
                <w:szCs w:val="20"/>
              </w:rPr>
              <w:t>ул</w:t>
            </w:r>
            <w:proofErr w:type="gramStart"/>
            <w:r w:rsidRPr="005B4C42">
              <w:rPr>
                <w:sz w:val="20"/>
                <w:szCs w:val="20"/>
              </w:rPr>
              <w:t>.К</w:t>
            </w:r>
            <w:proofErr w:type="gramEnd"/>
            <w:r w:rsidRPr="005B4C42">
              <w:rPr>
                <w:sz w:val="20"/>
                <w:szCs w:val="20"/>
              </w:rPr>
              <w:t>алинина-Засаймочная-Мира</w:t>
            </w:r>
            <w:proofErr w:type="spellEnd"/>
            <w:r w:rsidRPr="005B4C42">
              <w:rPr>
                <w:sz w:val="20"/>
                <w:szCs w:val="20"/>
              </w:rPr>
              <w:t>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E87C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cantSplit/>
          <w:trHeight w:val="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23.16.2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Экспертиза инженерно-геологических и инженерно-экологических изысканий </w:t>
            </w:r>
            <w:proofErr w:type="spellStart"/>
            <w:r w:rsidRPr="005B4C42">
              <w:rPr>
                <w:sz w:val="20"/>
                <w:szCs w:val="20"/>
              </w:rPr>
              <w:t>ул</w:t>
            </w:r>
            <w:proofErr w:type="gramStart"/>
            <w:r w:rsidRPr="005B4C42">
              <w:rPr>
                <w:sz w:val="20"/>
                <w:szCs w:val="20"/>
              </w:rPr>
              <w:t>.К</w:t>
            </w:r>
            <w:proofErr w:type="gramEnd"/>
            <w:r w:rsidRPr="005B4C42">
              <w:rPr>
                <w:sz w:val="20"/>
                <w:szCs w:val="20"/>
              </w:rPr>
              <w:t>алинина-Засаймочная-Мира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221,200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cantSplit/>
          <w:trHeight w:val="8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23.17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МП «Формирование современной городской среды на территории Александровского сельского поселения на 2017г»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2017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878,077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облика поселения</w:t>
            </w:r>
          </w:p>
        </w:tc>
      </w:tr>
      <w:tr w:rsidR="005B4C42" w:rsidRPr="005B4C42" w:rsidTr="005B4C42">
        <w:trPr>
          <w:cantSplit/>
          <w:trHeight w:val="58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464,943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32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32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23.17.1</w:t>
            </w:r>
          </w:p>
        </w:tc>
        <w:tc>
          <w:tcPr>
            <w:tcW w:w="228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МП «Формирование современной городской </w:t>
            </w:r>
            <w:r w:rsidRPr="005B4C42">
              <w:rPr>
                <w:sz w:val="20"/>
                <w:szCs w:val="20"/>
              </w:rPr>
              <w:lastRenderedPageBreak/>
              <w:t>среды на территории Александровского сельского поселения на 2018-2022гг»</w:t>
            </w:r>
          </w:p>
        </w:tc>
        <w:tc>
          <w:tcPr>
            <w:tcW w:w="594" w:type="dxa"/>
            <w:vMerge w:val="restar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799" w:type="dxa"/>
            <w:gridSpan w:val="2"/>
            <w:vMerge w:val="restar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1190,0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</w:t>
            </w:r>
            <w:r w:rsidRPr="005B4C42">
              <w:rPr>
                <w:sz w:val="20"/>
                <w:szCs w:val="20"/>
              </w:rPr>
              <w:lastRenderedPageBreak/>
              <w:t>а облика поселения</w:t>
            </w:r>
          </w:p>
        </w:tc>
      </w:tr>
      <w:tr w:rsidR="005B4C42" w:rsidRPr="005B4C42" w:rsidTr="005B4C42">
        <w:trPr>
          <w:cantSplit/>
          <w:trHeight w:val="32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646,57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472,0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472,0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32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8,520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30,0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30,0</w:t>
            </w: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32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5810,0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93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23.18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На выполнение расчётов топливно-энергетических ресурсов для подготовки объекта южной части села к газификации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2017</w:t>
            </w: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31,362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5B4C42" w:rsidRPr="005B4C42" w:rsidTr="005B4C42">
        <w:trPr>
          <w:cantSplit/>
          <w:trHeight w:val="227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23.19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Осуществление первичного воинского  учёта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2018</w:t>
            </w: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749,0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B4C42">
              <w:rPr>
                <w:rFonts w:ascii="Calibri" w:hAnsi="Calibri"/>
                <w:sz w:val="20"/>
                <w:szCs w:val="20"/>
              </w:rPr>
              <w:t>845,3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B4C42">
              <w:rPr>
                <w:rFonts w:ascii="Calibri" w:hAnsi="Calibri"/>
                <w:sz w:val="20"/>
                <w:szCs w:val="20"/>
              </w:rPr>
              <w:t>782,5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Обеспечение исполнения гражданами воинской обязанности, установленной федеральными законами</w:t>
            </w:r>
          </w:p>
        </w:tc>
      </w:tr>
      <w:tr w:rsidR="005B4C42" w:rsidRPr="005B4C42" w:rsidTr="005B4C42">
        <w:trPr>
          <w:cantSplit/>
          <w:trHeight w:val="227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23.20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2019-2020</w:t>
            </w: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350,0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350,0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227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23.21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Содержание специалиста контрольно-ревизионной комиссии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2019-2020</w:t>
            </w: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366,00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366,00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227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23.22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2019-2020</w:t>
            </w: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260,0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260,0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227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23.23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Приобретение ценных подарков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2019-2020</w:t>
            </w: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140,0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227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23.24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Членские взносы в СМО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2019-2020</w:t>
            </w: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45,14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47,0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227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23.25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Доплата работникам военно-учётного стола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2019-2020</w:t>
            </w: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82,0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82,0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77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Обеспечение исполнения гражданами воинской обязанности, установленной федеральными законами</w:t>
            </w:r>
          </w:p>
        </w:tc>
      </w:tr>
      <w:tr w:rsidR="00954D3C" w:rsidRPr="005B4C42" w:rsidTr="005B4C42">
        <w:trPr>
          <w:trHeight w:val="42"/>
          <w:jc w:val="center"/>
        </w:trPr>
        <w:tc>
          <w:tcPr>
            <w:tcW w:w="15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ВЫСТРАИВАНИЕ ПАРТНЕРСКИХ ОТНОШЕНИЙ МЕЖДУ НАСЕЛЕНИЕМ, ВЛАСТЬЮ И БИЗНЕСОМ НА ТЕРРИТОРИИ  АЛЕКСАНДРОВСКОГО СЕЛЬСКОГО ПОСЕЛЕНИЯ</w:t>
            </w:r>
          </w:p>
        </w:tc>
      </w:tr>
      <w:tr w:rsidR="00954D3C" w:rsidRPr="005B4C42" w:rsidTr="005B4C42">
        <w:trPr>
          <w:trHeight w:val="42"/>
          <w:jc w:val="center"/>
        </w:trPr>
        <w:tc>
          <w:tcPr>
            <w:tcW w:w="15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 xml:space="preserve">Создание условий для развития </w:t>
            </w:r>
            <w:proofErr w:type="spellStart"/>
            <w:r w:rsidRPr="001850E0">
              <w:rPr>
                <w:sz w:val="20"/>
                <w:szCs w:val="20"/>
              </w:rPr>
              <w:t>частно-муниципального</w:t>
            </w:r>
            <w:proofErr w:type="spellEnd"/>
            <w:r w:rsidRPr="001850E0">
              <w:rPr>
                <w:sz w:val="20"/>
                <w:szCs w:val="20"/>
              </w:rPr>
              <w:t xml:space="preserve"> партнерства</w:t>
            </w:r>
          </w:p>
        </w:tc>
      </w:tr>
      <w:tr w:rsidR="005B4C42" w:rsidRPr="005B4C42" w:rsidTr="005B4C42">
        <w:trPr>
          <w:trHeight w:val="104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24.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МАП «Проведение капитального ремонта многоквартирных жилых домов на территории Александровского сельского поселения»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57" w:right="-132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1 255,9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Улучшение  жилищных условий граждан проживающих в многоквартирных домах требующих кап. Ремонта</w:t>
            </w:r>
          </w:p>
        </w:tc>
      </w:tr>
      <w:tr w:rsidR="005B4C42" w:rsidRPr="005B4C42" w:rsidTr="005B4C42">
        <w:trPr>
          <w:trHeight w:val="127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57" w:right="-132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718,5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96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57" w:right="-132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Средства собственников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299,2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81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25.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«Повышение энергетической эффективности на территории Александровского сельского поселения»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2013-2020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57" w:right="-132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75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99" w:right="-132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Повышение энергетической эффективности при добыче, производстве, транспортировке и использовании энергетических ресурсов на предприятиях и населением.</w:t>
            </w:r>
          </w:p>
        </w:tc>
      </w:tr>
      <w:tr w:rsidR="005B4C42" w:rsidRPr="005B4C42" w:rsidTr="005B4C42">
        <w:trPr>
          <w:trHeight w:val="96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99" w:right="-132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2 877,81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2765,0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2539,0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1907,699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1586,783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586,030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800,0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800,0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75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99" w:right="-132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44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99" w:right="-132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211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Приобретение жилья гражданам нуждающимся в жилых </w:t>
            </w:r>
            <w:proofErr w:type="gramStart"/>
            <w:r w:rsidRPr="005B4C42">
              <w:rPr>
                <w:sz w:val="20"/>
                <w:szCs w:val="20"/>
              </w:rPr>
              <w:t>помещениях</w:t>
            </w:r>
            <w:proofErr w:type="gramEnd"/>
            <w:r w:rsidRPr="005B4C42"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2013-2015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99" w:right="-132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Уменьшение количества населения состоящего в очереди на предоставления жилых помещений</w:t>
            </w:r>
          </w:p>
        </w:tc>
      </w:tr>
      <w:tr w:rsidR="005B4C42" w:rsidRPr="005B4C42" w:rsidTr="005B4C42">
        <w:trPr>
          <w:cantSplit/>
          <w:trHeight w:val="19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27.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Проведение ремонта здания центральной библиотеки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2014-2015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52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1381,81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   300,0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Укрепление материально-технической базы библиотеки</w:t>
            </w:r>
          </w:p>
        </w:tc>
      </w:tr>
      <w:tr w:rsidR="005B4C42" w:rsidRPr="005B4C42" w:rsidTr="005B4C42">
        <w:trPr>
          <w:cantSplit/>
          <w:trHeight w:val="181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28.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Реализация муниципальной программы «Вырубка аварийных деревьев на территории Александровского сельского поселения на 2018-2022гг»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2018-2022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150,0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1850E0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50E0">
              <w:rPr>
                <w:sz w:val="20"/>
                <w:szCs w:val="20"/>
              </w:rPr>
              <w:t>150,0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Вырубка опасных для жизни и имущества поселения и граждан деревьев, находящихся на территории поселения и на территории частной собственности.</w:t>
            </w:r>
          </w:p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 </w:t>
            </w:r>
          </w:p>
        </w:tc>
      </w:tr>
      <w:tr w:rsidR="005B4C42" w:rsidRPr="005B4C42" w:rsidTr="005B4C42">
        <w:trPr>
          <w:cantSplit/>
          <w:trHeight w:val="181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29.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На обеспечение исполнения Арбитражного суда Томской области об утверждении мирового соглашения межд</w:t>
            </w:r>
            <w:proofErr w:type="gramStart"/>
            <w:r w:rsidRPr="005B4C42">
              <w:rPr>
                <w:sz w:val="20"/>
                <w:szCs w:val="20"/>
              </w:rPr>
              <w:t>у ООО</w:t>
            </w:r>
            <w:proofErr w:type="gramEnd"/>
            <w:r w:rsidRPr="005B4C42">
              <w:rPr>
                <w:sz w:val="20"/>
                <w:szCs w:val="20"/>
              </w:rPr>
              <w:t xml:space="preserve"> «</w:t>
            </w:r>
            <w:proofErr w:type="spellStart"/>
            <w:r w:rsidRPr="005B4C42">
              <w:rPr>
                <w:sz w:val="20"/>
                <w:szCs w:val="20"/>
              </w:rPr>
              <w:t>Лидер-Инвест</w:t>
            </w:r>
            <w:proofErr w:type="spellEnd"/>
            <w:r w:rsidRPr="005B4C42">
              <w:rPr>
                <w:sz w:val="20"/>
                <w:szCs w:val="20"/>
              </w:rPr>
              <w:t xml:space="preserve">» и  администрацией Александровского сельского </w:t>
            </w:r>
            <w:proofErr w:type="spellStart"/>
            <w:r w:rsidRPr="005B4C42">
              <w:rPr>
                <w:sz w:val="20"/>
                <w:szCs w:val="20"/>
              </w:rPr>
              <w:t>тпоселения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12 000,0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Улучшение  жилищных условий граждан проживающих в ветхих и аварийных многоквартирных домах, путём переселения в новые комфортные дома.</w:t>
            </w:r>
          </w:p>
        </w:tc>
      </w:tr>
      <w:tr w:rsidR="005B4C42" w:rsidRPr="005B4C42" w:rsidTr="005B4C42">
        <w:trPr>
          <w:cantSplit/>
          <w:trHeight w:val="181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125,0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181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31.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На обеспечение исполнения Арбитражного суда Томской области об утверждении мирового соглашения межд</w:t>
            </w:r>
            <w:proofErr w:type="gramStart"/>
            <w:r w:rsidRPr="005B4C42">
              <w:rPr>
                <w:sz w:val="20"/>
                <w:szCs w:val="20"/>
              </w:rPr>
              <w:t>у ООО</w:t>
            </w:r>
            <w:proofErr w:type="gramEnd"/>
            <w:r w:rsidRPr="005B4C42">
              <w:rPr>
                <w:sz w:val="20"/>
                <w:szCs w:val="20"/>
              </w:rPr>
              <w:t xml:space="preserve"> «</w:t>
            </w:r>
            <w:proofErr w:type="spellStart"/>
            <w:r w:rsidRPr="005B4C42">
              <w:rPr>
                <w:sz w:val="20"/>
                <w:szCs w:val="20"/>
              </w:rPr>
              <w:t>Лидер-Инвест</w:t>
            </w:r>
            <w:proofErr w:type="spellEnd"/>
            <w:r w:rsidRPr="005B4C42">
              <w:rPr>
                <w:sz w:val="20"/>
                <w:szCs w:val="20"/>
              </w:rPr>
              <w:t>» и администрацией Александровского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181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32.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Внесение изменений в графическую и текстовую часть Генерального плана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99,980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cantSplit/>
          <w:trHeight w:val="2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33.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Оценка рыночной стоимости объекта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D3C" w:rsidRPr="005B4C42" w:rsidRDefault="00954D3C" w:rsidP="009A6E80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jc w:val="center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42"/>
          <w:jc w:val="center"/>
        </w:trPr>
        <w:tc>
          <w:tcPr>
            <w:tcW w:w="5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4C42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4C4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4C42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4C4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4C42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4C4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4C4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4C4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92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Итого по источникам финансирования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662,6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327,5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87" w:right="-150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65" w:right="-19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52" w:right="-224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6559,0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52" w:right="-140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1835,3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1773,9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72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5038,3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88" w:right="-128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23 997,88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10 286,2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87" w:right="-150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14 602,811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65" w:right="-19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8584,32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83" w:right="-7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22 177,3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52" w:right="-140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8211,0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49" w:right="-10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990,700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54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14 823,7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20 475,46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145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18 120,484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87" w:right="-150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37 803,917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24" w:right="-19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35 963,461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220" w:right="-224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36 222,282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52" w:right="-140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37 260,84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49" w:right="-10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34 511,9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61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 xml:space="preserve">  8561,8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15 154,83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5521,376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87" w:right="-150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6 535,722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65" w:right="-196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10 529,685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224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17 035,499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1850E0" w:rsidP="00E87C3C">
            <w:pPr>
              <w:spacing w:line="276" w:lineRule="auto"/>
              <w:ind w:left="-152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87C3C">
              <w:rPr>
                <w:sz w:val="20"/>
                <w:szCs w:val="20"/>
              </w:rPr>
              <w:t> 646,42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3664,0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55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299,2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87" w:right="-150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65" w:right="-196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right="-224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52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4C42" w:rsidRPr="005B4C42" w:rsidTr="005B4C42">
        <w:trPr>
          <w:trHeight w:val="4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ИТОГО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29 711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4C42">
              <w:rPr>
                <w:sz w:val="18"/>
                <w:szCs w:val="18"/>
              </w:rPr>
              <w:t>60 290,77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4C42">
              <w:rPr>
                <w:sz w:val="18"/>
                <w:szCs w:val="18"/>
              </w:rPr>
              <w:t>34 255,56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87" w:right="-150"/>
              <w:jc w:val="center"/>
              <w:rPr>
                <w:sz w:val="18"/>
                <w:szCs w:val="18"/>
              </w:rPr>
            </w:pPr>
            <w:r w:rsidRPr="005B4C42">
              <w:rPr>
                <w:sz w:val="18"/>
                <w:szCs w:val="18"/>
              </w:rPr>
              <w:t xml:space="preserve">58 942,45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65" w:right="-196"/>
              <w:jc w:val="center"/>
              <w:rPr>
                <w:sz w:val="18"/>
                <w:szCs w:val="18"/>
              </w:rPr>
            </w:pPr>
            <w:r w:rsidRPr="005B4C42">
              <w:rPr>
                <w:sz w:val="18"/>
                <w:szCs w:val="18"/>
              </w:rPr>
              <w:t>55 077,466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pStyle w:val="9"/>
              <w:rPr>
                <w:color w:val="auto"/>
                <w:sz w:val="18"/>
                <w:szCs w:val="18"/>
              </w:rPr>
            </w:pPr>
            <w:r w:rsidRPr="005B4C42">
              <w:rPr>
                <w:color w:val="auto"/>
                <w:sz w:val="18"/>
                <w:szCs w:val="18"/>
              </w:rPr>
              <w:t>81 994,081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1850E0" w:rsidP="00E87C3C">
            <w:pPr>
              <w:pStyle w:val="9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</w:t>
            </w:r>
            <w:r w:rsidR="00E87C3C">
              <w:rPr>
                <w:color w:val="auto"/>
                <w:sz w:val="18"/>
                <w:szCs w:val="18"/>
              </w:rPr>
              <w:t> 953,56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ind w:left="-149" w:right="-103"/>
              <w:jc w:val="center"/>
              <w:rPr>
                <w:sz w:val="20"/>
                <w:szCs w:val="20"/>
              </w:rPr>
            </w:pPr>
            <w:r w:rsidRPr="005B4C42">
              <w:rPr>
                <w:sz w:val="20"/>
                <w:szCs w:val="20"/>
              </w:rPr>
              <w:t>40 940,5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3C" w:rsidRPr="005B4C42" w:rsidRDefault="00954D3C" w:rsidP="009A6E8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94545" w:rsidRDefault="00F94545" w:rsidP="00954D3C">
      <w:pPr>
        <w:pStyle w:val="a4"/>
        <w:sectPr w:rsidR="00F94545" w:rsidSect="005B4C42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954D3C" w:rsidRPr="005B4C42" w:rsidRDefault="00954D3C" w:rsidP="00954D3C">
      <w:pPr>
        <w:pStyle w:val="a4"/>
      </w:pPr>
    </w:p>
    <w:p w:rsidR="00F94545" w:rsidRDefault="00F94545" w:rsidP="00F94545">
      <w:pPr>
        <w:jc w:val="center"/>
        <w:rPr>
          <w:b/>
          <w:u w:val="single"/>
        </w:rPr>
      </w:pPr>
      <w:r>
        <w:rPr>
          <w:b/>
          <w:u w:val="single"/>
        </w:rPr>
        <w:t>ПОЯСНИТЕЛЬНАЯ ЗАПИСКА К ПРОЕКТУ РЕШЕНИЯ  от декабря  2018г.</w:t>
      </w:r>
    </w:p>
    <w:p w:rsidR="00F94545" w:rsidRDefault="00F94545" w:rsidP="00F94545">
      <w:pPr>
        <w:ind w:firstLine="709"/>
        <w:jc w:val="both"/>
      </w:pPr>
      <w:r>
        <w:t xml:space="preserve">           Необходимость внесения изменений в муниципальную программу «Социально-экономического развития Александровского сельского поселения на 2013-2015 годы и на перспективу до 2020 года», утвержденную решением Совета Александровского сельского поселения от 10.07.2013 № 68-13-13п, возникла в связи с изменениями объемов и источников финансирования мероприятий программы в 2018году</w:t>
      </w:r>
    </w:p>
    <w:p w:rsidR="00F94545" w:rsidRDefault="00F94545" w:rsidP="00F94545">
      <w:pPr>
        <w:ind w:firstLine="709"/>
        <w:contextualSpacing/>
        <w:jc w:val="both"/>
      </w:pPr>
      <w:r>
        <w:t xml:space="preserve">1.В паспорте программы в раздел «объемы и источники финансирования муниципальной программы вносятся изменения в общий объем финансовых ресурсов, необходимых для реализации данной программы. В 2013-2020 годах общий объем выделенных ассигнований на реализацию программных мероприятий составляет – </w:t>
      </w:r>
      <w:r>
        <w:rPr>
          <w:b/>
        </w:rPr>
        <w:t xml:space="preserve">419 005,547 </w:t>
      </w:r>
      <w:r>
        <w:t xml:space="preserve">тыс. рублей. Из них: </w:t>
      </w:r>
    </w:p>
    <w:p w:rsidR="00F94545" w:rsidRDefault="00F94545" w:rsidP="00F94545">
      <w:pPr>
        <w:ind w:firstLine="284"/>
        <w:contextualSpacing/>
        <w:jc w:val="both"/>
      </w:pPr>
      <w:r>
        <w:t xml:space="preserve">средства федерального, областного и районного бюджетов составляют – </w:t>
      </w:r>
      <w:r>
        <w:rPr>
          <w:b/>
        </w:rPr>
        <w:t xml:space="preserve">183 524,303 </w:t>
      </w:r>
      <w:r>
        <w:t>тыс. рублей;</w:t>
      </w:r>
    </w:p>
    <w:p w:rsidR="00F94545" w:rsidRDefault="00F94545" w:rsidP="00F94545">
      <w:pPr>
        <w:ind w:firstLine="284"/>
        <w:contextualSpacing/>
        <w:jc w:val="both"/>
      </w:pPr>
      <w:r>
        <w:t xml:space="preserve">средства бюджета АСП составляют – </w:t>
      </w:r>
      <w:r>
        <w:rPr>
          <w:b/>
        </w:rPr>
        <w:t xml:space="preserve">235 182,044 </w:t>
      </w:r>
      <w:r>
        <w:t>тыс. рублей;</w:t>
      </w:r>
    </w:p>
    <w:p w:rsidR="00F94545" w:rsidRDefault="00F94545" w:rsidP="00F94545">
      <w:pPr>
        <w:ind w:firstLine="284"/>
        <w:contextualSpacing/>
        <w:jc w:val="both"/>
      </w:pPr>
      <w:r>
        <w:t xml:space="preserve">Внебюджетные источники  - </w:t>
      </w:r>
      <w:r>
        <w:rPr>
          <w:b/>
        </w:rPr>
        <w:t>299,2</w:t>
      </w:r>
      <w:r>
        <w:t xml:space="preserve"> тыс. рублей.</w:t>
      </w:r>
    </w:p>
    <w:p w:rsidR="00F94545" w:rsidRDefault="00F94545" w:rsidP="00F94545">
      <w:pPr>
        <w:ind w:firstLine="709"/>
        <w:contextualSpacing/>
        <w:jc w:val="both"/>
      </w:pPr>
      <w:r>
        <w:t>а) Приложение №3 программы изложено в актуальной редакции; объемы ассигнований выделенных на исполнение муниципальных программ приведены в соответствие с решением «О бюджете АСП на 2018 год и плановый период 2019-2020 годы»;</w:t>
      </w:r>
    </w:p>
    <w:p w:rsidR="00F94545" w:rsidRDefault="00F94545" w:rsidP="00F94545">
      <w:pPr>
        <w:ind w:firstLine="709"/>
        <w:contextualSpacing/>
        <w:jc w:val="both"/>
      </w:pPr>
      <w:r>
        <w:t xml:space="preserve">б) программном </w:t>
      </w:r>
      <w:proofErr w:type="gramStart"/>
      <w:r>
        <w:t>мероприятии</w:t>
      </w:r>
      <w:proofErr w:type="gramEnd"/>
      <w:r>
        <w:t xml:space="preserve"> № 1.1. «Реализация муниципальной программы «Социальная поддержка населения Александровского сельского поселения на 2017-2020 годы» изменён объём финансирования</w:t>
      </w:r>
      <w:r>
        <w:rPr>
          <w:sz w:val="20"/>
          <w:szCs w:val="20"/>
        </w:rPr>
        <w:t xml:space="preserve">  </w:t>
      </w:r>
      <w:r>
        <w:t xml:space="preserve">в 2018г с </w:t>
      </w:r>
      <w:r>
        <w:rPr>
          <w:b/>
        </w:rPr>
        <w:t>1400,0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1279,442</w:t>
      </w:r>
      <w:r>
        <w:t xml:space="preserve"> тыс.руб., из средств бюджета поселения, в 2019г с </w:t>
      </w:r>
      <w:r>
        <w:rPr>
          <w:b/>
        </w:rPr>
        <w:t>1384,7</w:t>
      </w:r>
      <w:r>
        <w:t xml:space="preserve"> тыс.руб. на </w:t>
      </w:r>
      <w:r>
        <w:rPr>
          <w:b/>
        </w:rPr>
        <w:t>1312,0</w:t>
      </w:r>
      <w:r>
        <w:t xml:space="preserve"> тыс.руб., из средств бюджета поселения, с </w:t>
      </w:r>
      <w:r>
        <w:rPr>
          <w:b/>
        </w:rPr>
        <w:t>1920,9</w:t>
      </w:r>
      <w:r>
        <w:t xml:space="preserve"> тыс.руб. на </w:t>
      </w:r>
      <w:r>
        <w:rPr>
          <w:b/>
        </w:rPr>
        <w:t>0,00</w:t>
      </w:r>
      <w:r>
        <w:t xml:space="preserve"> тыс.руб., из средств областного бюджета, в 2020г с </w:t>
      </w:r>
      <w:r>
        <w:rPr>
          <w:b/>
        </w:rPr>
        <w:t>1384,7</w:t>
      </w:r>
      <w:r>
        <w:t xml:space="preserve"> тыс.руб. на </w:t>
      </w:r>
      <w:r>
        <w:rPr>
          <w:b/>
        </w:rPr>
        <w:t>1315,0</w:t>
      </w:r>
      <w:r>
        <w:t xml:space="preserve"> тыс</w:t>
      </w:r>
      <w:proofErr w:type="gramStart"/>
      <w:r>
        <w:t>.р</w:t>
      </w:r>
      <w:proofErr w:type="gramEnd"/>
      <w:r>
        <w:t xml:space="preserve">уб., из средств бюджета поселения, с </w:t>
      </w:r>
      <w:r>
        <w:rPr>
          <w:b/>
        </w:rPr>
        <w:t>1923,4</w:t>
      </w:r>
      <w:r>
        <w:t xml:space="preserve"> тыс.руб. на </w:t>
      </w:r>
      <w:r>
        <w:rPr>
          <w:b/>
        </w:rPr>
        <w:t xml:space="preserve">990,700 </w:t>
      </w:r>
      <w:r>
        <w:t xml:space="preserve">тыс.руб., из средств областного бюджета., добавить строку федеральный бюджет с финансированием в 2019г </w:t>
      </w:r>
      <w:r>
        <w:rPr>
          <w:b/>
        </w:rPr>
        <w:t>990,0</w:t>
      </w:r>
      <w:r>
        <w:t xml:space="preserve"> тыс.руб. в 2020г </w:t>
      </w:r>
      <w:r>
        <w:rPr>
          <w:b/>
        </w:rPr>
        <w:t>991,400</w:t>
      </w:r>
      <w:r>
        <w:t xml:space="preserve"> тыс.руб.</w:t>
      </w:r>
    </w:p>
    <w:p w:rsidR="00F94545" w:rsidRDefault="00F94545" w:rsidP="00F94545">
      <w:pPr>
        <w:ind w:firstLine="709"/>
        <w:jc w:val="both"/>
      </w:pPr>
      <w:r>
        <w:t>в) добавить программное мероприятие № 2.2. «Реализация муниципальной программы «Экологическое воспитание молодёжи на территории Александровского сельского поселения на 2019-2023 годы» с объёмом финансирования</w:t>
      </w:r>
      <w:r>
        <w:rPr>
          <w:sz w:val="20"/>
          <w:szCs w:val="20"/>
        </w:rPr>
        <w:t xml:space="preserve">  </w:t>
      </w:r>
      <w:r>
        <w:t xml:space="preserve">в 2019г </w:t>
      </w:r>
      <w:r>
        <w:rPr>
          <w:b/>
        </w:rPr>
        <w:t>22,5</w:t>
      </w:r>
      <w:r>
        <w:t xml:space="preserve"> тыс</w:t>
      </w:r>
      <w:proofErr w:type="gramStart"/>
      <w:r>
        <w:t>.р</w:t>
      </w:r>
      <w:proofErr w:type="gramEnd"/>
      <w:r>
        <w:t xml:space="preserve">уб., в 2019г </w:t>
      </w:r>
      <w:r>
        <w:rPr>
          <w:b/>
        </w:rPr>
        <w:t>22,5</w:t>
      </w:r>
      <w:r>
        <w:t xml:space="preserve"> тыс.руб., из средств бюджета поселения.</w:t>
      </w:r>
    </w:p>
    <w:p w:rsidR="00F94545" w:rsidRDefault="00F94545" w:rsidP="00F94545">
      <w:pPr>
        <w:ind w:firstLine="708"/>
        <w:jc w:val="both"/>
      </w:pPr>
      <w:r>
        <w:t>г) добавить программное мероприятие № 3.2. «Реализация муниципальной программы</w:t>
      </w:r>
    </w:p>
    <w:p w:rsidR="00F94545" w:rsidRDefault="00F94545" w:rsidP="00F94545">
      <w:pPr>
        <w:jc w:val="both"/>
      </w:pPr>
      <w:r>
        <w:t>«Патриотическое воспитание молодых граждан на территории Александровского сельского</w:t>
      </w:r>
    </w:p>
    <w:p w:rsidR="00F94545" w:rsidRDefault="00F94545" w:rsidP="00F94545">
      <w:pPr>
        <w:jc w:val="both"/>
      </w:pPr>
      <w:r>
        <w:t>поселения на 2019-2023 годы» с объёмом финансирования</w:t>
      </w:r>
      <w:r>
        <w:rPr>
          <w:sz w:val="20"/>
          <w:szCs w:val="20"/>
        </w:rPr>
        <w:t xml:space="preserve">  </w:t>
      </w:r>
      <w:r>
        <w:t xml:space="preserve">в 2019г </w:t>
      </w:r>
      <w:r>
        <w:rPr>
          <w:b/>
        </w:rPr>
        <w:t>108,7</w:t>
      </w:r>
      <w:r>
        <w:t xml:space="preserve"> тыс</w:t>
      </w:r>
      <w:proofErr w:type="gramStart"/>
      <w:r>
        <w:t>.р</w:t>
      </w:r>
      <w:proofErr w:type="gramEnd"/>
      <w:r>
        <w:t xml:space="preserve">уб., в 2019г </w:t>
      </w:r>
      <w:r>
        <w:rPr>
          <w:b/>
        </w:rPr>
        <w:t>108,7</w:t>
      </w:r>
      <w:r>
        <w:t xml:space="preserve"> тыс.руб., из средств бюджета поселения.</w:t>
      </w:r>
    </w:p>
    <w:p w:rsidR="00F94545" w:rsidRDefault="00F94545" w:rsidP="00F94545">
      <w:pPr>
        <w:ind w:firstLine="708"/>
        <w:jc w:val="both"/>
      </w:pPr>
      <w:proofErr w:type="spellStart"/>
      <w:r>
        <w:t>д</w:t>
      </w:r>
      <w:proofErr w:type="spellEnd"/>
      <w:r>
        <w:t>)  в программном мероприятии № 6 «Реализация муниципальной программы «Комплексное развитие систем коммунальной инфраструктуры на территории Александровского сельского поселения»</w:t>
      </w:r>
    </w:p>
    <w:p w:rsidR="00F94545" w:rsidRDefault="00F94545" w:rsidP="00F94545">
      <w:pPr>
        <w:ind w:firstLine="708"/>
      </w:pPr>
      <w:r>
        <w:t xml:space="preserve">- изменён объём финансирования из средств бюджета поселения в 2018г с </w:t>
      </w:r>
      <w:r>
        <w:rPr>
          <w:b/>
        </w:rPr>
        <w:t xml:space="preserve">715,357 </w:t>
      </w:r>
      <w:r>
        <w:t>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1119,311</w:t>
      </w:r>
      <w:r>
        <w:t xml:space="preserve"> тыс.руб., в 2019г с </w:t>
      </w:r>
      <w:r>
        <w:rPr>
          <w:b/>
        </w:rPr>
        <w:t xml:space="preserve">1300,0 </w:t>
      </w:r>
      <w:r>
        <w:t xml:space="preserve">тыс.руб. на </w:t>
      </w:r>
      <w:r>
        <w:rPr>
          <w:b/>
        </w:rPr>
        <w:t>560,0</w:t>
      </w:r>
      <w:r>
        <w:t xml:space="preserve"> тыс.руб., в 2020г с </w:t>
      </w:r>
      <w:r>
        <w:rPr>
          <w:b/>
        </w:rPr>
        <w:t xml:space="preserve">1300,0 </w:t>
      </w:r>
      <w:r>
        <w:t xml:space="preserve">тыс.руб. на </w:t>
      </w:r>
      <w:r>
        <w:rPr>
          <w:b/>
        </w:rPr>
        <w:t>1220,0</w:t>
      </w:r>
      <w:r>
        <w:t xml:space="preserve"> тыс.руб.,</w:t>
      </w:r>
    </w:p>
    <w:p w:rsidR="00F94545" w:rsidRDefault="00F94545" w:rsidP="00F94545">
      <w:pPr>
        <w:ind w:firstLine="708"/>
      </w:pPr>
      <w:r>
        <w:t xml:space="preserve">- изменён объём финансирования из средств бюджета района в 2018г с </w:t>
      </w:r>
      <w:r>
        <w:rPr>
          <w:b/>
        </w:rPr>
        <w:t xml:space="preserve">14 052,842 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14 085,96</w:t>
      </w:r>
      <w:r>
        <w:rPr>
          <w:color w:val="FF0000"/>
        </w:rPr>
        <w:t xml:space="preserve"> </w:t>
      </w:r>
      <w:r>
        <w:t xml:space="preserve">тыс.руб., в 2019г с </w:t>
      </w:r>
      <w:r>
        <w:rPr>
          <w:b/>
        </w:rPr>
        <w:t xml:space="preserve">0,00 </w:t>
      </w:r>
      <w:r>
        <w:t xml:space="preserve">тыс.руб. на </w:t>
      </w:r>
      <w:r>
        <w:rPr>
          <w:b/>
        </w:rPr>
        <w:t>6323,98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r>
        <w:t xml:space="preserve">е) в программном мероприятии 7.1 «Реализация муниципальной программы «Благоустройство Александровского сельского поселения на 2017-2020годы»  изменён  объём финансирования из средств бюджета поселения в 2018г с </w:t>
      </w:r>
      <w:r>
        <w:rPr>
          <w:b/>
        </w:rPr>
        <w:t>3710,273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3716,011</w:t>
      </w:r>
      <w:r>
        <w:t xml:space="preserve"> тыс.руб., в 2019г с </w:t>
      </w:r>
      <w:r>
        <w:rPr>
          <w:b/>
        </w:rPr>
        <w:t>3170,78</w:t>
      </w:r>
      <w:r>
        <w:t xml:space="preserve"> тыс.руб. на </w:t>
      </w:r>
      <w:r>
        <w:rPr>
          <w:b/>
        </w:rPr>
        <w:t>2937,20</w:t>
      </w:r>
      <w:r>
        <w:t xml:space="preserve"> тыс.руб., в 2020г с </w:t>
      </w:r>
      <w:r>
        <w:rPr>
          <w:b/>
        </w:rPr>
        <w:t>3170,780</w:t>
      </w:r>
      <w:r>
        <w:t xml:space="preserve"> тыс.руб. на </w:t>
      </w:r>
      <w:r>
        <w:rPr>
          <w:b/>
        </w:rPr>
        <w:t>2810,0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r>
        <w:t xml:space="preserve">ж) в программном мероприятии 9 «Информационные услуги: </w:t>
      </w:r>
      <w:r>
        <w:rPr>
          <w:sz w:val="20"/>
          <w:szCs w:val="20"/>
        </w:rPr>
        <w:t xml:space="preserve">- </w:t>
      </w:r>
      <w:r>
        <w:t>публикации информации в печатных изданиях</w:t>
      </w:r>
      <w:proofErr w:type="gramStart"/>
      <w:r>
        <w:rPr>
          <w:sz w:val="20"/>
          <w:szCs w:val="20"/>
        </w:rPr>
        <w:t>;</w:t>
      </w:r>
      <w:r>
        <w:t>»</w:t>
      </w:r>
      <w:proofErr w:type="gramEnd"/>
      <w:r>
        <w:t xml:space="preserve">  изменён  объём финансирования из средств бюджета поселения в 2018г с </w:t>
      </w:r>
      <w:r>
        <w:rPr>
          <w:b/>
        </w:rPr>
        <w:t>625,0</w:t>
      </w:r>
      <w:r>
        <w:t xml:space="preserve"> тыс.руб. на </w:t>
      </w:r>
      <w:r>
        <w:rPr>
          <w:b/>
        </w:rPr>
        <w:t>565,696</w:t>
      </w:r>
      <w:r>
        <w:t xml:space="preserve"> тыс.руб., в 2019г с </w:t>
      </w:r>
      <w:r>
        <w:rPr>
          <w:b/>
        </w:rPr>
        <w:t>625,0</w:t>
      </w:r>
      <w:r>
        <w:t xml:space="preserve"> тыс.руб. на </w:t>
      </w:r>
      <w:r>
        <w:rPr>
          <w:b/>
        </w:rPr>
        <w:t>500,0</w:t>
      </w:r>
      <w:r>
        <w:t xml:space="preserve"> тыс.руб., в 2020г с </w:t>
      </w:r>
      <w:r>
        <w:rPr>
          <w:b/>
        </w:rPr>
        <w:t>625,0</w:t>
      </w:r>
      <w:r>
        <w:t xml:space="preserve"> тыс.руб. на </w:t>
      </w:r>
      <w:r>
        <w:rPr>
          <w:b/>
        </w:rPr>
        <w:t>400,0</w:t>
      </w:r>
      <w:r>
        <w:t xml:space="preserve"> тыс.руб. «-изготовление сюжетов на телевидении» изменён  объём финансирования из средств бюджета поселения в 2018г с </w:t>
      </w:r>
      <w:r>
        <w:rPr>
          <w:b/>
        </w:rPr>
        <w:t>280,0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300,124</w:t>
      </w:r>
      <w:r>
        <w:t xml:space="preserve"> тыс.руб., в 2019г с </w:t>
      </w:r>
      <w:r>
        <w:rPr>
          <w:b/>
        </w:rPr>
        <w:t>880</w:t>
      </w:r>
      <w:r>
        <w:t xml:space="preserve"> тыс.руб. на </w:t>
      </w:r>
      <w:r>
        <w:rPr>
          <w:b/>
        </w:rPr>
        <w:t>480,0</w:t>
      </w:r>
      <w:r>
        <w:t xml:space="preserve"> тыс.руб., в 2020г с </w:t>
      </w:r>
      <w:r>
        <w:rPr>
          <w:b/>
        </w:rPr>
        <w:t>880,0</w:t>
      </w:r>
      <w:r>
        <w:t xml:space="preserve"> тыс.руб. на </w:t>
      </w:r>
      <w:r>
        <w:rPr>
          <w:b/>
        </w:rPr>
        <w:t>166,65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lastRenderedPageBreak/>
        <w:t>з</w:t>
      </w:r>
      <w:proofErr w:type="spellEnd"/>
      <w:r>
        <w:t xml:space="preserve">) в программном мероприятии 23.2 «Расходы на содержание МБУ «Архитектура» изменён  объём финансирования из средств бюджета поселения в 2019г с </w:t>
      </w:r>
      <w:r>
        <w:rPr>
          <w:b/>
        </w:rPr>
        <w:t>2880,144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2897,20</w:t>
      </w:r>
      <w:r>
        <w:t xml:space="preserve"> тыс.руб., в 2020г с </w:t>
      </w:r>
      <w:r>
        <w:rPr>
          <w:b/>
        </w:rPr>
        <w:t>2880,144</w:t>
      </w:r>
      <w:r>
        <w:t xml:space="preserve"> тыс.руб. на </w:t>
      </w:r>
      <w:r>
        <w:rPr>
          <w:b/>
        </w:rPr>
        <w:t>2987,20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</w:p>
    <w:p w:rsidR="00F94545" w:rsidRDefault="00F94545" w:rsidP="00F94545">
      <w:pPr>
        <w:ind w:firstLine="709"/>
        <w:contextualSpacing/>
        <w:jc w:val="both"/>
      </w:pPr>
      <w:r>
        <w:t xml:space="preserve"> </w:t>
      </w:r>
    </w:p>
    <w:p w:rsidR="00F94545" w:rsidRDefault="00F94545" w:rsidP="00F94545">
      <w:pPr>
        <w:ind w:firstLine="709"/>
        <w:contextualSpacing/>
        <w:jc w:val="both"/>
      </w:pPr>
      <w:r>
        <w:t xml:space="preserve">и) в программном мероприятии 23.3 «Предоставление </w:t>
      </w:r>
      <w:proofErr w:type="spellStart"/>
      <w:r>
        <w:t>культурно-досуговых</w:t>
      </w:r>
      <w:proofErr w:type="spellEnd"/>
      <w:r>
        <w:t xml:space="preserve"> услуг на территории Александровского сельского поселения» изменён  объём финансирования из средств бюджета поселения в 2018г с </w:t>
      </w:r>
      <w:r>
        <w:rPr>
          <w:b/>
        </w:rPr>
        <w:t>13 357,0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13 360,057</w:t>
      </w:r>
      <w:r>
        <w:t xml:space="preserve"> тыс.руб., в 2019г с </w:t>
      </w:r>
      <w:r>
        <w:rPr>
          <w:b/>
        </w:rPr>
        <w:t>13 357,0</w:t>
      </w:r>
      <w:r>
        <w:t xml:space="preserve"> тыс.руб. на </w:t>
      </w:r>
      <w:r>
        <w:rPr>
          <w:b/>
        </w:rPr>
        <w:t>13417,60</w:t>
      </w:r>
      <w:r>
        <w:t xml:space="preserve"> тыс.руб., в 2020г с </w:t>
      </w:r>
      <w:r>
        <w:rPr>
          <w:b/>
        </w:rPr>
        <w:t>13 357,0</w:t>
      </w:r>
      <w:r>
        <w:t xml:space="preserve"> тыс.руб. на </w:t>
      </w:r>
      <w:r>
        <w:rPr>
          <w:b/>
        </w:rPr>
        <w:t>13 900,63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r>
        <w:t xml:space="preserve">к) в программном мероприятии 23.4 «Музейное обслуживание населения на территории Александровского сельского поселения» изменён  объём финансирования из средств бюджета поселения в 2018г с </w:t>
      </w:r>
      <w:r>
        <w:rPr>
          <w:b/>
        </w:rPr>
        <w:t>1067,0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1063,943</w:t>
      </w:r>
      <w:r>
        <w:t xml:space="preserve"> тыс.руб., в 2019г с </w:t>
      </w:r>
      <w:r>
        <w:rPr>
          <w:b/>
        </w:rPr>
        <w:t>1067,0</w:t>
      </w:r>
      <w:r>
        <w:t xml:space="preserve"> тыс.руб. на </w:t>
      </w:r>
      <w:r>
        <w:rPr>
          <w:b/>
        </w:rPr>
        <w:t>1072,4</w:t>
      </w:r>
      <w:r>
        <w:t xml:space="preserve"> тыс.руб., в 2020г с </w:t>
      </w:r>
      <w:r>
        <w:rPr>
          <w:b/>
        </w:rPr>
        <w:t>1067,0</w:t>
      </w:r>
      <w:r>
        <w:t xml:space="preserve"> тыс.руб. на </w:t>
      </w:r>
      <w:r>
        <w:rPr>
          <w:b/>
        </w:rPr>
        <w:t>1111,0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r>
        <w:t xml:space="preserve">л) в программном мероприятии 23.5 «Создание условий для эффективного функционирования молодёжных объединений и объединений патриотической направленности» изменён  объём финансирования из средств бюджета поселения, в 2020г с </w:t>
      </w:r>
      <w:r>
        <w:rPr>
          <w:b/>
        </w:rPr>
        <w:t>935,0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968,66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r>
        <w:t xml:space="preserve">м) в программном мероприятии 23.6 «Создание условий для эффективного функционирования спортивных объектов на территории Александровского сельского поселения» изменён  объём финансирования из средств бюджета поселения в 2019г с </w:t>
      </w:r>
      <w:r>
        <w:rPr>
          <w:b/>
        </w:rPr>
        <w:t>3499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4485,10</w:t>
      </w:r>
      <w:r>
        <w:t xml:space="preserve"> тыс.руб., в 2020г с </w:t>
      </w:r>
      <w:r>
        <w:rPr>
          <w:b/>
        </w:rPr>
        <w:t>3499,0</w:t>
      </w:r>
      <w:r>
        <w:t xml:space="preserve"> тыс.руб. на </w:t>
      </w:r>
      <w:r>
        <w:rPr>
          <w:b/>
        </w:rPr>
        <w:t>4646,56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t>н</w:t>
      </w:r>
      <w:proofErr w:type="spellEnd"/>
      <w:r>
        <w:t xml:space="preserve">) в программном мероприятии 23.7 «Реализация программы комплексного развития транспортной инфраструктуры на территории Александровского сельского поселения на 2016-2032 годы» изменён  объём финансирования из средств бюджета поселения в 2018г с </w:t>
      </w:r>
      <w:r>
        <w:rPr>
          <w:b/>
        </w:rPr>
        <w:t>4766,8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4774,0</w:t>
      </w:r>
      <w:r>
        <w:t xml:space="preserve"> тыс.руб., в 2019г с </w:t>
      </w:r>
      <w:r>
        <w:rPr>
          <w:b/>
        </w:rPr>
        <w:t>6086,701</w:t>
      </w:r>
      <w:r>
        <w:t xml:space="preserve"> тыс.руб. на </w:t>
      </w:r>
      <w:r>
        <w:rPr>
          <w:b/>
        </w:rPr>
        <w:t>5480,0</w:t>
      </w:r>
      <w:r>
        <w:t xml:space="preserve"> тыс.руб., в 2020г с </w:t>
      </w:r>
      <w:r>
        <w:rPr>
          <w:b/>
        </w:rPr>
        <w:t>7754,701</w:t>
      </w:r>
      <w:r>
        <w:t xml:space="preserve"> тыс.руб. на </w:t>
      </w:r>
      <w:r>
        <w:rPr>
          <w:b/>
        </w:rPr>
        <w:t>1920,0</w:t>
      </w:r>
      <w:r>
        <w:t xml:space="preserve"> тыс.руб.,  изменён  объём финансирования из средств бюджета района в 2019г с </w:t>
      </w:r>
      <w:r>
        <w:rPr>
          <w:b/>
        </w:rPr>
        <w:t>2729,0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2914,0</w:t>
      </w:r>
      <w:r>
        <w:t xml:space="preserve"> тыс.руб. в 2020г с </w:t>
      </w:r>
      <w:r>
        <w:rPr>
          <w:b/>
        </w:rPr>
        <w:t>4631,0</w:t>
      </w:r>
      <w:r>
        <w:t xml:space="preserve"> тыс.руб. на </w:t>
      </w:r>
      <w:r>
        <w:rPr>
          <w:b/>
        </w:rPr>
        <w:t>3192,0</w:t>
      </w:r>
      <w:r>
        <w:t xml:space="preserve"> тыс.руб. из средств областного бюджета в 2019г добавлено </w:t>
      </w:r>
      <w:r>
        <w:rPr>
          <w:b/>
        </w:rPr>
        <w:t>8211,0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r>
        <w:t xml:space="preserve">о) в программном мероприятии 23.8 «Реализация муниципальной программы " Организация временной занятости несовершеннолетних подростков на территории Александровского сельского поселения на 2017-2020 годы» изменён  объём финансирования из средств бюджета поселения в 2019г с </w:t>
      </w:r>
      <w:r>
        <w:rPr>
          <w:b/>
        </w:rPr>
        <w:t>0,00</w:t>
      </w:r>
      <w:r>
        <w:t xml:space="preserve"> 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200,0</w:t>
      </w:r>
      <w:r>
        <w:t xml:space="preserve"> тыс.руб., в 2020г с </w:t>
      </w:r>
      <w:r>
        <w:rPr>
          <w:b/>
        </w:rPr>
        <w:t>0,00</w:t>
      </w:r>
      <w:r>
        <w:t xml:space="preserve"> тыс.руб. на </w:t>
      </w:r>
      <w:r>
        <w:rPr>
          <w:b/>
        </w:rPr>
        <w:t>200,0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t>п</w:t>
      </w:r>
      <w:proofErr w:type="spellEnd"/>
      <w:r>
        <w:t xml:space="preserve">) в программном мероприятии 23.9 «Реализация муниципальной программы " Обеспечение пожарной безопасности на территории муниципального образования «Александровское сельское поселение» на 2016-2018 годы» изменён  объём финансирования из средств бюджета поселения в 2019г с </w:t>
      </w:r>
      <w:r>
        <w:rPr>
          <w:b/>
        </w:rPr>
        <w:t>10,0</w:t>
      </w:r>
      <w:r>
        <w:t>тыс</w:t>
      </w:r>
      <w:proofErr w:type="gramStart"/>
      <w:r>
        <w:t>.р</w:t>
      </w:r>
      <w:proofErr w:type="gramEnd"/>
      <w:r>
        <w:t xml:space="preserve">уб. на </w:t>
      </w:r>
      <w:r>
        <w:rPr>
          <w:b/>
        </w:rPr>
        <w:t>0,00</w:t>
      </w:r>
      <w:r>
        <w:t xml:space="preserve"> тыс.руб., в 2020г с </w:t>
      </w:r>
      <w:r>
        <w:rPr>
          <w:b/>
        </w:rPr>
        <w:t>10,0</w:t>
      </w:r>
      <w:r>
        <w:t xml:space="preserve"> тыс.руб. на </w:t>
      </w:r>
      <w:r>
        <w:rPr>
          <w:b/>
        </w:rPr>
        <w:t>0,00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t>р</w:t>
      </w:r>
      <w:proofErr w:type="spellEnd"/>
      <w:r>
        <w:t xml:space="preserve">) в программном мероприятии 23.9.1 «Реализация муниципальной программы " Обеспечение пожарной безопасности на территории муниципального образования «Александровское сельское поселение» на 2019-2023 годы» с объёмом финансирования из средств бюджета поселения в 2019г  </w:t>
      </w:r>
      <w:r>
        <w:rPr>
          <w:b/>
        </w:rPr>
        <w:t xml:space="preserve">270,0 </w:t>
      </w:r>
      <w:r>
        <w:t>тыс</w:t>
      </w:r>
      <w:proofErr w:type="gramStart"/>
      <w:r>
        <w:t>.р</w:t>
      </w:r>
      <w:proofErr w:type="gramEnd"/>
      <w:r>
        <w:t xml:space="preserve">уб., в 2020г  </w:t>
      </w:r>
      <w:r>
        <w:rPr>
          <w:b/>
        </w:rPr>
        <w:t>270,0</w:t>
      </w:r>
      <w:r>
        <w:t xml:space="preserve"> тыс.руб. </w:t>
      </w:r>
    </w:p>
    <w:p w:rsidR="00F94545" w:rsidRDefault="00F94545" w:rsidP="00F94545">
      <w:pPr>
        <w:ind w:firstLine="709"/>
        <w:contextualSpacing/>
        <w:jc w:val="both"/>
      </w:pPr>
      <w:r>
        <w:t xml:space="preserve">с) в программном мероприятии 23.10.1 «Реализация муниципальной программы " О проведении работ по уточнению записей в похозяйственных книгах в сельском поселении на 2018-2022 годы» изменён  объём финансирования из средств бюджета поселения в 2018г с  </w:t>
      </w:r>
      <w:r>
        <w:rPr>
          <w:b/>
        </w:rPr>
        <w:t xml:space="preserve">230,0 </w:t>
      </w:r>
      <w:r>
        <w:t>тыс</w:t>
      </w:r>
      <w:proofErr w:type="gramStart"/>
      <w:r>
        <w:t>.р</w:t>
      </w:r>
      <w:proofErr w:type="gramEnd"/>
      <w:r>
        <w:t xml:space="preserve">уб., на </w:t>
      </w:r>
      <w:r>
        <w:rPr>
          <w:b/>
        </w:rPr>
        <w:t>199,030</w:t>
      </w:r>
      <w:r>
        <w:t xml:space="preserve"> тыс.руб. </w:t>
      </w:r>
    </w:p>
    <w:p w:rsidR="00F94545" w:rsidRDefault="00F94545" w:rsidP="00F94545">
      <w:pPr>
        <w:ind w:firstLine="709"/>
        <w:contextualSpacing/>
        <w:jc w:val="both"/>
      </w:pPr>
      <w:r>
        <w:t xml:space="preserve">т) добавить мероприятие 23.16.1. «Экспертиза ПД «Газоснабжение </w:t>
      </w:r>
      <w:proofErr w:type="spellStart"/>
      <w:r>
        <w:t>ул</w:t>
      </w:r>
      <w:proofErr w:type="gramStart"/>
      <w:r>
        <w:t>.К</w:t>
      </w:r>
      <w:proofErr w:type="gramEnd"/>
      <w:r>
        <w:t>алинина-Засаймочная-Мира</w:t>
      </w:r>
      <w:proofErr w:type="spellEnd"/>
      <w:r>
        <w:t xml:space="preserve">», с  объёмом финансирования из средств бюджета района в 2019г </w:t>
      </w:r>
      <w:r>
        <w:rPr>
          <w:b/>
        </w:rPr>
        <w:t>555,400</w:t>
      </w:r>
      <w:r>
        <w:t xml:space="preserve"> тыс.руб. </w:t>
      </w:r>
    </w:p>
    <w:p w:rsidR="00F94545" w:rsidRDefault="00F94545" w:rsidP="00F94545">
      <w:pPr>
        <w:ind w:firstLine="709"/>
        <w:contextualSpacing/>
        <w:jc w:val="both"/>
      </w:pPr>
      <w:r>
        <w:t xml:space="preserve">у) добавить мероприятие 23.16.2. «Экспертиза инженерно-геологических и инженерно-экологических изысканий </w:t>
      </w:r>
      <w:proofErr w:type="spellStart"/>
      <w:r>
        <w:t>ул</w:t>
      </w:r>
      <w:proofErr w:type="gramStart"/>
      <w:r>
        <w:t>.К</w:t>
      </w:r>
      <w:proofErr w:type="gramEnd"/>
      <w:r>
        <w:t>алинина-Засаймочная-Мира</w:t>
      </w:r>
      <w:proofErr w:type="spellEnd"/>
      <w:r>
        <w:t xml:space="preserve">» с  объёмом финансирования из средств бюджета района в 2019г </w:t>
      </w:r>
      <w:r>
        <w:rPr>
          <w:b/>
        </w:rPr>
        <w:t>221,200</w:t>
      </w:r>
      <w:r>
        <w:t xml:space="preserve"> тыс.руб. 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lastRenderedPageBreak/>
        <w:t>ф</w:t>
      </w:r>
      <w:proofErr w:type="spellEnd"/>
      <w:r>
        <w:t xml:space="preserve">) в программном мероприятии 23.17.1 «МП «Формирование современной городской среды на территории Александровского сельского поселения на 2018-2022гг» изменён  объём финансирования в 2018г из средств бюджета поселения с </w:t>
      </w:r>
      <w:r>
        <w:rPr>
          <w:b/>
        </w:rPr>
        <w:t xml:space="preserve">0,00 </w:t>
      </w:r>
      <w:r>
        <w:t>тыс</w:t>
      </w:r>
      <w:proofErr w:type="gramStart"/>
      <w:r>
        <w:t>.р</w:t>
      </w:r>
      <w:proofErr w:type="gramEnd"/>
      <w:r>
        <w:t xml:space="preserve">уб., на </w:t>
      </w:r>
      <w:r>
        <w:rPr>
          <w:b/>
        </w:rPr>
        <w:t>8,520</w:t>
      </w:r>
      <w:r>
        <w:t xml:space="preserve"> тыс.руб., в 2019г с </w:t>
      </w:r>
      <w:r>
        <w:rPr>
          <w:b/>
        </w:rPr>
        <w:t xml:space="preserve">0,00 </w:t>
      </w:r>
      <w:r>
        <w:t xml:space="preserve">тыс.руб., на </w:t>
      </w:r>
      <w:r>
        <w:rPr>
          <w:b/>
        </w:rPr>
        <w:t>30,0</w:t>
      </w:r>
      <w:r>
        <w:t xml:space="preserve"> тыс.руб., в 2020г с </w:t>
      </w:r>
      <w:r>
        <w:rPr>
          <w:b/>
        </w:rPr>
        <w:t xml:space="preserve">0,00 </w:t>
      </w:r>
      <w:r>
        <w:t xml:space="preserve">тыс.руб., на </w:t>
      </w:r>
      <w:r>
        <w:rPr>
          <w:b/>
        </w:rPr>
        <w:t>30,0</w:t>
      </w:r>
      <w:r>
        <w:t xml:space="preserve"> тыс.руб.,  изменён  объём финансирования в 2018г из средств бюджета района с </w:t>
      </w:r>
      <w:r>
        <w:rPr>
          <w:b/>
        </w:rPr>
        <w:t xml:space="preserve">472,0 </w:t>
      </w:r>
      <w:r>
        <w:t>тыс</w:t>
      </w:r>
      <w:proofErr w:type="gramStart"/>
      <w:r>
        <w:t>.р</w:t>
      </w:r>
      <w:proofErr w:type="gramEnd"/>
      <w:r>
        <w:t xml:space="preserve">уб., на </w:t>
      </w:r>
      <w:r>
        <w:rPr>
          <w:b/>
        </w:rPr>
        <w:t>646,57</w:t>
      </w:r>
      <w:r>
        <w:t xml:space="preserve"> тыс.руб. 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t>х</w:t>
      </w:r>
      <w:proofErr w:type="spellEnd"/>
      <w:r>
        <w:t xml:space="preserve">) в программном мероприятии 23.19 «Осуществление первичного воинского  учёта на территориях, где отсутствуют военные комиссариаты» изменён  объём финансирования в 2018г из средств федерального бюджета с </w:t>
      </w:r>
      <w:r>
        <w:rPr>
          <w:b/>
        </w:rPr>
        <w:t xml:space="preserve">683,300 </w:t>
      </w:r>
      <w:r>
        <w:t>тыс</w:t>
      </w:r>
      <w:proofErr w:type="gramStart"/>
      <w:r>
        <w:t>.р</w:t>
      </w:r>
      <w:proofErr w:type="gramEnd"/>
      <w:r>
        <w:t xml:space="preserve">уб., на </w:t>
      </w:r>
      <w:r>
        <w:rPr>
          <w:b/>
        </w:rPr>
        <w:t>749,0</w:t>
      </w:r>
      <w:r>
        <w:t xml:space="preserve"> тыс.руб., в 2019г добавить финансирование </w:t>
      </w:r>
      <w:r>
        <w:rPr>
          <w:b/>
        </w:rPr>
        <w:t>845,3</w:t>
      </w:r>
      <w:r>
        <w:t xml:space="preserve"> тыс.руб., в 2020г добавить финансирование </w:t>
      </w:r>
      <w:r>
        <w:rPr>
          <w:b/>
        </w:rPr>
        <w:t>782,5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</w:p>
    <w:p w:rsidR="00F94545" w:rsidRDefault="00F94545" w:rsidP="00F94545">
      <w:pPr>
        <w:ind w:firstLine="709"/>
        <w:contextualSpacing/>
        <w:jc w:val="both"/>
      </w:pPr>
      <w:r>
        <w:t xml:space="preserve">. </w:t>
      </w:r>
    </w:p>
    <w:p w:rsidR="00F94545" w:rsidRDefault="00F94545" w:rsidP="00F94545">
      <w:pPr>
        <w:ind w:firstLine="709"/>
        <w:contextualSpacing/>
        <w:jc w:val="both"/>
      </w:pPr>
    </w:p>
    <w:p w:rsidR="00F94545" w:rsidRDefault="00F94545" w:rsidP="00F94545">
      <w:pPr>
        <w:ind w:firstLine="709"/>
        <w:contextualSpacing/>
        <w:jc w:val="both"/>
      </w:pPr>
    </w:p>
    <w:p w:rsidR="00F94545" w:rsidRDefault="00F94545" w:rsidP="00F94545">
      <w:pPr>
        <w:ind w:firstLine="709"/>
        <w:contextualSpacing/>
        <w:jc w:val="both"/>
      </w:pPr>
      <w:proofErr w:type="spellStart"/>
      <w:r>
        <w:t>ц</w:t>
      </w:r>
      <w:proofErr w:type="spellEnd"/>
      <w:r>
        <w:t xml:space="preserve">) добавить мероприятие 23.20. «Содержание специалиста по кассовому обслуживанию и казначейскому исполнению бюджета», с объём финансирования из средств бюджета поселения в 2019г </w:t>
      </w:r>
      <w:r>
        <w:rPr>
          <w:b/>
        </w:rPr>
        <w:t>350,0</w:t>
      </w:r>
      <w:r>
        <w:t xml:space="preserve"> тыс</w:t>
      </w:r>
      <w:proofErr w:type="gramStart"/>
      <w:r>
        <w:t>.р</w:t>
      </w:r>
      <w:proofErr w:type="gramEnd"/>
      <w:r>
        <w:t xml:space="preserve">уб., в 2020г </w:t>
      </w:r>
      <w:r>
        <w:rPr>
          <w:b/>
        </w:rPr>
        <w:t>350,0</w:t>
      </w:r>
      <w:r>
        <w:t xml:space="preserve"> тыс.руб. </w:t>
      </w:r>
    </w:p>
    <w:p w:rsidR="00F94545" w:rsidRDefault="00F94545" w:rsidP="00F94545">
      <w:pPr>
        <w:ind w:firstLine="709"/>
        <w:contextualSpacing/>
        <w:jc w:val="both"/>
      </w:pPr>
      <w:r>
        <w:t xml:space="preserve">ч) добавить мероприятие 23.21. «Содержание специалиста контрольно-ревизионной комиссии», с объём финансирования из средств бюджета поселения в 2019г </w:t>
      </w:r>
      <w:r>
        <w:rPr>
          <w:b/>
        </w:rPr>
        <w:t>366,0</w:t>
      </w:r>
      <w:r>
        <w:t xml:space="preserve"> тыс</w:t>
      </w:r>
      <w:proofErr w:type="gramStart"/>
      <w:r>
        <w:t>.р</w:t>
      </w:r>
      <w:proofErr w:type="gramEnd"/>
      <w:r>
        <w:t xml:space="preserve">уб., в 2020г </w:t>
      </w:r>
      <w:r>
        <w:rPr>
          <w:b/>
        </w:rPr>
        <w:t>366,0</w:t>
      </w:r>
      <w:r>
        <w:t xml:space="preserve"> тыс.руб. 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t>ш</w:t>
      </w:r>
      <w:proofErr w:type="spellEnd"/>
      <w:r>
        <w:t xml:space="preserve">) добавить мероприятие 23.22. «Уплата транспортного налога», с объём финансирования из средств бюджета поселения в 2019г </w:t>
      </w:r>
      <w:r>
        <w:rPr>
          <w:b/>
        </w:rPr>
        <w:t>260,0</w:t>
      </w:r>
      <w:r>
        <w:t xml:space="preserve"> тыс</w:t>
      </w:r>
      <w:proofErr w:type="gramStart"/>
      <w:r>
        <w:t>.р</w:t>
      </w:r>
      <w:proofErr w:type="gramEnd"/>
      <w:r>
        <w:t xml:space="preserve">уб., в 2020г </w:t>
      </w:r>
      <w:r>
        <w:rPr>
          <w:b/>
        </w:rPr>
        <w:t>260,0</w:t>
      </w:r>
      <w:r>
        <w:t xml:space="preserve"> тыс.руб. 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t>щ</w:t>
      </w:r>
      <w:proofErr w:type="spellEnd"/>
      <w:r>
        <w:t xml:space="preserve">) добавить мероприятие 23.23. «Приобретение ценных подарков», с объём финансирования из средств бюджета поселения в 2019г </w:t>
      </w:r>
      <w:r>
        <w:rPr>
          <w:b/>
        </w:rPr>
        <w:t>140,0</w:t>
      </w:r>
      <w:r>
        <w:t xml:space="preserve"> тыс</w:t>
      </w:r>
      <w:proofErr w:type="gramStart"/>
      <w:r>
        <w:t>.р</w:t>
      </w:r>
      <w:proofErr w:type="gramEnd"/>
      <w:r>
        <w:t xml:space="preserve">уб., в 2020г </w:t>
      </w:r>
      <w:r>
        <w:rPr>
          <w:b/>
        </w:rPr>
        <w:t>140,0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t>ъ</w:t>
      </w:r>
      <w:proofErr w:type="spellEnd"/>
      <w:r>
        <w:t xml:space="preserve">) добавить мероприятие 23.24. «Членские взносы в СМО», с объём финансирования из средств бюджета поселения в 2019г </w:t>
      </w:r>
      <w:r>
        <w:rPr>
          <w:b/>
        </w:rPr>
        <w:t>45,14</w:t>
      </w:r>
      <w:r>
        <w:t xml:space="preserve"> тыс</w:t>
      </w:r>
      <w:proofErr w:type="gramStart"/>
      <w:r>
        <w:t>.р</w:t>
      </w:r>
      <w:proofErr w:type="gramEnd"/>
      <w:r>
        <w:t xml:space="preserve">уб., в 2020г </w:t>
      </w:r>
      <w:r>
        <w:rPr>
          <w:b/>
        </w:rPr>
        <w:t>47,0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t>ы</w:t>
      </w:r>
      <w:proofErr w:type="spellEnd"/>
      <w:r>
        <w:t xml:space="preserve">) добавить мероприятие 23.25. «Доплата работникам военно-учётного стола», с объём финансирования из средств бюджета поселения в 2019г </w:t>
      </w:r>
      <w:r>
        <w:rPr>
          <w:b/>
        </w:rPr>
        <w:t>82,0</w:t>
      </w:r>
      <w:r>
        <w:t xml:space="preserve"> тыс</w:t>
      </w:r>
      <w:proofErr w:type="gramStart"/>
      <w:r>
        <w:t>.р</w:t>
      </w:r>
      <w:proofErr w:type="gramEnd"/>
      <w:r>
        <w:t xml:space="preserve">уб., в 2020г </w:t>
      </w:r>
      <w:r>
        <w:rPr>
          <w:b/>
        </w:rPr>
        <w:t>82,0</w:t>
      </w:r>
      <w:r>
        <w:t xml:space="preserve"> тыс.руб.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t>ь</w:t>
      </w:r>
      <w:proofErr w:type="spellEnd"/>
      <w:r>
        <w:t xml:space="preserve">) в программном мероприятии № 25 «Реализация муниципальной программы «Повышение энергетической эффективности на территории Александровского сельского поселения» изменён объём финансирования в 2018г </w:t>
      </w:r>
      <w:r>
        <w:rPr>
          <w:b/>
        </w:rPr>
        <w:t>с 1510,945</w:t>
      </w:r>
      <w:r>
        <w:t xml:space="preserve"> тыс</w:t>
      </w:r>
      <w:proofErr w:type="gramStart"/>
      <w:r>
        <w:t>.р</w:t>
      </w:r>
      <w:proofErr w:type="gramEnd"/>
      <w:r>
        <w:t xml:space="preserve">уб.  на </w:t>
      </w:r>
      <w:r>
        <w:rPr>
          <w:b/>
        </w:rPr>
        <w:t xml:space="preserve"> 586,030</w:t>
      </w:r>
      <w:r>
        <w:t xml:space="preserve">  тыс.руб., в 2019г с</w:t>
      </w:r>
      <w:r>
        <w:rPr>
          <w:b/>
        </w:rPr>
        <w:t xml:space="preserve"> 910,0</w:t>
      </w:r>
      <w:r>
        <w:t xml:space="preserve"> тыс.руб.  на </w:t>
      </w:r>
      <w:r>
        <w:rPr>
          <w:b/>
        </w:rPr>
        <w:t xml:space="preserve"> 800,0</w:t>
      </w:r>
      <w:r>
        <w:t xml:space="preserve">  тыс.руб., в 2020г с</w:t>
      </w:r>
      <w:r>
        <w:rPr>
          <w:b/>
        </w:rPr>
        <w:t xml:space="preserve"> 910,0</w:t>
      </w:r>
      <w:r>
        <w:t xml:space="preserve"> тыс.руб.  на </w:t>
      </w:r>
      <w:r>
        <w:rPr>
          <w:b/>
        </w:rPr>
        <w:t xml:space="preserve"> 800,0</w:t>
      </w:r>
      <w:r>
        <w:t xml:space="preserve">  тыс.руб. </w:t>
      </w:r>
    </w:p>
    <w:p w:rsidR="00F94545" w:rsidRDefault="00F94545" w:rsidP="00F94545">
      <w:pPr>
        <w:ind w:firstLine="709"/>
        <w:contextualSpacing/>
        <w:jc w:val="both"/>
      </w:pPr>
      <w:r>
        <w:t xml:space="preserve">э) в программное  мероприятие 30. «Проведение выборов» добавить финансирование из средств бюджета поселения в 2019г </w:t>
      </w:r>
      <w:r>
        <w:rPr>
          <w:b/>
        </w:rPr>
        <w:t>120,0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</w:p>
    <w:p w:rsidR="00F94545" w:rsidRDefault="00F94545" w:rsidP="00F94545">
      <w:pPr>
        <w:ind w:firstLine="709"/>
        <w:contextualSpacing/>
        <w:jc w:val="both"/>
      </w:pPr>
      <w:proofErr w:type="spellStart"/>
      <w:r>
        <w:t>ю</w:t>
      </w:r>
      <w:proofErr w:type="spellEnd"/>
      <w:r>
        <w:t>) добавить мероприятие 31. «На обеспечение исполнения Арбитражного суда Томской области об утверждении мирового соглашения между ООО «</w:t>
      </w:r>
      <w:proofErr w:type="spellStart"/>
      <w:r>
        <w:t>Лидер-Инвест</w:t>
      </w:r>
      <w:proofErr w:type="spellEnd"/>
      <w:r>
        <w:t xml:space="preserve">» и администрацией Александровского сельского поселения», с объём финансирования из средств бюджета поселения в 2018г </w:t>
      </w:r>
      <w:r>
        <w:rPr>
          <w:b/>
        </w:rPr>
        <w:t>500,0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F94545" w:rsidRDefault="00F94545" w:rsidP="00F94545">
      <w:pPr>
        <w:ind w:firstLine="709"/>
        <w:contextualSpacing/>
        <w:jc w:val="both"/>
      </w:pPr>
      <w:r>
        <w:t xml:space="preserve">я) добавить мероприятие 32. «Внесение изменений в графическую и текстовую часть Генерального плана», с объём финансирования из средств бюджета поселения в 2018г </w:t>
      </w:r>
      <w:r>
        <w:rPr>
          <w:b/>
        </w:rPr>
        <w:t>99,980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F94545" w:rsidRDefault="00F94545" w:rsidP="00F94545">
      <w:pPr>
        <w:ind w:firstLine="709"/>
        <w:contextualSpacing/>
        <w:jc w:val="both"/>
      </w:pPr>
      <w:r>
        <w:t xml:space="preserve">А) добавить мероприятие 33. «Оценка рыночной стоимости объекта», с объём финансирования из средств бюджета поселения в 2018г </w:t>
      </w:r>
      <w:r>
        <w:rPr>
          <w:b/>
        </w:rPr>
        <w:t>9,0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F94545" w:rsidRDefault="00F94545" w:rsidP="00F94545">
      <w:pPr>
        <w:ind w:firstLine="709"/>
        <w:contextualSpacing/>
        <w:jc w:val="both"/>
        <w:rPr>
          <w:b/>
        </w:rPr>
      </w:pPr>
      <w:r>
        <w:t xml:space="preserve">Б)  в графу «Итого по источникам финансирования» в графе «федеральный бюджет» в столбце 2018г  цифру </w:t>
      </w:r>
      <w:r>
        <w:rPr>
          <w:b/>
        </w:rPr>
        <w:t>«6493,3»</w:t>
      </w:r>
      <w:r>
        <w:t xml:space="preserve"> заменить цифрой </w:t>
      </w:r>
      <w:r>
        <w:rPr>
          <w:b/>
        </w:rPr>
        <w:t>«6559,0»,</w:t>
      </w:r>
      <w:r>
        <w:t xml:space="preserve"> в столбце 2019г добавить цифру </w:t>
      </w:r>
      <w:r>
        <w:rPr>
          <w:b/>
        </w:rPr>
        <w:t>«1835,3»,</w:t>
      </w:r>
      <w:r>
        <w:t xml:space="preserve"> в столбце 2020г добавить  цифру </w:t>
      </w:r>
      <w:r>
        <w:rPr>
          <w:b/>
        </w:rPr>
        <w:t>«1773,9»</w:t>
      </w:r>
      <w:r>
        <w:t>;</w:t>
      </w:r>
    </w:p>
    <w:p w:rsidR="00F94545" w:rsidRDefault="00F94545" w:rsidP="00F94545">
      <w:pPr>
        <w:ind w:firstLine="709"/>
        <w:contextualSpacing/>
        <w:jc w:val="both"/>
        <w:rPr>
          <w:b/>
        </w:rPr>
      </w:pPr>
      <w:r>
        <w:t xml:space="preserve">В)  в графу «Итого по источникам финансирования» в графе «областной бюджет» в столбце 2019г  цифру </w:t>
      </w:r>
      <w:r>
        <w:rPr>
          <w:b/>
        </w:rPr>
        <w:t>«1920,0»</w:t>
      </w:r>
      <w:r>
        <w:t xml:space="preserve"> заменить цифрой </w:t>
      </w:r>
      <w:r>
        <w:rPr>
          <w:b/>
        </w:rPr>
        <w:t xml:space="preserve">«8211,0», </w:t>
      </w:r>
      <w:r>
        <w:t xml:space="preserve">в столбце 2020г  цифру </w:t>
      </w:r>
      <w:r>
        <w:rPr>
          <w:b/>
        </w:rPr>
        <w:t>«1923,400»</w:t>
      </w:r>
      <w:r>
        <w:t xml:space="preserve"> заменить цифрой </w:t>
      </w:r>
      <w:r>
        <w:rPr>
          <w:b/>
        </w:rPr>
        <w:t>«990,700»;</w:t>
      </w:r>
    </w:p>
    <w:p w:rsidR="00F94545" w:rsidRDefault="00F94545" w:rsidP="00F94545">
      <w:pPr>
        <w:ind w:firstLine="709"/>
        <w:contextualSpacing/>
        <w:jc w:val="both"/>
        <w:rPr>
          <w:b/>
        </w:rPr>
      </w:pPr>
      <w:r>
        <w:t>Г)  в графу «Итого по источникам финансирования» в графе «бюджет поселения» в</w:t>
      </w:r>
      <w:r>
        <w:rPr>
          <w:b/>
        </w:rPr>
        <w:t xml:space="preserve"> </w:t>
      </w:r>
      <w:r>
        <w:t xml:space="preserve">столбце 2018г  цифру </w:t>
      </w:r>
      <w:r>
        <w:rPr>
          <w:b/>
        </w:rPr>
        <w:t>«36 303,659»</w:t>
      </w:r>
      <w:r>
        <w:t xml:space="preserve"> заменить цифрой </w:t>
      </w:r>
      <w:r>
        <w:rPr>
          <w:b/>
        </w:rPr>
        <w:t xml:space="preserve">«36 222,282», </w:t>
      </w:r>
      <w:r>
        <w:t>в</w:t>
      </w:r>
      <w:r>
        <w:rPr>
          <w:b/>
        </w:rPr>
        <w:t xml:space="preserve"> </w:t>
      </w:r>
      <w:r>
        <w:t xml:space="preserve">столбце 2019г  цифру </w:t>
      </w:r>
      <w:r>
        <w:rPr>
          <w:b/>
        </w:rPr>
        <w:t>«36 495,325»</w:t>
      </w:r>
      <w:r>
        <w:t xml:space="preserve"> заменить цифрой </w:t>
      </w:r>
      <w:r>
        <w:rPr>
          <w:b/>
        </w:rPr>
        <w:t xml:space="preserve">«37 260,84», </w:t>
      </w:r>
      <w:r>
        <w:t>в</w:t>
      </w:r>
      <w:r>
        <w:rPr>
          <w:b/>
        </w:rPr>
        <w:t xml:space="preserve"> </w:t>
      </w:r>
      <w:r>
        <w:t xml:space="preserve">столбце 2020г  цифру </w:t>
      </w:r>
      <w:r>
        <w:rPr>
          <w:b/>
        </w:rPr>
        <w:t>«38 163,325»</w:t>
      </w:r>
      <w:r>
        <w:t xml:space="preserve"> заменить цифрой </w:t>
      </w:r>
      <w:r>
        <w:rPr>
          <w:b/>
        </w:rPr>
        <w:t xml:space="preserve">«34 511,9»; </w:t>
      </w:r>
    </w:p>
    <w:p w:rsidR="00F94545" w:rsidRDefault="00F94545" w:rsidP="00F94545">
      <w:pPr>
        <w:ind w:firstLine="709"/>
        <w:contextualSpacing/>
        <w:jc w:val="both"/>
        <w:rPr>
          <w:b/>
        </w:rPr>
      </w:pPr>
      <w:r>
        <w:lastRenderedPageBreak/>
        <w:t>Д)  в графу «Итого по источникам финансирования» в графе «бюджет района» в</w:t>
      </w:r>
      <w:r>
        <w:rPr>
          <w:b/>
        </w:rPr>
        <w:t xml:space="preserve"> </w:t>
      </w:r>
      <w:r>
        <w:t xml:space="preserve">столбце 2018г  цифру </w:t>
      </w:r>
      <w:r>
        <w:rPr>
          <w:b/>
        </w:rPr>
        <w:t>«16 827,811»</w:t>
      </w:r>
      <w:r>
        <w:t xml:space="preserve"> заменить цифрой </w:t>
      </w:r>
      <w:r>
        <w:rPr>
          <w:b/>
        </w:rPr>
        <w:t xml:space="preserve">«17 035,499», </w:t>
      </w:r>
      <w:r>
        <w:t>в</w:t>
      </w:r>
      <w:r>
        <w:rPr>
          <w:b/>
        </w:rPr>
        <w:t xml:space="preserve"> </w:t>
      </w:r>
      <w:r>
        <w:t xml:space="preserve">столбце 2019г  цифру </w:t>
      </w:r>
      <w:r>
        <w:rPr>
          <w:b/>
        </w:rPr>
        <w:t>«3201,0»</w:t>
      </w:r>
      <w:r>
        <w:t xml:space="preserve"> заменить цифрой </w:t>
      </w:r>
      <w:r>
        <w:rPr>
          <w:b/>
        </w:rPr>
        <w:t>«10 486,58»,</w:t>
      </w:r>
      <w:r>
        <w:t xml:space="preserve"> в</w:t>
      </w:r>
      <w:r>
        <w:rPr>
          <w:b/>
        </w:rPr>
        <w:t xml:space="preserve"> </w:t>
      </w:r>
      <w:r>
        <w:t xml:space="preserve">столбце 2020г  цифру </w:t>
      </w:r>
      <w:r>
        <w:rPr>
          <w:b/>
        </w:rPr>
        <w:t>«5103,0»</w:t>
      </w:r>
      <w:r>
        <w:t xml:space="preserve"> заменить цифрой </w:t>
      </w:r>
      <w:r>
        <w:rPr>
          <w:b/>
        </w:rPr>
        <w:t xml:space="preserve">«3664,0»; </w:t>
      </w:r>
    </w:p>
    <w:p w:rsidR="00F94545" w:rsidRDefault="00F94545" w:rsidP="00F94545">
      <w:pPr>
        <w:ind w:firstLine="708"/>
        <w:contextualSpacing/>
        <w:jc w:val="both"/>
        <w:rPr>
          <w:b/>
        </w:rPr>
      </w:pPr>
      <w:r>
        <w:t xml:space="preserve">Е) в графу «Итого», в столбец 2018г цифру </w:t>
      </w:r>
      <w:r>
        <w:rPr>
          <w:b/>
        </w:rPr>
        <w:t>«81 802,069»</w:t>
      </w:r>
      <w:r>
        <w:t xml:space="preserve"> заменить цифрой </w:t>
      </w:r>
      <w:r>
        <w:rPr>
          <w:b/>
        </w:rPr>
        <w:t xml:space="preserve">«81 994,081», </w:t>
      </w:r>
      <w:r>
        <w:t xml:space="preserve">в столбец 2019г цифру </w:t>
      </w:r>
      <w:r>
        <w:rPr>
          <w:b/>
        </w:rPr>
        <w:t>«41 617,225»</w:t>
      </w:r>
      <w:r>
        <w:t xml:space="preserve"> заменить цифрой </w:t>
      </w:r>
      <w:r>
        <w:rPr>
          <w:b/>
        </w:rPr>
        <w:t xml:space="preserve">«57 793,72», </w:t>
      </w:r>
      <w:r>
        <w:t xml:space="preserve">в столбец 2020г цифру </w:t>
      </w:r>
      <w:r>
        <w:rPr>
          <w:b/>
        </w:rPr>
        <w:t>«45 189,725»</w:t>
      </w:r>
      <w:r>
        <w:t xml:space="preserve"> заменить цифрой </w:t>
      </w:r>
      <w:r>
        <w:rPr>
          <w:b/>
        </w:rPr>
        <w:t>«40 940,5».</w:t>
      </w:r>
    </w:p>
    <w:p w:rsidR="00F94545" w:rsidRDefault="00F94545" w:rsidP="00F94545">
      <w:pPr>
        <w:ind w:firstLine="708"/>
        <w:contextualSpacing/>
        <w:jc w:val="both"/>
        <w:rPr>
          <w:b/>
        </w:rPr>
      </w:pPr>
    </w:p>
    <w:p w:rsidR="00F94545" w:rsidRDefault="00F94545" w:rsidP="00F94545">
      <w:pPr>
        <w:ind w:firstLine="708"/>
        <w:contextualSpacing/>
        <w:jc w:val="both"/>
        <w:rPr>
          <w:b/>
        </w:rPr>
      </w:pPr>
    </w:p>
    <w:p w:rsidR="00F94545" w:rsidRDefault="00F94545" w:rsidP="00F94545">
      <w:pPr>
        <w:rPr>
          <w:sz w:val="22"/>
          <w:szCs w:val="22"/>
        </w:rPr>
      </w:pPr>
      <w:r>
        <w:t xml:space="preserve">      </w:t>
      </w:r>
    </w:p>
    <w:p w:rsidR="00F95767" w:rsidRPr="005B4C42" w:rsidRDefault="00F95767" w:rsidP="00390791">
      <w:pPr>
        <w:pStyle w:val="a4"/>
        <w:jc w:val="center"/>
      </w:pPr>
    </w:p>
    <w:sectPr w:rsidR="00F95767" w:rsidRPr="005B4C42" w:rsidSect="00F94545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CE2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84B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945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74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9C8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A00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8D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32D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065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1">
    <w:nsid w:val="00000006"/>
    <w:multiLevelType w:val="multilevel"/>
    <w:tmpl w:val="78E8D000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2">
    <w:nsid w:val="0E8B1FFD"/>
    <w:multiLevelType w:val="hybridMultilevel"/>
    <w:tmpl w:val="AA6EE774"/>
    <w:lvl w:ilvl="0" w:tplc="04190001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832208"/>
    <w:multiLevelType w:val="hybridMultilevel"/>
    <w:tmpl w:val="94B2F4A4"/>
    <w:lvl w:ilvl="0" w:tplc="599C3658">
      <w:start w:val="1"/>
      <w:numFmt w:val="bullet"/>
      <w:lvlText w:val="–"/>
      <w:lvlJc w:val="left"/>
      <w:pPr>
        <w:tabs>
          <w:tab w:val="num" w:pos="567"/>
        </w:tabs>
        <w:ind w:left="567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B7013BA"/>
    <w:multiLevelType w:val="hybridMultilevel"/>
    <w:tmpl w:val="FFE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86514C"/>
    <w:multiLevelType w:val="hybridMultilevel"/>
    <w:tmpl w:val="243A1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D61E69"/>
    <w:multiLevelType w:val="hybridMultilevel"/>
    <w:tmpl w:val="62FE1040"/>
    <w:lvl w:ilvl="0" w:tplc="D5B2C8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800C24"/>
    <w:multiLevelType w:val="multilevel"/>
    <w:tmpl w:val="C3B45F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78E83E4D"/>
    <w:multiLevelType w:val="hybridMultilevel"/>
    <w:tmpl w:val="8006EBBE"/>
    <w:lvl w:ilvl="0" w:tplc="599C365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620439"/>
    <w:multiLevelType w:val="hybridMultilevel"/>
    <w:tmpl w:val="700E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D33ACB"/>
    <w:multiLevelType w:val="hybridMultilevel"/>
    <w:tmpl w:val="A08C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3"/>
  </w:num>
  <w:num w:numId="5">
    <w:abstractNumId w:val="16"/>
  </w:num>
  <w:num w:numId="6">
    <w:abstractNumId w:val="9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9C7"/>
    <w:rsid w:val="00002D5E"/>
    <w:rsid w:val="00016375"/>
    <w:rsid w:val="00030F4C"/>
    <w:rsid w:val="00031B01"/>
    <w:rsid w:val="00032AD6"/>
    <w:rsid w:val="00046B5F"/>
    <w:rsid w:val="0005123D"/>
    <w:rsid w:val="000520B6"/>
    <w:rsid w:val="00070ED5"/>
    <w:rsid w:val="00073432"/>
    <w:rsid w:val="000755A9"/>
    <w:rsid w:val="0009651B"/>
    <w:rsid w:val="000A5155"/>
    <w:rsid w:val="000B0A4D"/>
    <w:rsid w:val="000B2E6F"/>
    <w:rsid w:val="000B3392"/>
    <w:rsid w:val="000B3515"/>
    <w:rsid w:val="000B53AD"/>
    <w:rsid w:val="000B5B91"/>
    <w:rsid w:val="000C3189"/>
    <w:rsid w:val="000D0887"/>
    <w:rsid w:val="000D6121"/>
    <w:rsid w:val="000E25C5"/>
    <w:rsid w:val="000E376E"/>
    <w:rsid w:val="000E3F5B"/>
    <w:rsid w:val="000E3F82"/>
    <w:rsid w:val="000E51CE"/>
    <w:rsid w:val="00101A68"/>
    <w:rsid w:val="00115788"/>
    <w:rsid w:val="00122295"/>
    <w:rsid w:val="001331FB"/>
    <w:rsid w:val="00134DE8"/>
    <w:rsid w:val="00140166"/>
    <w:rsid w:val="00142503"/>
    <w:rsid w:val="00142C23"/>
    <w:rsid w:val="0014599E"/>
    <w:rsid w:val="00146334"/>
    <w:rsid w:val="00154519"/>
    <w:rsid w:val="001629C6"/>
    <w:rsid w:val="001705FA"/>
    <w:rsid w:val="0018267C"/>
    <w:rsid w:val="001850E0"/>
    <w:rsid w:val="00186590"/>
    <w:rsid w:val="00187516"/>
    <w:rsid w:val="0019512E"/>
    <w:rsid w:val="001A10E2"/>
    <w:rsid w:val="001B1861"/>
    <w:rsid w:val="001B5FC4"/>
    <w:rsid w:val="001C4CFB"/>
    <w:rsid w:val="001E1626"/>
    <w:rsid w:val="001F34AA"/>
    <w:rsid w:val="002038A4"/>
    <w:rsid w:val="00213A0F"/>
    <w:rsid w:val="0022559F"/>
    <w:rsid w:val="0022570D"/>
    <w:rsid w:val="002403B8"/>
    <w:rsid w:val="00254694"/>
    <w:rsid w:val="00256662"/>
    <w:rsid w:val="0026327F"/>
    <w:rsid w:val="00273FC1"/>
    <w:rsid w:val="002845D4"/>
    <w:rsid w:val="00285D9E"/>
    <w:rsid w:val="00291876"/>
    <w:rsid w:val="00297136"/>
    <w:rsid w:val="002A07F4"/>
    <w:rsid w:val="002A5FE4"/>
    <w:rsid w:val="002B1DCA"/>
    <w:rsid w:val="002C2D92"/>
    <w:rsid w:val="002C74C8"/>
    <w:rsid w:val="002D3B59"/>
    <w:rsid w:val="002D4041"/>
    <w:rsid w:val="002E03B1"/>
    <w:rsid w:val="002E105F"/>
    <w:rsid w:val="002E5E4B"/>
    <w:rsid w:val="0030196F"/>
    <w:rsid w:val="003019B8"/>
    <w:rsid w:val="00305F37"/>
    <w:rsid w:val="00310E38"/>
    <w:rsid w:val="00311970"/>
    <w:rsid w:val="003304A3"/>
    <w:rsid w:val="003350E5"/>
    <w:rsid w:val="00335F67"/>
    <w:rsid w:val="00337723"/>
    <w:rsid w:val="0034061C"/>
    <w:rsid w:val="003409AE"/>
    <w:rsid w:val="00343141"/>
    <w:rsid w:val="00350394"/>
    <w:rsid w:val="003532D2"/>
    <w:rsid w:val="00356FBD"/>
    <w:rsid w:val="00373DE9"/>
    <w:rsid w:val="00380F0E"/>
    <w:rsid w:val="003810C3"/>
    <w:rsid w:val="00382CD7"/>
    <w:rsid w:val="00384468"/>
    <w:rsid w:val="0038498F"/>
    <w:rsid w:val="00385E1F"/>
    <w:rsid w:val="00390791"/>
    <w:rsid w:val="00396C34"/>
    <w:rsid w:val="003A04F4"/>
    <w:rsid w:val="003A71EF"/>
    <w:rsid w:val="003D014B"/>
    <w:rsid w:val="003F20B8"/>
    <w:rsid w:val="004008C8"/>
    <w:rsid w:val="00406B3D"/>
    <w:rsid w:val="004155B1"/>
    <w:rsid w:val="004247D3"/>
    <w:rsid w:val="00426634"/>
    <w:rsid w:val="00437C01"/>
    <w:rsid w:val="00446568"/>
    <w:rsid w:val="004471F2"/>
    <w:rsid w:val="004510FF"/>
    <w:rsid w:val="00455B4F"/>
    <w:rsid w:val="00461439"/>
    <w:rsid w:val="004909EC"/>
    <w:rsid w:val="00490A49"/>
    <w:rsid w:val="00492BD3"/>
    <w:rsid w:val="004A1765"/>
    <w:rsid w:val="004A6B64"/>
    <w:rsid w:val="004B29D1"/>
    <w:rsid w:val="004C1F71"/>
    <w:rsid w:val="004C3187"/>
    <w:rsid w:val="004C6AEE"/>
    <w:rsid w:val="004D3156"/>
    <w:rsid w:val="004E1F9D"/>
    <w:rsid w:val="004E43B9"/>
    <w:rsid w:val="004F17FE"/>
    <w:rsid w:val="005014FF"/>
    <w:rsid w:val="0050341D"/>
    <w:rsid w:val="00506774"/>
    <w:rsid w:val="005178EB"/>
    <w:rsid w:val="005201D0"/>
    <w:rsid w:val="00524B07"/>
    <w:rsid w:val="00525E03"/>
    <w:rsid w:val="0053436F"/>
    <w:rsid w:val="00547BE8"/>
    <w:rsid w:val="0055278E"/>
    <w:rsid w:val="00557B75"/>
    <w:rsid w:val="00563D4A"/>
    <w:rsid w:val="0056779B"/>
    <w:rsid w:val="005814F8"/>
    <w:rsid w:val="00581CAC"/>
    <w:rsid w:val="00581F94"/>
    <w:rsid w:val="00583C82"/>
    <w:rsid w:val="00584CFE"/>
    <w:rsid w:val="005A376D"/>
    <w:rsid w:val="005A39AE"/>
    <w:rsid w:val="005B1EF7"/>
    <w:rsid w:val="005B33F1"/>
    <w:rsid w:val="005B4C42"/>
    <w:rsid w:val="005C1FA9"/>
    <w:rsid w:val="005C4224"/>
    <w:rsid w:val="005C77AC"/>
    <w:rsid w:val="005E0BE4"/>
    <w:rsid w:val="005E3846"/>
    <w:rsid w:val="005F0776"/>
    <w:rsid w:val="005F3A79"/>
    <w:rsid w:val="00603207"/>
    <w:rsid w:val="0060535F"/>
    <w:rsid w:val="00613D94"/>
    <w:rsid w:val="00614FF7"/>
    <w:rsid w:val="00621931"/>
    <w:rsid w:val="00627C7B"/>
    <w:rsid w:val="00627F83"/>
    <w:rsid w:val="0063000A"/>
    <w:rsid w:val="00631732"/>
    <w:rsid w:val="00644F52"/>
    <w:rsid w:val="006513C7"/>
    <w:rsid w:val="006569B8"/>
    <w:rsid w:val="00660C52"/>
    <w:rsid w:val="0067020E"/>
    <w:rsid w:val="00690D45"/>
    <w:rsid w:val="00692351"/>
    <w:rsid w:val="006933E2"/>
    <w:rsid w:val="00695D10"/>
    <w:rsid w:val="00695D74"/>
    <w:rsid w:val="006B03C9"/>
    <w:rsid w:val="006B0F98"/>
    <w:rsid w:val="006C22AF"/>
    <w:rsid w:val="006C315F"/>
    <w:rsid w:val="006C723C"/>
    <w:rsid w:val="006D1564"/>
    <w:rsid w:val="006D73EB"/>
    <w:rsid w:val="006E7FD3"/>
    <w:rsid w:val="00712D2C"/>
    <w:rsid w:val="007148C1"/>
    <w:rsid w:val="00740876"/>
    <w:rsid w:val="007459C5"/>
    <w:rsid w:val="0075195A"/>
    <w:rsid w:val="00752488"/>
    <w:rsid w:val="00761783"/>
    <w:rsid w:val="00764B72"/>
    <w:rsid w:val="00766BBB"/>
    <w:rsid w:val="00774E06"/>
    <w:rsid w:val="0077682B"/>
    <w:rsid w:val="00783F08"/>
    <w:rsid w:val="00791196"/>
    <w:rsid w:val="00792CBE"/>
    <w:rsid w:val="00794B14"/>
    <w:rsid w:val="007971BD"/>
    <w:rsid w:val="007A2D89"/>
    <w:rsid w:val="007B285A"/>
    <w:rsid w:val="007B6D63"/>
    <w:rsid w:val="007C2738"/>
    <w:rsid w:val="007D26D7"/>
    <w:rsid w:val="007E1B48"/>
    <w:rsid w:val="007E5E6C"/>
    <w:rsid w:val="007F10A4"/>
    <w:rsid w:val="007F3E65"/>
    <w:rsid w:val="007F4146"/>
    <w:rsid w:val="007F6753"/>
    <w:rsid w:val="007F68F6"/>
    <w:rsid w:val="008007EC"/>
    <w:rsid w:val="0080594B"/>
    <w:rsid w:val="00811002"/>
    <w:rsid w:val="00811B7F"/>
    <w:rsid w:val="00812A7E"/>
    <w:rsid w:val="00822517"/>
    <w:rsid w:val="00823D86"/>
    <w:rsid w:val="008255E8"/>
    <w:rsid w:val="008274DF"/>
    <w:rsid w:val="00841C0C"/>
    <w:rsid w:val="00844F75"/>
    <w:rsid w:val="00854F62"/>
    <w:rsid w:val="00855FD9"/>
    <w:rsid w:val="008602E3"/>
    <w:rsid w:val="00894F6C"/>
    <w:rsid w:val="008B0475"/>
    <w:rsid w:val="008C1511"/>
    <w:rsid w:val="008C6639"/>
    <w:rsid w:val="008D33F0"/>
    <w:rsid w:val="008D5BFE"/>
    <w:rsid w:val="008D66F3"/>
    <w:rsid w:val="008E2C3F"/>
    <w:rsid w:val="008E446E"/>
    <w:rsid w:val="008F0100"/>
    <w:rsid w:val="008F70BE"/>
    <w:rsid w:val="00902A26"/>
    <w:rsid w:val="00914C4B"/>
    <w:rsid w:val="0093129B"/>
    <w:rsid w:val="00933932"/>
    <w:rsid w:val="00941BFE"/>
    <w:rsid w:val="00944AED"/>
    <w:rsid w:val="0095010C"/>
    <w:rsid w:val="009528BE"/>
    <w:rsid w:val="009536FB"/>
    <w:rsid w:val="00954D3C"/>
    <w:rsid w:val="0095567C"/>
    <w:rsid w:val="009563CC"/>
    <w:rsid w:val="00966E59"/>
    <w:rsid w:val="00973191"/>
    <w:rsid w:val="009914AE"/>
    <w:rsid w:val="009A0D07"/>
    <w:rsid w:val="009A1C38"/>
    <w:rsid w:val="009A4561"/>
    <w:rsid w:val="009B04D6"/>
    <w:rsid w:val="009B0CB3"/>
    <w:rsid w:val="009C1D2A"/>
    <w:rsid w:val="009C23CC"/>
    <w:rsid w:val="009C4716"/>
    <w:rsid w:val="009C6592"/>
    <w:rsid w:val="009C780C"/>
    <w:rsid w:val="009D198C"/>
    <w:rsid w:val="009E2BA7"/>
    <w:rsid w:val="009E3ACF"/>
    <w:rsid w:val="009E50D8"/>
    <w:rsid w:val="009F6DB6"/>
    <w:rsid w:val="009F709D"/>
    <w:rsid w:val="00A02D0E"/>
    <w:rsid w:val="00A0341E"/>
    <w:rsid w:val="00A054A6"/>
    <w:rsid w:val="00A2080D"/>
    <w:rsid w:val="00A248A6"/>
    <w:rsid w:val="00A27E5E"/>
    <w:rsid w:val="00A344E2"/>
    <w:rsid w:val="00A3702A"/>
    <w:rsid w:val="00A54079"/>
    <w:rsid w:val="00A549FD"/>
    <w:rsid w:val="00A55BF5"/>
    <w:rsid w:val="00A7073C"/>
    <w:rsid w:val="00A8005B"/>
    <w:rsid w:val="00A87834"/>
    <w:rsid w:val="00A92290"/>
    <w:rsid w:val="00A92672"/>
    <w:rsid w:val="00A961F0"/>
    <w:rsid w:val="00AA5DE8"/>
    <w:rsid w:val="00AA7752"/>
    <w:rsid w:val="00AA7D31"/>
    <w:rsid w:val="00AB6B91"/>
    <w:rsid w:val="00AB7EF4"/>
    <w:rsid w:val="00AC2D0C"/>
    <w:rsid w:val="00AC63CB"/>
    <w:rsid w:val="00AD49C7"/>
    <w:rsid w:val="00AD5C23"/>
    <w:rsid w:val="00AE06D1"/>
    <w:rsid w:val="00AE1122"/>
    <w:rsid w:val="00B02490"/>
    <w:rsid w:val="00B1743C"/>
    <w:rsid w:val="00B23793"/>
    <w:rsid w:val="00B23A9F"/>
    <w:rsid w:val="00B24155"/>
    <w:rsid w:val="00B266BA"/>
    <w:rsid w:val="00B31532"/>
    <w:rsid w:val="00B344EF"/>
    <w:rsid w:val="00B35D9B"/>
    <w:rsid w:val="00B37B01"/>
    <w:rsid w:val="00B4114F"/>
    <w:rsid w:val="00B43925"/>
    <w:rsid w:val="00B55AC0"/>
    <w:rsid w:val="00B5702F"/>
    <w:rsid w:val="00B62395"/>
    <w:rsid w:val="00B67E2D"/>
    <w:rsid w:val="00B73965"/>
    <w:rsid w:val="00B77391"/>
    <w:rsid w:val="00B811DE"/>
    <w:rsid w:val="00B8179C"/>
    <w:rsid w:val="00B83751"/>
    <w:rsid w:val="00BA776C"/>
    <w:rsid w:val="00BA7917"/>
    <w:rsid w:val="00BB5D59"/>
    <w:rsid w:val="00BC0C89"/>
    <w:rsid w:val="00BD282C"/>
    <w:rsid w:val="00BD47CF"/>
    <w:rsid w:val="00BD781B"/>
    <w:rsid w:val="00BE1C80"/>
    <w:rsid w:val="00BE28E0"/>
    <w:rsid w:val="00BE7617"/>
    <w:rsid w:val="00BF3980"/>
    <w:rsid w:val="00C039D2"/>
    <w:rsid w:val="00C03B1B"/>
    <w:rsid w:val="00C045DA"/>
    <w:rsid w:val="00C05680"/>
    <w:rsid w:val="00C11205"/>
    <w:rsid w:val="00C150D5"/>
    <w:rsid w:val="00C16B17"/>
    <w:rsid w:val="00C20933"/>
    <w:rsid w:val="00C21C49"/>
    <w:rsid w:val="00C2250D"/>
    <w:rsid w:val="00C358E3"/>
    <w:rsid w:val="00C3699C"/>
    <w:rsid w:val="00C41A24"/>
    <w:rsid w:val="00C428E6"/>
    <w:rsid w:val="00C45CB1"/>
    <w:rsid w:val="00C478B2"/>
    <w:rsid w:val="00C6138B"/>
    <w:rsid w:val="00C634AB"/>
    <w:rsid w:val="00C658E6"/>
    <w:rsid w:val="00C77810"/>
    <w:rsid w:val="00C820EC"/>
    <w:rsid w:val="00C870C1"/>
    <w:rsid w:val="00C94AA2"/>
    <w:rsid w:val="00CB3ADE"/>
    <w:rsid w:val="00CC5716"/>
    <w:rsid w:val="00CD53BE"/>
    <w:rsid w:val="00CE14B7"/>
    <w:rsid w:val="00CE1A7A"/>
    <w:rsid w:val="00CE761F"/>
    <w:rsid w:val="00D006E3"/>
    <w:rsid w:val="00D05A61"/>
    <w:rsid w:val="00D06102"/>
    <w:rsid w:val="00D1791A"/>
    <w:rsid w:val="00D23AC4"/>
    <w:rsid w:val="00D3404C"/>
    <w:rsid w:val="00D40E19"/>
    <w:rsid w:val="00D42C63"/>
    <w:rsid w:val="00D45DC0"/>
    <w:rsid w:val="00D50C6B"/>
    <w:rsid w:val="00D52586"/>
    <w:rsid w:val="00D53207"/>
    <w:rsid w:val="00D63E01"/>
    <w:rsid w:val="00D772F6"/>
    <w:rsid w:val="00D82F2B"/>
    <w:rsid w:val="00D84A5B"/>
    <w:rsid w:val="00D92525"/>
    <w:rsid w:val="00D94178"/>
    <w:rsid w:val="00DA2B46"/>
    <w:rsid w:val="00DA6779"/>
    <w:rsid w:val="00DB48B8"/>
    <w:rsid w:val="00DB7B4C"/>
    <w:rsid w:val="00DC0255"/>
    <w:rsid w:val="00DC7143"/>
    <w:rsid w:val="00E02501"/>
    <w:rsid w:val="00E04898"/>
    <w:rsid w:val="00E13519"/>
    <w:rsid w:val="00E14B46"/>
    <w:rsid w:val="00E17FDF"/>
    <w:rsid w:val="00E22FE4"/>
    <w:rsid w:val="00E24B25"/>
    <w:rsid w:val="00E24BC4"/>
    <w:rsid w:val="00E31183"/>
    <w:rsid w:val="00E35D92"/>
    <w:rsid w:val="00E40AE2"/>
    <w:rsid w:val="00E411DE"/>
    <w:rsid w:val="00E41E96"/>
    <w:rsid w:val="00E42AFE"/>
    <w:rsid w:val="00E45AB5"/>
    <w:rsid w:val="00E50CAF"/>
    <w:rsid w:val="00E6264B"/>
    <w:rsid w:val="00E87C3C"/>
    <w:rsid w:val="00E91E33"/>
    <w:rsid w:val="00E92585"/>
    <w:rsid w:val="00EA267B"/>
    <w:rsid w:val="00EB33B6"/>
    <w:rsid w:val="00EC0D2D"/>
    <w:rsid w:val="00EC0EB2"/>
    <w:rsid w:val="00EC3E49"/>
    <w:rsid w:val="00EC476B"/>
    <w:rsid w:val="00EC4AA9"/>
    <w:rsid w:val="00ED019F"/>
    <w:rsid w:val="00ED35F3"/>
    <w:rsid w:val="00EE1BB3"/>
    <w:rsid w:val="00F00BD1"/>
    <w:rsid w:val="00F02452"/>
    <w:rsid w:val="00F048EA"/>
    <w:rsid w:val="00F11DF7"/>
    <w:rsid w:val="00F1479D"/>
    <w:rsid w:val="00F16246"/>
    <w:rsid w:val="00F21500"/>
    <w:rsid w:val="00F24D32"/>
    <w:rsid w:val="00F25A9A"/>
    <w:rsid w:val="00F37D59"/>
    <w:rsid w:val="00F43363"/>
    <w:rsid w:val="00F500E4"/>
    <w:rsid w:val="00F721AC"/>
    <w:rsid w:val="00F802FF"/>
    <w:rsid w:val="00F87E84"/>
    <w:rsid w:val="00F91859"/>
    <w:rsid w:val="00F94545"/>
    <w:rsid w:val="00F95767"/>
    <w:rsid w:val="00F96EC9"/>
    <w:rsid w:val="00F97155"/>
    <w:rsid w:val="00FA2266"/>
    <w:rsid w:val="00FB2CCD"/>
    <w:rsid w:val="00FC2208"/>
    <w:rsid w:val="00FC3EC6"/>
    <w:rsid w:val="00FC7BD4"/>
    <w:rsid w:val="00FD2CF5"/>
    <w:rsid w:val="00FE228D"/>
    <w:rsid w:val="00FE4533"/>
    <w:rsid w:val="00FE74A5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49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D49C7"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9"/>
    <w:qFormat/>
    <w:locked/>
    <w:rsid w:val="00BD78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BD781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locked/>
    <w:rsid w:val="00BD78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locked/>
    <w:rsid w:val="00BD781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locked/>
    <w:rsid w:val="00BD781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49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D78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BD781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BD781B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locked/>
    <w:rsid w:val="00BD781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locked/>
    <w:rsid w:val="00BD781B"/>
    <w:rPr>
      <w:rFonts w:ascii="Cambria" w:hAnsi="Cambria" w:cs="Times New Roman"/>
      <w:i/>
      <w:iCs/>
      <w:color w:val="404040"/>
      <w:sz w:val="24"/>
      <w:szCs w:val="24"/>
    </w:rPr>
  </w:style>
  <w:style w:type="paragraph" w:styleId="a4">
    <w:name w:val="No Spacing"/>
    <w:link w:val="a5"/>
    <w:uiPriority w:val="99"/>
    <w:qFormat/>
    <w:rsid w:val="00AD49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Без интервала Знак"/>
    <w:basedOn w:val="a1"/>
    <w:link w:val="a4"/>
    <w:uiPriority w:val="99"/>
    <w:locked/>
    <w:rsid w:val="00FC7BD4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21"/>
    <w:basedOn w:val="a0"/>
    <w:uiPriority w:val="99"/>
    <w:rsid w:val="00AD49C7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Cs w:val="20"/>
    </w:rPr>
  </w:style>
  <w:style w:type="paragraph" w:styleId="a6">
    <w:name w:val="Normal (Web)"/>
    <w:aliases w:val="Обычный (Web)1"/>
    <w:basedOn w:val="a0"/>
    <w:uiPriority w:val="99"/>
    <w:rsid w:val="00C658E6"/>
    <w:pPr>
      <w:suppressAutoHyphens/>
      <w:spacing w:before="168" w:after="168"/>
    </w:pPr>
    <w:rPr>
      <w:lang w:eastAsia="ar-SA"/>
    </w:rPr>
  </w:style>
  <w:style w:type="paragraph" w:styleId="a7">
    <w:name w:val="List Paragraph"/>
    <w:basedOn w:val="a0"/>
    <w:uiPriority w:val="99"/>
    <w:qFormat/>
    <w:rsid w:val="00D06102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rsid w:val="00D4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link w:val="a8"/>
    <w:uiPriority w:val="99"/>
    <w:semiHidden/>
    <w:locked/>
    <w:rsid w:val="00C16B17"/>
    <w:rPr>
      <w:rFonts w:ascii="Tahoma" w:hAnsi="Tahoma"/>
      <w:sz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D45DC0"/>
    <w:rPr>
      <w:rFonts w:ascii="Tahoma" w:hAnsi="Tahoma" w:cs="Tahoma"/>
      <w:sz w:val="16"/>
      <w:szCs w:val="16"/>
      <w:lang w:eastAsia="ru-RU"/>
    </w:rPr>
  </w:style>
  <w:style w:type="paragraph" w:customStyle="1" w:styleId="9">
    <w:name w:val="Обычный + 9 пт"/>
    <w:aliases w:val="Красный,По центру,Слева:  -0,39 см,Справа:  -0,4 см,Межд..."/>
    <w:basedOn w:val="a0"/>
    <w:uiPriority w:val="99"/>
    <w:rsid w:val="0067020E"/>
    <w:pPr>
      <w:spacing w:line="276" w:lineRule="auto"/>
      <w:ind w:left="-220" w:right="-224"/>
      <w:jc w:val="center"/>
    </w:pPr>
    <w:rPr>
      <w:color w:val="FF0000"/>
      <w:sz w:val="20"/>
      <w:szCs w:val="20"/>
    </w:rPr>
  </w:style>
  <w:style w:type="character" w:styleId="aa">
    <w:name w:val="Strong"/>
    <w:basedOn w:val="a1"/>
    <w:uiPriority w:val="99"/>
    <w:qFormat/>
    <w:locked/>
    <w:rsid w:val="00BD781B"/>
    <w:rPr>
      <w:rFonts w:ascii="Times New Roman" w:hAnsi="Times New Roman" w:cs="Times New Roman"/>
      <w:b/>
      <w:bCs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semiHidden/>
    <w:locked/>
    <w:rsid w:val="00BD781B"/>
    <w:rPr>
      <w:rFonts w:ascii="Times New Roman" w:hAnsi="Times New Roman" w:cs="Times New Roman"/>
      <w:sz w:val="28"/>
    </w:rPr>
  </w:style>
  <w:style w:type="paragraph" w:styleId="ac">
    <w:name w:val="header"/>
    <w:aliases w:val="ВерхКолонтитул"/>
    <w:basedOn w:val="a0"/>
    <w:link w:val="ab"/>
    <w:uiPriority w:val="99"/>
    <w:semiHidden/>
    <w:rsid w:val="00BD781B"/>
    <w:pPr>
      <w:tabs>
        <w:tab w:val="center" w:pos="4153"/>
        <w:tab w:val="right" w:pos="8306"/>
      </w:tabs>
      <w:ind w:firstLine="851"/>
      <w:jc w:val="both"/>
    </w:pPr>
    <w:rPr>
      <w:rFonts w:eastAsia="Calibri"/>
      <w:sz w:val="28"/>
      <w:szCs w:val="20"/>
    </w:rPr>
  </w:style>
  <w:style w:type="character" w:customStyle="1" w:styleId="HeaderChar">
    <w:name w:val="Header Char"/>
    <w:aliases w:val="ВерхКолонтитул Char"/>
    <w:basedOn w:val="a1"/>
    <w:link w:val="ac"/>
    <w:uiPriority w:val="99"/>
    <w:semiHidden/>
    <w:locked/>
    <w:rsid w:val="00C16B17"/>
    <w:rPr>
      <w:rFonts w:ascii="Times New Roman" w:hAnsi="Times New Roman"/>
      <w:sz w:val="28"/>
    </w:rPr>
  </w:style>
  <w:style w:type="paragraph" w:customStyle="1" w:styleId="Report">
    <w:name w:val="Report"/>
    <w:basedOn w:val="a0"/>
    <w:uiPriority w:val="99"/>
    <w:rsid w:val="00BD781B"/>
    <w:pPr>
      <w:spacing w:line="360" w:lineRule="auto"/>
      <w:ind w:firstLine="567"/>
      <w:jc w:val="both"/>
    </w:pPr>
    <w:rPr>
      <w:szCs w:val="20"/>
    </w:rPr>
  </w:style>
  <w:style w:type="paragraph" w:customStyle="1" w:styleId="ad">
    <w:name w:val="Основной тек"/>
    <w:basedOn w:val="a0"/>
    <w:uiPriority w:val="99"/>
    <w:rsid w:val="00BD781B"/>
    <w:pPr>
      <w:widowControl w:val="0"/>
      <w:autoSpaceDE w:val="0"/>
      <w:autoSpaceDN w:val="0"/>
      <w:jc w:val="center"/>
    </w:pPr>
    <w:rPr>
      <w:sz w:val="20"/>
      <w:szCs w:val="20"/>
    </w:rPr>
  </w:style>
  <w:style w:type="paragraph" w:customStyle="1" w:styleId="ReportTab">
    <w:name w:val="Report_Tab"/>
    <w:basedOn w:val="a0"/>
    <w:uiPriority w:val="99"/>
    <w:rsid w:val="00BD781B"/>
    <w:rPr>
      <w:szCs w:val="20"/>
    </w:rPr>
  </w:style>
  <w:style w:type="paragraph" w:customStyle="1" w:styleId="ConsNormal">
    <w:name w:val="ConsNormal"/>
    <w:uiPriority w:val="99"/>
    <w:rsid w:val="00BD7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D781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uiPriority w:val="99"/>
    <w:rsid w:val="00BD78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BD78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2">
    <w:name w:val="Style12"/>
    <w:basedOn w:val="a0"/>
    <w:uiPriority w:val="99"/>
    <w:rsid w:val="00BD781B"/>
    <w:pPr>
      <w:widowControl w:val="0"/>
      <w:autoSpaceDE w:val="0"/>
      <w:autoSpaceDN w:val="0"/>
      <w:adjustRightInd w:val="0"/>
      <w:spacing w:line="317" w:lineRule="exact"/>
      <w:ind w:firstLine="360"/>
      <w:jc w:val="both"/>
    </w:pPr>
  </w:style>
  <w:style w:type="character" w:customStyle="1" w:styleId="ae">
    <w:name w:val="Основной текст_"/>
    <w:basedOn w:val="a1"/>
    <w:link w:val="41"/>
    <w:uiPriority w:val="99"/>
    <w:locked/>
    <w:rsid w:val="00BD781B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0"/>
    <w:link w:val="ae"/>
    <w:uiPriority w:val="99"/>
    <w:rsid w:val="00BD781B"/>
    <w:pPr>
      <w:shd w:val="clear" w:color="auto" w:fill="FFFFFF"/>
      <w:spacing w:before="480" w:after="180" w:line="248" w:lineRule="exact"/>
      <w:ind w:hanging="700"/>
      <w:jc w:val="both"/>
    </w:pPr>
    <w:rPr>
      <w:rFonts w:ascii="Lucida Sans Unicode" w:eastAsia="Calibri" w:hAnsi="Lucida Sans Unicode" w:cs="Lucida Sans Unicode"/>
      <w:sz w:val="18"/>
      <w:szCs w:val="18"/>
    </w:rPr>
  </w:style>
  <w:style w:type="paragraph" w:customStyle="1" w:styleId="af">
    <w:name w:val="Знак Знак Знак Знак"/>
    <w:basedOn w:val="a0"/>
    <w:uiPriority w:val="99"/>
    <w:rsid w:val="00BD781B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Колонтитул_"/>
    <w:basedOn w:val="a1"/>
    <w:link w:val="af1"/>
    <w:uiPriority w:val="99"/>
    <w:locked/>
    <w:rsid w:val="00BD781B"/>
    <w:rPr>
      <w:rFonts w:ascii="Times New Roman" w:hAnsi="Times New Roman" w:cs="Times New Roman"/>
      <w:shd w:val="clear" w:color="auto" w:fill="FFFFFF"/>
    </w:rPr>
  </w:style>
  <w:style w:type="paragraph" w:customStyle="1" w:styleId="af1">
    <w:name w:val="Колонтитул"/>
    <w:basedOn w:val="a0"/>
    <w:link w:val="af0"/>
    <w:uiPriority w:val="99"/>
    <w:rsid w:val="00BD781B"/>
    <w:pPr>
      <w:shd w:val="clear" w:color="auto" w:fill="FFFFFF"/>
    </w:pPr>
    <w:rPr>
      <w:rFonts w:eastAsia="Calibri"/>
      <w:sz w:val="20"/>
      <w:szCs w:val="20"/>
    </w:rPr>
  </w:style>
  <w:style w:type="paragraph" w:customStyle="1" w:styleId="605">
    <w:name w:val="Основной текст605"/>
    <w:basedOn w:val="a0"/>
    <w:uiPriority w:val="99"/>
    <w:rsid w:val="00BD781B"/>
    <w:pPr>
      <w:shd w:val="clear" w:color="auto" w:fill="FFFFFF"/>
      <w:spacing w:line="221" w:lineRule="exact"/>
      <w:ind w:hanging="1100"/>
      <w:jc w:val="center"/>
    </w:pPr>
    <w:rPr>
      <w:b/>
      <w:bCs/>
      <w:color w:val="000000"/>
      <w:sz w:val="17"/>
      <w:szCs w:val="17"/>
    </w:rPr>
  </w:style>
  <w:style w:type="character" w:customStyle="1" w:styleId="22">
    <w:name w:val="Основной текст (22)_"/>
    <w:basedOn w:val="a1"/>
    <w:link w:val="220"/>
    <w:uiPriority w:val="99"/>
    <w:locked/>
    <w:rsid w:val="00BD781B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220">
    <w:name w:val="Основной текст (22)"/>
    <w:basedOn w:val="a0"/>
    <w:link w:val="22"/>
    <w:uiPriority w:val="99"/>
    <w:rsid w:val="00BD781B"/>
    <w:pPr>
      <w:shd w:val="clear" w:color="auto" w:fill="FFFFFF"/>
      <w:spacing w:before="120" w:after="420" w:line="240" w:lineRule="atLeast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xl65">
    <w:name w:val="xl65"/>
    <w:basedOn w:val="a0"/>
    <w:uiPriority w:val="99"/>
    <w:rsid w:val="00BD781B"/>
    <w:pPr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BD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0">
    <w:name w:val="xl80"/>
    <w:basedOn w:val="a0"/>
    <w:uiPriority w:val="99"/>
    <w:rsid w:val="00BD781B"/>
    <w:pP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BD781B"/>
    <w:pPr>
      <w:spacing w:before="100" w:beforeAutospacing="1" w:after="100" w:afterAutospacing="1"/>
    </w:pPr>
  </w:style>
  <w:style w:type="paragraph" w:customStyle="1" w:styleId="af2">
    <w:name w:val="осн_текст"/>
    <w:uiPriority w:val="99"/>
    <w:rsid w:val="00BD781B"/>
    <w:pPr>
      <w:autoSpaceDE w:val="0"/>
      <w:autoSpaceDN w:val="0"/>
      <w:adjustRightInd w:val="0"/>
      <w:ind w:firstLine="397"/>
      <w:jc w:val="both"/>
    </w:pPr>
    <w:rPr>
      <w:rFonts w:ascii="Arial" w:eastAsia="Times New Roman" w:hAnsi="Arial"/>
      <w:color w:val="000000"/>
      <w:sz w:val="18"/>
    </w:rPr>
  </w:style>
  <w:style w:type="paragraph" w:customStyle="1" w:styleId="font7">
    <w:name w:val="font7"/>
    <w:basedOn w:val="a0"/>
    <w:uiPriority w:val="99"/>
    <w:rsid w:val="00BD781B"/>
    <w:pPr>
      <w:spacing w:before="100" w:beforeAutospacing="1" w:after="100" w:afterAutospacing="1"/>
    </w:pPr>
    <w:rPr>
      <w:sz w:val="21"/>
      <w:szCs w:val="21"/>
    </w:rPr>
  </w:style>
  <w:style w:type="character" w:customStyle="1" w:styleId="31">
    <w:name w:val="Основной текст 3 Знак"/>
    <w:basedOn w:val="a1"/>
    <w:link w:val="32"/>
    <w:uiPriority w:val="99"/>
    <w:semiHidden/>
    <w:locked/>
    <w:rsid w:val="00BD781B"/>
    <w:rPr>
      <w:rFonts w:ascii="Times New Roman" w:hAnsi="Times New Roman" w:cs="Times New Roman"/>
      <w:b/>
      <w:bCs/>
      <w:color w:val="008000"/>
      <w:sz w:val="24"/>
      <w:szCs w:val="24"/>
    </w:rPr>
  </w:style>
  <w:style w:type="paragraph" w:styleId="32">
    <w:name w:val="Body Text 3"/>
    <w:basedOn w:val="a0"/>
    <w:link w:val="31"/>
    <w:uiPriority w:val="99"/>
    <w:semiHidden/>
    <w:rsid w:val="00BD781B"/>
    <w:pPr>
      <w:spacing w:after="120"/>
    </w:pPr>
    <w:rPr>
      <w:rFonts w:eastAsia="Calibri"/>
      <w:b/>
      <w:bCs/>
      <w:color w:val="008000"/>
    </w:rPr>
  </w:style>
  <w:style w:type="character" w:customStyle="1" w:styleId="BodyText3Char">
    <w:name w:val="Body Text 3 Char"/>
    <w:basedOn w:val="a1"/>
    <w:link w:val="32"/>
    <w:uiPriority w:val="99"/>
    <w:semiHidden/>
    <w:locked/>
    <w:rsid w:val="00C16B17"/>
    <w:rPr>
      <w:rFonts w:ascii="Times New Roman" w:hAnsi="Times New Roman"/>
      <w:b/>
      <w:color w:val="008000"/>
      <w:sz w:val="24"/>
    </w:rPr>
  </w:style>
  <w:style w:type="character" w:customStyle="1" w:styleId="af3">
    <w:name w:val="Основной текст с отступом Знак"/>
    <w:basedOn w:val="a1"/>
    <w:link w:val="af4"/>
    <w:uiPriority w:val="99"/>
    <w:semiHidden/>
    <w:locked/>
    <w:rsid w:val="00BD781B"/>
    <w:rPr>
      <w:rFonts w:ascii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3"/>
    <w:uiPriority w:val="99"/>
    <w:semiHidden/>
    <w:rsid w:val="00BD781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a1"/>
    <w:link w:val="af4"/>
    <w:uiPriority w:val="99"/>
    <w:semiHidden/>
    <w:locked/>
    <w:rsid w:val="00C16B17"/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BD781B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0"/>
    <w:link w:val="23"/>
    <w:uiPriority w:val="99"/>
    <w:semiHidden/>
    <w:rsid w:val="00BD781B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a1"/>
    <w:link w:val="24"/>
    <w:uiPriority w:val="99"/>
    <w:semiHidden/>
    <w:locked/>
    <w:rsid w:val="00C16B17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uiPriority w:val="99"/>
    <w:rsid w:val="00BD781B"/>
    <w:rPr>
      <w:rFonts w:ascii="Times New Roman" w:hAnsi="Times New Roman" w:cs="Times New Roman"/>
    </w:rPr>
  </w:style>
  <w:style w:type="character" w:customStyle="1" w:styleId="news">
    <w:name w:val="news"/>
    <w:basedOn w:val="a1"/>
    <w:uiPriority w:val="99"/>
    <w:rsid w:val="00BD781B"/>
    <w:rPr>
      <w:rFonts w:ascii="Times New Roman" w:hAnsi="Times New Roman" w:cs="Times New Roman"/>
    </w:rPr>
  </w:style>
  <w:style w:type="character" w:customStyle="1" w:styleId="TimesNewRoman">
    <w:name w:val="Основной текст + Times New Roman"/>
    <w:aliases w:val="9,5 pt,Полужирный,Основной текст (19) + Candara,4,Не курсив,Основной текст (4) + 9 pt"/>
    <w:basedOn w:val="af5"/>
    <w:uiPriority w:val="99"/>
    <w:rsid w:val="00BD781B"/>
    <w:rPr>
      <w:sz w:val="21"/>
      <w:szCs w:val="21"/>
    </w:rPr>
  </w:style>
  <w:style w:type="character" w:customStyle="1" w:styleId="af5">
    <w:name w:val="Подпись к таблице_"/>
    <w:basedOn w:val="a1"/>
    <w:uiPriority w:val="99"/>
    <w:rsid w:val="00BD781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af6">
    <w:name w:val="Нижний колонтитул Знак"/>
    <w:basedOn w:val="a1"/>
    <w:link w:val="af7"/>
    <w:uiPriority w:val="99"/>
    <w:semiHidden/>
    <w:locked/>
    <w:rsid w:val="00BD781B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0"/>
    <w:link w:val="af6"/>
    <w:uiPriority w:val="99"/>
    <w:semiHidden/>
    <w:rsid w:val="00BD781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1"/>
    <w:link w:val="af7"/>
    <w:uiPriority w:val="99"/>
    <w:semiHidden/>
    <w:locked/>
    <w:rsid w:val="00C16B17"/>
    <w:rPr>
      <w:rFonts w:ascii="Times New Roman" w:hAnsi="Times New Roman"/>
      <w:sz w:val="24"/>
    </w:rPr>
  </w:style>
  <w:style w:type="character" w:customStyle="1" w:styleId="af8">
    <w:name w:val="Текст сноски Знак"/>
    <w:basedOn w:val="a1"/>
    <w:link w:val="af9"/>
    <w:uiPriority w:val="99"/>
    <w:semiHidden/>
    <w:locked/>
    <w:rsid w:val="00BD781B"/>
    <w:rPr>
      <w:rFonts w:ascii="Times New Roman" w:hAnsi="Times New Roman" w:cs="Times New Roman"/>
    </w:rPr>
  </w:style>
  <w:style w:type="paragraph" w:styleId="af9">
    <w:name w:val="footnote text"/>
    <w:basedOn w:val="a0"/>
    <w:link w:val="af8"/>
    <w:uiPriority w:val="99"/>
    <w:semiHidden/>
    <w:rsid w:val="00BD781B"/>
    <w:rPr>
      <w:rFonts w:eastAsia="Calibri"/>
      <w:sz w:val="20"/>
      <w:szCs w:val="20"/>
    </w:rPr>
  </w:style>
  <w:style w:type="character" w:customStyle="1" w:styleId="FootnoteTextChar">
    <w:name w:val="Footnote Text Char"/>
    <w:basedOn w:val="a1"/>
    <w:link w:val="af9"/>
    <w:uiPriority w:val="99"/>
    <w:semiHidden/>
    <w:locked/>
    <w:rsid w:val="00C16B17"/>
    <w:rPr>
      <w:rFonts w:ascii="Times New Roman" w:hAnsi="Times New Roman"/>
    </w:rPr>
  </w:style>
  <w:style w:type="character" w:customStyle="1" w:styleId="42">
    <w:name w:val="Основной текст (4)_"/>
    <w:basedOn w:val="a1"/>
    <w:uiPriority w:val="99"/>
    <w:rsid w:val="00BD781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11pt">
    <w:name w:val="Колонтитул + 11 pt"/>
    <w:basedOn w:val="af0"/>
    <w:uiPriority w:val="99"/>
    <w:rsid w:val="00BD781B"/>
    <w:rPr>
      <w:spacing w:val="0"/>
      <w:sz w:val="22"/>
      <w:szCs w:val="22"/>
    </w:rPr>
  </w:style>
  <w:style w:type="character" w:customStyle="1" w:styleId="43">
    <w:name w:val="Основной текст (4)"/>
    <w:basedOn w:val="42"/>
    <w:uiPriority w:val="99"/>
    <w:rsid w:val="00BD781B"/>
  </w:style>
  <w:style w:type="character" w:customStyle="1" w:styleId="44">
    <w:name w:val="Основной текст (4) + Полужирный"/>
    <w:basedOn w:val="42"/>
    <w:uiPriority w:val="99"/>
    <w:rsid w:val="00BD781B"/>
    <w:rPr>
      <w:b/>
      <w:bCs/>
      <w:w w:val="60"/>
    </w:rPr>
  </w:style>
  <w:style w:type="character" w:customStyle="1" w:styleId="25">
    <w:name w:val="Подпись к картинке (2)_"/>
    <w:basedOn w:val="a1"/>
    <w:uiPriority w:val="99"/>
    <w:rsid w:val="00BD781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26">
    <w:name w:val="Подпись к картинке (2)"/>
    <w:basedOn w:val="25"/>
    <w:uiPriority w:val="99"/>
    <w:rsid w:val="00BD781B"/>
  </w:style>
  <w:style w:type="character" w:customStyle="1" w:styleId="8">
    <w:name w:val="Основной текст (8)_"/>
    <w:basedOn w:val="a1"/>
    <w:uiPriority w:val="99"/>
    <w:rsid w:val="00BD781B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80">
    <w:name w:val="Основной текст (8)"/>
    <w:basedOn w:val="8"/>
    <w:uiPriority w:val="99"/>
    <w:rsid w:val="00BD781B"/>
  </w:style>
  <w:style w:type="character" w:customStyle="1" w:styleId="afa">
    <w:name w:val="Подпись к таблице"/>
    <w:basedOn w:val="af5"/>
    <w:uiPriority w:val="99"/>
    <w:rsid w:val="00BD781B"/>
  </w:style>
  <w:style w:type="character" w:customStyle="1" w:styleId="100">
    <w:name w:val="Основной текст (10)_"/>
    <w:basedOn w:val="a1"/>
    <w:uiPriority w:val="99"/>
    <w:rsid w:val="00BD781B"/>
    <w:rPr>
      <w:rFonts w:ascii="Candara" w:hAnsi="Candara" w:cs="Candara"/>
      <w:sz w:val="34"/>
      <w:szCs w:val="34"/>
      <w:u w:val="none"/>
      <w:effect w:val="none"/>
    </w:rPr>
  </w:style>
  <w:style w:type="character" w:customStyle="1" w:styleId="101">
    <w:name w:val="Основной текст (10)"/>
    <w:basedOn w:val="100"/>
    <w:uiPriority w:val="99"/>
    <w:rsid w:val="00BD781B"/>
  </w:style>
  <w:style w:type="character" w:customStyle="1" w:styleId="33">
    <w:name w:val="Основной текст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5">
    <w:name w:val="Основной текст5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61">
    <w:name w:val="Основной текст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1">
    <w:name w:val="Основной текст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81">
    <w:name w:val="Основной текст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90">
    <w:name w:val="Основной текст9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02">
    <w:name w:val="Основной текст10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1">
    <w:name w:val="Основной текст1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">
    <w:name w:val="Основной текст1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3">
    <w:name w:val="Основной текст1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4">
    <w:name w:val="Основной текст1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0">
    <w:name w:val="Основной текст (12)_"/>
    <w:basedOn w:val="a1"/>
    <w:uiPriority w:val="99"/>
    <w:rsid w:val="00BD781B"/>
    <w:rPr>
      <w:rFonts w:ascii="Candara" w:hAnsi="Candara" w:cs="Candara"/>
      <w:spacing w:val="0"/>
      <w:sz w:val="19"/>
      <w:szCs w:val="19"/>
      <w:u w:val="none"/>
      <w:effect w:val="none"/>
    </w:rPr>
  </w:style>
  <w:style w:type="character" w:customStyle="1" w:styleId="121">
    <w:name w:val="Основной текст (12)"/>
    <w:basedOn w:val="120"/>
    <w:uiPriority w:val="99"/>
    <w:rsid w:val="00BD781B"/>
  </w:style>
  <w:style w:type="character" w:customStyle="1" w:styleId="15">
    <w:name w:val="Основной текст15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6">
    <w:name w:val="Основной текст1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30">
    <w:name w:val="Основной текст (13)_"/>
    <w:basedOn w:val="a1"/>
    <w:uiPriority w:val="99"/>
    <w:rsid w:val="00BD781B"/>
    <w:rPr>
      <w:rFonts w:ascii="Times New Roman" w:hAnsi="Times New Roman" w:cs="Times New Roman"/>
      <w:spacing w:val="0"/>
      <w:sz w:val="15"/>
      <w:szCs w:val="15"/>
      <w:u w:val="none"/>
      <w:effect w:val="none"/>
    </w:rPr>
  </w:style>
  <w:style w:type="character" w:customStyle="1" w:styleId="131">
    <w:name w:val="Основной текст (13)"/>
    <w:basedOn w:val="130"/>
    <w:uiPriority w:val="99"/>
    <w:rsid w:val="00BD781B"/>
  </w:style>
  <w:style w:type="character" w:customStyle="1" w:styleId="17">
    <w:name w:val="Основной текст1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8">
    <w:name w:val="Основной текст1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40">
    <w:name w:val="Основной текст (14)_"/>
    <w:basedOn w:val="a1"/>
    <w:uiPriority w:val="99"/>
    <w:rsid w:val="00BD781B"/>
    <w:rPr>
      <w:rFonts w:ascii="Times New Roman" w:hAnsi="Times New Roman" w:cs="Times New Roman"/>
      <w:spacing w:val="0"/>
      <w:sz w:val="14"/>
      <w:szCs w:val="14"/>
      <w:u w:val="none"/>
      <w:effect w:val="none"/>
    </w:rPr>
  </w:style>
  <w:style w:type="character" w:customStyle="1" w:styleId="141">
    <w:name w:val="Основной текст (14)"/>
    <w:basedOn w:val="140"/>
    <w:uiPriority w:val="99"/>
    <w:rsid w:val="00BD781B"/>
  </w:style>
  <w:style w:type="character" w:customStyle="1" w:styleId="19">
    <w:name w:val="Основной текст19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200">
    <w:name w:val="Основной текст20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210">
    <w:name w:val="Основной текст2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pt">
    <w:name w:val="Основной текст + 7 pt"/>
    <w:aliases w:val="Малые прописные,Интервал 0 pt"/>
    <w:basedOn w:val="140"/>
    <w:uiPriority w:val="99"/>
    <w:rsid w:val="00BD781B"/>
    <w:rPr>
      <w:i/>
      <w:iCs/>
      <w:smallCaps/>
      <w:spacing w:val="10"/>
    </w:rPr>
  </w:style>
  <w:style w:type="character" w:customStyle="1" w:styleId="221">
    <w:name w:val="Основной текст2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230">
    <w:name w:val="Основной текст2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240">
    <w:name w:val="Основной текст2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250">
    <w:name w:val="Основной текст25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260">
    <w:name w:val="Основной текст2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27">
    <w:name w:val="Основной текст2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28">
    <w:name w:val="Основной текст2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29">
    <w:name w:val="Основной текст29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300">
    <w:name w:val="Основной текст30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310">
    <w:name w:val="Основной текст3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320">
    <w:name w:val="Основной текст3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330">
    <w:name w:val="Основной текст3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34">
    <w:name w:val="Основной текст3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35">
    <w:name w:val="Основной текст35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10">
    <w:name w:val="Основной текст (11)_"/>
    <w:basedOn w:val="a1"/>
    <w:uiPriority w:val="99"/>
    <w:rsid w:val="00BD781B"/>
    <w:rPr>
      <w:rFonts w:ascii="Times New Roman" w:hAnsi="Times New Roman" w:cs="Times New Roman"/>
      <w:spacing w:val="10"/>
      <w:sz w:val="14"/>
      <w:szCs w:val="14"/>
      <w:u w:val="none"/>
      <w:effect w:val="none"/>
    </w:rPr>
  </w:style>
  <w:style w:type="character" w:customStyle="1" w:styleId="111">
    <w:name w:val="Основной текст (11)"/>
    <w:basedOn w:val="110"/>
    <w:uiPriority w:val="99"/>
    <w:rsid w:val="00BD781B"/>
  </w:style>
  <w:style w:type="character" w:customStyle="1" w:styleId="36">
    <w:name w:val="Основной текст3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37">
    <w:name w:val="Основной текст3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38">
    <w:name w:val="Основной текст3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39">
    <w:name w:val="Основной текст39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400">
    <w:name w:val="Основной текст40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410">
    <w:name w:val="Основной текст4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420">
    <w:name w:val="Основной текст4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430">
    <w:name w:val="Основной текст4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440">
    <w:name w:val="Основной текст4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45">
    <w:name w:val="Основной текст45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46">
    <w:name w:val="Основной текст4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47">
    <w:name w:val="Основной текст4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48">
    <w:name w:val="Основной текст4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49">
    <w:name w:val="Основной текст49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60">
    <w:name w:val="Основной текст (16)_"/>
    <w:basedOn w:val="a1"/>
    <w:uiPriority w:val="99"/>
    <w:rsid w:val="00BD781B"/>
    <w:rPr>
      <w:rFonts w:ascii="Candara" w:hAnsi="Candara" w:cs="Candara"/>
      <w:sz w:val="17"/>
      <w:szCs w:val="17"/>
      <w:u w:val="none"/>
      <w:effect w:val="none"/>
    </w:rPr>
  </w:style>
  <w:style w:type="character" w:customStyle="1" w:styleId="161">
    <w:name w:val="Основной текст (16)"/>
    <w:basedOn w:val="160"/>
    <w:uiPriority w:val="99"/>
    <w:rsid w:val="00BD781B"/>
  </w:style>
  <w:style w:type="character" w:customStyle="1" w:styleId="50">
    <w:name w:val="Основной текст50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51">
    <w:name w:val="Основной текст5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52">
    <w:name w:val="Основной текст5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53">
    <w:name w:val="Основной текст5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54">
    <w:name w:val="Основной текст5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55">
    <w:name w:val="Основной текст55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56">
    <w:name w:val="Основной текст5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57">
    <w:name w:val="Основной текст5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58">
    <w:name w:val="Основной текст5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59">
    <w:name w:val="Основной текст59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600">
    <w:name w:val="Основной текст60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610">
    <w:name w:val="Основной текст6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62">
    <w:name w:val="Основной текст6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63">
    <w:name w:val="Основной текст6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70">
    <w:name w:val="Основной текст (17)_"/>
    <w:basedOn w:val="a1"/>
    <w:uiPriority w:val="99"/>
    <w:rsid w:val="00BD781B"/>
    <w:rPr>
      <w:rFonts w:ascii="Candara" w:hAnsi="Candara" w:cs="Candara"/>
      <w:sz w:val="8"/>
      <w:szCs w:val="8"/>
      <w:u w:val="none"/>
      <w:effect w:val="none"/>
    </w:rPr>
  </w:style>
  <w:style w:type="character" w:customStyle="1" w:styleId="171">
    <w:name w:val="Основной текст (17)"/>
    <w:basedOn w:val="170"/>
    <w:uiPriority w:val="99"/>
    <w:rsid w:val="00BD781B"/>
  </w:style>
  <w:style w:type="character" w:customStyle="1" w:styleId="64">
    <w:name w:val="Основной текст6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66">
    <w:name w:val="Основной текст6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80">
    <w:name w:val="Основной текст (18)_"/>
    <w:basedOn w:val="a1"/>
    <w:uiPriority w:val="99"/>
    <w:rsid w:val="00BD781B"/>
    <w:rPr>
      <w:rFonts w:ascii="Times New Roman" w:hAnsi="Times New Roman" w:cs="Times New Roman"/>
      <w:sz w:val="11"/>
      <w:szCs w:val="11"/>
      <w:u w:val="none"/>
      <w:effect w:val="none"/>
    </w:rPr>
  </w:style>
  <w:style w:type="character" w:customStyle="1" w:styleId="181">
    <w:name w:val="Основной текст (18)"/>
    <w:basedOn w:val="180"/>
    <w:uiPriority w:val="99"/>
    <w:rsid w:val="00BD781B"/>
  </w:style>
  <w:style w:type="character" w:customStyle="1" w:styleId="150">
    <w:name w:val="Основной текст (15)_"/>
    <w:basedOn w:val="a1"/>
    <w:uiPriority w:val="99"/>
    <w:rsid w:val="00BD781B"/>
    <w:rPr>
      <w:rFonts w:ascii="Times New Roman" w:hAnsi="Times New Roman" w:cs="Times New Roman"/>
      <w:spacing w:val="0"/>
      <w:sz w:val="16"/>
      <w:szCs w:val="16"/>
      <w:u w:val="none"/>
      <w:effect w:val="none"/>
    </w:rPr>
  </w:style>
  <w:style w:type="character" w:customStyle="1" w:styleId="151">
    <w:name w:val="Основной текст (15)"/>
    <w:basedOn w:val="150"/>
    <w:uiPriority w:val="99"/>
    <w:rsid w:val="00BD781B"/>
  </w:style>
  <w:style w:type="character" w:customStyle="1" w:styleId="67">
    <w:name w:val="Основной текст6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68">
    <w:name w:val="Основной текст6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69">
    <w:name w:val="Основной текст69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00">
    <w:name w:val="Основной текст70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10">
    <w:name w:val="Основной текст7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2">
    <w:name w:val="Основной текст7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3">
    <w:name w:val="Основной текст7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4">
    <w:name w:val="Основной текст7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5">
    <w:name w:val="Основной текст75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6">
    <w:name w:val="Основной текст7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7">
    <w:name w:val="Основной текст7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8">
    <w:name w:val="Основной текст7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79">
    <w:name w:val="Основной текст79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800">
    <w:name w:val="Основной текст80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810">
    <w:name w:val="Основной текст8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82">
    <w:name w:val="Основной текст8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83">
    <w:name w:val="Основной текст8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84">
    <w:name w:val="Основной текст8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85">
    <w:name w:val="Основной текст85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90">
    <w:name w:val="Основной текст (19)_"/>
    <w:basedOn w:val="a1"/>
    <w:uiPriority w:val="99"/>
    <w:rsid w:val="00BD781B"/>
    <w:rPr>
      <w:rFonts w:ascii="Times New Roman" w:hAnsi="Times New Roman" w:cs="Times New Roman"/>
      <w:spacing w:val="10"/>
      <w:sz w:val="22"/>
      <w:szCs w:val="22"/>
      <w:u w:val="none"/>
      <w:effect w:val="none"/>
    </w:rPr>
  </w:style>
  <w:style w:type="character" w:customStyle="1" w:styleId="191">
    <w:name w:val="Основной текст (19)"/>
    <w:basedOn w:val="190"/>
    <w:uiPriority w:val="99"/>
    <w:rsid w:val="00BD781B"/>
  </w:style>
  <w:style w:type="character" w:customStyle="1" w:styleId="86">
    <w:name w:val="Основной текст8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87">
    <w:name w:val="Основной текст8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88">
    <w:name w:val="Основной текст8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89">
    <w:name w:val="Основной текст89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900">
    <w:name w:val="Основной текст90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91">
    <w:name w:val="Основной текст9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92">
    <w:name w:val="Основной текст9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93">
    <w:name w:val="Основной текст9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94">
    <w:name w:val="Основной текст9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95">
    <w:name w:val="Основной текст95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96">
    <w:name w:val="Основной текст9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97">
    <w:name w:val="Основной текст9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98">
    <w:name w:val="Основной текст9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afb">
    <w:name w:val="Подпись к картинке_"/>
    <w:basedOn w:val="a1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afc">
    <w:name w:val="Подпись к картинке"/>
    <w:uiPriority w:val="99"/>
    <w:rsid w:val="00BD781B"/>
    <w:rPr>
      <w:rFonts w:ascii="Times New Roman" w:hAnsi="Times New Roman"/>
      <w:spacing w:val="0"/>
      <w:sz w:val="17"/>
      <w:u w:val="none"/>
      <w:effect w:val="none"/>
    </w:rPr>
  </w:style>
  <w:style w:type="character" w:customStyle="1" w:styleId="4a">
    <w:name w:val="Подпись к картинке (4)_"/>
    <w:basedOn w:val="a1"/>
    <w:uiPriority w:val="99"/>
    <w:rsid w:val="00BD781B"/>
    <w:rPr>
      <w:rFonts w:ascii="Times New Roman" w:hAnsi="Times New Roman" w:cs="Times New Roman"/>
      <w:spacing w:val="0"/>
      <w:sz w:val="15"/>
      <w:szCs w:val="15"/>
      <w:u w:val="none"/>
      <w:effect w:val="none"/>
    </w:rPr>
  </w:style>
  <w:style w:type="character" w:customStyle="1" w:styleId="4b">
    <w:name w:val="Подпись к картинке (4)"/>
    <w:basedOn w:val="4a"/>
    <w:uiPriority w:val="99"/>
    <w:rsid w:val="00BD781B"/>
  </w:style>
  <w:style w:type="character" w:customStyle="1" w:styleId="5a">
    <w:name w:val="Подпись к картинке (5)_"/>
    <w:basedOn w:val="a1"/>
    <w:uiPriority w:val="99"/>
    <w:rsid w:val="00BD781B"/>
    <w:rPr>
      <w:rFonts w:ascii="Times New Roman" w:hAnsi="Times New Roman" w:cs="Times New Roman"/>
      <w:spacing w:val="0"/>
      <w:sz w:val="15"/>
      <w:szCs w:val="15"/>
      <w:u w:val="none"/>
      <w:effect w:val="none"/>
    </w:rPr>
  </w:style>
  <w:style w:type="character" w:customStyle="1" w:styleId="5b">
    <w:name w:val="Подпись к картинке (5)"/>
    <w:basedOn w:val="5a"/>
    <w:uiPriority w:val="99"/>
    <w:rsid w:val="00BD781B"/>
  </w:style>
  <w:style w:type="character" w:customStyle="1" w:styleId="103">
    <w:name w:val="Основной текст10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04">
    <w:name w:val="Основной текст10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  <w:lang w:val="en-US"/>
    </w:rPr>
  </w:style>
  <w:style w:type="character" w:customStyle="1" w:styleId="65">
    <w:name w:val="Подпись к картинке (6)_"/>
    <w:basedOn w:val="a1"/>
    <w:uiPriority w:val="99"/>
    <w:rsid w:val="00BD781B"/>
    <w:rPr>
      <w:rFonts w:ascii="Tahoma" w:hAnsi="Tahoma" w:cs="Tahoma"/>
      <w:sz w:val="17"/>
      <w:szCs w:val="17"/>
      <w:u w:val="none"/>
      <w:effect w:val="none"/>
    </w:rPr>
  </w:style>
  <w:style w:type="character" w:customStyle="1" w:styleId="6a">
    <w:name w:val="Подпись к картинке (6)"/>
    <w:basedOn w:val="65"/>
    <w:uiPriority w:val="99"/>
    <w:rsid w:val="00BD781B"/>
  </w:style>
  <w:style w:type="character" w:customStyle="1" w:styleId="110pt">
    <w:name w:val="Основной текст (11) + Интервал 0 pt"/>
    <w:basedOn w:val="110"/>
    <w:uiPriority w:val="99"/>
    <w:rsid w:val="00BD781B"/>
    <w:rPr>
      <w:spacing w:val="-10"/>
      <w:lang w:val="en-US"/>
    </w:rPr>
  </w:style>
  <w:style w:type="character" w:customStyle="1" w:styleId="1100">
    <w:name w:val="Основной текст110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110">
    <w:name w:val="Основной текст11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12">
    <w:name w:val="Основной текст11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11pt">
    <w:name w:val="Основной текст (11) + Интервал 1 pt"/>
    <w:basedOn w:val="110"/>
    <w:uiPriority w:val="99"/>
    <w:rsid w:val="00BD781B"/>
    <w:rPr>
      <w:spacing w:val="30"/>
    </w:rPr>
  </w:style>
  <w:style w:type="character" w:customStyle="1" w:styleId="113">
    <w:name w:val="Основной текст11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4CenturyGothic">
    <w:name w:val="Основной текст (4) + Century Gothic"/>
    <w:aliases w:val="10 pt"/>
    <w:basedOn w:val="42"/>
    <w:uiPriority w:val="99"/>
    <w:rsid w:val="00BD781B"/>
    <w:rPr>
      <w:rFonts w:ascii="Century Gothic" w:hAnsi="Century Gothic" w:cs="Century Gothic"/>
      <w:sz w:val="20"/>
      <w:szCs w:val="20"/>
    </w:rPr>
  </w:style>
  <w:style w:type="character" w:customStyle="1" w:styleId="114">
    <w:name w:val="Основной текст11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15">
    <w:name w:val="Основной текст115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16">
    <w:name w:val="Основной текст11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231">
    <w:name w:val="Основной текст (23)_"/>
    <w:basedOn w:val="a1"/>
    <w:uiPriority w:val="99"/>
    <w:rsid w:val="00BD781B"/>
    <w:rPr>
      <w:rFonts w:ascii="Candara" w:hAnsi="Candara" w:cs="Candara"/>
      <w:sz w:val="15"/>
      <w:szCs w:val="15"/>
      <w:u w:val="none"/>
      <w:effect w:val="none"/>
    </w:rPr>
  </w:style>
  <w:style w:type="character" w:customStyle="1" w:styleId="232">
    <w:name w:val="Основной текст (23)"/>
    <w:basedOn w:val="231"/>
    <w:uiPriority w:val="99"/>
    <w:rsid w:val="00BD781B"/>
  </w:style>
  <w:style w:type="character" w:customStyle="1" w:styleId="117">
    <w:name w:val="Основной текст11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18">
    <w:name w:val="Основной текст11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19">
    <w:name w:val="Основной текст119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00">
    <w:name w:val="Основной текст120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10">
    <w:name w:val="Основной текст12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2">
    <w:name w:val="Основной текст12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3">
    <w:name w:val="Основной текст12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4">
    <w:name w:val="Основной текст124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5">
    <w:name w:val="Основной текст125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6">
    <w:name w:val="Основной текст126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7">
    <w:name w:val="Основной текст127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8">
    <w:name w:val="Основной текст128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29">
    <w:name w:val="Основной текст129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241">
    <w:name w:val="Основной текст (24)_"/>
    <w:basedOn w:val="a1"/>
    <w:uiPriority w:val="99"/>
    <w:rsid w:val="00BD781B"/>
    <w:rPr>
      <w:rFonts w:ascii="Times New Roman" w:hAnsi="Times New Roman" w:cs="Times New Roman"/>
      <w:sz w:val="8"/>
      <w:szCs w:val="8"/>
      <w:u w:val="none"/>
      <w:effect w:val="none"/>
    </w:rPr>
  </w:style>
  <w:style w:type="character" w:customStyle="1" w:styleId="242">
    <w:name w:val="Основной текст (24)"/>
    <w:basedOn w:val="241"/>
    <w:uiPriority w:val="99"/>
    <w:rsid w:val="00BD781B"/>
  </w:style>
  <w:style w:type="character" w:customStyle="1" w:styleId="1310">
    <w:name w:val="Основной текст131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32">
    <w:name w:val="Основной текст132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133">
    <w:name w:val="Основной текст133"/>
    <w:basedOn w:val="ae"/>
    <w:uiPriority w:val="99"/>
    <w:rsid w:val="00BD781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paragraph" w:styleId="a">
    <w:name w:val="List Bullet"/>
    <w:basedOn w:val="a0"/>
    <w:uiPriority w:val="99"/>
    <w:semiHidden/>
    <w:rsid w:val="00BD781B"/>
    <w:pPr>
      <w:numPr>
        <w:numId w:val="14"/>
      </w:numPr>
      <w:tabs>
        <w:tab w:val="clear" w:pos="1429"/>
        <w:tab w:val="num" w:pos="360"/>
      </w:tabs>
      <w:ind w:left="360"/>
      <w:contextualSpacing/>
    </w:pPr>
  </w:style>
  <w:style w:type="character" w:styleId="afd">
    <w:name w:val="Hyperlink"/>
    <w:basedOn w:val="a1"/>
    <w:uiPriority w:val="99"/>
    <w:semiHidden/>
    <w:rsid w:val="00C16B17"/>
    <w:rPr>
      <w:rFonts w:ascii="Times New Roman" w:hAnsi="Times New Roman" w:cs="Times New Roman"/>
      <w:color w:val="0000FF"/>
      <w:u w:val="single"/>
    </w:rPr>
  </w:style>
  <w:style w:type="character" w:styleId="afe">
    <w:name w:val="FollowedHyperlink"/>
    <w:basedOn w:val="a1"/>
    <w:uiPriority w:val="99"/>
    <w:semiHidden/>
    <w:rsid w:val="00C16B17"/>
    <w:rPr>
      <w:rFonts w:cs="Times New Roman"/>
      <w:color w:val="800080"/>
      <w:u w:val="single"/>
    </w:rPr>
  </w:style>
  <w:style w:type="character" w:customStyle="1" w:styleId="HeaderChar1">
    <w:name w:val="Header Char1"/>
    <w:aliases w:val="ВерхКолонтитул Char1"/>
    <w:basedOn w:val="a1"/>
    <w:uiPriority w:val="99"/>
    <w:semiHidden/>
    <w:locked/>
    <w:rsid w:val="00C16B17"/>
    <w:rPr>
      <w:rFonts w:ascii="Times New Roman" w:hAnsi="Times New Roman" w:cs="Times New Roman"/>
      <w:sz w:val="24"/>
      <w:szCs w:val="24"/>
    </w:rPr>
  </w:style>
  <w:style w:type="character" w:styleId="aff">
    <w:name w:val="footnote reference"/>
    <w:basedOn w:val="a1"/>
    <w:uiPriority w:val="99"/>
    <w:semiHidden/>
    <w:rsid w:val="00C16B17"/>
    <w:rPr>
      <w:rFonts w:cs="Times New Roman"/>
      <w:vertAlign w:val="superscript"/>
    </w:rPr>
  </w:style>
  <w:style w:type="character" w:styleId="aff0">
    <w:name w:val="page number"/>
    <w:basedOn w:val="a1"/>
    <w:uiPriority w:val="99"/>
    <w:semiHidden/>
    <w:rsid w:val="00C16B17"/>
    <w:rPr>
      <w:rFonts w:ascii="Times New Roman" w:hAnsi="Times New Roman" w:cs="Times New Roman"/>
    </w:rPr>
  </w:style>
  <w:style w:type="character" w:customStyle="1" w:styleId="711">
    <w:name w:val="Заголовок 7 Знак1"/>
    <w:basedOn w:val="a1"/>
    <w:uiPriority w:val="99"/>
    <w:semiHidden/>
    <w:rsid w:val="00C16B17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BodyText3Char1">
    <w:name w:val="Body Text 3 Char1"/>
    <w:basedOn w:val="a1"/>
    <w:uiPriority w:val="99"/>
    <w:semiHidden/>
    <w:locked/>
    <w:rsid w:val="00C16B17"/>
    <w:rPr>
      <w:rFonts w:ascii="Times New Roman" w:hAnsi="Times New Roman" w:cs="Times New Roman"/>
      <w:sz w:val="16"/>
      <w:szCs w:val="16"/>
    </w:rPr>
  </w:style>
  <w:style w:type="character" w:customStyle="1" w:styleId="BodyTextIndentChar1">
    <w:name w:val="Body Text Indent Char1"/>
    <w:basedOn w:val="a1"/>
    <w:uiPriority w:val="99"/>
    <w:semiHidden/>
    <w:locked/>
    <w:rsid w:val="00C16B17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a1"/>
    <w:uiPriority w:val="99"/>
    <w:semiHidden/>
    <w:locked/>
    <w:rsid w:val="00C16B17"/>
    <w:rPr>
      <w:rFonts w:ascii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a1"/>
    <w:uiPriority w:val="99"/>
    <w:semiHidden/>
    <w:locked/>
    <w:rsid w:val="00C16B17"/>
    <w:rPr>
      <w:rFonts w:ascii="Times New Roman" w:hAnsi="Times New Roman" w:cs="Times New Roman"/>
      <w:sz w:val="2"/>
    </w:rPr>
  </w:style>
  <w:style w:type="character" w:customStyle="1" w:styleId="FooterChar1">
    <w:name w:val="Footer Char1"/>
    <w:basedOn w:val="a1"/>
    <w:uiPriority w:val="99"/>
    <w:semiHidden/>
    <w:locked/>
    <w:rsid w:val="00C16B17"/>
    <w:rPr>
      <w:rFonts w:ascii="Times New Roman" w:hAnsi="Times New Roman" w:cs="Times New Roman"/>
      <w:sz w:val="24"/>
      <w:szCs w:val="24"/>
    </w:rPr>
  </w:style>
  <w:style w:type="character" w:customStyle="1" w:styleId="FootnoteTextChar1">
    <w:name w:val="Footnote Text Char1"/>
    <w:basedOn w:val="a1"/>
    <w:uiPriority w:val="99"/>
    <w:semiHidden/>
    <w:locked/>
    <w:rsid w:val="00C16B17"/>
    <w:rPr>
      <w:rFonts w:ascii="Times New Roman" w:hAnsi="Times New Roman" w:cs="Times New Roman"/>
      <w:sz w:val="20"/>
      <w:szCs w:val="20"/>
    </w:rPr>
  </w:style>
  <w:style w:type="table" w:styleId="aff1">
    <w:name w:val="Table Grid"/>
    <w:basedOn w:val="a2"/>
    <w:uiPriority w:val="99"/>
    <w:locked/>
    <w:rsid w:val="00C1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5120</Words>
  <Characters>29187</Characters>
  <Application>Microsoft Office Word</Application>
  <DocSecurity>0</DocSecurity>
  <Lines>243</Lines>
  <Paragraphs>68</Paragraphs>
  <ScaleCrop>false</ScaleCrop>
  <Company/>
  <LinksUpToDate>false</LinksUpToDate>
  <CharactersWithSpaces>34239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АЛЕКСАНДРОВСКОГО СЕЛЬСКОГО ПОСЕЛЕНИЯ</dc:title>
  <dc:subject/>
  <dc:creator>Экономист</dc:creator>
  <cp:keywords/>
  <dc:description/>
  <cp:lastModifiedBy>Совет</cp:lastModifiedBy>
  <cp:revision>105</cp:revision>
  <cp:lastPrinted>2018-12-20T05:31:00Z</cp:lastPrinted>
  <dcterms:created xsi:type="dcterms:W3CDTF">2015-03-16T19:01:00Z</dcterms:created>
  <dcterms:modified xsi:type="dcterms:W3CDTF">2018-12-24T02:32:00Z</dcterms:modified>
</cp:coreProperties>
</file>