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44" w:rsidRDefault="005E2D44" w:rsidP="00980336">
      <w:pPr>
        <w:jc w:val="center"/>
        <w:rPr>
          <w:caps/>
          <w:sz w:val="28"/>
        </w:rPr>
      </w:pPr>
      <w:r>
        <w:rPr>
          <w:caps/>
          <w:sz w:val="28"/>
        </w:rPr>
        <w:t>Совет Александровского сельского поселения</w:t>
      </w:r>
    </w:p>
    <w:p w:rsidR="005E2D44" w:rsidRDefault="005E2D44" w:rsidP="00980336">
      <w:pPr>
        <w:jc w:val="center"/>
        <w:outlineLvl w:val="0"/>
        <w:rPr>
          <w:caps/>
          <w:sz w:val="28"/>
          <w:szCs w:val="28"/>
        </w:rPr>
      </w:pPr>
    </w:p>
    <w:p w:rsidR="005E2D44" w:rsidRPr="008D3D09" w:rsidRDefault="005E2D44" w:rsidP="00980336">
      <w:pPr>
        <w:ind w:left="3540" w:firstLine="708"/>
        <w:outlineLvl w:val="0"/>
        <w:rPr>
          <w:b/>
          <w:caps/>
          <w:sz w:val="28"/>
          <w:szCs w:val="28"/>
        </w:rPr>
      </w:pPr>
      <w:r w:rsidRPr="008D3D09">
        <w:rPr>
          <w:b/>
          <w:caps/>
          <w:sz w:val="28"/>
          <w:szCs w:val="28"/>
        </w:rPr>
        <w:t>Решение</w:t>
      </w:r>
    </w:p>
    <w:p w:rsidR="005E2D44" w:rsidRDefault="005E2D44" w:rsidP="00980336">
      <w:pPr>
        <w:jc w:val="center"/>
        <w:rPr>
          <w:caps/>
          <w:sz w:val="28"/>
        </w:rPr>
      </w:pPr>
    </w:p>
    <w:p w:rsidR="005E2D44" w:rsidRDefault="00B936BC" w:rsidP="00980336">
      <w:r w:rsidRPr="008D3D09">
        <w:t>23</w:t>
      </w:r>
      <w:r w:rsidR="005E2D44" w:rsidRPr="008D3D09">
        <w:t>.1</w:t>
      </w:r>
      <w:r w:rsidR="008D3D09" w:rsidRPr="008D3D09">
        <w:t>1</w:t>
      </w:r>
      <w:r w:rsidR="005E2D44" w:rsidRPr="008D3D09">
        <w:t>.2016</w:t>
      </w:r>
      <w:r w:rsidR="005E2D44">
        <w:tab/>
      </w:r>
      <w:r w:rsidR="005E2D44">
        <w:tab/>
      </w:r>
      <w:r w:rsidR="005E2D44">
        <w:tab/>
      </w:r>
      <w:r w:rsidR="005E2D44">
        <w:tab/>
      </w:r>
      <w:r w:rsidR="005E2D44">
        <w:tab/>
      </w:r>
      <w:r w:rsidR="005E2D44">
        <w:tab/>
      </w:r>
      <w:r w:rsidR="005E2D44">
        <w:tab/>
      </w:r>
      <w:r w:rsidR="005E2D44">
        <w:tab/>
      </w:r>
      <w:r w:rsidR="005E2D44">
        <w:tab/>
      </w:r>
      <w:r w:rsidR="005E2D44">
        <w:tab/>
      </w:r>
      <w:r w:rsidR="005E2D44" w:rsidRPr="008D3D09">
        <w:t xml:space="preserve">№ </w:t>
      </w:r>
      <w:r w:rsidR="008D3D09" w:rsidRPr="008D3D09">
        <w:t>307</w:t>
      </w:r>
      <w:r w:rsidR="005E2D44" w:rsidRPr="008D3D09">
        <w:t>-16-</w:t>
      </w:r>
      <w:r w:rsidR="008D3D09" w:rsidRPr="008D3D09">
        <w:t>54</w:t>
      </w:r>
      <w:r w:rsidR="005E2D44" w:rsidRPr="008D3D09">
        <w:t>п</w:t>
      </w:r>
    </w:p>
    <w:p w:rsidR="005E2D44" w:rsidRDefault="005E2D44" w:rsidP="00980336">
      <w:pPr>
        <w:jc w:val="center"/>
      </w:pPr>
    </w:p>
    <w:p w:rsidR="005E2D44" w:rsidRDefault="005E2D44" w:rsidP="00980336">
      <w:pPr>
        <w:jc w:val="center"/>
      </w:pPr>
      <w:r>
        <w:t>с. Александровское</w:t>
      </w:r>
    </w:p>
    <w:p w:rsidR="005E2D44" w:rsidRDefault="005E2D44" w:rsidP="00980336">
      <w:pPr>
        <w:jc w:val="center"/>
        <w:rPr>
          <w:b/>
        </w:rPr>
      </w:pPr>
    </w:p>
    <w:p w:rsidR="005E2D44" w:rsidRDefault="005E2D44" w:rsidP="00980336">
      <w:pPr>
        <w:ind w:firstLine="708"/>
        <w:outlineLvl w:val="0"/>
        <w:rPr>
          <w:b/>
        </w:rPr>
      </w:pPr>
    </w:p>
    <w:p w:rsidR="005E2D44" w:rsidRDefault="005E2D44" w:rsidP="003850E1">
      <w:pPr>
        <w:outlineLvl w:val="0"/>
      </w:pPr>
      <w:r>
        <w:t>Об информации по исполнению</w:t>
      </w:r>
    </w:p>
    <w:p w:rsidR="005E2D44" w:rsidRDefault="005E2D44" w:rsidP="003850E1">
      <w:pPr>
        <w:outlineLvl w:val="0"/>
      </w:pPr>
      <w:r>
        <w:t>бюджета Александровского сельского</w:t>
      </w:r>
    </w:p>
    <w:p w:rsidR="005E2D44" w:rsidRDefault="005E2D44" w:rsidP="003850E1">
      <w:pPr>
        <w:outlineLvl w:val="0"/>
      </w:pPr>
      <w:r>
        <w:t>поселения за 9 месяцев 2016 года</w:t>
      </w:r>
    </w:p>
    <w:p w:rsidR="005E2D44" w:rsidRDefault="005E2D44" w:rsidP="00980336"/>
    <w:p w:rsidR="005E2D44" w:rsidRDefault="005E2D44" w:rsidP="00980336">
      <w:pPr>
        <w:ind w:firstLine="708"/>
        <w:jc w:val="both"/>
      </w:pPr>
      <w:r>
        <w:t>Рассмотрев представленную администрацией Александровского сельского поселения информацию об исполнении бюджета Александровского сельского поселения за 9 месяцев 2016 год, руководствуясь статьей 264.2 Бюджетного кодекса Российской Федерации</w:t>
      </w:r>
      <w:r w:rsidRPr="000A439C">
        <w:t>, статьей 36 Положения «О бюджетном процессе в муниципальном образовании «Александровское сельское поселение», утвержденного решением Совета Александровского сельского поселения от 15.05.2013 № 54-13-11п,</w:t>
      </w:r>
    </w:p>
    <w:p w:rsidR="005E2D44" w:rsidRDefault="005E2D44" w:rsidP="00980336"/>
    <w:p w:rsidR="005E2D44" w:rsidRDefault="005E2D44" w:rsidP="00980336">
      <w:pPr>
        <w:ind w:firstLine="360"/>
        <w:jc w:val="both"/>
      </w:pPr>
      <w:r>
        <w:t xml:space="preserve">Совет Александровского сельского поселения решил: </w:t>
      </w:r>
    </w:p>
    <w:p w:rsidR="005E2D44" w:rsidRDefault="005E2D44" w:rsidP="00980336">
      <w:pPr>
        <w:ind w:firstLine="360"/>
        <w:jc w:val="both"/>
      </w:pPr>
    </w:p>
    <w:p w:rsidR="005E2D44" w:rsidRPr="006574D8" w:rsidRDefault="005E2D44" w:rsidP="00980336">
      <w:pPr>
        <w:numPr>
          <w:ilvl w:val="0"/>
          <w:numId w:val="1"/>
        </w:numPr>
        <w:tabs>
          <w:tab w:val="left" w:pos="1134"/>
        </w:tabs>
        <w:ind w:left="0" w:firstLine="709"/>
        <w:jc w:val="both"/>
      </w:pPr>
      <w:r>
        <w:t xml:space="preserve">Информацию об исполнении бюджета Александровского сельского поселения за 9 месяцев 2016 года по доходам в сумме </w:t>
      </w:r>
      <w:r>
        <w:rPr>
          <w:b/>
        </w:rPr>
        <w:t xml:space="preserve">66 741,670 </w:t>
      </w:r>
      <w:r w:rsidRPr="006574D8">
        <w:rPr>
          <w:b/>
        </w:rPr>
        <w:t>тыс. рублей</w:t>
      </w:r>
      <w:r w:rsidRPr="006574D8">
        <w:t xml:space="preserve">, по расходам в сумме </w:t>
      </w:r>
      <w:r w:rsidR="00A5605C" w:rsidRPr="00A5605C">
        <w:rPr>
          <w:b/>
          <w:bCs/>
        </w:rPr>
        <w:t>98 900,674</w:t>
      </w:r>
      <w:r w:rsidR="00A5605C">
        <w:rPr>
          <w:b/>
          <w:bCs/>
          <w:sz w:val="20"/>
          <w:szCs w:val="20"/>
        </w:rPr>
        <w:t xml:space="preserve"> </w:t>
      </w:r>
      <w:r w:rsidRPr="006574D8">
        <w:rPr>
          <w:b/>
        </w:rPr>
        <w:t>тыс. рублей</w:t>
      </w:r>
      <w:r w:rsidRPr="006574D8">
        <w:t xml:space="preserve">, с дефицитом в сумме </w:t>
      </w:r>
      <w:r w:rsidR="00A5605C">
        <w:rPr>
          <w:b/>
        </w:rPr>
        <w:t xml:space="preserve">32 159,004 </w:t>
      </w:r>
      <w:r w:rsidRPr="006574D8">
        <w:rPr>
          <w:b/>
        </w:rPr>
        <w:t>тыс. рублей</w:t>
      </w:r>
      <w:r w:rsidRPr="006574D8">
        <w:t>, согласно приложениям 1-1</w:t>
      </w:r>
      <w:r w:rsidR="008D3D09">
        <w:t>1</w:t>
      </w:r>
      <w:r w:rsidRPr="006574D8">
        <w:t xml:space="preserve"> принять к сведению.</w:t>
      </w:r>
    </w:p>
    <w:p w:rsidR="005E2D44" w:rsidRDefault="005E2D44" w:rsidP="00980336">
      <w:pPr>
        <w:tabs>
          <w:tab w:val="left" w:pos="1134"/>
        </w:tabs>
        <w:ind w:firstLine="709"/>
        <w:jc w:val="both"/>
      </w:pPr>
      <w:r>
        <w:t xml:space="preserve">2. </w:t>
      </w:r>
      <w:r w:rsidRPr="00B1192A">
        <w:t>Опубликовать информацию об исполнении бюджета Александр</w:t>
      </w:r>
      <w:r>
        <w:t>овского сельского поселения за 9 месяцев</w:t>
      </w:r>
      <w:r w:rsidRPr="00B1192A">
        <w:t xml:space="preserve"> 2016 год в газете «Северянка» и разместить на официальном сайте Александровского сельского поселения.</w:t>
      </w:r>
    </w:p>
    <w:p w:rsidR="005E2D44" w:rsidRDefault="005E2D44" w:rsidP="00980336">
      <w:pPr>
        <w:jc w:val="both"/>
      </w:pPr>
    </w:p>
    <w:p w:rsidR="005E2D44" w:rsidRDefault="005E2D44" w:rsidP="00980336">
      <w:pPr>
        <w:jc w:val="both"/>
      </w:pPr>
    </w:p>
    <w:p w:rsidR="005E2D44" w:rsidRDefault="005E2D44" w:rsidP="00980336">
      <w:pPr>
        <w:jc w:val="both"/>
      </w:pPr>
    </w:p>
    <w:p w:rsidR="005E2D44" w:rsidRDefault="005E2D44" w:rsidP="00980336">
      <w:pPr>
        <w:jc w:val="both"/>
      </w:pPr>
    </w:p>
    <w:p w:rsidR="005E2D44" w:rsidRDefault="005E2D44" w:rsidP="00980336">
      <w:pPr>
        <w:ind w:left="360"/>
        <w:jc w:val="both"/>
      </w:pPr>
      <w:r>
        <w:t>Председатель Совета Александровского</w:t>
      </w:r>
      <w:r>
        <w:tab/>
      </w:r>
      <w:r>
        <w:tab/>
      </w:r>
      <w:r>
        <w:tab/>
      </w:r>
      <w:r w:rsidR="00F53A22">
        <w:t>И.о. Г</w:t>
      </w:r>
      <w:r>
        <w:t>лав</w:t>
      </w:r>
      <w:r w:rsidR="00A67B1A">
        <w:t>ы</w:t>
      </w:r>
      <w:r>
        <w:t xml:space="preserve"> Александровского</w:t>
      </w:r>
    </w:p>
    <w:p w:rsidR="005E2D44" w:rsidRDefault="005E2D44" w:rsidP="00980336">
      <w:pPr>
        <w:ind w:left="360"/>
        <w:jc w:val="both"/>
      </w:pPr>
      <w:r>
        <w:t>сельского поселения</w:t>
      </w:r>
      <w:r>
        <w:tab/>
      </w:r>
      <w:r>
        <w:tab/>
      </w:r>
      <w:r>
        <w:tab/>
      </w:r>
      <w:r>
        <w:tab/>
      </w:r>
      <w:r>
        <w:tab/>
      </w:r>
      <w:r>
        <w:tab/>
        <w:t>сельского поселения</w:t>
      </w:r>
    </w:p>
    <w:p w:rsidR="005E2D44" w:rsidRDefault="005E2D44" w:rsidP="00980336">
      <w:pPr>
        <w:ind w:left="360"/>
        <w:jc w:val="both"/>
      </w:pPr>
    </w:p>
    <w:p w:rsidR="005E2D44" w:rsidRDefault="005E2D44" w:rsidP="00980336">
      <w:pPr>
        <w:ind w:left="360"/>
        <w:jc w:val="both"/>
      </w:pPr>
    </w:p>
    <w:p w:rsidR="005E2D44" w:rsidRDefault="005E2D44" w:rsidP="00980336">
      <w:pPr>
        <w:ind w:left="360"/>
        <w:jc w:val="both"/>
      </w:pPr>
    </w:p>
    <w:p w:rsidR="005E2D44" w:rsidRDefault="005E2D44" w:rsidP="00980336">
      <w:pPr>
        <w:ind w:left="360"/>
        <w:jc w:val="both"/>
      </w:pPr>
      <w:r>
        <w:t>__________________ Л.А. Комаров</w:t>
      </w:r>
      <w:r>
        <w:tab/>
      </w:r>
      <w:r>
        <w:tab/>
      </w:r>
      <w:r>
        <w:tab/>
      </w:r>
      <w:r>
        <w:tab/>
        <w:t>_____________</w:t>
      </w:r>
      <w:r w:rsidR="00A94B75">
        <w:t>И.А. Герцен</w:t>
      </w:r>
    </w:p>
    <w:p w:rsidR="005E2D44" w:rsidRDefault="005E2D44">
      <w:r>
        <w:br w:type="page"/>
      </w:r>
    </w:p>
    <w:p w:rsidR="005E2D44" w:rsidRPr="00470AF3" w:rsidRDefault="005E2D44" w:rsidP="003678DA">
      <w:pPr>
        <w:ind w:left="360"/>
        <w:jc w:val="right"/>
        <w:rPr>
          <w:sz w:val="20"/>
          <w:szCs w:val="20"/>
        </w:rPr>
      </w:pPr>
      <w:r w:rsidRPr="00470AF3">
        <w:rPr>
          <w:sz w:val="20"/>
          <w:szCs w:val="20"/>
        </w:rPr>
        <w:t>Приложение 1</w:t>
      </w:r>
      <w:r>
        <w:rPr>
          <w:sz w:val="20"/>
          <w:szCs w:val="20"/>
        </w:rPr>
        <w:t xml:space="preserve"> к решению Совета</w:t>
      </w:r>
    </w:p>
    <w:p w:rsidR="005E2D44" w:rsidRPr="00470AF3" w:rsidRDefault="005E2D44" w:rsidP="003678DA">
      <w:pPr>
        <w:ind w:left="360"/>
        <w:jc w:val="right"/>
        <w:rPr>
          <w:sz w:val="20"/>
          <w:szCs w:val="20"/>
        </w:rPr>
      </w:pPr>
      <w:r w:rsidRPr="00470AF3">
        <w:rPr>
          <w:sz w:val="20"/>
          <w:szCs w:val="20"/>
        </w:rPr>
        <w:t>Александровского сельского поселения</w:t>
      </w:r>
    </w:p>
    <w:p w:rsidR="005E2D44" w:rsidRDefault="00B936BC" w:rsidP="008D3D09">
      <w:pPr>
        <w:ind w:left="6732"/>
        <w:jc w:val="right"/>
        <w:rPr>
          <w:sz w:val="20"/>
          <w:szCs w:val="20"/>
        </w:rPr>
      </w:pPr>
      <w:r w:rsidRPr="008D3D09">
        <w:rPr>
          <w:sz w:val="20"/>
          <w:szCs w:val="20"/>
        </w:rPr>
        <w:t>от 23</w:t>
      </w:r>
      <w:r w:rsidR="005E2D44" w:rsidRPr="008D3D09">
        <w:rPr>
          <w:sz w:val="20"/>
          <w:szCs w:val="20"/>
        </w:rPr>
        <w:t>.</w:t>
      </w:r>
      <w:r w:rsidR="008D3D09" w:rsidRPr="008D3D09">
        <w:rPr>
          <w:sz w:val="20"/>
          <w:szCs w:val="20"/>
        </w:rPr>
        <w:t>1</w:t>
      </w:r>
      <w:r w:rsidR="008D3D09">
        <w:rPr>
          <w:sz w:val="20"/>
          <w:szCs w:val="20"/>
        </w:rPr>
        <w:t>1</w:t>
      </w:r>
      <w:r w:rsidR="005E2D44" w:rsidRPr="008D3D09">
        <w:rPr>
          <w:sz w:val="20"/>
          <w:szCs w:val="20"/>
        </w:rPr>
        <w:t xml:space="preserve">.2016 № </w:t>
      </w:r>
      <w:r w:rsidR="008D3D09" w:rsidRPr="008D3D09">
        <w:rPr>
          <w:sz w:val="20"/>
          <w:szCs w:val="20"/>
        </w:rPr>
        <w:t>307-16-54</w:t>
      </w:r>
      <w:r w:rsidR="005E2D44" w:rsidRPr="008D3D09">
        <w:rPr>
          <w:sz w:val="20"/>
          <w:szCs w:val="20"/>
        </w:rPr>
        <w:t>п</w:t>
      </w:r>
    </w:p>
    <w:p w:rsidR="005E2D44" w:rsidRPr="003678DA" w:rsidRDefault="005E2D44" w:rsidP="00EF336C">
      <w:pPr>
        <w:jc w:val="center"/>
        <w:rPr>
          <w:b/>
        </w:rPr>
      </w:pPr>
      <w:r w:rsidRPr="003678DA">
        <w:rPr>
          <w:b/>
        </w:rPr>
        <w:t>Отчёт</w:t>
      </w:r>
    </w:p>
    <w:p w:rsidR="005E2D44" w:rsidRPr="003678DA" w:rsidRDefault="005E2D44" w:rsidP="00EF336C">
      <w:pPr>
        <w:jc w:val="center"/>
        <w:rPr>
          <w:b/>
        </w:rPr>
      </w:pPr>
      <w:r>
        <w:rPr>
          <w:b/>
        </w:rPr>
        <w:t>о</w:t>
      </w:r>
      <w:r w:rsidRPr="003678DA">
        <w:rPr>
          <w:b/>
        </w:rPr>
        <w:t>б исполнении бюджета Александровского сельского поселения по доходам</w:t>
      </w:r>
    </w:p>
    <w:p w:rsidR="005E2D44" w:rsidRPr="003678DA" w:rsidRDefault="005E2D44" w:rsidP="00EF336C">
      <w:pPr>
        <w:jc w:val="center"/>
        <w:rPr>
          <w:b/>
        </w:rPr>
      </w:pPr>
      <w:r>
        <w:rPr>
          <w:b/>
        </w:rPr>
        <w:t>за 2016</w:t>
      </w:r>
      <w:r w:rsidRPr="003678DA">
        <w:rPr>
          <w:b/>
        </w:rPr>
        <w:t xml:space="preserve"> год</w:t>
      </w:r>
    </w:p>
    <w:tbl>
      <w:tblPr>
        <w:tblW w:w="10205" w:type="dxa"/>
        <w:tblInd w:w="-34" w:type="dxa"/>
        <w:tblLayout w:type="fixed"/>
        <w:tblLook w:val="00A0"/>
      </w:tblPr>
      <w:tblGrid>
        <w:gridCol w:w="709"/>
        <w:gridCol w:w="2268"/>
        <w:gridCol w:w="567"/>
        <w:gridCol w:w="2551"/>
        <w:gridCol w:w="1134"/>
        <w:gridCol w:w="1134"/>
        <w:gridCol w:w="1134"/>
        <w:gridCol w:w="708"/>
      </w:tblGrid>
      <w:tr w:rsidR="005E2D44" w:rsidRPr="008D3D09" w:rsidTr="00592DFE">
        <w:trPr>
          <w:trHeight w:val="1008"/>
        </w:trPr>
        <w:tc>
          <w:tcPr>
            <w:tcW w:w="709" w:type="dxa"/>
            <w:tcBorders>
              <w:top w:val="single" w:sz="4" w:space="0" w:color="auto"/>
              <w:left w:val="single" w:sz="4" w:space="0" w:color="auto"/>
              <w:bottom w:val="single" w:sz="4" w:space="0" w:color="auto"/>
              <w:right w:val="single" w:sz="4" w:space="0" w:color="auto"/>
            </w:tcBorders>
            <w:vAlign w:val="center"/>
          </w:tcPr>
          <w:p w:rsidR="005E2D44" w:rsidRPr="008D3D09" w:rsidRDefault="005E2D44">
            <w:pPr>
              <w:jc w:val="center"/>
              <w:rPr>
                <w:sz w:val="20"/>
                <w:szCs w:val="20"/>
              </w:rPr>
            </w:pPr>
            <w:r w:rsidRPr="008D3D09">
              <w:rPr>
                <w:sz w:val="20"/>
                <w:szCs w:val="20"/>
              </w:rPr>
              <w:t>Код администратора доходов</w:t>
            </w:r>
          </w:p>
        </w:tc>
        <w:tc>
          <w:tcPr>
            <w:tcW w:w="2268" w:type="dxa"/>
            <w:tcBorders>
              <w:top w:val="single" w:sz="4" w:space="0" w:color="auto"/>
              <w:left w:val="nil"/>
              <w:bottom w:val="single" w:sz="4" w:space="0" w:color="auto"/>
              <w:right w:val="single" w:sz="4" w:space="0" w:color="auto"/>
            </w:tcBorders>
            <w:vAlign w:val="center"/>
          </w:tcPr>
          <w:p w:rsidR="005E2D44" w:rsidRPr="008D3D09" w:rsidRDefault="005E2D44">
            <w:pPr>
              <w:jc w:val="center"/>
              <w:rPr>
                <w:sz w:val="20"/>
                <w:szCs w:val="20"/>
              </w:rPr>
            </w:pPr>
            <w:r w:rsidRPr="008D3D09">
              <w:rPr>
                <w:sz w:val="20"/>
                <w:szCs w:val="20"/>
              </w:rPr>
              <w:t>Коды бюджетной классификации</w:t>
            </w:r>
          </w:p>
        </w:tc>
        <w:tc>
          <w:tcPr>
            <w:tcW w:w="567" w:type="dxa"/>
            <w:tcBorders>
              <w:top w:val="single" w:sz="4" w:space="0" w:color="auto"/>
              <w:left w:val="nil"/>
              <w:bottom w:val="single" w:sz="4" w:space="0" w:color="auto"/>
              <w:right w:val="single" w:sz="4" w:space="0" w:color="auto"/>
            </w:tcBorders>
            <w:vAlign w:val="center"/>
          </w:tcPr>
          <w:p w:rsidR="005E2D44" w:rsidRPr="008D3D09" w:rsidRDefault="005E2D44">
            <w:pPr>
              <w:jc w:val="center"/>
              <w:rPr>
                <w:sz w:val="20"/>
                <w:szCs w:val="20"/>
              </w:rPr>
            </w:pPr>
            <w:r w:rsidRPr="008D3D09">
              <w:rPr>
                <w:sz w:val="20"/>
                <w:szCs w:val="20"/>
              </w:rPr>
              <w:t>Доп. КД</w:t>
            </w:r>
          </w:p>
        </w:tc>
        <w:tc>
          <w:tcPr>
            <w:tcW w:w="2551" w:type="dxa"/>
            <w:tcBorders>
              <w:top w:val="single" w:sz="4" w:space="0" w:color="auto"/>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Наименование показателей</w:t>
            </w:r>
          </w:p>
        </w:tc>
        <w:tc>
          <w:tcPr>
            <w:tcW w:w="1134" w:type="dxa"/>
            <w:tcBorders>
              <w:top w:val="single" w:sz="4" w:space="0" w:color="auto"/>
              <w:left w:val="nil"/>
              <w:bottom w:val="single" w:sz="4" w:space="0" w:color="auto"/>
              <w:right w:val="single" w:sz="4" w:space="0" w:color="auto"/>
            </w:tcBorders>
            <w:vAlign w:val="center"/>
          </w:tcPr>
          <w:p w:rsidR="005E2D44" w:rsidRPr="008D3D09" w:rsidRDefault="005E2D44" w:rsidP="000C4226">
            <w:pPr>
              <w:jc w:val="center"/>
              <w:rPr>
                <w:sz w:val="20"/>
                <w:szCs w:val="20"/>
              </w:rPr>
            </w:pPr>
            <w:r w:rsidRPr="008D3D09">
              <w:rPr>
                <w:sz w:val="20"/>
                <w:szCs w:val="20"/>
              </w:rPr>
              <w:t xml:space="preserve">Утверждено на </w:t>
            </w:r>
            <w:smartTag w:uri="urn:schemas-microsoft-com:office:smarttags" w:element="metricconverter">
              <w:smartTagPr>
                <w:attr w:name="ProductID" w:val="2016 г"/>
              </w:smartTagPr>
              <w:r w:rsidRPr="008D3D09">
                <w:rPr>
                  <w:sz w:val="20"/>
                  <w:szCs w:val="20"/>
                </w:rPr>
                <w:t>2016 г</w:t>
              </w:r>
            </w:smartTag>
            <w:r w:rsidRPr="008D3D09">
              <w:rPr>
                <w:sz w:val="20"/>
                <w:szCs w:val="20"/>
              </w:rPr>
              <w:t>. тыс. руб.</w:t>
            </w:r>
          </w:p>
        </w:tc>
        <w:tc>
          <w:tcPr>
            <w:tcW w:w="1134" w:type="dxa"/>
            <w:tcBorders>
              <w:top w:val="single" w:sz="4" w:space="0" w:color="auto"/>
              <w:left w:val="nil"/>
              <w:bottom w:val="single" w:sz="4" w:space="0" w:color="auto"/>
              <w:right w:val="single" w:sz="4" w:space="0" w:color="auto"/>
            </w:tcBorders>
            <w:vAlign w:val="center"/>
          </w:tcPr>
          <w:p w:rsidR="005E2D44" w:rsidRPr="008D3D09" w:rsidRDefault="005E2D44" w:rsidP="006E5C70">
            <w:pPr>
              <w:jc w:val="center"/>
              <w:rPr>
                <w:sz w:val="20"/>
                <w:szCs w:val="20"/>
              </w:rPr>
            </w:pPr>
            <w:r w:rsidRPr="008D3D09">
              <w:rPr>
                <w:sz w:val="20"/>
                <w:szCs w:val="20"/>
              </w:rPr>
              <w:t xml:space="preserve">Утверждено на 9 месяцев </w:t>
            </w:r>
            <w:smartTag w:uri="urn:schemas-microsoft-com:office:smarttags" w:element="metricconverter">
              <w:smartTagPr>
                <w:attr w:name="ProductID" w:val="2016 г"/>
              </w:smartTagPr>
              <w:r w:rsidRPr="008D3D09">
                <w:rPr>
                  <w:sz w:val="20"/>
                  <w:szCs w:val="20"/>
                </w:rPr>
                <w:t>2016 г</w:t>
              </w:r>
            </w:smartTag>
            <w:r w:rsidRPr="008D3D09">
              <w:rPr>
                <w:sz w:val="20"/>
                <w:szCs w:val="20"/>
              </w:rPr>
              <w:t>. тыс. руб.</w:t>
            </w:r>
          </w:p>
        </w:tc>
        <w:tc>
          <w:tcPr>
            <w:tcW w:w="1134" w:type="dxa"/>
            <w:tcBorders>
              <w:top w:val="single" w:sz="4" w:space="0" w:color="auto"/>
              <w:left w:val="nil"/>
              <w:bottom w:val="single" w:sz="4" w:space="0" w:color="auto"/>
              <w:right w:val="single" w:sz="4" w:space="0" w:color="auto"/>
            </w:tcBorders>
            <w:vAlign w:val="center"/>
          </w:tcPr>
          <w:p w:rsidR="005E2D44" w:rsidRPr="008D3D09" w:rsidRDefault="005E2D44" w:rsidP="006E5C70">
            <w:pPr>
              <w:rPr>
                <w:sz w:val="20"/>
                <w:szCs w:val="20"/>
              </w:rPr>
            </w:pPr>
            <w:r w:rsidRPr="008D3D09">
              <w:rPr>
                <w:sz w:val="20"/>
                <w:szCs w:val="20"/>
              </w:rPr>
              <w:t>Исполнено за 9 месяцев 2016 год, тыс. руб.</w:t>
            </w:r>
          </w:p>
        </w:tc>
        <w:tc>
          <w:tcPr>
            <w:tcW w:w="708" w:type="dxa"/>
            <w:tcBorders>
              <w:top w:val="single" w:sz="4" w:space="0" w:color="auto"/>
              <w:left w:val="nil"/>
              <w:bottom w:val="single" w:sz="4" w:space="0" w:color="auto"/>
              <w:right w:val="single" w:sz="4" w:space="0" w:color="auto"/>
            </w:tcBorders>
            <w:vAlign w:val="center"/>
          </w:tcPr>
          <w:p w:rsidR="005E2D44" w:rsidRPr="008D3D09" w:rsidRDefault="005E2D44" w:rsidP="008857F8">
            <w:pPr>
              <w:jc w:val="center"/>
              <w:rPr>
                <w:sz w:val="20"/>
                <w:szCs w:val="20"/>
              </w:rPr>
            </w:pPr>
            <w:r w:rsidRPr="008D3D09">
              <w:rPr>
                <w:sz w:val="20"/>
                <w:szCs w:val="20"/>
              </w:rPr>
              <w:t>% исп.</w:t>
            </w:r>
          </w:p>
        </w:tc>
      </w:tr>
      <w:tr w:rsidR="005E2D44" w:rsidRPr="008D3D09" w:rsidTr="00592DFE">
        <w:trPr>
          <w:trHeight w:val="315"/>
        </w:trPr>
        <w:tc>
          <w:tcPr>
            <w:tcW w:w="709" w:type="dxa"/>
            <w:tcBorders>
              <w:top w:val="nil"/>
              <w:left w:val="single" w:sz="4" w:space="0" w:color="auto"/>
              <w:bottom w:val="single" w:sz="4" w:space="0" w:color="auto"/>
              <w:right w:val="single" w:sz="4" w:space="0" w:color="auto"/>
            </w:tcBorders>
            <w:noWrap/>
            <w:vAlign w:val="bottom"/>
          </w:tcPr>
          <w:p w:rsidR="005E2D44" w:rsidRPr="008D3D09" w:rsidRDefault="005E2D44">
            <w:pPr>
              <w:rPr>
                <w:rFonts w:ascii="Arial CYR" w:hAnsi="Arial CYR" w:cs="Arial CYR"/>
                <w:sz w:val="20"/>
                <w:szCs w:val="20"/>
              </w:rPr>
            </w:pPr>
            <w:r w:rsidRPr="008D3D09">
              <w:rPr>
                <w:rFonts w:ascii="Arial CYR" w:hAnsi="Arial CYR" w:cs="Arial CYR"/>
                <w:sz w:val="20"/>
                <w:szCs w:val="20"/>
              </w:rPr>
              <w:t> </w:t>
            </w:r>
          </w:p>
        </w:tc>
        <w:tc>
          <w:tcPr>
            <w:tcW w:w="2268" w:type="dxa"/>
            <w:tcBorders>
              <w:top w:val="nil"/>
              <w:left w:val="nil"/>
              <w:bottom w:val="single" w:sz="4" w:space="0" w:color="auto"/>
              <w:right w:val="nil"/>
            </w:tcBorders>
            <w:noWrap/>
            <w:vAlign w:val="bottom"/>
          </w:tcPr>
          <w:p w:rsidR="005E2D44" w:rsidRPr="008D3D09" w:rsidRDefault="005E2D44">
            <w:pPr>
              <w:rPr>
                <w:b/>
                <w:bCs/>
                <w:sz w:val="20"/>
                <w:szCs w:val="20"/>
              </w:rPr>
            </w:pPr>
            <w:r w:rsidRPr="008D3D09">
              <w:rPr>
                <w:b/>
                <w:bCs/>
                <w:sz w:val="20"/>
                <w:szCs w:val="20"/>
              </w:rPr>
              <w:t> </w:t>
            </w:r>
          </w:p>
        </w:tc>
        <w:tc>
          <w:tcPr>
            <w:tcW w:w="567" w:type="dxa"/>
            <w:tcBorders>
              <w:top w:val="nil"/>
              <w:left w:val="single" w:sz="4" w:space="0" w:color="auto"/>
              <w:bottom w:val="single" w:sz="4" w:space="0" w:color="auto"/>
              <w:right w:val="single" w:sz="4" w:space="0" w:color="auto"/>
            </w:tcBorders>
            <w:noWrap/>
            <w:vAlign w:val="bottom"/>
          </w:tcPr>
          <w:p w:rsidR="005E2D44" w:rsidRPr="008D3D09" w:rsidRDefault="005E2D44">
            <w:pPr>
              <w:rPr>
                <w:rFonts w:ascii="Arial CYR" w:hAnsi="Arial CYR" w:cs="Arial CYR"/>
                <w:sz w:val="20"/>
                <w:szCs w:val="20"/>
              </w:rPr>
            </w:pPr>
            <w:r w:rsidRPr="008D3D09">
              <w:rPr>
                <w:rFonts w:ascii="Arial CYR" w:hAnsi="Arial CYR" w:cs="Arial CYR"/>
                <w:sz w:val="20"/>
                <w:szCs w:val="20"/>
              </w:rPr>
              <w:t> </w:t>
            </w:r>
          </w:p>
        </w:tc>
        <w:tc>
          <w:tcPr>
            <w:tcW w:w="2551" w:type="dxa"/>
            <w:tcBorders>
              <w:top w:val="nil"/>
              <w:left w:val="nil"/>
              <w:bottom w:val="single" w:sz="4" w:space="0" w:color="auto"/>
              <w:right w:val="single" w:sz="4" w:space="0" w:color="auto"/>
            </w:tcBorders>
            <w:noWrap/>
            <w:vAlign w:val="center"/>
          </w:tcPr>
          <w:p w:rsidR="005E2D44" w:rsidRPr="008D3D09" w:rsidRDefault="005E2D44">
            <w:pPr>
              <w:rPr>
                <w:b/>
                <w:bCs/>
                <w:sz w:val="20"/>
                <w:szCs w:val="20"/>
              </w:rPr>
            </w:pPr>
            <w:r w:rsidRPr="008D3D09">
              <w:rPr>
                <w:b/>
                <w:bCs/>
                <w:sz w:val="20"/>
                <w:szCs w:val="20"/>
              </w:rPr>
              <w:t>Доходы бюджета: Всего</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99 361,800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66 556,187</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66 741,670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100,3</w:t>
            </w:r>
          </w:p>
        </w:tc>
      </w:tr>
      <w:tr w:rsidR="005E2D44" w:rsidRPr="008D3D09" w:rsidTr="00592DFE">
        <w:trPr>
          <w:trHeight w:val="48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sz w:val="20"/>
                <w:szCs w:val="20"/>
              </w:rPr>
            </w:pPr>
            <w:r w:rsidRPr="008D3D09">
              <w:rPr>
                <w:b/>
                <w:bCs/>
                <w:sz w:val="20"/>
                <w:szCs w:val="20"/>
              </w:rPr>
              <w:t> </w:t>
            </w:r>
          </w:p>
        </w:tc>
        <w:tc>
          <w:tcPr>
            <w:tcW w:w="2268" w:type="dxa"/>
            <w:tcBorders>
              <w:top w:val="nil"/>
              <w:left w:val="nil"/>
              <w:bottom w:val="single" w:sz="4" w:space="0" w:color="auto"/>
              <w:right w:val="nil"/>
            </w:tcBorders>
            <w:noWrap/>
            <w:vAlign w:val="center"/>
          </w:tcPr>
          <w:p w:rsidR="005E2D44" w:rsidRPr="008D3D09" w:rsidRDefault="005E2D44">
            <w:pPr>
              <w:jc w:val="center"/>
              <w:rPr>
                <w:b/>
                <w:bCs/>
                <w:sz w:val="20"/>
                <w:szCs w:val="20"/>
              </w:rPr>
            </w:pPr>
            <w:r w:rsidRPr="008D3D09">
              <w:rPr>
                <w:b/>
                <w:bCs/>
                <w:sz w:val="20"/>
                <w:szCs w:val="20"/>
              </w:rPr>
              <w:t xml:space="preserve">1 00 00000 00 0000 000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sz w:val="20"/>
                <w:szCs w:val="20"/>
              </w:rPr>
            </w:pPr>
            <w:r w:rsidRPr="008D3D09">
              <w:rPr>
                <w:b/>
                <w:bCs/>
                <w:sz w:val="20"/>
                <w:szCs w:val="20"/>
              </w:rPr>
              <w:t> </w:t>
            </w:r>
          </w:p>
        </w:tc>
        <w:tc>
          <w:tcPr>
            <w:tcW w:w="2551" w:type="dxa"/>
            <w:tcBorders>
              <w:top w:val="nil"/>
              <w:left w:val="nil"/>
              <w:bottom w:val="single" w:sz="4" w:space="0" w:color="auto"/>
              <w:right w:val="single" w:sz="4" w:space="0" w:color="auto"/>
            </w:tcBorders>
            <w:noWrap/>
            <w:vAlign w:val="center"/>
          </w:tcPr>
          <w:p w:rsidR="005E2D44" w:rsidRPr="008D3D09" w:rsidRDefault="005E2D44">
            <w:pPr>
              <w:rPr>
                <w:b/>
                <w:bCs/>
                <w:sz w:val="20"/>
                <w:szCs w:val="20"/>
              </w:rPr>
            </w:pPr>
            <w:r w:rsidRPr="008D3D09">
              <w:rPr>
                <w:b/>
                <w:bCs/>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37 903,413</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23 599,591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23 785,086</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100,8</w:t>
            </w:r>
          </w:p>
        </w:tc>
      </w:tr>
      <w:tr w:rsidR="005E2D44" w:rsidRPr="008D3D09" w:rsidTr="00592DFE">
        <w:trPr>
          <w:trHeight w:val="226"/>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 xml:space="preserve">1 01 00000 00 0000 000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noWrap/>
            <w:vAlign w:val="center"/>
          </w:tcPr>
          <w:p w:rsidR="005E2D44" w:rsidRPr="008D3D09" w:rsidRDefault="005E2D44">
            <w:pPr>
              <w:rPr>
                <w:b/>
                <w:bCs/>
                <w:iCs/>
                <w:sz w:val="20"/>
                <w:szCs w:val="20"/>
              </w:rPr>
            </w:pPr>
            <w:r w:rsidRPr="008D3D09">
              <w:rPr>
                <w:b/>
                <w:bCs/>
                <w:iCs/>
                <w:sz w:val="20"/>
                <w:szCs w:val="20"/>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30 132,000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20 423,032</w:t>
            </w:r>
          </w:p>
        </w:tc>
        <w:tc>
          <w:tcPr>
            <w:tcW w:w="1134" w:type="dxa"/>
            <w:tcBorders>
              <w:top w:val="nil"/>
              <w:left w:val="nil"/>
              <w:bottom w:val="single" w:sz="4" w:space="0" w:color="auto"/>
              <w:right w:val="single" w:sz="4" w:space="0" w:color="auto"/>
            </w:tcBorders>
            <w:noWrap/>
            <w:vAlign w:val="center"/>
          </w:tcPr>
          <w:p w:rsidR="005E2D44" w:rsidRPr="008D3D09" w:rsidRDefault="005E2D44" w:rsidP="003260EC">
            <w:pPr>
              <w:jc w:val="right"/>
              <w:rPr>
                <w:b/>
                <w:bCs/>
                <w:sz w:val="20"/>
                <w:szCs w:val="20"/>
              </w:rPr>
            </w:pPr>
            <w:r w:rsidRPr="008D3D09">
              <w:rPr>
                <w:b/>
                <w:bCs/>
                <w:sz w:val="20"/>
                <w:szCs w:val="20"/>
              </w:rPr>
              <w:t>20 372,670</w:t>
            </w:r>
          </w:p>
        </w:tc>
        <w:tc>
          <w:tcPr>
            <w:tcW w:w="708" w:type="dxa"/>
            <w:tcBorders>
              <w:top w:val="nil"/>
              <w:left w:val="nil"/>
              <w:bottom w:val="single" w:sz="4" w:space="0" w:color="auto"/>
              <w:right w:val="single" w:sz="4" w:space="0" w:color="auto"/>
            </w:tcBorders>
            <w:vAlign w:val="center"/>
          </w:tcPr>
          <w:p w:rsidR="005E2D44" w:rsidRPr="008D3D09" w:rsidRDefault="005E2D44" w:rsidP="00AA4C76">
            <w:pPr>
              <w:jc w:val="right"/>
              <w:rPr>
                <w:b/>
                <w:bCs/>
                <w:sz w:val="20"/>
                <w:szCs w:val="20"/>
              </w:rPr>
            </w:pPr>
            <w:r w:rsidRPr="008D3D09">
              <w:rPr>
                <w:b/>
                <w:bCs/>
                <w:sz w:val="20"/>
                <w:szCs w:val="20"/>
              </w:rPr>
              <w:t>99,8</w:t>
            </w:r>
          </w:p>
        </w:tc>
      </w:tr>
      <w:tr w:rsidR="005E2D44" w:rsidRPr="008D3D09" w:rsidTr="00592DFE">
        <w:trPr>
          <w:trHeight w:val="244"/>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 xml:space="preserve">1 01 02000 01 0000 110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30 132,000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20 423,032</w:t>
            </w:r>
          </w:p>
        </w:tc>
        <w:tc>
          <w:tcPr>
            <w:tcW w:w="1134" w:type="dxa"/>
            <w:tcBorders>
              <w:top w:val="nil"/>
              <w:left w:val="nil"/>
              <w:bottom w:val="single" w:sz="4" w:space="0" w:color="auto"/>
              <w:right w:val="single" w:sz="4" w:space="0" w:color="auto"/>
            </w:tcBorders>
            <w:noWrap/>
            <w:vAlign w:val="center"/>
          </w:tcPr>
          <w:p w:rsidR="005E2D44" w:rsidRPr="008D3D09" w:rsidRDefault="005E2D44" w:rsidP="003260EC">
            <w:pPr>
              <w:jc w:val="right"/>
              <w:rPr>
                <w:bCs/>
                <w:sz w:val="20"/>
                <w:szCs w:val="20"/>
              </w:rPr>
            </w:pPr>
            <w:r w:rsidRPr="008D3D09">
              <w:rPr>
                <w:bCs/>
                <w:sz w:val="20"/>
                <w:szCs w:val="20"/>
              </w:rPr>
              <w:t>20 372,670</w:t>
            </w:r>
          </w:p>
        </w:tc>
        <w:tc>
          <w:tcPr>
            <w:tcW w:w="708" w:type="dxa"/>
            <w:tcBorders>
              <w:top w:val="nil"/>
              <w:left w:val="nil"/>
              <w:bottom w:val="single" w:sz="4" w:space="0" w:color="auto"/>
              <w:right w:val="single" w:sz="4" w:space="0" w:color="auto"/>
            </w:tcBorders>
            <w:vAlign w:val="center"/>
          </w:tcPr>
          <w:p w:rsidR="005E2D44" w:rsidRPr="008D3D09" w:rsidRDefault="005E2D44" w:rsidP="00AA4C76">
            <w:pPr>
              <w:jc w:val="center"/>
              <w:rPr>
                <w:bCs/>
                <w:sz w:val="20"/>
                <w:szCs w:val="20"/>
              </w:rPr>
            </w:pPr>
            <w:r w:rsidRPr="008D3D09">
              <w:rPr>
                <w:bCs/>
                <w:sz w:val="20"/>
                <w:szCs w:val="20"/>
              </w:rPr>
              <w:t xml:space="preserve">   99,8</w:t>
            </w:r>
          </w:p>
        </w:tc>
      </w:tr>
      <w:tr w:rsidR="005E2D44" w:rsidRPr="008D3D09" w:rsidTr="00592DFE">
        <w:trPr>
          <w:trHeight w:val="55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 xml:space="preserve">1 03 00000 00 0000 000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1 427,413</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1 070,559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1 370,030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128,0</w:t>
            </w:r>
          </w:p>
        </w:tc>
      </w:tr>
      <w:tr w:rsidR="005E2D44" w:rsidRPr="008D3D09" w:rsidTr="00592DFE">
        <w:trPr>
          <w:trHeight w:val="55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 xml:space="preserve">1 03 02000 01 0000 110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1 427,413</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1 070,559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1 370,030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128,0</w:t>
            </w:r>
          </w:p>
        </w:tc>
      </w:tr>
      <w:tr w:rsidR="005E2D44" w:rsidRPr="008D3D09" w:rsidTr="00592DFE">
        <w:trPr>
          <w:trHeight w:val="33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1 05 00000 00 0000 000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nil"/>
              <w:right w:val="nil"/>
            </w:tcBorders>
            <w:noWrap/>
            <w:vAlign w:val="bottom"/>
          </w:tcPr>
          <w:p w:rsidR="005E2D44" w:rsidRPr="008D3D09" w:rsidRDefault="005E2D44">
            <w:pPr>
              <w:rPr>
                <w:b/>
                <w:bCs/>
                <w:iCs/>
                <w:sz w:val="20"/>
                <w:szCs w:val="20"/>
              </w:rPr>
            </w:pPr>
            <w:r w:rsidRPr="008D3D09">
              <w:rPr>
                <w:b/>
                <w:bCs/>
                <w:iCs/>
                <w:sz w:val="20"/>
                <w:szCs w:val="20"/>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16,000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15,000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27,597</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184,0</w:t>
            </w:r>
          </w:p>
        </w:tc>
      </w:tr>
      <w:tr w:rsidR="005E2D44" w:rsidRPr="008D3D09" w:rsidTr="00592DFE">
        <w:trPr>
          <w:trHeight w:val="43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1 05 03010 10 0000 110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single" w:sz="4" w:space="0" w:color="auto"/>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16,000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15,000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27,597</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184,0</w:t>
            </w:r>
          </w:p>
        </w:tc>
      </w:tr>
      <w:tr w:rsidR="005E2D44" w:rsidRPr="008D3D09" w:rsidTr="00592DFE">
        <w:trPr>
          <w:trHeight w:val="33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1 06 00000 00 0000 000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Налоги на имущество</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1 779,000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497,000</w:t>
            </w:r>
          </w:p>
        </w:tc>
        <w:tc>
          <w:tcPr>
            <w:tcW w:w="1134" w:type="dxa"/>
            <w:tcBorders>
              <w:top w:val="nil"/>
              <w:left w:val="nil"/>
              <w:bottom w:val="single" w:sz="4" w:space="0" w:color="auto"/>
              <w:right w:val="single" w:sz="4" w:space="0" w:color="auto"/>
            </w:tcBorders>
            <w:noWrap/>
            <w:vAlign w:val="center"/>
          </w:tcPr>
          <w:p w:rsidR="005E2D44" w:rsidRPr="008D3D09" w:rsidRDefault="005E2D44" w:rsidP="003260EC">
            <w:pPr>
              <w:jc w:val="right"/>
              <w:rPr>
                <w:b/>
                <w:bCs/>
                <w:sz w:val="20"/>
                <w:szCs w:val="20"/>
              </w:rPr>
            </w:pPr>
            <w:r w:rsidRPr="008D3D09">
              <w:rPr>
                <w:b/>
                <w:bCs/>
                <w:sz w:val="20"/>
                <w:szCs w:val="20"/>
              </w:rPr>
              <w:t>574,276</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115,5</w:t>
            </w:r>
          </w:p>
        </w:tc>
      </w:tr>
      <w:tr w:rsidR="005E2D44" w:rsidRPr="008D3D09" w:rsidTr="00592DFE">
        <w:trPr>
          <w:trHeight w:val="78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1 06 01030 10 0000 110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872,000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118,000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129,203</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109,5</w:t>
            </w:r>
          </w:p>
        </w:tc>
      </w:tr>
      <w:tr w:rsidR="005E2D44" w:rsidRPr="008D3D09" w:rsidTr="00592DFE">
        <w:trPr>
          <w:trHeight w:val="105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1 06 06033 10 0000 110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proofErr w:type="gramStart"/>
            <w:r w:rsidRPr="008D3D09">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350,000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260,000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363,098</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139,7</w:t>
            </w:r>
          </w:p>
        </w:tc>
      </w:tr>
      <w:tr w:rsidR="005E2D44" w:rsidRPr="008D3D09" w:rsidTr="00592DFE">
        <w:trPr>
          <w:trHeight w:val="114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182</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 xml:space="preserve">1 06 06043 10 1000 110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proofErr w:type="gramStart"/>
            <w:r w:rsidRPr="008D3D09">
              <w:rPr>
                <w:sz w:val="20"/>
                <w:szCs w:val="20"/>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w:t>
            </w:r>
            <w:r w:rsidRPr="008D3D09">
              <w:rPr>
                <w:sz w:val="20"/>
                <w:szCs w:val="20"/>
              </w:rPr>
              <w:lastRenderedPageBreak/>
              <w:t>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lastRenderedPageBreak/>
              <w:t>557,000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119,000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81,975</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68,9</w:t>
            </w:r>
          </w:p>
        </w:tc>
      </w:tr>
      <w:tr w:rsidR="005E2D44" w:rsidRPr="008D3D09" w:rsidTr="00592DFE">
        <w:trPr>
          <w:trHeight w:val="57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lastRenderedPageBreak/>
              <w:t>901</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1 11 00000 00 0000 000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2 744,000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1 594,000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A4C76">
            <w:pPr>
              <w:jc w:val="right"/>
              <w:rPr>
                <w:b/>
                <w:bCs/>
                <w:sz w:val="20"/>
                <w:szCs w:val="20"/>
              </w:rPr>
            </w:pPr>
            <w:r w:rsidRPr="008D3D09">
              <w:rPr>
                <w:b/>
                <w:bCs/>
                <w:sz w:val="20"/>
                <w:szCs w:val="20"/>
              </w:rPr>
              <w:t>1 440,513</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90,4</w:t>
            </w:r>
          </w:p>
        </w:tc>
      </w:tr>
      <w:tr w:rsidR="005E2D44" w:rsidRPr="008D3D09" w:rsidTr="00592DFE">
        <w:trPr>
          <w:trHeight w:val="5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1 11 05035 10 0000 120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2 424,000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3260EC">
            <w:pPr>
              <w:jc w:val="right"/>
              <w:rPr>
                <w:sz w:val="20"/>
                <w:szCs w:val="20"/>
              </w:rPr>
            </w:pPr>
            <w:r w:rsidRPr="008D3D09">
              <w:rPr>
                <w:sz w:val="20"/>
                <w:szCs w:val="20"/>
              </w:rPr>
              <w:t>1 574,000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1 424,401</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90,5</w:t>
            </w:r>
          </w:p>
        </w:tc>
      </w:tr>
      <w:tr w:rsidR="005E2D44" w:rsidRPr="008D3D09" w:rsidTr="00592DFE">
        <w:trPr>
          <w:trHeight w:val="129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1 11 09045 10 0000 120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156BEA">
            <w:pPr>
              <w:jc w:val="right"/>
              <w:rPr>
                <w:sz w:val="20"/>
                <w:szCs w:val="20"/>
              </w:rPr>
            </w:pPr>
            <w:r w:rsidRPr="008D3D09">
              <w:rPr>
                <w:sz w:val="20"/>
                <w:szCs w:val="20"/>
              </w:rPr>
              <w:t>320,000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20,000</w:t>
            </w:r>
          </w:p>
        </w:tc>
        <w:tc>
          <w:tcPr>
            <w:tcW w:w="1134" w:type="dxa"/>
            <w:tcBorders>
              <w:top w:val="nil"/>
              <w:left w:val="nil"/>
              <w:bottom w:val="single" w:sz="4" w:space="0" w:color="auto"/>
              <w:right w:val="single" w:sz="4" w:space="0" w:color="auto"/>
            </w:tcBorders>
            <w:noWrap/>
            <w:vAlign w:val="center"/>
          </w:tcPr>
          <w:p w:rsidR="005E2D44" w:rsidRPr="008D3D09" w:rsidRDefault="002B4164" w:rsidP="006B7FAD">
            <w:pPr>
              <w:jc w:val="right"/>
              <w:rPr>
                <w:bCs/>
                <w:sz w:val="20"/>
                <w:szCs w:val="20"/>
              </w:rPr>
            </w:pPr>
            <w:r w:rsidRPr="008D3D09">
              <w:rPr>
                <w:bCs/>
                <w:sz w:val="20"/>
                <w:szCs w:val="20"/>
              </w:rPr>
              <w:t>16,112</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80,6</w:t>
            </w:r>
          </w:p>
        </w:tc>
      </w:tr>
      <w:tr w:rsidR="005E2D44" w:rsidRPr="008D3D09" w:rsidTr="00592DFE">
        <w:trPr>
          <w:trHeight w:val="129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r w:rsidRPr="008D3D09">
              <w:rPr>
                <w:b/>
                <w:sz w:val="20"/>
                <w:szCs w:val="20"/>
              </w:rPr>
              <w:t>901</w:t>
            </w:r>
          </w:p>
        </w:tc>
        <w:tc>
          <w:tcPr>
            <w:tcW w:w="2268" w:type="dxa"/>
            <w:tcBorders>
              <w:top w:val="nil"/>
              <w:left w:val="nil"/>
              <w:bottom w:val="single" w:sz="4" w:space="0" w:color="auto"/>
              <w:right w:val="nil"/>
            </w:tcBorders>
            <w:noWrap/>
            <w:vAlign w:val="center"/>
          </w:tcPr>
          <w:p w:rsidR="005E2D44" w:rsidRPr="008D3D09" w:rsidRDefault="005E2D44" w:rsidP="004B08D9">
            <w:pPr>
              <w:rPr>
                <w:b/>
                <w:sz w:val="20"/>
                <w:szCs w:val="20"/>
              </w:rPr>
            </w:pPr>
            <w:r w:rsidRPr="008D3D09">
              <w:rPr>
                <w:b/>
                <w:sz w:val="20"/>
                <w:szCs w:val="20"/>
              </w:rPr>
              <w:t>1 14 02000 00 0000 000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1 800,000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p>
        </w:tc>
      </w:tr>
      <w:tr w:rsidR="005E2D44" w:rsidRPr="008D3D09" w:rsidTr="00592DFE">
        <w:trPr>
          <w:trHeight w:val="129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1 14 02053 10 0000 410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1800,000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45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1 16 00000 00 0000 000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noWrap/>
            <w:vAlign w:val="center"/>
          </w:tcPr>
          <w:p w:rsidR="005E2D44" w:rsidRPr="008D3D09" w:rsidRDefault="005E2D44">
            <w:pPr>
              <w:rPr>
                <w:b/>
                <w:bCs/>
                <w:iCs/>
                <w:sz w:val="20"/>
                <w:szCs w:val="20"/>
              </w:rPr>
            </w:pPr>
            <w:r w:rsidRPr="008D3D09">
              <w:rPr>
                <w:b/>
                <w:bCs/>
                <w:iCs/>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5,000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p>
        </w:tc>
      </w:tr>
      <w:tr w:rsidR="005E2D44" w:rsidRPr="008D3D09" w:rsidTr="00592DFE">
        <w:trPr>
          <w:trHeight w:val="76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1 16 90050 10 0000 140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single" w:sz="4" w:space="0" w:color="auto"/>
              <w:left w:val="nil"/>
              <w:bottom w:val="single" w:sz="4" w:space="0" w:color="auto"/>
              <w:right w:val="nil"/>
            </w:tcBorders>
            <w:vAlign w:val="bottom"/>
          </w:tcPr>
          <w:p w:rsidR="005E2D44" w:rsidRPr="008D3D09" w:rsidRDefault="005E2D44">
            <w:pPr>
              <w:rPr>
                <w:sz w:val="20"/>
                <w:szCs w:val="20"/>
              </w:rPr>
            </w:pPr>
            <w:r w:rsidRPr="008D3D09">
              <w:rPr>
                <w:sz w:val="20"/>
                <w:szCs w:val="20"/>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5,000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52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r w:rsidRPr="008D3D09">
              <w:rPr>
                <w:b/>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b/>
                <w:sz w:val="20"/>
                <w:szCs w:val="20"/>
              </w:rPr>
            </w:pPr>
            <w:r w:rsidRPr="008D3D09">
              <w:rPr>
                <w:b/>
                <w:bCs/>
                <w:sz w:val="20"/>
                <w:szCs w:val="20"/>
              </w:rPr>
              <w:t>2 00 00000 00 0000 000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p>
        </w:tc>
        <w:tc>
          <w:tcPr>
            <w:tcW w:w="2551" w:type="dxa"/>
            <w:tcBorders>
              <w:top w:val="single" w:sz="4" w:space="0" w:color="auto"/>
              <w:left w:val="nil"/>
              <w:bottom w:val="single" w:sz="4" w:space="0" w:color="auto"/>
              <w:right w:val="single" w:sz="4" w:space="0" w:color="auto"/>
            </w:tcBorders>
            <w:vAlign w:val="center"/>
          </w:tcPr>
          <w:p w:rsidR="005E2D44" w:rsidRPr="008D3D09" w:rsidRDefault="005E2D44">
            <w:pPr>
              <w:rPr>
                <w:b/>
                <w:sz w:val="20"/>
                <w:szCs w:val="20"/>
              </w:rPr>
            </w:pPr>
            <w:r w:rsidRPr="008D3D09">
              <w:rPr>
                <w:b/>
                <w:bCs/>
                <w:sz w:val="20"/>
                <w:szCs w:val="20"/>
              </w:rPr>
              <w:t>Безвозмездные поступления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E2D44" w:rsidRPr="008D3D09" w:rsidRDefault="00A855B6" w:rsidP="00A866F1">
            <w:pPr>
              <w:jc w:val="right"/>
              <w:rPr>
                <w:b/>
                <w:sz w:val="20"/>
                <w:szCs w:val="20"/>
              </w:rPr>
            </w:pPr>
            <w:r w:rsidRPr="008D3D09">
              <w:rPr>
                <w:b/>
                <w:sz w:val="20"/>
                <w:szCs w:val="20"/>
              </w:rPr>
              <w:t>61 458,387</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A855B6" w:rsidP="00A866F1">
            <w:pPr>
              <w:jc w:val="right"/>
              <w:rPr>
                <w:b/>
                <w:sz w:val="20"/>
                <w:szCs w:val="20"/>
              </w:rPr>
            </w:pPr>
            <w:r w:rsidRPr="008D3D09">
              <w:rPr>
                <w:b/>
                <w:sz w:val="20"/>
                <w:szCs w:val="20"/>
              </w:rPr>
              <w:t>42 956,596</w:t>
            </w:r>
          </w:p>
        </w:tc>
        <w:tc>
          <w:tcPr>
            <w:tcW w:w="1134" w:type="dxa"/>
            <w:tcBorders>
              <w:top w:val="nil"/>
              <w:left w:val="nil"/>
              <w:bottom w:val="single" w:sz="4" w:space="0" w:color="auto"/>
              <w:right w:val="single" w:sz="4" w:space="0" w:color="auto"/>
            </w:tcBorders>
            <w:noWrap/>
            <w:vAlign w:val="center"/>
          </w:tcPr>
          <w:p w:rsidR="005E2D44" w:rsidRPr="008D3D09" w:rsidRDefault="00A855B6" w:rsidP="00A866F1">
            <w:pPr>
              <w:jc w:val="right"/>
              <w:rPr>
                <w:b/>
                <w:sz w:val="20"/>
                <w:szCs w:val="20"/>
              </w:rPr>
            </w:pPr>
            <w:r w:rsidRPr="008D3D09">
              <w:rPr>
                <w:b/>
                <w:sz w:val="20"/>
                <w:szCs w:val="20"/>
              </w:rPr>
              <w:t>42 956,</w:t>
            </w:r>
            <w:r w:rsidR="00805594" w:rsidRPr="008D3D09">
              <w:rPr>
                <w:b/>
                <w:sz w:val="20"/>
                <w:szCs w:val="20"/>
              </w:rPr>
              <w:t>585</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sz w:val="20"/>
                <w:szCs w:val="20"/>
              </w:rPr>
            </w:pPr>
            <w:r w:rsidRPr="008D3D09">
              <w:rPr>
                <w:b/>
                <w:sz w:val="20"/>
                <w:szCs w:val="20"/>
              </w:rPr>
              <w:t>100,0</w:t>
            </w:r>
          </w:p>
        </w:tc>
      </w:tr>
      <w:tr w:rsidR="005E2D44" w:rsidRPr="008D3D09" w:rsidTr="00592DFE">
        <w:trPr>
          <w:trHeight w:val="54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sz w:val="20"/>
                <w:szCs w:val="20"/>
              </w:rPr>
            </w:pPr>
            <w:r w:rsidRPr="008D3D09">
              <w:rPr>
                <w:b/>
                <w:bCs/>
                <w:sz w:val="20"/>
                <w:szCs w:val="20"/>
              </w:rPr>
              <w:t> 901</w:t>
            </w:r>
          </w:p>
        </w:tc>
        <w:tc>
          <w:tcPr>
            <w:tcW w:w="2268" w:type="dxa"/>
            <w:tcBorders>
              <w:top w:val="nil"/>
              <w:left w:val="nil"/>
              <w:bottom w:val="single" w:sz="4" w:space="0" w:color="auto"/>
              <w:right w:val="nil"/>
            </w:tcBorders>
            <w:noWrap/>
            <w:vAlign w:val="center"/>
          </w:tcPr>
          <w:p w:rsidR="005E2D44" w:rsidRPr="008D3D09" w:rsidRDefault="005E2D44">
            <w:pPr>
              <w:jc w:val="center"/>
              <w:rPr>
                <w:b/>
                <w:bCs/>
                <w:sz w:val="20"/>
                <w:szCs w:val="20"/>
              </w:rPr>
            </w:pPr>
            <w:r w:rsidRPr="008D3D09">
              <w:rPr>
                <w:b/>
                <w:bCs/>
                <w:sz w:val="20"/>
                <w:szCs w:val="20"/>
              </w:rPr>
              <w:t>2 02 00000 00 0000 000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sz w:val="20"/>
                <w:szCs w:val="20"/>
              </w:rPr>
            </w:pPr>
            <w:r w:rsidRPr="008D3D09">
              <w:rPr>
                <w:b/>
                <w:bCs/>
                <w:sz w:val="20"/>
                <w:szCs w:val="20"/>
              </w:rPr>
              <w:t> </w:t>
            </w:r>
          </w:p>
        </w:tc>
        <w:tc>
          <w:tcPr>
            <w:tcW w:w="2551" w:type="dxa"/>
            <w:tcBorders>
              <w:top w:val="nil"/>
              <w:left w:val="nil"/>
              <w:bottom w:val="nil"/>
              <w:right w:val="nil"/>
            </w:tcBorders>
            <w:vAlign w:val="bottom"/>
          </w:tcPr>
          <w:p w:rsidR="005E2D44" w:rsidRPr="008D3D09" w:rsidRDefault="005E2D44">
            <w:pPr>
              <w:rPr>
                <w:b/>
                <w:bCs/>
                <w:sz w:val="20"/>
                <w:szCs w:val="20"/>
              </w:rPr>
            </w:pPr>
            <w:r w:rsidRPr="008D3D09">
              <w:rPr>
                <w:b/>
                <w:bCs/>
                <w:sz w:val="20"/>
                <w:szCs w:val="20"/>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65 064,753</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46 562,962</w:t>
            </w:r>
          </w:p>
        </w:tc>
        <w:tc>
          <w:tcPr>
            <w:tcW w:w="1134" w:type="dxa"/>
            <w:tcBorders>
              <w:top w:val="nil"/>
              <w:left w:val="nil"/>
              <w:bottom w:val="single" w:sz="4" w:space="0" w:color="auto"/>
              <w:right w:val="single" w:sz="4" w:space="0" w:color="auto"/>
            </w:tcBorders>
            <w:noWrap/>
            <w:vAlign w:val="center"/>
          </w:tcPr>
          <w:p w:rsidR="005E2D44" w:rsidRPr="008D3D09" w:rsidRDefault="005E2D44" w:rsidP="006E0390">
            <w:pPr>
              <w:jc w:val="center"/>
              <w:rPr>
                <w:b/>
                <w:bCs/>
                <w:sz w:val="20"/>
                <w:szCs w:val="20"/>
              </w:rPr>
            </w:pPr>
          </w:p>
          <w:p w:rsidR="005E2D44" w:rsidRPr="008D3D09" w:rsidRDefault="005E2D44" w:rsidP="006E0390">
            <w:pPr>
              <w:jc w:val="center"/>
              <w:rPr>
                <w:b/>
                <w:bCs/>
                <w:sz w:val="20"/>
                <w:szCs w:val="20"/>
              </w:rPr>
            </w:pPr>
            <w:r w:rsidRPr="008D3D09">
              <w:rPr>
                <w:b/>
                <w:bCs/>
                <w:sz w:val="20"/>
                <w:szCs w:val="20"/>
              </w:rPr>
              <w:t>46 562,951</w:t>
            </w:r>
          </w:p>
          <w:p w:rsidR="005E2D44" w:rsidRPr="008D3D09" w:rsidRDefault="005E2D44" w:rsidP="006E0390">
            <w:pPr>
              <w:jc w:val="center"/>
              <w:rPr>
                <w:b/>
                <w:bCs/>
                <w:sz w:val="20"/>
                <w:szCs w:val="20"/>
              </w:rPr>
            </w:pP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592DFE">
        <w:trPr>
          <w:trHeight w:val="51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2 02 01000 00 0000 151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single" w:sz="4" w:space="0" w:color="auto"/>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16 347,300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13 179,738</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13 179,738</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592DFE">
        <w:trPr>
          <w:trHeight w:val="51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2 02 01001 10 0000 151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Дотация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16 347,300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13 179,738</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13 179,738</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51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b/>
                <w:bCs/>
                <w:iCs/>
                <w:sz w:val="20"/>
                <w:szCs w:val="20"/>
              </w:rPr>
            </w:pPr>
            <w:r w:rsidRPr="008D3D09">
              <w:rPr>
                <w:b/>
                <w:bCs/>
                <w:iCs/>
                <w:sz w:val="20"/>
                <w:szCs w:val="20"/>
              </w:rPr>
              <w:t>2 02 03000 00 0000 151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sz w:val="20"/>
                <w:szCs w:val="20"/>
              </w:rPr>
            </w:pPr>
            <w:r w:rsidRPr="008D3D09">
              <w:rPr>
                <w:b/>
                <w:bCs/>
                <w:sz w:val="20"/>
                <w:szCs w:val="20"/>
              </w:rPr>
              <w:t> </w:t>
            </w:r>
          </w:p>
        </w:tc>
        <w:tc>
          <w:tcPr>
            <w:tcW w:w="2551" w:type="dxa"/>
            <w:tcBorders>
              <w:top w:val="nil"/>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2 179,100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1 015,950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1 015,950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592DFE">
        <w:trPr>
          <w:trHeight w:val="85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2 02 03015 10 0000 151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365</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695,000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521,250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521,250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5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2 02 03119 10 0000 151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780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1 484,100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494,700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494,700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2 02 04000 00 0000 151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
                <w:bCs/>
                <w:iCs/>
                <w:sz w:val="20"/>
                <w:szCs w:val="20"/>
              </w:rPr>
              <w:t> </w:t>
            </w:r>
          </w:p>
        </w:tc>
        <w:tc>
          <w:tcPr>
            <w:tcW w:w="2551" w:type="dxa"/>
            <w:tcBorders>
              <w:top w:val="nil"/>
              <w:left w:val="nil"/>
              <w:bottom w:val="single" w:sz="4" w:space="0" w:color="auto"/>
              <w:right w:val="single" w:sz="4" w:space="0" w:color="auto"/>
            </w:tcBorders>
            <w:vAlign w:val="center"/>
          </w:tcPr>
          <w:p w:rsidR="005E2D44" w:rsidRPr="008D3D09" w:rsidRDefault="005E2D44">
            <w:pPr>
              <w:rPr>
                <w:b/>
                <w:bCs/>
                <w:iCs/>
                <w:sz w:val="20"/>
                <w:szCs w:val="20"/>
              </w:rPr>
            </w:pPr>
            <w:r w:rsidRPr="008D3D09">
              <w:rPr>
                <w:b/>
                <w:bCs/>
                <w:iCs/>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46 538,353</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iCs/>
                <w:sz w:val="20"/>
                <w:szCs w:val="20"/>
              </w:rPr>
            </w:pPr>
            <w:r w:rsidRPr="008D3D09">
              <w:rPr>
                <w:b/>
                <w:bCs/>
                <w:iCs/>
                <w:sz w:val="20"/>
                <w:szCs w:val="20"/>
              </w:rPr>
              <w:t>32 367,274</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32 367,263</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F240EC"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F240EC" w:rsidRPr="008D3D09" w:rsidRDefault="00F240EC">
            <w:pPr>
              <w:jc w:val="center"/>
              <w:rPr>
                <w:b/>
                <w:bCs/>
                <w:iCs/>
                <w:sz w:val="20"/>
                <w:szCs w:val="20"/>
              </w:rPr>
            </w:pPr>
            <w:r w:rsidRPr="008D3D09">
              <w:rPr>
                <w:b/>
                <w:bCs/>
                <w:iCs/>
                <w:sz w:val="20"/>
                <w:szCs w:val="20"/>
              </w:rPr>
              <w:t>901</w:t>
            </w:r>
          </w:p>
        </w:tc>
        <w:tc>
          <w:tcPr>
            <w:tcW w:w="2268" w:type="dxa"/>
            <w:tcBorders>
              <w:top w:val="nil"/>
              <w:left w:val="nil"/>
              <w:bottom w:val="single" w:sz="4" w:space="0" w:color="auto"/>
              <w:right w:val="single" w:sz="4" w:space="0" w:color="auto"/>
            </w:tcBorders>
            <w:noWrap/>
            <w:vAlign w:val="center"/>
          </w:tcPr>
          <w:p w:rsidR="00F240EC" w:rsidRPr="008D3D09" w:rsidRDefault="00F240EC">
            <w:pPr>
              <w:jc w:val="center"/>
              <w:rPr>
                <w:b/>
                <w:bCs/>
                <w:iCs/>
                <w:sz w:val="20"/>
                <w:szCs w:val="20"/>
              </w:rPr>
            </w:pPr>
            <w:r w:rsidRPr="008D3D09">
              <w:rPr>
                <w:b/>
                <w:bCs/>
                <w:iCs/>
                <w:sz w:val="20"/>
                <w:szCs w:val="20"/>
              </w:rPr>
              <w:t>2 02 04999 10 0000 151</w:t>
            </w:r>
          </w:p>
        </w:tc>
        <w:tc>
          <w:tcPr>
            <w:tcW w:w="567" w:type="dxa"/>
            <w:tcBorders>
              <w:top w:val="nil"/>
              <w:left w:val="nil"/>
              <w:bottom w:val="single" w:sz="4" w:space="0" w:color="auto"/>
              <w:right w:val="single" w:sz="4" w:space="0" w:color="auto"/>
            </w:tcBorders>
            <w:noWrap/>
            <w:vAlign w:val="center"/>
          </w:tcPr>
          <w:p w:rsidR="00F240EC" w:rsidRPr="008D3D09" w:rsidRDefault="00F240EC">
            <w:pPr>
              <w:jc w:val="center"/>
              <w:rPr>
                <w:b/>
                <w:bCs/>
                <w:iCs/>
                <w:sz w:val="20"/>
                <w:szCs w:val="20"/>
              </w:rPr>
            </w:pPr>
          </w:p>
        </w:tc>
        <w:tc>
          <w:tcPr>
            <w:tcW w:w="2551" w:type="dxa"/>
            <w:tcBorders>
              <w:top w:val="nil"/>
              <w:left w:val="nil"/>
              <w:bottom w:val="single" w:sz="4" w:space="0" w:color="auto"/>
              <w:right w:val="single" w:sz="4" w:space="0" w:color="auto"/>
            </w:tcBorders>
            <w:vAlign w:val="center"/>
          </w:tcPr>
          <w:p w:rsidR="00F240EC" w:rsidRPr="008D3D09" w:rsidRDefault="00F240EC">
            <w:pPr>
              <w:rPr>
                <w:b/>
                <w:bCs/>
                <w:iCs/>
                <w:sz w:val="20"/>
                <w:szCs w:val="20"/>
              </w:rPr>
            </w:pPr>
            <w:r w:rsidRPr="008D3D09">
              <w:rPr>
                <w:b/>
                <w:bCs/>
                <w:iCs/>
                <w:sz w:val="20"/>
                <w:szCs w:val="20"/>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F240EC" w:rsidRPr="008D3D09" w:rsidRDefault="00F240EC" w:rsidP="00A866F1">
            <w:pPr>
              <w:jc w:val="right"/>
              <w:rPr>
                <w:b/>
                <w:bCs/>
                <w:iCs/>
                <w:sz w:val="20"/>
                <w:szCs w:val="20"/>
              </w:rPr>
            </w:pPr>
            <w:r w:rsidRPr="008D3D09">
              <w:rPr>
                <w:b/>
                <w:bCs/>
                <w:iCs/>
                <w:sz w:val="20"/>
                <w:szCs w:val="20"/>
              </w:rPr>
              <w:t>46 538,353</w:t>
            </w:r>
          </w:p>
        </w:tc>
        <w:tc>
          <w:tcPr>
            <w:tcW w:w="1134" w:type="dxa"/>
            <w:tcBorders>
              <w:top w:val="nil"/>
              <w:left w:val="nil"/>
              <w:bottom w:val="single" w:sz="4" w:space="0" w:color="auto"/>
              <w:right w:val="single" w:sz="4" w:space="0" w:color="auto"/>
            </w:tcBorders>
            <w:shd w:val="clear" w:color="000000" w:fill="FFFFFF"/>
            <w:noWrap/>
            <w:vAlign w:val="center"/>
          </w:tcPr>
          <w:p w:rsidR="00F240EC" w:rsidRPr="008D3D09" w:rsidRDefault="00F240EC" w:rsidP="00A866F1">
            <w:pPr>
              <w:jc w:val="right"/>
              <w:rPr>
                <w:b/>
                <w:bCs/>
                <w:iCs/>
                <w:sz w:val="20"/>
                <w:szCs w:val="20"/>
              </w:rPr>
            </w:pPr>
            <w:r w:rsidRPr="008D3D09">
              <w:rPr>
                <w:b/>
                <w:bCs/>
                <w:iCs/>
                <w:sz w:val="20"/>
                <w:szCs w:val="20"/>
              </w:rPr>
              <w:t>32 367,274</w:t>
            </w:r>
          </w:p>
        </w:tc>
        <w:tc>
          <w:tcPr>
            <w:tcW w:w="1134" w:type="dxa"/>
            <w:tcBorders>
              <w:top w:val="nil"/>
              <w:left w:val="nil"/>
              <w:bottom w:val="single" w:sz="4" w:space="0" w:color="auto"/>
              <w:right w:val="single" w:sz="4" w:space="0" w:color="auto"/>
            </w:tcBorders>
            <w:noWrap/>
            <w:vAlign w:val="center"/>
          </w:tcPr>
          <w:p w:rsidR="00F240EC" w:rsidRPr="008D3D09" w:rsidRDefault="00F240EC" w:rsidP="00A866F1">
            <w:pPr>
              <w:jc w:val="right"/>
              <w:rPr>
                <w:b/>
                <w:bCs/>
                <w:sz w:val="20"/>
                <w:szCs w:val="20"/>
              </w:rPr>
            </w:pPr>
            <w:r w:rsidRPr="008D3D09">
              <w:rPr>
                <w:b/>
                <w:bCs/>
                <w:sz w:val="20"/>
                <w:szCs w:val="20"/>
              </w:rPr>
              <w:t>32 367,263</w:t>
            </w:r>
          </w:p>
        </w:tc>
        <w:tc>
          <w:tcPr>
            <w:tcW w:w="708" w:type="dxa"/>
            <w:tcBorders>
              <w:top w:val="nil"/>
              <w:left w:val="nil"/>
              <w:bottom w:val="single" w:sz="4" w:space="0" w:color="auto"/>
              <w:right w:val="single" w:sz="4" w:space="0" w:color="auto"/>
            </w:tcBorders>
            <w:vAlign w:val="center"/>
          </w:tcPr>
          <w:p w:rsidR="00F240EC" w:rsidRPr="008D3D09" w:rsidRDefault="00F240EC" w:rsidP="00A866F1">
            <w:pPr>
              <w:jc w:val="right"/>
              <w:rPr>
                <w:b/>
                <w:bCs/>
                <w:sz w:val="20"/>
                <w:szCs w:val="20"/>
              </w:rPr>
            </w:pPr>
            <w:r w:rsidRPr="008D3D09">
              <w:rPr>
                <w:b/>
                <w:bCs/>
                <w:sz w:val="20"/>
                <w:szCs w:val="20"/>
              </w:rPr>
              <w:t>100,0</w:t>
            </w:r>
          </w:p>
        </w:tc>
      </w:tr>
      <w:tr w:rsidR="005E2D44"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
                <w:bCs/>
                <w:iCs/>
                <w:sz w:val="20"/>
                <w:szCs w:val="20"/>
              </w:rPr>
            </w:pPr>
            <w:r w:rsidRPr="008D3D09">
              <w:rPr>
                <w:bCs/>
                <w:iCs/>
                <w:sz w:val="20"/>
                <w:szCs w:val="20"/>
              </w:rPr>
              <w:t>2 02 04999 10 0000 151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028</w:t>
            </w:r>
          </w:p>
        </w:tc>
        <w:tc>
          <w:tcPr>
            <w:tcW w:w="2551" w:type="dxa"/>
            <w:tcBorders>
              <w:top w:val="nil"/>
              <w:left w:val="nil"/>
              <w:bottom w:val="single" w:sz="4" w:space="0" w:color="auto"/>
              <w:right w:val="single" w:sz="4" w:space="0" w:color="auto"/>
            </w:tcBorders>
            <w:vAlign w:val="center"/>
          </w:tcPr>
          <w:p w:rsidR="005E2D44" w:rsidRPr="008D3D09" w:rsidRDefault="00F240EC">
            <w:pPr>
              <w:rPr>
                <w:bCs/>
                <w:iCs/>
                <w:sz w:val="20"/>
                <w:szCs w:val="20"/>
              </w:rPr>
            </w:pPr>
            <w:r w:rsidRPr="008D3D09">
              <w:rPr>
                <w:bCs/>
                <w:iCs/>
                <w:sz w:val="20"/>
                <w:szCs w:val="20"/>
              </w:rPr>
              <w:t>Прочие межбюджетные трансферты, передаваемые бюджетам сельских поселений н</w:t>
            </w:r>
            <w:r w:rsidR="005E2D44" w:rsidRPr="008D3D09">
              <w:rPr>
                <w:bCs/>
                <w:iCs/>
                <w:sz w:val="20"/>
                <w:szCs w:val="20"/>
              </w:rPr>
              <w:t>а приобретение фрезы для ремонта дорог</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400,000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400,000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400,000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Cs/>
                <w:iCs/>
                <w:sz w:val="20"/>
                <w:szCs w:val="20"/>
                <w:highlight w:val="green"/>
              </w:rPr>
            </w:pPr>
            <w:r w:rsidRPr="008D3D09">
              <w:rPr>
                <w:bCs/>
                <w:iCs/>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2 02 04999 10 0000 151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046</w:t>
            </w:r>
          </w:p>
        </w:tc>
        <w:tc>
          <w:tcPr>
            <w:tcW w:w="2551" w:type="dxa"/>
            <w:tcBorders>
              <w:top w:val="nil"/>
              <w:left w:val="nil"/>
              <w:bottom w:val="single" w:sz="4" w:space="0" w:color="auto"/>
              <w:right w:val="single" w:sz="4" w:space="0" w:color="auto"/>
            </w:tcBorders>
            <w:vAlign w:val="center"/>
          </w:tcPr>
          <w:p w:rsidR="005E2D44" w:rsidRPr="008D3D09" w:rsidRDefault="005E2D44">
            <w:pPr>
              <w:rPr>
                <w:bCs/>
                <w:iCs/>
                <w:sz w:val="20"/>
                <w:szCs w:val="20"/>
              </w:rPr>
            </w:pPr>
            <w:proofErr w:type="gramStart"/>
            <w:r w:rsidRPr="008D3D09">
              <w:rPr>
                <w:sz w:val="20"/>
                <w:szCs w:val="20"/>
              </w:rPr>
              <w:t xml:space="preserve">Прочие межбюджетные трансферты, передаваемые бюджетам поселений на оказание помощи в ремонте и (или) переустройстве жилых помещений граждан, не </w:t>
            </w:r>
            <w:r w:rsidRPr="008D3D09">
              <w:rPr>
                <w:sz w:val="20"/>
                <w:szCs w:val="20"/>
              </w:rPr>
              <w:lastRenderedPageBreak/>
              <w:t>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D3D09">
              <w:rPr>
                <w:sz w:val="20"/>
                <w:szCs w:val="20"/>
              </w:rPr>
              <w:t>,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lastRenderedPageBreak/>
              <w:t>100,000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100,0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highlight w:val="green"/>
              </w:rPr>
            </w:pPr>
            <w:r w:rsidRPr="008D3D09">
              <w:rPr>
                <w:bCs/>
                <w:sz w:val="20"/>
                <w:szCs w:val="20"/>
              </w:rPr>
              <w:t>100,0</w:t>
            </w:r>
          </w:p>
        </w:tc>
      </w:tr>
      <w:tr w:rsidR="005E2D44"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lastRenderedPageBreak/>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2 02 0499 10  0000 151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099</w:t>
            </w:r>
          </w:p>
        </w:tc>
        <w:tc>
          <w:tcPr>
            <w:tcW w:w="2551" w:type="dxa"/>
            <w:tcBorders>
              <w:top w:val="nil"/>
              <w:left w:val="nil"/>
              <w:bottom w:val="single" w:sz="4" w:space="0" w:color="auto"/>
              <w:right w:val="single" w:sz="4" w:space="0" w:color="auto"/>
            </w:tcBorders>
            <w:vAlign w:val="center"/>
          </w:tcPr>
          <w:p w:rsidR="005E2D44" w:rsidRPr="008D3D09" w:rsidRDefault="00F240EC"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w:t>
            </w:r>
            <w:r w:rsidR="005E2D44" w:rsidRPr="008D3D09">
              <w:rPr>
                <w:sz w:val="20"/>
                <w:szCs w:val="20"/>
              </w:rPr>
              <w:t>а</w:t>
            </w:r>
            <w:r w:rsidRPr="008D3D09">
              <w:rPr>
                <w:sz w:val="20"/>
                <w:szCs w:val="20"/>
              </w:rPr>
              <w:t xml:space="preserve"> софинансирование на реализацию мероприятий по подготовке</w:t>
            </w:r>
            <w:r w:rsidR="005E2D44" w:rsidRPr="008D3D09">
              <w:rPr>
                <w:sz w:val="20"/>
                <w:szCs w:val="20"/>
              </w:rPr>
              <w:t xml:space="preserve"> объектов коммунальн</w:t>
            </w:r>
            <w:r w:rsidR="00B1572D" w:rsidRPr="008D3D09">
              <w:rPr>
                <w:sz w:val="20"/>
                <w:szCs w:val="20"/>
              </w:rPr>
              <w:t>ого хозяйства к работе в отопительный период на 2016 год</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1 385,501</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43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2 02 0499 10  0000 151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bCs/>
                <w:iCs/>
                <w:sz w:val="20"/>
                <w:szCs w:val="20"/>
              </w:rPr>
            </w:pPr>
            <w:r w:rsidRPr="008D3D09">
              <w:rPr>
                <w:bCs/>
                <w:iCs/>
                <w:sz w:val="20"/>
                <w:szCs w:val="20"/>
              </w:rPr>
              <w:t>100</w:t>
            </w:r>
          </w:p>
        </w:tc>
        <w:tc>
          <w:tcPr>
            <w:tcW w:w="2551" w:type="dxa"/>
            <w:tcBorders>
              <w:top w:val="nil"/>
              <w:left w:val="nil"/>
              <w:bottom w:val="single" w:sz="4" w:space="0" w:color="auto"/>
              <w:right w:val="single" w:sz="4" w:space="0" w:color="auto"/>
            </w:tcBorders>
            <w:vAlign w:val="center"/>
          </w:tcPr>
          <w:p w:rsidR="005E2D44" w:rsidRPr="008D3D09" w:rsidRDefault="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w:t>
            </w:r>
            <w:r w:rsidR="005E2D44" w:rsidRPr="008D3D09">
              <w:rPr>
                <w:sz w:val="20"/>
                <w:szCs w:val="20"/>
              </w:rPr>
              <w:t xml:space="preserve"> капитальный ремонт котельной № 4 по адресу с. Александровское, мкр. Казахстан</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1 204,500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iCs/>
                <w:sz w:val="20"/>
                <w:szCs w:val="20"/>
              </w:rPr>
            </w:pPr>
            <w:r w:rsidRPr="008D3D09">
              <w:rPr>
                <w:bCs/>
                <w:iCs/>
                <w:sz w:val="20"/>
                <w:szCs w:val="20"/>
              </w:rPr>
              <w:t>1 204,500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1 204,500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4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101</w:t>
            </w:r>
          </w:p>
        </w:tc>
        <w:tc>
          <w:tcPr>
            <w:tcW w:w="2551" w:type="dxa"/>
            <w:tcBorders>
              <w:top w:val="nil"/>
              <w:left w:val="nil"/>
              <w:bottom w:val="single" w:sz="4" w:space="0" w:color="auto"/>
              <w:right w:val="single" w:sz="4" w:space="0" w:color="auto"/>
            </w:tcBorders>
            <w:vAlign w:val="center"/>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п</w:t>
            </w:r>
            <w:r w:rsidR="005E2D44" w:rsidRPr="008D3D09">
              <w:rPr>
                <w:sz w:val="20"/>
                <w:szCs w:val="20"/>
              </w:rPr>
              <w:t>роведение мероприятий празднования 190 лет села Александровское</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660,000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C625F4" w:rsidP="00A866F1">
            <w:pPr>
              <w:jc w:val="right"/>
              <w:rPr>
                <w:sz w:val="20"/>
                <w:szCs w:val="20"/>
              </w:rPr>
            </w:pPr>
            <w:r w:rsidRPr="008D3D09">
              <w:rPr>
                <w:sz w:val="20"/>
                <w:szCs w:val="20"/>
              </w:rPr>
              <w:t>66</w:t>
            </w:r>
            <w:r w:rsidR="005E2D44"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C625F4" w:rsidP="00A866F1">
            <w:pPr>
              <w:jc w:val="right"/>
              <w:rPr>
                <w:bCs/>
                <w:sz w:val="20"/>
                <w:szCs w:val="20"/>
              </w:rPr>
            </w:pPr>
            <w:r w:rsidRPr="008D3D09">
              <w:rPr>
                <w:bCs/>
                <w:sz w:val="20"/>
                <w:szCs w:val="20"/>
              </w:rPr>
              <w:t>66</w:t>
            </w:r>
            <w:r w:rsidR="005E2D44"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4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rsidP="00A15E36">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105</w:t>
            </w:r>
          </w:p>
        </w:tc>
        <w:tc>
          <w:tcPr>
            <w:tcW w:w="2551" w:type="dxa"/>
            <w:tcBorders>
              <w:top w:val="nil"/>
              <w:left w:val="nil"/>
              <w:bottom w:val="single" w:sz="4" w:space="0" w:color="auto"/>
              <w:right w:val="single" w:sz="4" w:space="0" w:color="auto"/>
            </w:tcBorders>
            <w:vAlign w:val="center"/>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w:t>
            </w:r>
            <w:r w:rsidR="005E2D44" w:rsidRPr="008D3D09">
              <w:rPr>
                <w:sz w:val="20"/>
                <w:szCs w:val="20"/>
              </w:rPr>
              <w:t xml:space="preserve"> ликвидацию последствий стихийных бедствий и других ЧС (восстановление кровли жилого дома ул. Мира, 46)</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1 800,000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1 800,000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1 800,000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514"/>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151</w:t>
            </w:r>
          </w:p>
        </w:tc>
        <w:tc>
          <w:tcPr>
            <w:tcW w:w="2551" w:type="dxa"/>
            <w:tcBorders>
              <w:top w:val="nil"/>
              <w:left w:val="nil"/>
              <w:bottom w:val="single" w:sz="4" w:space="0" w:color="auto"/>
              <w:right w:val="single" w:sz="4" w:space="0" w:color="auto"/>
            </w:tcBorders>
            <w:vAlign w:val="center"/>
          </w:tcPr>
          <w:p w:rsidR="005E2D44" w:rsidRPr="008D3D09" w:rsidRDefault="005E2D44" w:rsidP="00B1572D">
            <w:pPr>
              <w:rPr>
                <w:sz w:val="20"/>
                <w:szCs w:val="20"/>
              </w:rPr>
            </w:pPr>
            <w:r w:rsidRPr="008D3D09">
              <w:rPr>
                <w:sz w:val="20"/>
                <w:szCs w:val="20"/>
              </w:rPr>
              <w:t xml:space="preserve">Прочие межбюджетные трансферты, передаваемые бюджетам поселений </w:t>
            </w:r>
            <w:r w:rsidR="00B1572D" w:rsidRPr="008D3D09">
              <w:rPr>
                <w:sz w:val="20"/>
                <w:szCs w:val="20"/>
              </w:rPr>
              <w:t xml:space="preserve">на транспортировку грубых </w:t>
            </w:r>
            <w:r w:rsidR="00B1572D" w:rsidRPr="008D3D09">
              <w:rPr>
                <w:sz w:val="20"/>
                <w:szCs w:val="20"/>
              </w:rPr>
              <w:lastRenderedPageBreak/>
              <w:t xml:space="preserve">кормов, строительный контроль жилых домов, ремонт </w:t>
            </w:r>
            <w:proofErr w:type="spellStart"/>
            <w:proofErr w:type="gramStart"/>
            <w:r w:rsidR="00B1572D" w:rsidRPr="008D3D09">
              <w:rPr>
                <w:sz w:val="20"/>
                <w:szCs w:val="20"/>
              </w:rPr>
              <w:t>асфальто-бетонного</w:t>
            </w:r>
            <w:proofErr w:type="spellEnd"/>
            <w:proofErr w:type="gramEnd"/>
            <w:r w:rsidR="00B1572D" w:rsidRPr="008D3D09">
              <w:rPr>
                <w:sz w:val="20"/>
                <w:szCs w:val="20"/>
              </w:rPr>
              <w:t xml:space="preserve"> завода, на приобретение насосов в котельные № 3 и 5</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lastRenderedPageBreak/>
              <w:t>1 374,349</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869,950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869,950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91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 xml:space="preserve">2 02 04999 10 0000 151 </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170</w:t>
            </w:r>
          </w:p>
        </w:tc>
        <w:tc>
          <w:tcPr>
            <w:tcW w:w="2551" w:type="dxa"/>
            <w:tcBorders>
              <w:top w:val="nil"/>
              <w:left w:val="nil"/>
              <w:bottom w:val="single" w:sz="4" w:space="0" w:color="auto"/>
              <w:right w:val="single" w:sz="4" w:space="0" w:color="auto"/>
            </w:tcBorders>
            <w:vAlign w:val="center"/>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о</w:t>
            </w:r>
            <w:r w:rsidR="005E2D44" w:rsidRPr="008D3D09">
              <w:rPr>
                <w:sz w:val="20"/>
                <w:szCs w:val="20"/>
              </w:rPr>
              <w:t>сновное мероприятие "Обеспечение мероприятий по переселению граждан из аварийного жилищного фонда"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8 359,681</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8 359,681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8 359,681</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32"/>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198</w:t>
            </w:r>
          </w:p>
        </w:tc>
        <w:tc>
          <w:tcPr>
            <w:tcW w:w="2551" w:type="dxa"/>
            <w:tcBorders>
              <w:top w:val="nil"/>
              <w:left w:val="nil"/>
              <w:bottom w:val="single" w:sz="4" w:space="0" w:color="auto"/>
              <w:right w:val="single" w:sz="4" w:space="0" w:color="auto"/>
            </w:tcBorders>
            <w:vAlign w:val="bottom"/>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w:t>
            </w:r>
            <w:proofErr w:type="spellStart"/>
            <w:r w:rsidRPr="008D3D09">
              <w:rPr>
                <w:sz w:val="20"/>
                <w:szCs w:val="20"/>
              </w:rPr>
              <w:t>к</w:t>
            </w:r>
            <w:r w:rsidR="005E2D44" w:rsidRPr="008D3D09">
              <w:rPr>
                <w:sz w:val="20"/>
                <w:szCs w:val="20"/>
              </w:rPr>
              <w:t>ап</w:t>
            </w:r>
            <w:proofErr w:type="gramStart"/>
            <w:r w:rsidR="005E2D44" w:rsidRPr="008D3D09">
              <w:rPr>
                <w:sz w:val="20"/>
                <w:szCs w:val="20"/>
              </w:rPr>
              <w:t>.р</w:t>
            </w:r>
            <w:proofErr w:type="gramEnd"/>
            <w:r w:rsidR="005E2D44" w:rsidRPr="008D3D09">
              <w:rPr>
                <w:sz w:val="20"/>
                <w:szCs w:val="20"/>
              </w:rPr>
              <w:t>емонт</w:t>
            </w:r>
            <w:proofErr w:type="spellEnd"/>
            <w:r w:rsidR="005E2D44" w:rsidRPr="008D3D09">
              <w:rPr>
                <w:sz w:val="20"/>
                <w:szCs w:val="20"/>
              </w:rPr>
              <w:t xml:space="preserve"> жилья участников ВОВ</w:t>
            </w:r>
            <w:r w:rsidRPr="008D3D09">
              <w:rPr>
                <w:sz w:val="20"/>
                <w:szCs w:val="20"/>
              </w:rPr>
              <w:t>,</w:t>
            </w:r>
            <w:r w:rsidR="005E2D44" w:rsidRPr="008D3D09">
              <w:rPr>
                <w:sz w:val="20"/>
                <w:szCs w:val="20"/>
              </w:rPr>
              <w:t xml:space="preserve"> вдов участников ВОВ, проживающих на территории Александровского района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89,970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89,970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89,970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32"/>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199</w:t>
            </w:r>
          </w:p>
        </w:tc>
        <w:tc>
          <w:tcPr>
            <w:tcW w:w="2551" w:type="dxa"/>
            <w:tcBorders>
              <w:top w:val="nil"/>
              <w:left w:val="nil"/>
              <w:bottom w:val="single" w:sz="4" w:space="0" w:color="auto"/>
              <w:right w:val="single" w:sz="4" w:space="0" w:color="auto"/>
            </w:tcBorders>
            <w:vAlign w:val="bottom"/>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w:t>
            </w:r>
            <w:r w:rsidR="005E2D44" w:rsidRPr="008D3D09">
              <w:rPr>
                <w:sz w:val="20"/>
                <w:szCs w:val="20"/>
              </w:rPr>
              <w:t xml:space="preserve"> реализацию мероприятий по подготовке объектов коммунального хозяйства к работе в отопительный период</w:t>
            </w:r>
            <w:r w:rsidRPr="008D3D09">
              <w:rPr>
                <w:sz w:val="20"/>
                <w:szCs w:val="20"/>
              </w:rPr>
              <w:t xml:space="preserve"> на 2016 год</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912,000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832"/>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244</w:t>
            </w:r>
          </w:p>
        </w:tc>
        <w:tc>
          <w:tcPr>
            <w:tcW w:w="2551" w:type="dxa"/>
            <w:tcBorders>
              <w:top w:val="nil"/>
              <w:left w:val="nil"/>
              <w:bottom w:val="single" w:sz="4" w:space="0" w:color="auto"/>
              <w:right w:val="single" w:sz="4" w:space="0" w:color="auto"/>
            </w:tcBorders>
            <w:vAlign w:val="bottom"/>
          </w:tcPr>
          <w:p w:rsidR="005E2D44" w:rsidRPr="008D3D09" w:rsidRDefault="00B1572D" w:rsidP="00B1572D">
            <w:pPr>
              <w:rPr>
                <w:sz w:val="20"/>
                <w:szCs w:val="20"/>
              </w:rPr>
            </w:pPr>
            <w:r w:rsidRPr="008D3D09">
              <w:rPr>
                <w:bCs/>
                <w:iCs/>
                <w:sz w:val="20"/>
                <w:szCs w:val="20"/>
              </w:rPr>
              <w:t>Прочие межбюджетные трансферты, передаваемые бюджетам сельских поселений</w:t>
            </w:r>
            <w:r w:rsidRPr="008D3D09">
              <w:rPr>
                <w:sz w:val="20"/>
                <w:szCs w:val="20"/>
              </w:rPr>
              <w:t xml:space="preserve"> на ремонт автомобильных дорог общего пользования</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5 254,000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2 627,100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2 627,100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32"/>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rsidP="00A15E36">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284</w:t>
            </w:r>
          </w:p>
        </w:tc>
        <w:tc>
          <w:tcPr>
            <w:tcW w:w="2551" w:type="dxa"/>
            <w:tcBorders>
              <w:top w:val="nil"/>
              <w:left w:val="nil"/>
              <w:bottom w:val="single" w:sz="4" w:space="0" w:color="auto"/>
              <w:right w:val="single" w:sz="4" w:space="0" w:color="auto"/>
            </w:tcBorders>
            <w:vAlign w:val="bottom"/>
          </w:tcPr>
          <w:p w:rsidR="005E2D44" w:rsidRPr="008D3D09" w:rsidRDefault="006E24AA" w:rsidP="00F240EC">
            <w:pPr>
              <w:rPr>
                <w:sz w:val="20"/>
                <w:szCs w:val="20"/>
              </w:rPr>
            </w:pPr>
            <w:r w:rsidRPr="008D3D09">
              <w:rPr>
                <w:sz w:val="20"/>
                <w:szCs w:val="20"/>
              </w:rPr>
              <w:t xml:space="preserve">Прочие межбюджетные трансферты, передаваемые бюджетам поселений на </w:t>
            </w:r>
            <w:r w:rsidR="00F240EC" w:rsidRPr="008D3D09">
              <w:rPr>
                <w:sz w:val="20"/>
                <w:szCs w:val="20"/>
              </w:rPr>
              <w:t>оказание услуг в ремонте и (или) переустройстве жилых помещений ветеранов труда РФ, ветеранов труда ТО</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199,998</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99,999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99,999</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77"/>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301</w:t>
            </w:r>
          </w:p>
        </w:tc>
        <w:tc>
          <w:tcPr>
            <w:tcW w:w="2551" w:type="dxa"/>
            <w:tcBorders>
              <w:top w:val="nil"/>
              <w:left w:val="nil"/>
              <w:bottom w:val="single" w:sz="4" w:space="0" w:color="auto"/>
              <w:right w:val="single" w:sz="4" w:space="0" w:color="auto"/>
            </w:tcBorders>
            <w:shd w:val="clear" w:color="000000" w:fill="FFFFFF"/>
            <w:vAlign w:val="center"/>
          </w:tcPr>
          <w:p w:rsidR="005E2D44" w:rsidRPr="008D3D09" w:rsidRDefault="00B1572D" w:rsidP="00B1572D">
            <w:pPr>
              <w:rPr>
                <w:sz w:val="20"/>
                <w:szCs w:val="20"/>
              </w:rPr>
            </w:pPr>
            <w:r w:rsidRPr="008D3D09">
              <w:rPr>
                <w:sz w:val="20"/>
                <w:szCs w:val="20"/>
              </w:rPr>
              <w:t>Прочие м</w:t>
            </w:r>
            <w:r w:rsidR="005E2D44" w:rsidRPr="008D3D09">
              <w:rPr>
                <w:sz w:val="20"/>
                <w:szCs w:val="20"/>
              </w:rPr>
              <w:t xml:space="preserve">ежбюджетные трансферты, передаваемые </w:t>
            </w:r>
            <w:r w:rsidRPr="008D3D09">
              <w:rPr>
                <w:sz w:val="20"/>
                <w:szCs w:val="20"/>
              </w:rPr>
              <w:t xml:space="preserve">бюджетам поселений </w:t>
            </w:r>
            <w:r w:rsidR="005E2D44" w:rsidRPr="008D3D09">
              <w:rPr>
                <w:sz w:val="20"/>
                <w:szCs w:val="20"/>
              </w:rPr>
              <w:t>на капитальный, текущий ремонт, содержание автомобильных дорог и инженерных сооружений на них в границах муниципальных районов и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1 236,840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1 225,917</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1 225,906</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77"/>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302</w:t>
            </w:r>
          </w:p>
        </w:tc>
        <w:tc>
          <w:tcPr>
            <w:tcW w:w="2551" w:type="dxa"/>
            <w:tcBorders>
              <w:top w:val="nil"/>
              <w:left w:val="nil"/>
              <w:bottom w:val="single" w:sz="4" w:space="0" w:color="auto"/>
              <w:right w:val="single" w:sz="4" w:space="0" w:color="auto"/>
            </w:tcBorders>
            <w:shd w:val="clear" w:color="000000" w:fill="FFFFFF"/>
            <w:vAlign w:val="center"/>
          </w:tcPr>
          <w:p w:rsidR="005E2D44" w:rsidRPr="008D3D09" w:rsidRDefault="00B1572D">
            <w:pPr>
              <w:rPr>
                <w:sz w:val="20"/>
                <w:szCs w:val="20"/>
              </w:rPr>
            </w:pPr>
            <w:r w:rsidRPr="008D3D09">
              <w:rPr>
                <w:sz w:val="20"/>
                <w:szCs w:val="20"/>
              </w:rPr>
              <w:t>Прочие межбюджетные трансферты, передаваемые бюджетам поселений на с</w:t>
            </w:r>
            <w:r w:rsidR="005E2D44" w:rsidRPr="008D3D09">
              <w:rPr>
                <w:sz w:val="20"/>
                <w:szCs w:val="20"/>
              </w:rPr>
              <w:t xml:space="preserve">офинансирование к областным средствам на </w:t>
            </w:r>
            <w:r w:rsidR="005E2D44" w:rsidRPr="008D3D09">
              <w:rPr>
                <w:sz w:val="20"/>
                <w:szCs w:val="20"/>
              </w:rPr>
              <w:lastRenderedPageBreak/>
              <w:t>ремонт автомобильных дорог общего пользования местного значения в границах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lastRenderedPageBreak/>
              <w:t>276,600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276,600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276,600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77"/>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303</w:t>
            </w:r>
          </w:p>
        </w:tc>
        <w:tc>
          <w:tcPr>
            <w:tcW w:w="2551" w:type="dxa"/>
            <w:tcBorders>
              <w:top w:val="nil"/>
              <w:left w:val="nil"/>
              <w:bottom w:val="single" w:sz="4" w:space="0" w:color="auto"/>
              <w:right w:val="single" w:sz="4" w:space="0" w:color="auto"/>
            </w:tcBorders>
            <w:shd w:val="clear" w:color="000000" w:fill="FFFFFF"/>
            <w:vAlign w:val="center"/>
          </w:tcPr>
          <w:p w:rsidR="005E2D44" w:rsidRPr="008D3D09" w:rsidRDefault="00B94728" w:rsidP="00B94728">
            <w:pPr>
              <w:rPr>
                <w:sz w:val="20"/>
                <w:szCs w:val="20"/>
              </w:rPr>
            </w:pPr>
            <w:r w:rsidRPr="008D3D09">
              <w:rPr>
                <w:sz w:val="20"/>
                <w:szCs w:val="20"/>
              </w:rPr>
              <w:t>Прочие межбюджетные трансферты, передаваемые бюджетам поселений на р</w:t>
            </w:r>
            <w:r w:rsidR="005E2D44" w:rsidRPr="008D3D09">
              <w:rPr>
                <w:sz w:val="20"/>
                <w:szCs w:val="20"/>
              </w:rPr>
              <w:t>емонт автомобильных дорог общего пользования местного значения, ведущи</w:t>
            </w:r>
            <w:r w:rsidRPr="008D3D09">
              <w:rPr>
                <w:sz w:val="20"/>
                <w:szCs w:val="20"/>
              </w:rPr>
              <w:t>х</w:t>
            </w:r>
            <w:r w:rsidR="005E2D44" w:rsidRPr="008D3D09">
              <w:rPr>
                <w:sz w:val="20"/>
                <w:szCs w:val="20"/>
              </w:rPr>
              <w:t xml:space="preserve"> к </w:t>
            </w:r>
            <w:r w:rsidRPr="008D3D09">
              <w:rPr>
                <w:sz w:val="20"/>
                <w:szCs w:val="20"/>
              </w:rPr>
              <w:t xml:space="preserve">общественно значимым </w:t>
            </w:r>
            <w:r w:rsidR="005E2D44" w:rsidRPr="008D3D09">
              <w:rPr>
                <w:sz w:val="20"/>
                <w:szCs w:val="20"/>
              </w:rPr>
              <w:t>объектам культуры, образования сельских населенных пунктов</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2 253,000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1 689,750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1 689,750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477"/>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304</w:t>
            </w:r>
          </w:p>
        </w:tc>
        <w:tc>
          <w:tcPr>
            <w:tcW w:w="2551" w:type="dxa"/>
            <w:tcBorders>
              <w:top w:val="nil"/>
              <w:left w:val="nil"/>
              <w:bottom w:val="single" w:sz="4" w:space="0" w:color="auto"/>
              <w:right w:val="single" w:sz="4" w:space="0" w:color="auto"/>
            </w:tcBorders>
            <w:shd w:val="clear" w:color="000000" w:fill="FFFFFF"/>
            <w:vAlign w:val="center"/>
          </w:tcPr>
          <w:p w:rsidR="005E2D44" w:rsidRPr="008D3D09" w:rsidRDefault="00B94728" w:rsidP="00B94728">
            <w:pPr>
              <w:rPr>
                <w:sz w:val="20"/>
                <w:szCs w:val="20"/>
              </w:rPr>
            </w:pPr>
            <w:r w:rsidRPr="008D3D09">
              <w:rPr>
                <w:sz w:val="20"/>
                <w:szCs w:val="20"/>
              </w:rPr>
              <w:t>Прочие межбюджетные трансферты, передаваемые бюджетам поселений на п</w:t>
            </w:r>
            <w:r w:rsidR="005E2D44" w:rsidRPr="008D3D09">
              <w:rPr>
                <w:sz w:val="20"/>
                <w:szCs w:val="20"/>
              </w:rPr>
              <w:t>риобретение комплексов учета в котельные коммунального хозяйства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1 700,000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1 100,000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1 100,000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4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305</w:t>
            </w:r>
          </w:p>
        </w:tc>
        <w:tc>
          <w:tcPr>
            <w:tcW w:w="2551" w:type="dxa"/>
            <w:tcBorders>
              <w:top w:val="nil"/>
              <w:left w:val="nil"/>
              <w:bottom w:val="single" w:sz="4" w:space="0" w:color="auto"/>
              <w:right w:val="single" w:sz="4" w:space="0" w:color="auto"/>
            </w:tcBorders>
            <w:vAlign w:val="center"/>
          </w:tcPr>
          <w:p w:rsidR="005E2D44" w:rsidRPr="008D3D09" w:rsidRDefault="00B94728" w:rsidP="00B94728">
            <w:pPr>
              <w:rPr>
                <w:sz w:val="20"/>
                <w:szCs w:val="20"/>
              </w:rPr>
            </w:pPr>
            <w:r w:rsidRPr="008D3D09">
              <w:rPr>
                <w:sz w:val="20"/>
                <w:szCs w:val="20"/>
              </w:rPr>
              <w:t xml:space="preserve">Прочие межбюджетные трансферты, передаваемые бюджетам поселений на </w:t>
            </w:r>
            <w:r w:rsidR="005E2D44" w:rsidRPr="008D3D09">
              <w:rPr>
                <w:sz w:val="20"/>
                <w:szCs w:val="20"/>
              </w:rPr>
              <w:t xml:space="preserve"> разработку проектов образования отходов и лимитов их размещения сбросов загрязняющих веществ для получения лицензии перевозы, утилизации и хранению отходов 1-4 класса опасности</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178,200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9F6A99">
            <w:pPr>
              <w:jc w:val="right"/>
              <w:rPr>
                <w:sz w:val="20"/>
                <w:szCs w:val="20"/>
              </w:rPr>
            </w:pPr>
            <w:r w:rsidRPr="008D3D09">
              <w:rPr>
                <w:sz w:val="20"/>
                <w:szCs w:val="20"/>
              </w:rPr>
              <w:t>178,200</w:t>
            </w:r>
          </w:p>
        </w:tc>
        <w:tc>
          <w:tcPr>
            <w:tcW w:w="1134" w:type="dxa"/>
            <w:tcBorders>
              <w:top w:val="nil"/>
              <w:left w:val="nil"/>
              <w:bottom w:val="single" w:sz="4" w:space="0" w:color="auto"/>
              <w:right w:val="single" w:sz="4" w:space="0" w:color="auto"/>
            </w:tcBorders>
            <w:noWrap/>
            <w:vAlign w:val="center"/>
          </w:tcPr>
          <w:p w:rsidR="005E2D44" w:rsidRPr="008D3D09" w:rsidRDefault="005E2D44" w:rsidP="009F6A99">
            <w:pPr>
              <w:jc w:val="right"/>
              <w:rPr>
                <w:bCs/>
                <w:sz w:val="20"/>
                <w:szCs w:val="20"/>
              </w:rPr>
            </w:pPr>
            <w:r w:rsidRPr="008D3D09">
              <w:rPr>
                <w:bCs/>
                <w:sz w:val="20"/>
                <w:szCs w:val="20"/>
              </w:rPr>
              <w:t>178,200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45"/>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540</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Межбюджетные трансферты на переселение граждан с ветхого и аварийного жилья</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3 119,015</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9F6A99">
            <w:pPr>
              <w:jc w:val="right"/>
              <w:rPr>
                <w:sz w:val="20"/>
                <w:szCs w:val="20"/>
              </w:rPr>
            </w:pPr>
            <w:r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9F6A99">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105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699</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Прочие межбюджетные трансферты, передаваемые  бюджетам поселений на оказание помощи гражданам, имеющим в личном подсобном хозяйстве коров</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354,000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354,000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354,000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05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706</w:t>
            </w:r>
          </w:p>
        </w:tc>
        <w:tc>
          <w:tcPr>
            <w:tcW w:w="2551" w:type="dxa"/>
            <w:tcBorders>
              <w:top w:val="nil"/>
              <w:left w:val="nil"/>
              <w:bottom w:val="single" w:sz="4" w:space="0" w:color="auto"/>
              <w:right w:val="single" w:sz="4" w:space="0" w:color="auto"/>
            </w:tcBorders>
            <w:vAlign w:val="center"/>
          </w:tcPr>
          <w:p w:rsidR="005E2D44" w:rsidRPr="008D3D09" w:rsidRDefault="00B94728" w:rsidP="00B94728">
            <w:pPr>
              <w:rPr>
                <w:sz w:val="20"/>
                <w:szCs w:val="20"/>
              </w:rPr>
            </w:pPr>
            <w:r w:rsidRPr="008D3D09">
              <w:rPr>
                <w:sz w:val="20"/>
                <w:szCs w:val="20"/>
              </w:rPr>
              <w:t xml:space="preserve">Прочие межбюджетные трансферты, передаваемые бюджетам поселений </w:t>
            </w:r>
            <w:proofErr w:type="gramStart"/>
            <w:r w:rsidRPr="008D3D09">
              <w:rPr>
                <w:sz w:val="20"/>
                <w:szCs w:val="20"/>
              </w:rPr>
              <w:t>на</w:t>
            </w:r>
            <w:proofErr w:type="gramEnd"/>
            <w:r w:rsidRPr="008D3D09">
              <w:rPr>
                <w:sz w:val="20"/>
                <w:szCs w:val="20"/>
              </w:rPr>
              <w:t xml:space="preserve"> </w:t>
            </w:r>
            <w:proofErr w:type="gramStart"/>
            <w:r w:rsidRPr="008D3D09">
              <w:rPr>
                <w:sz w:val="20"/>
                <w:szCs w:val="20"/>
              </w:rPr>
              <w:t>к</w:t>
            </w:r>
            <w:r w:rsidR="005E2D44" w:rsidRPr="008D3D09">
              <w:rPr>
                <w:sz w:val="20"/>
                <w:szCs w:val="20"/>
              </w:rPr>
              <w:t>омпенсация</w:t>
            </w:r>
            <w:proofErr w:type="gramEnd"/>
            <w:r w:rsidR="005E2D44" w:rsidRPr="008D3D09">
              <w:rPr>
                <w:sz w:val="20"/>
                <w:szCs w:val="20"/>
              </w:rPr>
              <w:t xml:space="preserve"> выпадающих доходов организациям,</w:t>
            </w:r>
            <w:r w:rsidR="00B936BC" w:rsidRPr="008D3D09">
              <w:rPr>
                <w:sz w:val="20"/>
                <w:szCs w:val="20"/>
              </w:rPr>
              <w:t xml:space="preserve"> </w:t>
            </w:r>
            <w:r w:rsidR="005E2D44" w:rsidRPr="008D3D09">
              <w:rPr>
                <w:sz w:val="20"/>
                <w:szCs w:val="20"/>
              </w:rPr>
              <w:t>предоставляющим населению услуги теплоснабжения по тарифам,</w:t>
            </w:r>
            <w:r w:rsidR="00B936BC" w:rsidRPr="008D3D09">
              <w:rPr>
                <w:sz w:val="20"/>
                <w:szCs w:val="20"/>
              </w:rPr>
              <w:t xml:space="preserve"> </w:t>
            </w:r>
            <w:r w:rsidR="005E2D44" w:rsidRPr="008D3D09">
              <w:rPr>
                <w:sz w:val="20"/>
                <w:szCs w:val="20"/>
              </w:rPr>
              <w:t>не обеспечивающим возмещение издержек</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10 845,000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8 850,607</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8 850,607</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05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rsidP="00EA3C8A">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994</w:t>
            </w:r>
          </w:p>
        </w:tc>
        <w:tc>
          <w:tcPr>
            <w:tcW w:w="2551" w:type="dxa"/>
            <w:tcBorders>
              <w:top w:val="nil"/>
              <w:left w:val="nil"/>
              <w:bottom w:val="single" w:sz="4" w:space="0" w:color="auto"/>
              <w:right w:val="single" w:sz="4" w:space="0" w:color="auto"/>
            </w:tcBorders>
            <w:vAlign w:val="center"/>
          </w:tcPr>
          <w:p w:rsidR="005E2D44" w:rsidRPr="008D3D09" w:rsidRDefault="006E24AA">
            <w:pPr>
              <w:rPr>
                <w:sz w:val="20"/>
                <w:szCs w:val="20"/>
              </w:rPr>
            </w:pPr>
            <w:r w:rsidRPr="008D3D09">
              <w:rPr>
                <w:sz w:val="20"/>
                <w:szCs w:val="20"/>
              </w:rPr>
              <w:t xml:space="preserve">Прочие межбюджетные трансферты, передаваемые бюджетам поселений на разработку схем газоснабжения в административных границах муниципального образования </w:t>
            </w:r>
            <w:r w:rsidRPr="008D3D09">
              <w:rPr>
                <w:sz w:val="20"/>
                <w:szCs w:val="20"/>
              </w:rPr>
              <w:lastRenderedPageBreak/>
              <w:t>«Александровское сельское поселение» на период до 2030 года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lastRenderedPageBreak/>
              <w:t>845,241</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p>
        </w:tc>
      </w:tr>
      <w:tr w:rsidR="005E2D44" w:rsidRPr="008D3D09" w:rsidTr="00592DFE">
        <w:trPr>
          <w:trHeight w:val="120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2 02 04999 10 0000 151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995</w:t>
            </w:r>
          </w:p>
        </w:tc>
        <w:tc>
          <w:tcPr>
            <w:tcW w:w="2551" w:type="dxa"/>
            <w:tcBorders>
              <w:top w:val="nil"/>
              <w:left w:val="nil"/>
              <w:bottom w:val="single" w:sz="4" w:space="0" w:color="auto"/>
              <w:right w:val="single" w:sz="4" w:space="0" w:color="auto"/>
            </w:tcBorders>
            <w:vAlign w:val="center"/>
          </w:tcPr>
          <w:p w:rsidR="005E2D44" w:rsidRPr="008D3D09" w:rsidRDefault="006E24AA" w:rsidP="006E24AA">
            <w:pPr>
              <w:rPr>
                <w:sz w:val="20"/>
                <w:szCs w:val="20"/>
              </w:rPr>
            </w:pPr>
            <w:r w:rsidRPr="008D3D09">
              <w:rPr>
                <w:sz w:val="20"/>
                <w:szCs w:val="20"/>
              </w:rPr>
              <w:t>М</w:t>
            </w:r>
            <w:r w:rsidR="005E2D44" w:rsidRPr="008D3D09">
              <w:rPr>
                <w:sz w:val="20"/>
                <w:szCs w:val="20"/>
              </w:rPr>
              <w:t>ежбюджетные трансферты</w:t>
            </w:r>
            <w:r w:rsidRPr="008D3D09">
              <w:rPr>
                <w:sz w:val="20"/>
                <w:szCs w:val="20"/>
              </w:rPr>
              <w:t xml:space="preserve"> на разработку ПСД строительство газопровода и водопровода к жилым домам</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3 990,259</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2 481,000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2 481,000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0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r w:rsidRPr="008D3D09">
              <w:rPr>
                <w:b/>
                <w:sz w:val="20"/>
                <w:szCs w:val="20"/>
              </w:rPr>
              <w:t>901</w:t>
            </w:r>
          </w:p>
        </w:tc>
        <w:tc>
          <w:tcPr>
            <w:tcW w:w="2268" w:type="dxa"/>
            <w:tcBorders>
              <w:top w:val="nil"/>
              <w:left w:val="nil"/>
              <w:bottom w:val="single" w:sz="4" w:space="0" w:color="auto"/>
              <w:right w:val="nil"/>
            </w:tcBorders>
            <w:noWrap/>
            <w:vAlign w:val="center"/>
          </w:tcPr>
          <w:p w:rsidR="005E2D44" w:rsidRPr="008D3D09" w:rsidRDefault="005E2D44" w:rsidP="00EA3C8A">
            <w:pPr>
              <w:jc w:val="center"/>
              <w:rPr>
                <w:b/>
                <w:sz w:val="20"/>
                <w:szCs w:val="20"/>
              </w:rPr>
            </w:pPr>
            <w:r w:rsidRPr="008D3D09">
              <w:rPr>
                <w:b/>
                <w:sz w:val="20"/>
                <w:szCs w:val="20"/>
              </w:rPr>
              <w:t>2 07 00000 00 0000 000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r w:rsidRPr="008D3D09">
              <w:rPr>
                <w:b/>
                <w:sz w:val="20"/>
                <w:szCs w:val="20"/>
              </w:rPr>
              <w:t>000</w:t>
            </w:r>
          </w:p>
        </w:tc>
        <w:tc>
          <w:tcPr>
            <w:tcW w:w="2551" w:type="dxa"/>
            <w:tcBorders>
              <w:top w:val="nil"/>
              <w:left w:val="nil"/>
              <w:bottom w:val="single" w:sz="4" w:space="0" w:color="auto"/>
              <w:right w:val="single" w:sz="4" w:space="0" w:color="auto"/>
            </w:tcBorders>
            <w:vAlign w:val="center"/>
          </w:tcPr>
          <w:p w:rsidR="005E2D44" w:rsidRPr="008D3D09" w:rsidRDefault="006E24AA" w:rsidP="00303AAE">
            <w:pPr>
              <w:rPr>
                <w:b/>
                <w:sz w:val="20"/>
                <w:szCs w:val="20"/>
              </w:rPr>
            </w:pPr>
            <w:r w:rsidRPr="008D3D09">
              <w:rPr>
                <w:b/>
                <w:sz w:val="20"/>
                <w:szCs w:val="20"/>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150,000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150,000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150,000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6E24AA" w:rsidRPr="008D3D09" w:rsidTr="00592DFE">
        <w:trPr>
          <w:trHeight w:val="1208"/>
        </w:trPr>
        <w:tc>
          <w:tcPr>
            <w:tcW w:w="709" w:type="dxa"/>
            <w:tcBorders>
              <w:top w:val="nil"/>
              <w:left w:val="single" w:sz="4" w:space="0" w:color="auto"/>
              <w:bottom w:val="single" w:sz="4" w:space="0" w:color="auto"/>
              <w:right w:val="single" w:sz="4" w:space="0" w:color="auto"/>
            </w:tcBorders>
            <w:noWrap/>
            <w:vAlign w:val="center"/>
          </w:tcPr>
          <w:p w:rsidR="006E24AA" w:rsidRPr="008D3D09" w:rsidRDefault="006E24AA">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6E24AA" w:rsidRPr="008D3D09" w:rsidRDefault="006E24AA" w:rsidP="00EA3C8A">
            <w:pPr>
              <w:jc w:val="center"/>
              <w:rPr>
                <w:sz w:val="20"/>
                <w:szCs w:val="20"/>
              </w:rPr>
            </w:pPr>
            <w:r w:rsidRPr="008D3D09">
              <w:rPr>
                <w:sz w:val="20"/>
                <w:szCs w:val="20"/>
              </w:rPr>
              <w:t>2 07 05030 10 0000 180</w:t>
            </w:r>
          </w:p>
        </w:tc>
        <w:tc>
          <w:tcPr>
            <w:tcW w:w="567" w:type="dxa"/>
            <w:tcBorders>
              <w:top w:val="nil"/>
              <w:left w:val="single" w:sz="4" w:space="0" w:color="auto"/>
              <w:bottom w:val="single" w:sz="4" w:space="0" w:color="auto"/>
              <w:right w:val="single" w:sz="4" w:space="0" w:color="auto"/>
            </w:tcBorders>
            <w:noWrap/>
            <w:vAlign w:val="center"/>
          </w:tcPr>
          <w:p w:rsidR="006E24AA" w:rsidRPr="008D3D09" w:rsidRDefault="006E24AA">
            <w:pPr>
              <w:jc w:val="center"/>
              <w:rPr>
                <w:sz w:val="20"/>
                <w:szCs w:val="20"/>
              </w:rPr>
            </w:pPr>
            <w:r w:rsidRPr="008D3D09">
              <w:rPr>
                <w:sz w:val="20"/>
                <w:szCs w:val="20"/>
              </w:rPr>
              <w:t>000</w:t>
            </w:r>
          </w:p>
        </w:tc>
        <w:tc>
          <w:tcPr>
            <w:tcW w:w="2551" w:type="dxa"/>
            <w:tcBorders>
              <w:top w:val="nil"/>
              <w:left w:val="nil"/>
              <w:bottom w:val="single" w:sz="4" w:space="0" w:color="auto"/>
              <w:right w:val="single" w:sz="4" w:space="0" w:color="auto"/>
            </w:tcBorders>
            <w:vAlign w:val="center"/>
          </w:tcPr>
          <w:p w:rsidR="006E24AA" w:rsidRPr="008D3D09" w:rsidRDefault="006E24AA" w:rsidP="00303AAE">
            <w:pPr>
              <w:rPr>
                <w:sz w:val="20"/>
                <w:szCs w:val="20"/>
              </w:rPr>
            </w:pPr>
            <w:r w:rsidRPr="008D3D09">
              <w:rPr>
                <w:sz w:val="20"/>
                <w:szCs w:val="20"/>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6E24AA" w:rsidRPr="008D3D09" w:rsidRDefault="006E24AA" w:rsidP="00A866F1">
            <w:pPr>
              <w:jc w:val="right"/>
              <w:rPr>
                <w:sz w:val="20"/>
                <w:szCs w:val="20"/>
              </w:rPr>
            </w:pPr>
            <w:r w:rsidRPr="008D3D09">
              <w:rPr>
                <w:sz w:val="20"/>
                <w:szCs w:val="20"/>
              </w:rPr>
              <w:t>150,000</w:t>
            </w:r>
          </w:p>
        </w:tc>
        <w:tc>
          <w:tcPr>
            <w:tcW w:w="1134" w:type="dxa"/>
            <w:tcBorders>
              <w:top w:val="nil"/>
              <w:left w:val="nil"/>
              <w:bottom w:val="single" w:sz="4" w:space="0" w:color="auto"/>
              <w:right w:val="single" w:sz="4" w:space="0" w:color="auto"/>
            </w:tcBorders>
            <w:shd w:val="clear" w:color="000000" w:fill="FFFFFF"/>
            <w:noWrap/>
            <w:vAlign w:val="center"/>
          </w:tcPr>
          <w:p w:rsidR="006E24AA" w:rsidRPr="008D3D09" w:rsidRDefault="006E24AA" w:rsidP="00A866F1">
            <w:pPr>
              <w:jc w:val="right"/>
              <w:rPr>
                <w:sz w:val="20"/>
                <w:szCs w:val="20"/>
              </w:rPr>
            </w:pPr>
            <w:r w:rsidRPr="008D3D09">
              <w:rPr>
                <w:sz w:val="20"/>
                <w:szCs w:val="20"/>
              </w:rPr>
              <w:t>150,000</w:t>
            </w:r>
          </w:p>
        </w:tc>
        <w:tc>
          <w:tcPr>
            <w:tcW w:w="1134" w:type="dxa"/>
            <w:tcBorders>
              <w:top w:val="nil"/>
              <w:left w:val="nil"/>
              <w:bottom w:val="single" w:sz="4" w:space="0" w:color="auto"/>
              <w:right w:val="single" w:sz="4" w:space="0" w:color="auto"/>
            </w:tcBorders>
            <w:noWrap/>
            <w:vAlign w:val="center"/>
          </w:tcPr>
          <w:p w:rsidR="006E24AA" w:rsidRPr="008D3D09" w:rsidRDefault="006E24AA" w:rsidP="00A866F1">
            <w:pPr>
              <w:jc w:val="right"/>
              <w:rPr>
                <w:bCs/>
                <w:sz w:val="20"/>
                <w:szCs w:val="20"/>
              </w:rPr>
            </w:pPr>
            <w:r w:rsidRPr="008D3D09">
              <w:rPr>
                <w:bCs/>
                <w:sz w:val="20"/>
                <w:szCs w:val="20"/>
              </w:rPr>
              <w:t>150,000</w:t>
            </w:r>
          </w:p>
        </w:tc>
        <w:tc>
          <w:tcPr>
            <w:tcW w:w="708" w:type="dxa"/>
            <w:tcBorders>
              <w:top w:val="nil"/>
              <w:left w:val="nil"/>
              <w:bottom w:val="single" w:sz="4" w:space="0" w:color="auto"/>
              <w:right w:val="single" w:sz="4" w:space="0" w:color="auto"/>
            </w:tcBorders>
            <w:vAlign w:val="center"/>
          </w:tcPr>
          <w:p w:rsidR="006E24AA" w:rsidRPr="008D3D09" w:rsidRDefault="006E24AA" w:rsidP="00A866F1">
            <w:pPr>
              <w:jc w:val="right"/>
              <w:rPr>
                <w:bCs/>
                <w:sz w:val="20"/>
                <w:szCs w:val="20"/>
              </w:rPr>
            </w:pPr>
            <w:r w:rsidRPr="008D3D09">
              <w:rPr>
                <w:bCs/>
                <w:sz w:val="20"/>
                <w:szCs w:val="20"/>
              </w:rPr>
              <w:t>100,0</w:t>
            </w:r>
          </w:p>
        </w:tc>
      </w:tr>
      <w:tr w:rsidR="005E2D44" w:rsidRPr="008D3D09" w:rsidTr="00592DFE">
        <w:trPr>
          <w:trHeight w:val="1208"/>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r w:rsidRPr="008D3D09">
              <w:rPr>
                <w:b/>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b/>
                <w:sz w:val="20"/>
                <w:szCs w:val="20"/>
              </w:rPr>
            </w:pPr>
            <w:r w:rsidRPr="008D3D09">
              <w:rPr>
                <w:b/>
                <w:sz w:val="20"/>
                <w:szCs w:val="20"/>
              </w:rPr>
              <w:t>2 18 00000 00 0000 000</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b/>
                <w:sz w:val="20"/>
                <w:szCs w:val="20"/>
              </w:rPr>
            </w:pPr>
          </w:p>
        </w:tc>
        <w:tc>
          <w:tcPr>
            <w:tcW w:w="2551" w:type="dxa"/>
            <w:tcBorders>
              <w:top w:val="nil"/>
              <w:left w:val="nil"/>
              <w:bottom w:val="single" w:sz="4" w:space="0" w:color="auto"/>
              <w:right w:val="single" w:sz="4" w:space="0" w:color="auto"/>
            </w:tcBorders>
            <w:vAlign w:val="center"/>
          </w:tcPr>
          <w:p w:rsidR="005E2D44" w:rsidRPr="008D3D09" w:rsidRDefault="005E2D44" w:rsidP="00303AAE">
            <w:pPr>
              <w:rPr>
                <w:b/>
                <w:sz w:val="20"/>
                <w:szCs w:val="20"/>
              </w:rPr>
            </w:pPr>
            <w:r w:rsidRPr="008D3D09">
              <w:rPr>
                <w:b/>
                <w:sz w:val="20"/>
                <w:szCs w:val="2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0,219</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0,219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
                <w:bCs/>
                <w:sz w:val="20"/>
                <w:szCs w:val="20"/>
              </w:rPr>
            </w:pPr>
            <w:r w:rsidRPr="008D3D09">
              <w:rPr>
                <w:b/>
                <w:bCs/>
                <w:sz w:val="20"/>
                <w:szCs w:val="20"/>
              </w:rPr>
              <w:t>0,219</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592DFE">
        <w:trPr>
          <w:trHeight w:val="624"/>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nil"/>
            </w:tcBorders>
            <w:noWrap/>
            <w:vAlign w:val="center"/>
          </w:tcPr>
          <w:p w:rsidR="005E2D44" w:rsidRPr="008D3D09" w:rsidRDefault="005E2D44">
            <w:pPr>
              <w:jc w:val="center"/>
              <w:rPr>
                <w:sz w:val="20"/>
                <w:szCs w:val="20"/>
              </w:rPr>
            </w:pPr>
            <w:r w:rsidRPr="008D3D09">
              <w:rPr>
                <w:sz w:val="20"/>
                <w:szCs w:val="20"/>
              </w:rPr>
              <w:t>2 18 05010 10 0000 151</w:t>
            </w:r>
          </w:p>
        </w:tc>
        <w:tc>
          <w:tcPr>
            <w:tcW w:w="567"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163</w:t>
            </w:r>
          </w:p>
        </w:tc>
        <w:tc>
          <w:tcPr>
            <w:tcW w:w="2551" w:type="dxa"/>
            <w:tcBorders>
              <w:top w:val="nil"/>
              <w:left w:val="nil"/>
              <w:bottom w:val="single" w:sz="4" w:space="0" w:color="auto"/>
              <w:right w:val="single" w:sz="4" w:space="0" w:color="auto"/>
            </w:tcBorders>
            <w:vAlign w:val="center"/>
          </w:tcPr>
          <w:p w:rsidR="005E2D44" w:rsidRPr="008D3D09" w:rsidRDefault="005E2D44" w:rsidP="000C5060">
            <w:pPr>
              <w:rPr>
                <w:sz w:val="20"/>
                <w:szCs w:val="20"/>
              </w:rPr>
            </w:pPr>
            <w:r w:rsidRPr="008D3D09">
              <w:rPr>
                <w:sz w:val="20"/>
                <w:szCs w:val="20"/>
              </w:rPr>
              <w:t>На обеспечение деятельности отрасли культуры</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0,219</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0,219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0,219</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b/>
                <w:bCs/>
                <w:sz w:val="20"/>
                <w:szCs w:val="20"/>
              </w:rPr>
              <w:t>2 19 00000 10 0000 000</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 </w:t>
            </w:r>
          </w:p>
        </w:tc>
        <w:tc>
          <w:tcPr>
            <w:tcW w:w="2551" w:type="dxa"/>
            <w:tcBorders>
              <w:top w:val="nil"/>
              <w:left w:val="nil"/>
              <w:bottom w:val="single" w:sz="4" w:space="0" w:color="auto"/>
              <w:right w:val="single" w:sz="4" w:space="0" w:color="auto"/>
            </w:tcBorders>
            <w:vAlign w:val="bottom"/>
          </w:tcPr>
          <w:p w:rsidR="005E2D44" w:rsidRPr="008D3D09" w:rsidRDefault="005E2D44">
            <w:pPr>
              <w:rPr>
                <w:sz w:val="20"/>
                <w:szCs w:val="20"/>
              </w:rPr>
            </w:pPr>
            <w:r w:rsidRPr="008D3D09">
              <w:rPr>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B05987">
            <w:pPr>
              <w:jc w:val="right"/>
              <w:rPr>
                <w:sz w:val="20"/>
                <w:szCs w:val="20"/>
              </w:rPr>
            </w:pPr>
            <w:r w:rsidRPr="008D3D09">
              <w:rPr>
                <w:b/>
                <w:bCs/>
                <w:sz w:val="20"/>
                <w:szCs w:val="20"/>
              </w:rPr>
              <w:t>-3 756,585</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B05987">
            <w:pPr>
              <w:jc w:val="right"/>
              <w:rPr>
                <w:sz w:val="20"/>
                <w:szCs w:val="20"/>
              </w:rPr>
            </w:pPr>
            <w:r w:rsidRPr="008D3D09">
              <w:rPr>
                <w:b/>
                <w:bCs/>
                <w:sz w:val="20"/>
                <w:szCs w:val="20"/>
              </w:rPr>
              <w:t>-3 756,585</w:t>
            </w:r>
          </w:p>
        </w:tc>
        <w:tc>
          <w:tcPr>
            <w:tcW w:w="1134" w:type="dxa"/>
            <w:tcBorders>
              <w:top w:val="nil"/>
              <w:left w:val="nil"/>
              <w:bottom w:val="single" w:sz="4" w:space="0" w:color="auto"/>
              <w:right w:val="single" w:sz="4" w:space="0" w:color="auto"/>
            </w:tcBorders>
            <w:noWrap/>
            <w:vAlign w:val="center"/>
          </w:tcPr>
          <w:p w:rsidR="005E2D44" w:rsidRPr="008D3D09" w:rsidRDefault="005E2D44" w:rsidP="00B05987">
            <w:pPr>
              <w:jc w:val="right"/>
              <w:rPr>
                <w:b/>
                <w:bCs/>
                <w:sz w:val="20"/>
                <w:szCs w:val="20"/>
              </w:rPr>
            </w:pPr>
            <w:r w:rsidRPr="008D3D09">
              <w:rPr>
                <w:b/>
                <w:bCs/>
                <w:sz w:val="20"/>
                <w:szCs w:val="20"/>
              </w:rPr>
              <w:t>-3 756,585</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592DFE">
        <w:trPr>
          <w:trHeight w:val="12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sz w:val="20"/>
                <w:szCs w:val="20"/>
              </w:rPr>
            </w:pPr>
            <w:r w:rsidRPr="008D3D09">
              <w:rPr>
                <w:bCs/>
                <w:sz w:val="20"/>
                <w:szCs w:val="20"/>
              </w:rPr>
              <w:t>2 19 05000 10 0000 151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009</w:t>
            </w:r>
          </w:p>
        </w:tc>
        <w:tc>
          <w:tcPr>
            <w:tcW w:w="2551" w:type="dxa"/>
            <w:tcBorders>
              <w:top w:val="nil"/>
              <w:left w:val="nil"/>
              <w:bottom w:val="single" w:sz="4" w:space="0" w:color="auto"/>
              <w:right w:val="single" w:sz="4" w:space="0" w:color="auto"/>
            </w:tcBorders>
            <w:vAlign w:val="bottom"/>
          </w:tcPr>
          <w:p w:rsidR="005E2D44" w:rsidRPr="008D3D09" w:rsidRDefault="005E2D44">
            <w:pPr>
              <w:rPr>
                <w:bCs/>
                <w:sz w:val="20"/>
                <w:szCs w:val="20"/>
              </w:rPr>
            </w:pPr>
            <w:r w:rsidRPr="008D3D09">
              <w:rPr>
                <w:bCs/>
                <w:sz w:val="20"/>
                <w:szCs w:val="20"/>
              </w:rPr>
              <w:t>Возврат остатка иных межбюджетных трансфертов прошлых лет, предоставленных на проведение аварийно-восстановительных работ</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t>-6,081</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t>-6,081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-6,081</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sz w:val="20"/>
                <w:szCs w:val="20"/>
              </w:rPr>
            </w:pPr>
            <w:r w:rsidRPr="008D3D09">
              <w:rPr>
                <w:bCs/>
                <w:sz w:val="20"/>
                <w:szCs w:val="20"/>
              </w:rPr>
              <w:t xml:space="preserve">2 19 0500 10 0000 151 </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035</w:t>
            </w:r>
          </w:p>
        </w:tc>
        <w:tc>
          <w:tcPr>
            <w:tcW w:w="2551" w:type="dxa"/>
            <w:tcBorders>
              <w:top w:val="nil"/>
              <w:left w:val="nil"/>
              <w:bottom w:val="single" w:sz="4" w:space="0" w:color="auto"/>
              <w:right w:val="single" w:sz="4" w:space="0" w:color="auto"/>
            </w:tcBorders>
            <w:vAlign w:val="bottom"/>
          </w:tcPr>
          <w:p w:rsidR="005E2D44" w:rsidRPr="008D3D09" w:rsidRDefault="005E2D44" w:rsidP="00B94728">
            <w:pPr>
              <w:rPr>
                <w:bCs/>
                <w:sz w:val="20"/>
                <w:szCs w:val="20"/>
              </w:rPr>
            </w:pPr>
            <w:r w:rsidRPr="008D3D09">
              <w:rPr>
                <w:bCs/>
                <w:sz w:val="20"/>
                <w:szCs w:val="20"/>
              </w:rPr>
              <w:t>Возврат остатка иных межбюджетных трансфертов прошлых лет, предоставленных на обустройство микрорайона жилой застройки ул.</w:t>
            </w:r>
            <w:r w:rsidR="00B936BC" w:rsidRPr="008D3D09">
              <w:rPr>
                <w:bCs/>
                <w:sz w:val="20"/>
                <w:szCs w:val="20"/>
              </w:rPr>
              <w:t xml:space="preserve"> </w:t>
            </w:r>
            <w:r w:rsidRPr="008D3D09">
              <w:rPr>
                <w:bCs/>
                <w:sz w:val="20"/>
                <w:szCs w:val="20"/>
              </w:rPr>
              <w:t>Пролетарская-ул.</w:t>
            </w:r>
            <w:r w:rsidR="00B936BC" w:rsidRPr="008D3D09">
              <w:rPr>
                <w:bCs/>
                <w:sz w:val="20"/>
                <w:szCs w:val="20"/>
              </w:rPr>
              <w:t xml:space="preserve"> </w:t>
            </w:r>
            <w:r w:rsidRPr="008D3D09">
              <w:rPr>
                <w:bCs/>
                <w:sz w:val="20"/>
                <w:szCs w:val="20"/>
              </w:rPr>
              <w:t>Багряная</w:t>
            </w:r>
            <w:r w:rsidR="00B94728" w:rsidRPr="008D3D09">
              <w:rPr>
                <w:bCs/>
                <w:sz w:val="20"/>
                <w:szCs w:val="20"/>
              </w:rPr>
              <w:t>. Г</w:t>
            </w:r>
            <w:r w:rsidRPr="008D3D09">
              <w:rPr>
                <w:bCs/>
                <w:sz w:val="20"/>
                <w:szCs w:val="20"/>
              </w:rPr>
              <w:t xml:space="preserve">азоснабжение </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t>-6,278</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t>-6,278</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-6,278</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2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bCs/>
                <w:sz w:val="20"/>
                <w:szCs w:val="20"/>
              </w:rPr>
            </w:pPr>
            <w:r w:rsidRPr="008D3D09">
              <w:rPr>
                <w:bCs/>
                <w:sz w:val="20"/>
                <w:szCs w:val="20"/>
              </w:rPr>
              <w:t>2 19 0500 10 0000 151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046</w:t>
            </w:r>
          </w:p>
        </w:tc>
        <w:tc>
          <w:tcPr>
            <w:tcW w:w="2551" w:type="dxa"/>
            <w:tcBorders>
              <w:top w:val="nil"/>
              <w:left w:val="nil"/>
              <w:bottom w:val="single" w:sz="4" w:space="0" w:color="auto"/>
              <w:right w:val="single" w:sz="4" w:space="0" w:color="auto"/>
            </w:tcBorders>
            <w:vAlign w:val="bottom"/>
          </w:tcPr>
          <w:p w:rsidR="005E2D44" w:rsidRPr="008D3D09" w:rsidRDefault="00B94728" w:rsidP="00B94728">
            <w:pPr>
              <w:rPr>
                <w:bCs/>
                <w:sz w:val="20"/>
                <w:szCs w:val="20"/>
              </w:rPr>
            </w:pPr>
            <w:proofErr w:type="gramStart"/>
            <w:r w:rsidRPr="008D3D09">
              <w:rPr>
                <w:bCs/>
                <w:sz w:val="20"/>
                <w:szCs w:val="20"/>
              </w:rPr>
              <w:t>Возврат остатка иных межбюджетных трансфертов прошлых лет, предоставленных</w:t>
            </w:r>
            <w:r w:rsidR="005E2D44" w:rsidRPr="008D3D09">
              <w:rPr>
                <w:bCs/>
                <w:sz w:val="20"/>
                <w:szCs w:val="20"/>
              </w:rPr>
              <w:t xml:space="preserve"> на оказание помощи в ремонте и (или) переустройстве жилых помещений граждан, не состоящих на учете в </w:t>
            </w:r>
            <w:r w:rsidR="005E2D44" w:rsidRPr="008D3D09">
              <w:rPr>
                <w:bCs/>
                <w:sz w:val="20"/>
                <w:szCs w:val="20"/>
              </w:rPr>
              <w:lastRenderedPageBreak/>
              <w:t>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w:t>
            </w:r>
            <w:proofErr w:type="gramEnd"/>
            <w:r w:rsidR="005E2D44" w:rsidRPr="008D3D09">
              <w:rPr>
                <w:bCs/>
                <w:sz w:val="20"/>
                <w:szCs w:val="20"/>
              </w:rPr>
              <w:t xml:space="preserve">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lastRenderedPageBreak/>
              <w:t>-62,580</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Cs/>
                <w:sz w:val="20"/>
                <w:szCs w:val="20"/>
              </w:rPr>
            </w:pPr>
            <w:r w:rsidRPr="008D3D09">
              <w:rPr>
                <w:bCs/>
                <w:sz w:val="20"/>
                <w:szCs w:val="20"/>
              </w:rPr>
              <w:t>-62,580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-62,580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106"/>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 xml:space="preserve">2 19 05000 10 0000 151 </w:t>
            </w:r>
          </w:p>
        </w:tc>
        <w:tc>
          <w:tcPr>
            <w:tcW w:w="567" w:type="dxa"/>
            <w:tcBorders>
              <w:top w:val="nil"/>
              <w:left w:val="nil"/>
              <w:bottom w:val="single" w:sz="4" w:space="0" w:color="auto"/>
              <w:right w:val="single" w:sz="4" w:space="0" w:color="auto"/>
            </w:tcBorders>
            <w:noWrap/>
            <w:vAlign w:val="center"/>
          </w:tcPr>
          <w:p w:rsidR="005E2D44" w:rsidRPr="008D3D09" w:rsidRDefault="005E2D44" w:rsidP="00617817">
            <w:pPr>
              <w:jc w:val="center"/>
              <w:rPr>
                <w:sz w:val="20"/>
                <w:szCs w:val="20"/>
              </w:rPr>
            </w:pPr>
            <w:r w:rsidRPr="008D3D09">
              <w:rPr>
                <w:sz w:val="20"/>
                <w:szCs w:val="20"/>
              </w:rPr>
              <w:t>050</w:t>
            </w:r>
          </w:p>
        </w:tc>
        <w:tc>
          <w:tcPr>
            <w:tcW w:w="2551" w:type="dxa"/>
            <w:tcBorders>
              <w:top w:val="nil"/>
              <w:left w:val="nil"/>
              <w:bottom w:val="single" w:sz="4" w:space="0" w:color="auto"/>
              <w:right w:val="single" w:sz="4" w:space="0" w:color="auto"/>
            </w:tcBorders>
            <w:vAlign w:val="center"/>
          </w:tcPr>
          <w:p w:rsidR="005E2D44" w:rsidRPr="008D3D09" w:rsidRDefault="005E2D44" w:rsidP="004478E5">
            <w:pPr>
              <w:rPr>
                <w:sz w:val="20"/>
                <w:szCs w:val="20"/>
              </w:rPr>
            </w:pPr>
            <w:r w:rsidRPr="008D3D09">
              <w:rPr>
                <w:sz w:val="20"/>
                <w:szCs w:val="20"/>
              </w:rPr>
              <w:t>Возврат остатка иных межбюджетных трансфертов прошлых лет, предоставленных на благоустройство села</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-18,408</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-18,408</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-18,408</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96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 xml:space="preserve">2 19 05000 10 0000 151 </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145</w:t>
            </w:r>
          </w:p>
        </w:tc>
        <w:tc>
          <w:tcPr>
            <w:tcW w:w="2551" w:type="dxa"/>
            <w:tcBorders>
              <w:top w:val="nil"/>
              <w:left w:val="nil"/>
              <w:bottom w:val="single" w:sz="4" w:space="0" w:color="auto"/>
              <w:right w:val="single" w:sz="4" w:space="0" w:color="auto"/>
            </w:tcBorders>
            <w:vAlign w:val="center"/>
          </w:tcPr>
          <w:p w:rsidR="005E2D44" w:rsidRPr="008D3D09" w:rsidRDefault="005E2D44" w:rsidP="000749D0">
            <w:pPr>
              <w:rPr>
                <w:sz w:val="20"/>
                <w:szCs w:val="20"/>
              </w:rPr>
            </w:pPr>
            <w:r w:rsidRPr="008D3D09">
              <w:rPr>
                <w:sz w:val="20"/>
                <w:szCs w:val="20"/>
              </w:rPr>
              <w:t>Возврат остатка иных межбюджетных трансфертов передаваемых бюджетам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-707,721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-707,721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-707,721</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151"/>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 xml:space="preserve">2 19 05000 10 0000 151 </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151</w:t>
            </w:r>
          </w:p>
        </w:tc>
        <w:tc>
          <w:tcPr>
            <w:tcW w:w="2551" w:type="dxa"/>
            <w:tcBorders>
              <w:top w:val="nil"/>
              <w:left w:val="nil"/>
              <w:bottom w:val="single" w:sz="4" w:space="0" w:color="auto"/>
              <w:right w:val="single" w:sz="4" w:space="0" w:color="auto"/>
            </w:tcBorders>
            <w:vAlign w:val="center"/>
          </w:tcPr>
          <w:p w:rsidR="005E2D44" w:rsidRPr="008D3D09" w:rsidRDefault="005E2D44" w:rsidP="000749D0">
            <w:pPr>
              <w:rPr>
                <w:sz w:val="20"/>
                <w:szCs w:val="20"/>
              </w:rPr>
            </w:pPr>
            <w:r w:rsidRPr="008D3D09">
              <w:rPr>
                <w:sz w:val="20"/>
                <w:szCs w:val="20"/>
              </w:rPr>
              <w:t>Возврат остатка иных межбюджетных трансфертов передаваемых бюджетам поселений</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-5,496</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-5,496</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-5,496</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31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rsidP="009E11AA">
            <w:pPr>
              <w:jc w:val="center"/>
              <w:rPr>
                <w:sz w:val="20"/>
                <w:szCs w:val="20"/>
              </w:rPr>
            </w:pPr>
            <w:r w:rsidRPr="008D3D09">
              <w:rPr>
                <w:sz w:val="20"/>
                <w:szCs w:val="20"/>
              </w:rPr>
              <w:t xml:space="preserve">2 19 05000 10 0000 151 </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301</w:t>
            </w:r>
          </w:p>
        </w:tc>
        <w:tc>
          <w:tcPr>
            <w:tcW w:w="2551" w:type="dxa"/>
            <w:tcBorders>
              <w:top w:val="nil"/>
              <w:left w:val="nil"/>
              <w:bottom w:val="single" w:sz="4" w:space="0" w:color="auto"/>
              <w:right w:val="single" w:sz="4" w:space="0" w:color="auto"/>
            </w:tcBorders>
            <w:vAlign w:val="center"/>
          </w:tcPr>
          <w:p w:rsidR="005E2D44" w:rsidRPr="008D3D09" w:rsidRDefault="005E2D44">
            <w:pPr>
              <w:rPr>
                <w:sz w:val="20"/>
                <w:szCs w:val="20"/>
              </w:rPr>
            </w:pPr>
            <w:r w:rsidRPr="008D3D09">
              <w:rPr>
                <w:sz w:val="20"/>
                <w:szCs w:val="20"/>
              </w:rPr>
              <w:t>Возврат остатка иных межбюджетных трансфертов прошлых лет, предоставленных на капитальный и текущий ремонт автомобильных дорог</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-2005,231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-2005,231</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-2005,231</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364"/>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2 19 05000 10 0000 151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697</w:t>
            </w:r>
          </w:p>
        </w:tc>
        <w:tc>
          <w:tcPr>
            <w:tcW w:w="2551" w:type="dxa"/>
            <w:tcBorders>
              <w:top w:val="nil"/>
              <w:left w:val="nil"/>
              <w:bottom w:val="single" w:sz="4" w:space="0" w:color="auto"/>
              <w:right w:val="single" w:sz="4" w:space="0" w:color="auto"/>
            </w:tcBorders>
            <w:vAlign w:val="center"/>
          </w:tcPr>
          <w:p w:rsidR="005E2D44" w:rsidRPr="008D3D09" w:rsidRDefault="005E2D44" w:rsidP="003537AB">
            <w:pPr>
              <w:rPr>
                <w:sz w:val="20"/>
                <w:szCs w:val="20"/>
              </w:rPr>
            </w:pPr>
            <w:r w:rsidRPr="008D3D09">
              <w:rPr>
                <w:sz w:val="20"/>
                <w:szCs w:val="20"/>
              </w:rPr>
              <w:t>Возврат остатка иных межбюджетных трансфертов прошлых лет, предоставленных на проведение капитального ремонта многоквартирных жилых домов</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-700,000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-700,000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-700,000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1142"/>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2 19 05000 10 0000 151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699</w:t>
            </w:r>
          </w:p>
        </w:tc>
        <w:tc>
          <w:tcPr>
            <w:tcW w:w="2551" w:type="dxa"/>
            <w:tcBorders>
              <w:top w:val="nil"/>
              <w:left w:val="nil"/>
              <w:bottom w:val="single" w:sz="4" w:space="0" w:color="auto"/>
              <w:right w:val="single" w:sz="4" w:space="0" w:color="auto"/>
            </w:tcBorders>
            <w:vAlign w:val="center"/>
          </w:tcPr>
          <w:p w:rsidR="005E2D44" w:rsidRPr="008D3D09" w:rsidRDefault="005E2D44" w:rsidP="004478E5">
            <w:pPr>
              <w:rPr>
                <w:sz w:val="20"/>
                <w:szCs w:val="20"/>
              </w:rPr>
            </w:pPr>
            <w:r w:rsidRPr="008D3D09">
              <w:rPr>
                <w:sz w:val="20"/>
                <w:szCs w:val="20"/>
              </w:rPr>
              <w:t>Возврат остатка иных межбюджетных трансфертов прошлых лет, предоставленных</w:t>
            </w:r>
            <w:r w:rsidR="00B936BC" w:rsidRPr="008D3D09">
              <w:rPr>
                <w:sz w:val="20"/>
                <w:szCs w:val="20"/>
              </w:rPr>
              <w:t xml:space="preserve"> </w:t>
            </w:r>
            <w:r w:rsidRPr="008D3D09">
              <w:rPr>
                <w:sz w:val="20"/>
                <w:szCs w:val="20"/>
              </w:rPr>
              <w:t>на оказание помощи гражданам, имеющим в личном подсобном хозяйстве коров</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-125,000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-125,000</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-125,000</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r w:rsidR="005E2D44" w:rsidRPr="008D3D09" w:rsidTr="00592DFE">
        <w:trPr>
          <w:trHeight w:val="840"/>
        </w:trPr>
        <w:tc>
          <w:tcPr>
            <w:tcW w:w="709" w:type="dxa"/>
            <w:tcBorders>
              <w:top w:val="nil"/>
              <w:left w:val="single" w:sz="4" w:space="0" w:color="auto"/>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lastRenderedPageBreak/>
              <w:t>901</w:t>
            </w:r>
          </w:p>
        </w:tc>
        <w:tc>
          <w:tcPr>
            <w:tcW w:w="2268"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2 19 05000 10 0000 151</w:t>
            </w:r>
          </w:p>
        </w:tc>
        <w:tc>
          <w:tcPr>
            <w:tcW w:w="567" w:type="dxa"/>
            <w:tcBorders>
              <w:top w:val="nil"/>
              <w:left w:val="nil"/>
              <w:bottom w:val="single" w:sz="4" w:space="0" w:color="auto"/>
              <w:right w:val="single" w:sz="4" w:space="0" w:color="auto"/>
            </w:tcBorders>
            <w:noWrap/>
            <w:vAlign w:val="center"/>
          </w:tcPr>
          <w:p w:rsidR="005E2D44" w:rsidRPr="008D3D09" w:rsidRDefault="005E2D44">
            <w:pPr>
              <w:jc w:val="center"/>
              <w:rPr>
                <w:sz w:val="20"/>
                <w:szCs w:val="20"/>
              </w:rPr>
            </w:pPr>
            <w:r w:rsidRPr="008D3D09">
              <w:rPr>
                <w:sz w:val="20"/>
                <w:szCs w:val="20"/>
              </w:rPr>
              <w:t>860</w:t>
            </w:r>
          </w:p>
        </w:tc>
        <w:tc>
          <w:tcPr>
            <w:tcW w:w="2551" w:type="dxa"/>
            <w:tcBorders>
              <w:top w:val="nil"/>
              <w:left w:val="nil"/>
              <w:bottom w:val="single" w:sz="4" w:space="0" w:color="auto"/>
              <w:right w:val="single" w:sz="4" w:space="0" w:color="auto"/>
            </w:tcBorders>
            <w:vAlign w:val="center"/>
          </w:tcPr>
          <w:p w:rsidR="005E2D44" w:rsidRPr="008D3D09" w:rsidRDefault="005E2D44" w:rsidP="00902041">
            <w:pPr>
              <w:rPr>
                <w:sz w:val="20"/>
                <w:szCs w:val="20"/>
              </w:rPr>
            </w:pPr>
            <w:r w:rsidRPr="008D3D09">
              <w:rPr>
                <w:sz w:val="20"/>
                <w:szCs w:val="20"/>
              </w:rPr>
              <w:t>Возврат остатка иных межбюджетных трансфертов прошлых лет, предоставленных возмещение транспортных расходов граждан, ведущих личное подсобное хозяйство</w:t>
            </w:r>
          </w:p>
        </w:tc>
        <w:tc>
          <w:tcPr>
            <w:tcW w:w="1134"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-119,789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sz w:val="20"/>
                <w:szCs w:val="20"/>
              </w:rPr>
            </w:pPr>
            <w:r w:rsidRPr="008D3D09">
              <w:rPr>
                <w:sz w:val="20"/>
                <w:szCs w:val="20"/>
              </w:rPr>
              <w:t>-119,789</w:t>
            </w:r>
          </w:p>
        </w:tc>
        <w:tc>
          <w:tcPr>
            <w:tcW w:w="1134" w:type="dxa"/>
            <w:tcBorders>
              <w:top w:val="nil"/>
              <w:left w:val="nil"/>
              <w:bottom w:val="single" w:sz="4" w:space="0" w:color="auto"/>
              <w:right w:val="single" w:sz="4" w:space="0" w:color="auto"/>
            </w:tcBorders>
            <w:noWrap/>
            <w:vAlign w:val="center"/>
          </w:tcPr>
          <w:p w:rsidR="005E2D44" w:rsidRPr="008D3D09" w:rsidRDefault="005E2D44" w:rsidP="00A866F1">
            <w:pPr>
              <w:jc w:val="right"/>
              <w:rPr>
                <w:bCs/>
                <w:sz w:val="20"/>
                <w:szCs w:val="20"/>
              </w:rPr>
            </w:pPr>
            <w:r w:rsidRPr="008D3D09">
              <w:rPr>
                <w:bCs/>
                <w:sz w:val="20"/>
                <w:szCs w:val="20"/>
              </w:rPr>
              <w:t>-119,789</w:t>
            </w:r>
          </w:p>
        </w:tc>
        <w:tc>
          <w:tcPr>
            <w:tcW w:w="708" w:type="dxa"/>
            <w:tcBorders>
              <w:top w:val="nil"/>
              <w:left w:val="nil"/>
              <w:bottom w:val="single" w:sz="4" w:space="0" w:color="auto"/>
              <w:right w:val="single" w:sz="4" w:space="0" w:color="auto"/>
            </w:tcBorders>
            <w:vAlign w:val="center"/>
          </w:tcPr>
          <w:p w:rsidR="005E2D44" w:rsidRPr="008D3D09" w:rsidRDefault="005E2D44" w:rsidP="00A866F1">
            <w:pPr>
              <w:jc w:val="right"/>
              <w:rPr>
                <w:bCs/>
                <w:sz w:val="20"/>
                <w:szCs w:val="20"/>
              </w:rPr>
            </w:pPr>
            <w:r w:rsidRPr="008D3D09">
              <w:rPr>
                <w:bCs/>
                <w:sz w:val="20"/>
                <w:szCs w:val="20"/>
              </w:rPr>
              <w:t>100,0</w:t>
            </w:r>
          </w:p>
        </w:tc>
      </w:tr>
    </w:tbl>
    <w:p w:rsidR="005E2D44" w:rsidRPr="008D3D09" w:rsidRDefault="005E2D44" w:rsidP="00464537">
      <w:pPr>
        <w:ind w:left="360"/>
        <w:jc w:val="right"/>
        <w:rPr>
          <w:sz w:val="20"/>
          <w:szCs w:val="20"/>
        </w:rPr>
      </w:pPr>
    </w:p>
    <w:p w:rsidR="005E2D44" w:rsidRPr="008D3D09" w:rsidRDefault="005E2D44" w:rsidP="00464537">
      <w:pPr>
        <w:ind w:left="360"/>
        <w:jc w:val="right"/>
        <w:rPr>
          <w:sz w:val="20"/>
          <w:szCs w:val="20"/>
        </w:rPr>
      </w:pPr>
    </w:p>
    <w:p w:rsidR="005E2D44" w:rsidRPr="008D3D09" w:rsidRDefault="005E2D44" w:rsidP="00464537">
      <w:pPr>
        <w:ind w:left="360"/>
        <w:jc w:val="right"/>
        <w:rPr>
          <w:sz w:val="20"/>
          <w:szCs w:val="20"/>
        </w:rPr>
      </w:pPr>
    </w:p>
    <w:p w:rsidR="005E2D44" w:rsidRPr="008D3D09" w:rsidRDefault="005E2D44" w:rsidP="00464537">
      <w:pPr>
        <w:ind w:left="360"/>
        <w:jc w:val="right"/>
        <w:rPr>
          <w:sz w:val="20"/>
          <w:szCs w:val="20"/>
        </w:rPr>
      </w:pPr>
    </w:p>
    <w:p w:rsidR="005E2D44" w:rsidRPr="008D3D09" w:rsidRDefault="005E2D44" w:rsidP="00464537">
      <w:pPr>
        <w:ind w:left="360"/>
        <w:jc w:val="right"/>
        <w:rPr>
          <w:sz w:val="20"/>
          <w:szCs w:val="20"/>
        </w:rPr>
      </w:pPr>
    </w:p>
    <w:p w:rsidR="005E2D44" w:rsidRPr="008D3D09" w:rsidRDefault="005E2D44" w:rsidP="00464537">
      <w:pPr>
        <w:ind w:left="360"/>
        <w:jc w:val="right"/>
        <w:rPr>
          <w:sz w:val="20"/>
          <w:szCs w:val="20"/>
        </w:rPr>
      </w:pPr>
      <w:r w:rsidRPr="008D3D09">
        <w:rPr>
          <w:sz w:val="20"/>
          <w:szCs w:val="20"/>
        </w:rPr>
        <w:br w:type="page"/>
      </w:r>
    </w:p>
    <w:p w:rsidR="005E2D44" w:rsidRPr="008D3D09" w:rsidRDefault="005E2D44" w:rsidP="00464537">
      <w:pPr>
        <w:ind w:left="360"/>
        <w:jc w:val="right"/>
        <w:rPr>
          <w:sz w:val="20"/>
          <w:szCs w:val="20"/>
        </w:rPr>
      </w:pPr>
      <w:r w:rsidRPr="008D3D09">
        <w:rPr>
          <w:sz w:val="20"/>
          <w:szCs w:val="20"/>
        </w:rPr>
        <w:t>Приложение 2 к решению Совета</w:t>
      </w:r>
    </w:p>
    <w:p w:rsidR="005E2D44" w:rsidRPr="008D3D09" w:rsidRDefault="005E2D44" w:rsidP="00464537">
      <w:pPr>
        <w:ind w:left="360"/>
        <w:jc w:val="right"/>
        <w:rPr>
          <w:sz w:val="20"/>
          <w:szCs w:val="20"/>
        </w:rPr>
      </w:pPr>
      <w:r w:rsidRPr="008D3D09">
        <w:rPr>
          <w:sz w:val="20"/>
          <w:szCs w:val="20"/>
        </w:rPr>
        <w:t>Александровского сельского поселения</w:t>
      </w:r>
    </w:p>
    <w:p w:rsidR="005E2D44" w:rsidRPr="008D3D09" w:rsidRDefault="005E2D44" w:rsidP="00464537">
      <w:pPr>
        <w:ind w:left="360"/>
        <w:jc w:val="right"/>
        <w:rPr>
          <w:sz w:val="20"/>
          <w:szCs w:val="20"/>
        </w:rPr>
      </w:pPr>
      <w:r w:rsidRPr="008D3D09">
        <w:rPr>
          <w:sz w:val="20"/>
          <w:szCs w:val="20"/>
        </w:rPr>
        <w:t>от</w:t>
      </w:r>
      <w:r w:rsidR="00B936BC" w:rsidRPr="008D3D09">
        <w:rPr>
          <w:sz w:val="20"/>
          <w:szCs w:val="20"/>
        </w:rPr>
        <w:t xml:space="preserve"> 23</w:t>
      </w:r>
      <w:r w:rsidRPr="008D3D09">
        <w:rPr>
          <w:sz w:val="20"/>
          <w:szCs w:val="20"/>
        </w:rPr>
        <w:t>.1</w:t>
      </w:r>
      <w:r w:rsidR="008D3D09" w:rsidRPr="008D3D09">
        <w:rPr>
          <w:sz w:val="20"/>
          <w:szCs w:val="20"/>
        </w:rPr>
        <w:t>1</w:t>
      </w:r>
      <w:r w:rsidRPr="008D3D09">
        <w:rPr>
          <w:sz w:val="20"/>
          <w:szCs w:val="20"/>
        </w:rPr>
        <w:t xml:space="preserve">.2016 № </w:t>
      </w:r>
      <w:r w:rsidR="008D3D09" w:rsidRPr="008D3D09">
        <w:rPr>
          <w:sz w:val="20"/>
          <w:szCs w:val="20"/>
        </w:rPr>
        <w:t>307-16-54п</w:t>
      </w:r>
    </w:p>
    <w:p w:rsidR="005E2D44" w:rsidRPr="00592DFE" w:rsidRDefault="005E2D44" w:rsidP="00EF336C">
      <w:pPr>
        <w:jc w:val="center"/>
        <w:rPr>
          <w:b/>
        </w:rPr>
      </w:pPr>
      <w:r w:rsidRPr="00592DFE">
        <w:rPr>
          <w:b/>
        </w:rPr>
        <w:t>Отчёт</w:t>
      </w:r>
    </w:p>
    <w:p w:rsidR="005E2D44" w:rsidRPr="00592DFE" w:rsidRDefault="005E2D44" w:rsidP="00EF336C">
      <w:pPr>
        <w:jc w:val="center"/>
        <w:rPr>
          <w:b/>
        </w:rPr>
      </w:pPr>
      <w:r w:rsidRPr="00592DFE">
        <w:rPr>
          <w:b/>
        </w:rPr>
        <w:t>об исполнении бюджета Александровского сельского поселения по расходам</w:t>
      </w:r>
    </w:p>
    <w:p w:rsidR="005E2D44" w:rsidRPr="00592DFE" w:rsidRDefault="005E2D44" w:rsidP="00EF336C">
      <w:pPr>
        <w:jc w:val="center"/>
        <w:rPr>
          <w:b/>
        </w:rPr>
      </w:pPr>
      <w:r w:rsidRPr="00592DFE">
        <w:rPr>
          <w:b/>
        </w:rPr>
        <w:t>согласно функциональной классификации расходов за 2016 год</w:t>
      </w:r>
    </w:p>
    <w:p w:rsidR="005E2D44" w:rsidRPr="008D3D09" w:rsidRDefault="005E2D44" w:rsidP="00EF336C">
      <w:pPr>
        <w:jc w:val="center"/>
        <w:rPr>
          <w:sz w:val="20"/>
          <w:szCs w:val="20"/>
        </w:rPr>
      </w:pPr>
    </w:p>
    <w:tbl>
      <w:tblPr>
        <w:tblW w:w="9498" w:type="dxa"/>
        <w:tblInd w:w="108" w:type="dxa"/>
        <w:tblLayout w:type="fixed"/>
        <w:tblLook w:val="00A0"/>
      </w:tblPr>
      <w:tblGrid>
        <w:gridCol w:w="675"/>
        <w:gridCol w:w="4287"/>
        <w:gridCol w:w="1276"/>
        <w:gridCol w:w="1276"/>
        <w:gridCol w:w="1276"/>
        <w:gridCol w:w="708"/>
      </w:tblGrid>
      <w:tr w:rsidR="005E2D44" w:rsidRPr="008D3D09" w:rsidTr="008D3D09">
        <w:trPr>
          <w:trHeight w:val="1034"/>
        </w:trPr>
        <w:tc>
          <w:tcPr>
            <w:tcW w:w="675" w:type="dxa"/>
            <w:tcBorders>
              <w:top w:val="single" w:sz="4" w:space="0" w:color="auto"/>
              <w:left w:val="single" w:sz="4" w:space="0" w:color="auto"/>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Раздел, подраздел</w:t>
            </w:r>
          </w:p>
        </w:tc>
        <w:tc>
          <w:tcPr>
            <w:tcW w:w="4287" w:type="dxa"/>
            <w:tcBorders>
              <w:top w:val="single" w:sz="4" w:space="0" w:color="auto"/>
              <w:left w:val="nil"/>
              <w:bottom w:val="single" w:sz="4" w:space="0" w:color="auto"/>
              <w:right w:val="single" w:sz="4" w:space="0" w:color="auto"/>
            </w:tcBorders>
            <w:noWrap/>
            <w:vAlign w:val="center"/>
          </w:tcPr>
          <w:p w:rsidR="005E2D44" w:rsidRPr="008D3D09" w:rsidRDefault="005E2D44" w:rsidP="00464537">
            <w:pPr>
              <w:rPr>
                <w:sz w:val="20"/>
                <w:szCs w:val="20"/>
              </w:rPr>
            </w:pPr>
            <w:r w:rsidRPr="008D3D09">
              <w:rPr>
                <w:sz w:val="20"/>
                <w:szCs w:val="20"/>
              </w:rPr>
              <w:t>Наименование разделов и подразделов</w:t>
            </w:r>
          </w:p>
          <w:p w:rsidR="005E2D44" w:rsidRPr="008D3D09" w:rsidRDefault="005E2D44" w:rsidP="00464537">
            <w:pPr>
              <w:rPr>
                <w:sz w:val="20"/>
                <w:szCs w:val="20"/>
              </w:rPr>
            </w:pPr>
          </w:p>
        </w:tc>
        <w:tc>
          <w:tcPr>
            <w:tcW w:w="1276" w:type="dxa"/>
            <w:tcBorders>
              <w:top w:val="single" w:sz="4" w:space="0" w:color="auto"/>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Утверждено на 2016 год,                тыс. руб.</w:t>
            </w:r>
          </w:p>
        </w:tc>
        <w:tc>
          <w:tcPr>
            <w:tcW w:w="1276" w:type="dxa"/>
            <w:tcBorders>
              <w:top w:val="single" w:sz="4" w:space="0" w:color="auto"/>
              <w:left w:val="nil"/>
              <w:bottom w:val="single" w:sz="4" w:space="0" w:color="auto"/>
              <w:right w:val="single" w:sz="4" w:space="0" w:color="auto"/>
            </w:tcBorders>
            <w:vAlign w:val="center"/>
          </w:tcPr>
          <w:p w:rsidR="005E2D44" w:rsidRPr="008D3D09" w:rsidRDefault="005E2D44" w:rsidP="006B7FAD">
            <w:pPr>
              <w:rPr>
                <w:sz w:val="20"/>
                <w:szCs w:val="20"/>
                <w:highlight w:val="cyan"/>
              </w:rPr>
            </w:pPr>
            <w:r w:rsidRPr="008D3D09">
              <w:rPr>
                <w:sz w:val="20"/>
                <w:szCs w:val="20"/>
              </w:rPr>
              <w:t>Утверждено на 9 месяцев  2016 год,                тыс. руб.</w:t>
            </w:r>
          </w:p>
        </w:tc>
        <w:tc>
          <w:tcPr>
            <w:tcW w:w="1276" w:type="dxa"/>
            <w:tcBorders>
              <w:top w:val="single" w:sz="4" w:space="0" w:color="auto"/>
              <w:left w:val="nil"/>
              <w:bottom w:val="single" w:sz="4" w:space="0" w:color="auto"/>
              <w:right w:val="single" w:sz="4" w:space="0" w:color="auto"/>
            </w:tcBorders>
            <w:vAlign w:val="center"/>
          </w:tcPr>
          <w:p w:rsidR="005E2D44" w:rsidRPr="008D3D09" w:rsidRDefault="005E2D44" w:rsidP="006B7FAD">
            <w:pPr>
              <w:rPr>
                <w:sz w:val="20"/>
                <w:szCs w:val="20"/>
              </w:rPr>
            </w:pPr>
            <w:r w:rsidRPr="008D3D09">
              <w:rPr>
                <w:sz w:val="20"/>
                <w:szCs w:val="20"/>
              </w:rPr>
              <w:t>Исполнено за 9 месяцев 2016 год,                тыс. руб.</w:t>
            </w:r>
          </w:p>
        </w:tc>
        <w:tc>
          <w:tcPr>
            <w:tcW w:w="708" w:type="dxa"/>
            <w:tcBorders>
              <w:top w:val="single" w:sz="4" w:space="0" w:color="auto"/>
              <w:left w:val="nil"/>
              <w:bottom w:val="single" w:sz="4" w:space="0" w:color="auto"/>
              <w:right w:val="single" w:sz="4" w:space="0" w:color="auto"/>
            </w:tcBorders>
          </w:tcPr>
          <w:p w:rsidR="005E2D44" w:rsidRPr="008D3D09" w:rsidRDefault="005E2D44" w:rsidP="009E11AA">
            <w:pPr>
              <w:rPr>
                <w:sz w:val="20"/>
                <w:szCs w:val="20"/>
              </w:rPr>
            </w:pPr>
          </w:p>
          <w:p w:rsidR="005E2D44" w:rsidRPr="008D3D09" w:rsidRDefault="005E2D44" w:rsidP="009E11AA">
            <w:pPr>
              <w:rPr>
                <w:sz w:val="20"/>
                <w:szCs w:val="20"/>
              </w:rPr>
            </w:pPr>
            <w:r w:rsidRPr="008D3D09">
              <w:rPr>
                <w:sz w:val="20"/>
                <w:szCs w:val="20"/>
              </w:rPr>
              <w:t>Исп., %</w:t>
            </w:r>
          </w:p>
        </w:tc>
      </w:tr>
      <w:tr w:rsidR="005E2D44" w:rsidRPr="008D3D09" w:rsidTr="008D3D09">
        <w:trPr>
          <w:trHeight w:val="33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0100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30F26" w:rsidP="00A866F1">
            <w:pPr>
              <w:jc w:val="right"/>
              <w:rPr>
                <w:b/>
                <w:bCs/>
                <w:sz w:val="20"/>
                <w:szCs w:val="20"/>
              </w:rPr>
            </w:pPr>
            <w:r w:rsidRPr="008D3D09">
              <w:rPr>
                <w:b/>
                <w:bCs/>
                <w:sz w:val="20"/>
                <w:szCs w:val="20"/>
              </w:rPr>
              <w:t>20 332,336</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B42D0" w:rsidP="00A866F1">
            <w:pPr>
              <w:jc w:val="right"/>
              <w:rPr>
                <w:b/>
                <w:bCs/>
                <w:sz w:val="20"/>
                <w:szCs w:val="20"/>
              </w:rPr>
            </w:pPr>
            <w:r w:rsidRPr="008D3D09">
              <w:rPr>
                <w:b/>
                <w:bCs/>
                <w:sz w:val="20"/>
                <w:szCs w:val="20"/>
              </w:rPr>
              <w:t>14 084,66</w:t>
            </w:r>
            <w:r w:rsidR="00F10BA3" w:rsidRPr="008D3D09">
              <w:rPr>
                <w:b/>
                <w:bCs/>
                <w:sz w:val="20"/>
                <w:szCs w:val="20"/>
              </w:rPr>
              <w:t>5</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bCs/>
                <w:sz w:val="20"/>
                <w:szCs w:val="20"/>
              </w:rPr>
            </w:pPr>
            <w:r w:rsidRPr="008D3D09">
              <w:rPr>
                <w:b/>
                <w:bCs/>
                <w:sz w:val="20"/>
                <w:szCs w:val="20"/>
              </w:rPr>
              <w:t>13 980,350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BA16E3" w:rsidP="00A866F1">
            <w:pPr>
              <w:jc w:val="right"/>
              <w:rPr>
                <w:b/>
                <w:bCs/>
                <w:sz w:val="20"/>
                <w:szCs w:val="20"/>
              </w:rPr>
            </w:pPr>
            <w:r w:rsidRPr="008D3D09">
              <w:rPr>
                <w:b/>
                <w:bCs/>
                <w:sz w:val="20"/>
                <w:szCs w:val="20"/>
              </w:rPr>
              <w:t>99,3</w:t>
            </w:r>
          </w:p>
        </w:tc>
      </w:tr>
      <w:tr w:rsidR="005E2D44" w:rsidRPr="008D3D09" w:rsidTr="008D3D09">
        <w:trPr>
          <w:trHeight w:val="492"/>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0102</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1 397,100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1 070,085</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706C6A">
            <w:pPr>
              <w:jc w:val="right"/>
              <w:rPr>
                <w:sz w:val="20"/>
                <w:szCs w:val="20"/>
              </w:rPr>
            </w:pPr>
            <w:r w:rsidRPr="008D3D09">
              <w:rPr>
                <w:sz w:val="20"/>
                <w:szCs w:val="20"/>
              </w:rPr>
              <w:t>1 067,236</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A868BE" w:rsidP="00706C6A">
            <w:pPr>
              <w:jc w:val="right"/>
              <w:rPr>
                <w:sz w:val="20"/>
                <w:szCs w:val="20"/>
              </w:rPr>
            </w:pPr>
            <w:r w:rsidRPr="008D3D09">
              <w:rPr>
                <w:sz w:val="20"/>
                <w:szCs w:val="20"/>
              </w:rPr>
              <w:t>99,7</w:t>
            </w:r>
          </w:p>
        </w:tc>
      </w:tr>
      <w:tr w:rsidR="005E2D44" w:rsidRPr="008D3D09" w:rsidTr="008D3D09">
        <w:trPr>
          <w:trHeight w:val="492"/>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0103</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850,159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706C6A">
            <w:pPr>
              <w:jc w:val="right"/>
              <w:rPr>
                <w:sz w:val="20"/>
                <w:szCs w:val="20"/>
              </w:rPr>
            </w:pPr>
            <w:r w:rsidRPr="008D3D09">
              <w:rPr>
                <w:sz w:val="20"/>
                <w:szCs w:val="20"/>
              </w:rPr>
              <w:t>482,512</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A868BE" w:rsidP="00706C6A">
            <w:pPr>
              <w:jc w:val="right"/>
              <w:rPr>
                <w:sz w:val="20"/>
                <w:szCs w:val="20"/>
              </w:rPr>
            </w:pPr>
            <w:r w:rsidRPr="008D3D09">
              <w:rPr>
                <w:sz w:val="20"/>
                <w:szCs w:val="20"/>
              </w:rPr>
              <w:t>95,5</w:t>
            </w:r>
          </w:p>
        </w:tc>
      </w:tr>
      <w:tr w:rsidR="005E2D44" w:rsidRPr="008D3D09" w:rsidTr="008D3D09">
        <w:trPr>
          <w:trHeight w:val="48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0104</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A868BE" w:rsidP="00A868BE">
            <w:pPr>
              <w:jc w:val="right"/>
              <w:rPr>
                <w:sz w:val="20"/>
                <w:szCs w:val="20"/>
              </w:rPr>
            </w:pPr>
            <w:r w:rsidRPr="008D3D09">
              <w:rPr>
                <w:sz w:val="20"/>
                <w:szCs w:val="20"/>
              </w:rPr>
              <w:t>12 990,907</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8 761,80</w:t>
            </w:r>
            <w:r w:rsidR="00AD32B6" w:rsidRPr="008D3D09">
              <w:rPr>
                <w:sz w:val="20"/>
                <w:szCs w:val="20"/>
              </w:rPr>
              <w:t>4</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8 783,557</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A868BE" w:rsidP="00706C6A">
            <w:pPr>
              <w:jc w:val="right"/>
              <w:rPr>
                <w:sz w:val="20"/>
                <w:szCs w:val="20"/>
              </w:rPr>
            </w:pPr>
            <w:r w:rsidRPr="008D3D09">
              <w:rPr>
                <w:sz w:val="20"/>
                <w:szCs w:val="20"/>
              </w:rPr>
              <w:t>100,2</w:t>
            </w:r>
          </w:p>
        </w:tc>
      </w:tr>
      <w:tr w:rsidR="005E2D44" w:rsidRPr="008D3D09" w:rsidTr="008D3D09">
        <w:trPr>
          <w:trHeight w:val="285"/>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0106</w:t>
            </w:r>
          </w:p>
        </w:tc>
        <w:tc>
          <w:tcPr>
            <w:tcW w:w="4287" w:type="dxa"/>
            <w:tcBorders>
              <w:top w:val="nil"/>
              <w:left w:val="nil"/>
              <w:bottom w:val="nil"/>
              <w:right w:val="nil"/>
            </w:tcBorders>
            <w:noWrap/>
            <w:vAlign w:val="center"/>
          </w:tcPr>
          <w:p w:rsidR="005E2D44" w:rsidRPr="008D3D09" w:rsidRDefault="005E2D44" w:rsidP="00464537">
            <w:pPr>
              <w:rPr>
                <w:sz w:val="20"/>
                <w:szCs w:val="20"/>
              </w:rPr>
            </w:pPr>
            <w:r w:rsidRPr="008D3D09">
              <w:rPr>
                <w:sz w:val="20"/>
                <w:szCs w:val="20"/>
              </w:rPr>
              <w:t>Обеспечение деятельности финансовых органов, органов бюджетного надзора</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715,600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706C6A">
            <w:pPr>
              <w:jc w:val="right"/>
              <w:rPr>
                <w:sz w:val="20"/>
                <w:szCs w:val="20"/>
              </w:rPr>
            </w:pPr>
            <w:r w:rsidRPr="008D3D09">
              <w:rPr>
                <w:sz w:val="20"/>
                <w:szCs w:val="20"/>
              </w:rPr>
              <w:t>536,700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A868BE" w:rsidP="004D1676">
            <w:pPr>
              <w:jc w:val="right"/>
              <w:rPr>
                <w:sz w:val="20"/>
                <w:szCs w:val="20"/>
              </w:rPr>
            </w:pPr>
            <w:r w:rsidRPr="008D3D09">
              <w:rPr>
                <w:sz w:val="20"/>
                <w:szCs w:val="20"/>
              </w:rPr>
              <w:t>100,0</w:t>
            </w:r>
          </w:p>
        </w:tc>
      </w:tr>
      <w:tr w:rsidR="005E2D44" w:rsidRPr="008D3D09" w:rsidTr="008D3D09">
        <w:trPr>
          <w:trHeight w:val="24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0111</w:t>
            </w:r>
          </w:p>
        </w:tc>
        <w:tc>
          <w:tcPr>
            <w:tcW w:w="4287" w:type="dxa"/>
            <w:tcBorders>
              <w:top w:val="single" w:sz="4" w:space="0" w:color="auto"/>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Резервные фонды</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3813B2" w:rsidP="00A866F1">
            <w:pPr>
              <w:jc w:val="right"/>
              <w:rPr>
                <w:sz w:val="20"/>
                <w:szCs w:val="20"/>
              </w:rPr>
            </w:pPr>
            <w:r w:rsidRPr="008D3D09">
              <w:rPr>
                <w:sz w:val="20"/>
                <w:szCs w:val="20"/>
              </w:rPr>
              <w:t>0,877</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3813B2" w:rsidP="00706C6A">
            <w:pPr>
              <w:jc w:val="right"/>
              <w:rPr>
                <w:sz w:val="20"/>
                <w:szCs w:val="20"/>
              </w:rPr>
            </w:pPr>
            <w:r w:rsidRPr="008D3D09">
              <w:rPr>
                <w:sz w:val="20"/>
                <w:szCs w:val="20"/>
              </w:rPr>
              <w:t>0,876</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A868BE" w:rsidP="00A866F1">
            <w:pPr>
              <w:jc w:val="right"/>
              <w:rPr>
                <w:sz w:val="20"/>
                <w:szCs w:val="20"/>
              </w:rPr>
            </w:pPr>
            <w:r w:rsidRPr="008D3D09">
              <w:rPr>
                <w:sz w:val="20"/>
                <w:szCs w:val="20"/>
              </w:rPr>
              <w:t>0,000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30F26" w:rsidP="00A866F1">
            <w:pPr>
              <w:jc w:val="right"/>
              <w:rPr>
                <w:sz w:val="20"/>
                <w:szCs w:val="20"/>
              </w:rPr>
            </w:pPr>
            <w:r w:rsidRPr="008D3D09">
              <w:rPr>
                <w:sz w:val="20"/>
                <w:szCs w:val="20"/>
              </w:rPr>
              <w:t>0,0</w:t>
            </w:r>
          </w:p>
        </w:tc>
      </w:tr>
      <w:tr w:rsidR="005E2D44" w:rsidRPr="008D3D09" w:rsidTr="008D3D09">
        <w:trPr>
          <w:trHeight w:val="137"/>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0113</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 xml:space="preserve">Другие общегосударственные вопросы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630F26" w:rsidP="00A866F1">
            <w:pPr>
              <w:jc w:val="right"/>
              <w:rPr>
                <w:sz w:val="20"/>
                <w:szCs w:val="20"/>
              </w:rPr>
            </w:pPr>
            <w:r w:rsidRPr="008D3D09">
              <w:rPr>
                <w:sz w:val="20"/>
                <w:szCs w:val="20"/>
              </w:rPr>
              <w:t>4 377,693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30F26" w:rsidP="00A866F1">
            <w:pPr>
              <w:jc w:val="right"/>
              <w:rPr>
                <w:sz w:val="20"/>
                <w:szCs w:val="20"/>
              </w:rPr>
            </w:pPr>
            <w:r w:rsidRPr="008D3D09">
              <w:rPr>
                <w:sz w:val="20"/>
                <w:szCs w:val="20"/>
              </w:rPr>
              <w:t>3 209,843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30F26" w:rsidP="00A866F1">
            <w:pPr>
              <w:jc w:val="right"/>
              <w:rPr>
                <w:sz w:val="20"/>
                <w:szCs w:val="20"/>
              </w:rPr>
            </w:pPr>
            <w:r w:rsidRPr="008D3D09">
              <w:rPr>
                <w:sz w:val="20"/>
                <w:szCs w:val="20"/>
              </w:rPr>
              <w:t>3 110,345</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30F26" w:rsidP="00E966A8">
            <w:pPr>
              <w:jc w:val="right"/>
              <w:rPr>
                <w:sz w:val="20"/>
                <w:szCs w:val="20"/>
              </w:rPr>
            </w:pPr>
            <w:r w:rsidRPr="008D3D09">
              <w:rPr>
                <w:sz w:val="20"/>
                <w:szCs w:val="20"/>
              </w:rPr>
              <w:t>96,9</w:t>
            </w:r>
          </w:p>
        </w:tc>
      </w:tr>
      <w:tr w:rsidR="005E2D44" w:rsidRPr="008D3D09" w:rsidTr="008D3D09">
        <w:trPr>
          <w:trHeight w:val="161"/>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0200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695,000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b/>
                <w:bCs/>
                <w:sz w:val="20"/>
                <w:szCs w:val="20"/>
              </w:rPr>
            </w:pPr>
            <w:r w:rsidRPr="008D3D09">
              <w:rPr>
                <w:b/>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b/>
                <w:bCs/>
                <w:sz w:val="20"/>
                <w:szCs w:val="20"/>
              </w:rPr>
            </w:pPr>
            <w:r w:rsidRPr="008D3D09">
              <w:rPr>
                <w:b/>
                <w:bCs/>
                <w:sz w:val="20"/>
                <w:szCs w:val="20"/>
              </w:rPr>
              <w:t>402,230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A866F1">
            <w:pPr>
              <w:jc w:val="right"/>
              <w:rPr>
                <w:b/>
                <w:bCs/>
                <w:sz w:val="20"/>
                <w:szCs w:val="20"/>
              </w:rPr>
            </w:pPr>
            <w:r w:rsidRPr="008D3D09">
              <w:rPr>
                <w:b/>
                <w:bCs/>
                <w:sz w:val="20"/>
                <w:szCs w:val="20"/>
              </w:rPr>
              <w:t>77,2</w:t>
            </w:r>
          </w:p>
        </w:tc>
      </w:tr>
      <w:tr w:rsidR="005E2D44" w:rsidRPr="008D3D09" w:rsidTr="008D3D09">
        <w:trPr>
          <w:trHeight w:val="20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0203</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695,000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402,230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706C6A">
            <w:pPr>
              <w:jc w:val="right"/>
              <w:rPr>
                <w:sz w:val="20"/>
                <w:szCs w:val="20"/>
              </w:rPr>
            </w:pPr>
            <w:r w:rsidRPr="008D3D09">
              <w:rPr>
                <w:sz w:val="20"/>
                <w:szCs w:val="20"/>
              </w:rPr>
              <w:t>77,2</w:t>
            </w:r>
          </w:p>
        </w:tc>
      </w:tr>
      <w:tr w:rsidR="005E2D44" w:rsidRPr="008D3D09" w:rsidTr="008D3D09">
        <w:trPr>
          <w:trHeight w:val="20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sz w:val="20"/>
                <w:szCs w:val="20"/>
              </w:rPr>
            </w:pPr>
            <w:r w:rsidRPr="008D3D09">
              <w:rPr>
                <w:b/>
                <w:sz w:val="20"/>
                <w:szCs w:val="20"/>
              </w:rPr>
              <w:t>0300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sz w:val="20"/>
                <w:szCs w:val="20"/>
              </w:rPr>
            </w:pPr>
            <w:r w:rsidRPr="008D3D09">
              <w:rPr>
                <w:b/>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45,000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706C6A">
            <w:pPr>
              <w:jc w:val="right"/>
              <w:rPr>
                <w:b/>
                <w:sz w:val="20"/>
                <w:szCs w:val="20"/>
              </w:rPr>
            </w:pPr>
            <w:r w:rsidRPr="008D3D09">
              <w:rPr>
                <w:b/>
                <w:sz w:val="20"/>
                <w:szCs w:val="20"/>
              </w:rPr>
              <w:t>100,0</w:t>
            </w:r>
          </w:p>
        </w:tc>
      </w:tr>
      <w:tr w:rsidR="005E2D44" w:rsidRPr="008D3D09" w:rsidTr="008D3D09">
        <w:trPr>
          <w:trHeight w:val="20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0310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Обеспечение пожарной безопасности</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45,000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706C6A">
            <w:pPr>
              <w:jc w:val="right"/>
              <w:rPr>
                <w:sz w:val="20"/>
                <w:szCs w:val="20"/>
              </w:rPr>
            </w:pPr>
            <w:r w:rsidRPr="008D3D09">
              <w:rPr>
                <w:sz w:val="20"/>
                <w:szCs w:val="20"/>
              </w:rPr>
              <w:t>100,0</w:t>
            </w:r>
          </w:p>
        </w:tc>
      </w:tr>
      <w:tr w:rsidR="005E2D44" w:rsidRPr="008D3D09" w:rsidTr="008D3D09">
        <w:trPr>
          <w:trHeight w:val="20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0400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3813B2" w:rsidP="00A866F1">
            <w:pPr>
              <w:jc w:val="right"/>
              <w:rPr>
                <w:b/>
                <w:bCs/>
                <w:sz w:val="20"/>
                <w:szCs w:val="20"/>
              </w:rPr>
            </w:pPr>
            <w:r w:rsidRPr="008D3D09">
              <w:rPr>
                <w:b/>
                <w:bCs/>
                <w:sz w:val="20"/>
                <w:szCs w:val="20"/>
              </w:rPr>
              <w:t>14 297,673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F10BA3" w:rsidP="00A866F1">
            <w:pPr>
              <w:jc w:val="right"/>
              <w:rPr>
                <w:b/>
                <w:bCs/>
                <w:sz w:val="20"/>
                <w:szCs w:val="20"/>
              </w:rPr>
            </w:pPr>
            <w:r w:rsidRPr="008D3D09">
              <w:rPr>
                <w:b/>
                <w:bCs/>
                <w:sz w:val="20"/>
                <w:szCs w:val="20"/>
              </w:rPr>
              <w:t>10 040,690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bCs/>
                <w:sz w:val="20"/>
                <w:szCs w:val="20"/>
              </w:rPr>
            </w:pPr>
            <w:r w:rsidRPr="008D3D09">
              <w:rPr>
                <w:b/>
                <w:bCs/>
                <w:sz w:val="20"/>
                <w:szCs w:val="20"/>
              </w:rPr>
              <w:t>4 673,22</w:t>
            </w:r>
            <w:r w:rsidR="00BC1D57" w:rsidRPr="008D3D09">
              <w:rPr>
                <w:b/>
                <w:bCs/>
                <w:sz w:val="20"/>
                <w:szCs w:val="20"/>
              </w:rPr>
              <w:t>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932A6E" w:rsidP="00A866F1">
            <w:pPr>
              <w:jc w:val="right"/>
              <w:rPr>
                <w:b/>
                <w:bCs/>
                <w:sz w:val="20"/>
                <w:szCs w:val="20"/>
              </w:rPr>
            </w:pPr>
            <w:r w:rsidRPr="008D3D09">
              <w:rPr>
                <w:b/>
                <w:bCs/>
                <w:sz w:val="20"/>
                <w:szCs w:val="20"/>
              </w:rPr>
              <w:t>46,5</w:t>
            </w:r>
          </w:p>
        </w:tc>
      </w:tr>
      <w:tr w:rsidR="005E2D44" w:rsidRPr="008D3D09" w:rsidTr="008D3D09">
        <w:trPr>
          <w:trHeight w:val="254"/>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0405</w:t>
            </w:r>
          </w:p>
        </w:tc>
        <w:tc>
          <w:tcPr>
            <w:tcW w:w="4287" w:type="dxa"/>
            <w:tcBorders>
              <w:top w:val="nil"/>
              <w:left w:val="nil"/>
              <w:bottom w:val="single" w:sz="4" w:space="0" w:color="auto"/>
              <w:right w:val="single" w:sz="4" w:space="0" w:color="auto"/>
            </w:tcBorders>
            <w:noWrap/>
            <w:vAlign w:val="center"/>
          </w:tcPr>
          <w:p w:rsidR="005E2D44" w:rsidRPr="008D3D09" w:rsidRDefault="005E2D44" w:rsidP="00464537">
            <w:pPr>
              <w:rPr>
                <w:rFonts w:ascii="Times New Roman CYR" w:hAnsi="Times New Roman CYR" w:cs="Times New Roman CYR"/>
                <w:sz w:val="20"/>
                <w:szCs w:val="20"/>
              </w:rPr>
            </w:pPr>
            <w:r w:rsidRPr="008D3D09">
              <w:rPr>
                <w:rFonts w:ascii="Times New Roman CYR" w:hAnsi="Times New Roman CYR" w:cs="Times New Roman CYR"/>
                <w:sz w:val="20"/>
                <w:szCs w:val="20"/>
              </w:rPr>
              <w:t>Сельское хозяйство</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735,510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735,510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561,500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76,3</w:t>
            </w:r>
          </w:p>
        </w:tc>
      </w:tr>
      <w:tr w:rsidR="005E2D44" w:rsidRPr="008D3D09" w:rsidTr="008D3D09">
        <w:trPr>
          <w:trHeight w:val="19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0409</w:t>
            </w:r>
          </w:p>
        </w:tc>
        <w:tc>
          <w:tcPr>
            <w:tcW w:w="4287" w:type="dxa"/>
            <w:tcBorders>
              <w:top w:val="nil"/>
              <w:left w:val="nil"/>
              <w:bottom w:val="single" w:sz="4" w:space="0" w:color="auto"/>
              <w:right w:val="single" w:sz="4" w:space="0" w:color="auto"/>
            </w:tcBorders>
            <w:noWrap/>
            <w:vAlign w:val="center"/>
          </w:tcPr>
          <w:p w:rsidR="005E2D44" w:rsidRPr="008D3D09" w:rsidRDefault="005E2D44" w:rsidP="00464537">
            <w:pPr>
              <w:rPr>
                <w:rFonts w:ascii="Times New Roman CYR" w:hAnsi="Times New Roman CYR" w:cs="Times New Roman CYR"/>
                <w:sz w:val="20"/>
                <w:szCs w:val="20"/>
              </w:rPr>
            </w:pPr>
            <w:r w:rsidRPr="008D3D09">
              <w:rPr>
                <w:rFonts w:ascii="Times New Roman CYR" w:hAnsi="Times New Roman CYR" w:cs="Times New Roman CYR"/>
                <w:sz w:val="20"/>
                <w:szCs w:val="20"/>
              </w:rPr>
              <w:t>Дорожное хозяйство</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13 208,463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8 951,479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BC1D57" w:rsidP="00A866F1">
            <w:pPr>
              <w:jc w:val="right"/>
              <w:rPr>
                <w:sz w:val="20"/>
                <w:szCs w:val="20"/>
              </w:rPr>
            </w:pPr>
            <w:r w:rsidRPr="008D3D09">
              <w:rPr>
                <w:sz w:val="20"/>
                <w:szCs w:val="20"/>
              </w:rPr>
              <w:t xml:space="preserve">3 </w:t>
            </w:r>
            <w:r w:rsidR="00E966A8" w:rsidRPr="008D3D09">
              <w:rPr>
                <w:sz w:val="20"/>
                <w:szCs w:val="20"/>
              </w:rPr>
              <w:t>758,02</w:t>
            </w:r>
            <w:r w:rsidRPr="008D3D09">
              <w:rPr>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42,0</w:t>
            </w:r>
          </w:p>
        </w:tc>
      </w:tr>
      <w:tr w:rsidR="005E2D44" w:rsidRPr="008D3D09" w:rsidTr="008D3D09">
        <w:trPr>
          <w:trHeight w:val="221"/>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0412</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Другие вопросы в области национальной экономики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353,700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353,700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353,</w:t>
            </w:r>
            <w:r w:rsidR="00BC1D57" w:rsidRPr="008D3D09">
              <w:rPr>
                <w:sz w:val="20"/>
                <w:szCs w:val="20"/>
              </w:rPr>
              <w:t>699</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100,0</w:t>
            </w:r>
          </w:p>
        </w:tc>
      </w:tr>
      <w:tr w:rsidR="005E2D44" w:rsidRPr="008D3D09" w:rsidTr="008D3D09">
        <w:trPr>
          <w:trHeight w:val="26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0500</w:t>
            </w:r>
          </w:p>
        </w:tc>
        <w:tc>
          <w:tcPr>
            <w:tcW w:w="4287" w:type="dxa"/>
            <w:tcBorders>
              <w:top w:val="nil"/>
              <w:left w:val="nil"/>
              <w:bottom w:val="single" w:sz="4" w:space="0" w:color="auto"/>
              <w:right w:val="single" w:sz="4" w:space="0" w:color="auto"/>
            </w:tcBorders>
            <w:vAlign w:val="center"/>
          </w:tcPr>
          <w:p w:rsidR="005E2D44" w:rsidRPr="008D3D09" w:rsidRDefault="005E2D44" w:rsidP="00336292">
            <w:pPr>
              <w:rPr>
                <w:b/>
                <w:bCs/>
                <w:sz w:val="20"/>
                <w:szCs w:val="20"/>
              </w:rPr>
            </w:pPr>
            <w:r w:rsidRPr="008D3D09">
              <w:rPr>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3813B2" w:rsidP="00A866F1">
            <w:pPr>
              <w:jc w:val="right"/>
              <w:rPr>
                <w:b/>
                <w:bCs/>
                <w:sz w:val="20"/>
                <w:szCs w:val="20"/>
              </w:rPr>
            </w:pPr>
            <w:r w:rsidRPr="008D3D09">
              <w:rPr>
                <w:b/>
                <w:bCs/>
                <w:sz w:val="20"/>
                <w:szCs w:val="20"/>
              </w:rPr>
              <w:t>96 749,663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B42D0" w:rsidP="00A866F1">
            <w:pPr>
              <w:jc w:val="right"/>
              <w:rPr>
                <w:b/>
                <w:bCs/>
                <w:sz w:val="20"/>
                <w:szCs w:val="20"/>
              </w:rPr>
            </w:pPr>
            <w:r w:rsidRPr="008D3D09">
              <w:rPr>
                <w:b/>
                <w:bCs/>
                <w:sz w:val="20"/>
                <w:szCs w:val="20"/>
              </w:rPr>
              <w:t>81 890,127</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bCs/>
                <w:sz w:val="20"/>
                <w:szCs w:val="20"/>
              </w:rPr>
            </w:pPr>
            <w:r w:rsidRPr="008D3D09">
              <w:rPr>
                <w:b/>
                <w:bCs/>
                <w:sz w:val="20"/>
                <w:szCs w:val="20"/>
              </w:rPr>
              <w:t>63 837,523</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932A6E" w:rsidP="00A866F1">
            <w:pPr>
              <w:jc w:val="right"/>
              <w:rPr>
                <w:b/>
                <w:bCs/>
                <w:sz w:val="20"/>
                <w:szCs w:val="20"/>
              </w:rPr>
            </w:pPr>
            <w:r w:rsidRPr="008D3D09">
              <w:rPr>
                <w:b/>
                <w:bCs/>
                <w:sz w:val="20"/>
                <w:szCs w:val="20"/>
              </w:rPr>
              <w:t>78,0</w:t>
            </w:r>
          </w:p>
        </w:tc>
      </w:tr>
      <w:tr w:rsidR="005E2D44" w:rsidRPr="008D3D09" w:rsidTr="008D3D09">
        <w:trPr>
          <w:trHeight w:val="263"/>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0501</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Жилищное хозяйство</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E966A8" w:rsidP="00ED1668">
            <w:pPr>
              <w:jc w:val="right"/>
              <w:rPr>
                <w:sz w:val="20"/>
                <w:szCs w:val="20"/>
              </w:rPr>
            </w:pPr>
            <w:r w:rsidRPr="008D3D09">
              <w:rPr>
                <w:sz w:val="20"/>
                <w:szCs w:val="20"/>
              </w:rPr>
              <w:t>57 634,505</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53 673,513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38 732,402</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72,2</w:t>
            </w:r>
          </w:p>
        </w:tc>
      </w:tr>
      <w:tr w:rsidR="005E2D44" w:rsidRPr="008D3D09" w:rsidTr="008D3D09">
        <w:trPr>
          <w:trHeight w:val="323"/>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0502</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Коммунальное хозяйство</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E966A8" w:rsidP="00A866F1">
            <w:pPr>
              <w:jc w:val="right"/>
              <w:rPr>
                <w:sz w:val="20"/>
                <w:szCs w:val="20"/>
              </w:rPr>
            </w:pPr>
            <w:r w:rsidRPr="008D3D09">
              <w:rPr>
                <w:sz w:val="20"/>
                <w:szCs w:val="20"/>
              </w:rPr>
              <w:t>35 340,805</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25 434,218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E966A8" w:rsidP="00A866F1">
            <w:pPr>
              <w:jc w:val="right"/>
              <w:rPr>
                <w:sz w:val="20"/>
                <w:szCs w:val="20"/>
              </w:rPr>
            </w:pPr>
            <w:r w:rsidRPr="008D3D09">
              <w:rPr>
                <w:sz w:val="20"/>
                <w:szCs w:val="20"/>
              </w:rPr>
              <w:t>22 339,137</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87,8</w:t>
            </w:r>
          </w:p>
        </w:tc>
      </w:tr>
      <w:tr w:rsidR="005E2D44" w:rsidRPr="008D3D09" w:rsidTr="008D3D09">
        <w:trPr>
          <w:trHeight w:val="263"/>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0503</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Благоустройство села</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3 774,353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2 782,396</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2 765,984</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99,4</w:t>
            </w:r>
          </w:p>
        </w:tc>
      </w:tr>
      <w:tr w:rsidR="005E2D44" w:rsidRPr="008D3D09" w:rsidTr="008D3D09">
        <w:trPr>
          <w:trHeight w:val="263"/>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sz w:val="20"/>
                <w:szCs w:val="20"/>
              </w:rPr>
            </w:pPr>
            <w:r w:rsidRPr="008D3D09">
              <w:rPr>
                <w:b/>
                <w:sz w:val="20"/>
                <w:szCs w:val="20"/>
              </w:rPr>
              <w:t>0600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sz w:val="20"/>
                <w:szCs w:val="20"/>
              </w:rPr>
            </w:pPr>
            <w:r w:rsidRPr="008D3D09">
              <w:rPr>
                <w:b/>
                <w:sz w:val="20"/>
                <w:szCs w:val="20"/>
              </w:rPr>
              <w:t>Охрана окружающей среды</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5E2D44" w:rsidP="00A866F1">
            <w:pPr>
              <w:jc w:val="right"/>
              <w:rPr>
                <w:b/>
                <w:sz w:val="20"/>
                <w:szCs w:val="20"/>
              </w:rPr>
            </w:pPr>
            <w:r w:rsidRPr="008D3D09">
              <w:rPr>
                <w:b/>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sz w:val="20"/>
                <w:szCs w:val="20"/>
              </w:rPr>
            </w:pPr>
            <w:r w:rsidRPr="008D3D09">
              <w:rPr>
                <w:b/>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b/>
                <w:sz w:val="20"/>
                <w:szCs w:val="20"/>
              </w:rPr>
            </w:pPr>
            <w:r w:rsidRPr="008D3D09">
              <w:rPr>
                <w:b/>
                <w:sz w:val="20"/>
                <w:szCs w:val="20"/>
              </w:rPr>
              <w:t>178,200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b/>
                <w:sz w:val="20"/>
                <w:szCs w:val="20"/>
              </w:rPr>
            </w:pPr>
            <w:r w:rsidRPr="008D3D09">
              <w:rPr>
                <w:b/>
                <w:sz w:val="20"/>
                <w:szCs w:val="20"/>
              </w:rPr>
              <w:t>100</w:t>
            </w:r>
            <w:r w:rsidR="005E2D44" w:rsidRPr="008D3D09">
              <w:rPr>
                <w:b/>
                <w:sz w:val="20"/>
                <w:szCs w:val="20"/>
              </w:rPr>
              <w:t>,0</w:t>
            </w:r>
          </w:p>
        </w:tc>
      </w:tr>
      <w:tr w:rsidR="005E2D44" w:rsidRPr="008D3D09" w:rsidTr="008D3D09">
        <w:trPr>
          <w:trHeight w:val="263"/>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0602</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Сбор, удаление отходов и очистка сточных вод</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5E2D44" w:rsidP="00A866F1">
            <w:pPr>
              <w:jc w:val="right"/>
              <w:rPr>
                <w:sz w:val="20"/>
                <w:szCs w:val="20"/>
              </w:rPr>
            </w:pPr>
            <w:r w:rsidRPr="008D3D09">
              <w:rPr>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178,200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100</w:t>
            </w:r>
            <w:r w:rsidR="005E2D44" w:rsidRPr="008D3D09">
              <w:rPr>
                <w:sz w:val="20"/>
                <w:szCs w:val="20"/>
              </w:rPr>
              <w:t>,0</w:t>
            </w:r>
          </w:p>
        </w:tc>
      </w:tr>
      <w:tr w:rsidR="005E2D44" w:rsidRPr="008D3D09" w:rsidTr="008D3D09">
        <w:trPr>
          <w:trHeight w:val="30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0800</w:t>
            </w:r>
          </w:p>
        </w:tc>
        <w:tc>
          <w:tcPr>
            <w:tcW w:w="4287" w:type="dxa"/>
            <w:tcBorders>
              <w:top w:val="nil"/>
              <w:left w:val="nil"/>
              <w:bottom w:val="single" w:sz="4" w:space="0" w:color="auto"/>
              <w:right w:val="single" w:sz="4" w:space="0" w:color="auto"/>
            </w:tcBorders>
            <w:vAlign w:val="center"/>
          </w:tcPr>
          <w:p w:rsidR="005E2D44" w:rsidRPr="008D3D09" w:rsidRDefault="005E2D44" w:rsidP="007B1254">
            <w:pPr>
              <w:rPr>
                <w:b/>
                <w:bCs/>
                <w:sz w:val="20"/>
                <w:szCs w:val="20"/>
              </w:rPr>
            </w:pPr>
            <w:r w:rsidRPr="008D3D09">
              <w:rPr>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ED1668">
            <w:pPr>
              <w:jc w:val="right"/>
              <w:rPr>
                <w:b/>
                <w:bCs/>
                <w:sz w:val="20"/>
                <w:szCs w:val="20"/>
              </w:rPr>
            </w:pPr>
            <w:r w:rsidRPr="008D3D09">
              <w:rPr>
                <w:b/>
                <w:bCs/>
                <w:sz w:val="20"/>
                <w:szCs w:val="20"/>
              </w:rPr>
              <w:t>15 750,100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b/>
                <w:bCs/>
                <w:sz w:val="20"/>
                <w:szCs w:val="20"/>
              </w:rPr>
            </w:pPr>
            <w:r w:rsidRPr="008D3D09">
              <w:rPr>
                <w:b/>
                <w:bCs/>
                <w:sz w:val="20"/>
                <w:szCs w:val="20"/>
              </w:rPr>
              <w:t>11 848,908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b/>
                <w:bCs/>
                <w:sz w:val="20"/>
                <w:szCs w:val="20"/>
              </w:rPr>
            </w:pPr>
            <w:r w:rsidRPr="008D3D09">
              <w:rPr>
                <w:b/>
                <w:bCs/>
                <w:sz w:val="20"/>
                <w:szCs w:val="20"/>
              </w:rPr>
              <w:t>11 848,908</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8D3D09">
        <w:trPr>
          <w:trHeight w:val="30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0801</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Культура</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5E2D44" w:rsidP="00ED1668">
            <w:pPr>
              <w:jc w:val="right"/>
              <w:rPr>
                <w:sz w:val="20"/>
                <w:szCs w:val="20"/>
              </w:rPr>
            </w:pPr>
            <w:r w:rsidRPr="008D3D09">
              <w:rPr>
                <w:sz w:val="20"/>
                <w:szCs w:val="20"/>
              </w:rPr>
              <w:t>15 750,100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11 848,908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11 848,908</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A866F1">
            <w:pPr>
              <w:jc w:val="right"/>
              <w:rPr>
                <w:sz w:val="20"/>
                <w:szCs w:val="20"/>
              </w:rPr>
            </w:pPr>
            <w:r w:rsidRPr="008D3D09">
              <w:rPr>
                <w:sz w:val="20"/>
                <w:szCs w:val="20"/>
              </w:rPr>
              <w:t>100,0</w:t>
            </w:r>
          </w:p>
        </w:tc>
      </w:tr>
      <w:tr w:rsidR="005E2D44" w:rsidRPr="008D3D09" w:rsidTr="008D3D09">
        <w:trPr>
          <w:trHeight w:val="27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1000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3813B2" w:rsidP="00A866F1">
            <w:pPr>
              <w:jc w:val="right"/>
              <w:rPr>
                <w:b/>
                <w:bCs/>
                <w:sz w:val="20"/>
                <w:szCs w:val="20"/>
              </w:rPr>
            </w:pPr>
            <w:r w:rsidRPr="008D3D09">
              <w:rPr>
                <w:b/>
                <w:bCs/>
                <w:sz w:val="20"/>
                <w:szCs w:val="20"/>
              </w:rPr>
              <w:t>2 547,06</w:t>
            </w:r>
            <w:r w:rsidR="00AD32B6" w:rsidRPr="008D3D09">
              <w:rPr>
                <w:b/>
                <w:bCs/>
                <w:sz w:val="20"/>
                <w:szCs w:val="20"/>
              </w:rPr>
              <w:t>7</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B42D0" w:rsidP="00A866F1">
            <w:pPr>
              <w:jc w:val="right"/>
              <w:rPr>
                <w:b/>
                <w:bCs/>
                <w:sz w:val="20"/>
                <w:szCs w:val="20"/>
              </w:rPr>
            </w:pPr>
            <w:r w:rsidRPr="008D3D09">
              <w:rPr>
                <w:b/>
                <w:bCs/>
                <w:sz w:val="20"/>
                <w:szCs w:val="20"/>
              </w:rPr>
              <w:t>1 199,18</w:t>
            </w:r>
            <w:r w:rsidR="00AD32B6" w:rsidRPr="008D3D09">
              <w:rPr>
                <w:b/>
                <w:bCs/>
                <w:sz w:val="20"/>
                <w:szCs w:val="20"/>
              </w:rPr>
              <w:t>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sz w:val="20"/>
                <w:szCs w:val="20"/>
              </w:rPr>
            </w:pPr>
            <w:r w:rsidRPr="008D3D09">
              <w:rPr>
                <w:b/>
                <w:sz w:val="20"/>
                <w:szCs w:val="20"/>
              </w:rPr>
              <w:t>861,35</w:t>
            </w:r>
            <w:r w:rsidR="00BC1D57" w:rsidRPr="008D3D09">
              <w:rPr>
                <w:b/>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932A6E" w:rsidP="00A866F1">
            <w:pPr>
              <w:jc w:val="right"/>
              <w:rPr>
                <w:b/>
                <w:sz w:val="20"/>
                <w:szCs w:val="20"/>
              </w:rPr>
            </w:pPr>
            <w:r w:rsidRPr="008D3D09">
              <w:rPr>
                <w:b/>
                <w:sz w:val="20"/>
                <w:szCs w:val="20"/>
              </w:rPr>
              <w:t>71,8</w:t>
            </w:r>
          </w:p>
        </w:tc>
      </w:tr>
      <w:tr w:rsidR="005E2D44" w:rsidRPr="008D3D09" w:rsidTr="008D3D09">
        <w:trPr>
          <w:trHeight w:val="27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1003</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1 062,96</w:t>
            </w:r>
            <w:r w:rsidR="00AD32B6" w:rsidRPr="008D3D09">
              <w:rPr>
                <w:sz w:val="20"/>
                <w:szCs w:val="20"/>
              </w:rPr>
              <w:t>7</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704,48</w:t>
            </w:r>
            <w:r w:rsidR="00AD32B6" w:rsidRPr="008D3D09">
              <w:rPr>
                <w:sz w:val="20"/>
                <w:szCs w:val="20"/>
              </w:rPr>
              <w:t>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366,65</w:t>
            </w:r>
            <w:r w:rsidR="00BC1D57" w:rsidRPr="008D3D09">
              <w:rPr>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52,0</w:t>
            </w:r>
          </w:p>
        </w:tc>
      </w:tr>
      <w:tr w:rsidR="005E2D44" w:rsidRPr="008D3D09" w:rsidTr="008D3D09">
        <w:trPr>
          <w:trHeight w:val="278"/>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1004</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Охрана семьи и детства</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1 484,100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494,700</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100,0</w:t>
            </w:r>
          </w:p>
        </w:tc>
      </w:tr>
      <w:tr w:rsidR="005E2D44" w:rsidRPr="008D3D09" w:rsidTr="008D3D09">
        <w:trPr>
          <w:trHeight w:val="106"/>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1100</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2 707,640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b/>
                <w:bCs/>
                <w:sz w:val="20"/>
                <w:szCs w:val="20"/>
              </w:rPr>
            </w:pPr>
            <w:r w:rsidRPr="008D3D09">
              <w:rPr>
                <w:b/>
                <w:bCs/>
                <w:sz w:val="20"/>
                <w:szCs w:val="20"/>
              </w:rPr>
              <w:t>1 987,958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b/>
                <w:bCs/>
                <w:sz w:val="20"/>
                <w:szCs w:val="20"/>
              </w:rPr>
            </w:pPr>
            <w:r w:rsidRPr="008D3D09">
              <w:rPr>
                <w:b/>
                <w:bCs/>
                <w:sz w:val="20"/>
                <w:szCs w:val="20"/>
              </w:rPr>
              <w:t>1 987,958</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A866F1">
            <w:pPr>
              <w:jc w:val="right"/>
              <w:rPr>
                <w:b/>
                <w:bCs/>
                <w:sz w:val="20"/>
                <w:szCs w:val="20"/>
              </w:rPr>
            </w:pPr>
            <w:r w:rsidRPr="008D3D09">
              <w:rPr>
                <w:b/>
                <w:bCs/>
                <w:sz w:val="20"/>
                <w:szCs w:val="20"/>
              </w:rPr>
              <w:t>100,0</w:t>
            </w:r>
          </w:p>
        </w:tc>
      </w:tr>
      <w:tr w:rsidR="005E2D44" w:rsidRPr="008D3D09" w:rsidTr="008D3D09">
        <w:trPr>
          <w:trHeight w:val="379"/>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1101</w:t>
            </w:r>
          </w:p>
        </w:tc>
        <w:tc>
          <w:tcPr>
            <w:tcW w:w="4287" w:type="dxa"/>
            <w:tcBorders>
              <w:top w:val="nil"/>
              <w:left w:val="nil"/>
              <w:bottom w:val="single" w:sz="4" w:space="0" w:color="auto"/>
              <w:right w:val="single" w:sz="4" w:space="0" w:color="auto"/>
            </w:tcBorders>
            <w:vAlign w:val="center"/>
          </w:tcPr>
          <w:p w:rsidR="005E2D44" w:rsidRPr="008D3D09" w:rsidRDefault="005E2D44" w:rsidP="00464537">
            <w:pPr>
              <w:rPr>
                <w:sz w:val="20"/>
                <w:szCs w:val="20"/>
              </w:rPr>
            </w:pPr>
            <w:r w:rsidRPr="008D3D09">
              <w:rPr>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2 707,640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1 987,958</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1 987,958</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A866F1">
            <w:pPr>
              <w:jc w:val="right"/>
              <w:rPr>
                <w:sz w:val="20"/>
                <w:szCs w:val="20"/>
              </w:rPr>
            </w:pPr>
            <w:r w:rsidRPr="008D3D09">
              <w:rPr>
                <w:sz w:val="20"/>
                <w:szCs w:val="20"/>
              </w:rPr>
              <w:t>100,0</w:t>
            </w:r>
          </w:p>
        </w:tc>
      </w:tr>
      <w:tr w:rsidR="005E2D44" w:rsidRPr="008D3D09" w:rsidTr="008D3D09">
        <w:trPr>
          <w:trHeight w:val="96"/>
        </w:trPr>
        <w:tc>
          <w:tcPr>
            <w:tcW w:w="675" w:type="dxa"/>
            <w:tcBorders>
              <w:top w:val="single" w:sz="4" w:space="0" w:color="auto"/>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b/>
                <w:bCs/>
                <w:sz w:val="20"/>
                <w:szCs w:val="20"/>
              </w:rPr>
            </w:pPr>
            <w:r w:rsidRPr="008D3D09">
              <w:rPr>
                <w:b/>
                <w:bCs/>
                <w:sz w:val="20"/>
                <w:szCs w:val="20"/>
              </w:rPr>
              <w:t>1200</w:t>
            </w:r>
          </w:p>
        </w:tc>
        <w:tc>
          <w:tcPr>
            <w:tcW w:w="4287" w:type="dxa"/>
            <w:tcBorders>
              <w:top w:val="single" w:sz="4" w:space="0" w:color="auto"/>
              <w:left w:val="nil"/>
              <w:bottom w:val="single" w:sz="4" w:space="0" w:color="auto"/>
              <w:right w:val="nil"/>
            </w:tcBorders>
            <w:noWrap/>
            <w:vAlign w:val="center"/>
          </w:tcPr>
          <w:p w:rsidR="005E2D44" w:rsidRPr="008D3D09" w:rsidRDefault="005E2D44" w:rsidP="00464537">
            <w:pPr>
              <w:rPr>
                <w:b/>
                <w:bCs/>
                <w:sz w:val="20"/>
                <w:szCs w:val="20"/>
              </w:rPr>
            </w:pPr>
            <w:r w:rsidRPr="008D3D09">
              <w:rPr>
                <w:b/>
                <w:bCs/>
                <w:sz w:val="20"/>
                <w:szCs w:val="20"/>
              </w:rPr>
              <w:t>Средства массовой информации</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1 200,000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B42D0" w:rsidP="00A866F1">
            <w:pPr>
              <w:jc w:val="right"/>
              <w:rPr>
                <w:b/>
                <w:bCs/>
                <w:sz w:val="20"/>
                <w:szCs w:val="20"/>
              </w:rPr>
            </w:pPr>
            <w:r w:rsidRPr="008D3D09">
              <w:rPr>
                <w:b/>
                <w:bCs/>
                <w:sz w:val="20"/>
                <w:szCs w:val="20"/>
              </w:rPr>
              <w:t>1 086,043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bCs/>
                <w:sz w:val="20"/>
                <w:szCs w:val="20"/>
              </w:rPr>
            </w:pPr>
            <w:r w:rsidRPr="008D3D09">
              <w:rPr>
                <w:b/>
                <w:bCs/>
                <w:sz w:val="20"/>
                <w:szCs w:val="20"/>
              </w:rPr>
              <w:t>1 085,931</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B16D39" w:rsidP="00A866F1">
            <w:pPr>
              <w:jc w:val="right"/>
              <w:rPr>
                <w:b/>
                <w:bCs/>
                <w:sz w:val="20"/>
                <w:szCs w:val="20"/>
              </w:rPr>
            </w:pPr>
            <w:r w:rsidRPr="008D3D09">
              <w:rPr>
                <w:b/>
                <w:bCs/>
                <w:sz w:val="20"/>
                <w:szCs w:val="20"/>
              </w:rPr>
              <w:t>100,0</w:t>
            </w:r>
          </w:p>
        </w:tc>
      </w:tr>
      <w:tr w:rsidR="005E2D44" w:rsidRPr="008D3D09" w:rsidTr="008D3D09">
        <w:trPr>
          <w:trHeight w:val="142"/>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5E2D44" w:rsidP="000C4226">
            <w:pPr>
              <w:tabs>
                <w:tab w:val="left" w:pos="142"/>
              </w:tabs>
              <w:rPr>
                <w:sz w:val="20"/>
                <w:szCs w:val="20"/>
              </w:rPr>
            </w:pPr>
            <w:r w:rsidRPr="008D3D09">
              <w:rPr>
                <w:sz w:val="20"/>
                <w:szCs w:val="20"/>
              </w:rPr>
              <w:t>1201</w:t>
            </w: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5E2D44" w:rsidRPr="008D3D09" w:rsidRDefault="005E2D44" w:rsidP="00464537">
            <w:pPr>
              <w:rPr>
                <w:sz w:val="20"/>
                <w:szCs w:val="20"/>
              </w:rPr>
            </w:pPr>
            <w:r w:rsidRPr="008D3D09">
              <w:rPr>
                <w:sz w:val="20"/>
                <w:szCs w:val="20"/>
              </w:rPr>
              <w:t>Телевидение и радиовещание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700,000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645,943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6B06A3" w:rsidP="00A5370A">
            <w:pPr>
              <w:jc w:val="right"/>
              <w:rPr>
                <w:sz w:val="20"/>
                <w:szCs w:val="20"/>
              </w:rPr>
            </w:pPr>
            <w:r w:rsidRPr="008D3D09">
              <w:rPr>
                <w:sz w:val="20"/>
                <w:szCs w:val="20"/>
              </w:rPr>
              <w:t>645,914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100,0</w:t>
            </w:r>
          </w:p>
        </w:tc>
      </w:tr>
      <w:tr w:rsidR="005E2D44" w:rsidRPr="008D3D09" w:rsidTr="008D3D09">
        <w:trPr>
          <w:trHeight w:val="187"/>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5E2D44" w:rsidP="000C4226">
            <w:pPr>
              <w:tabs>
                <w:tab w:val="left" w:pos="142"/>
              </w:tabs>
              <w:rPr>
                <w:sz w:val="20"/>
                <w:szCs w:val="20"/>
              </w:rPr>
            </w:pPr>
            <w:r w:rsidRPr="008D3D09">
              <w:rPr>
                <w:sz w:val="20"/>
                <w:szCs w:val="20"/>
              </w:rPr>
              <w:t>1202</w:t>
            </w:r>
          </w:p>
        </w:tc>
        <w:tc>
          <w:tcPr>
            <w:tcW w:w="4287" w:type="dxa"/>
            <w:tcBorders>
              <w:top w:val="single" w:sz="4" w:space="0" w:color="auto"/>
              <w:left w:val="nil"/>
              <w:bottom w:val="nil"/>
              <w:right w:val="nil"/>
            </w:tcBorders>
            <w:shd w:val="clear" w:color="000000" w:fill="FFFFFF"/>
            <w:noWrap/>
            <w:vAlign w:val="center"/>
          </w:tcPr>
          <w:p w:rsidR="005E2D44" w:rsidRPr="008D3D09" w:rsidRDefault="005E2D44" w:rsidP="00464537">
            <w:pPr>
              <w:rPr>
                <w:sz w:val="20"/>
                <w:szCs w:val="20"/>
              </w:rPr>
            </w:pPr>
            <w:r w:rsidRPr="008D3D09">
              <w:rPr>
                <w:sz w:val="20"/>
                <w:szCs w:val="20"/>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2D44" w:rsidRPr="008D3D09" w:rsidRDefault="005E2D44" w:rsidP="00A866F1">
            <w:pPr>
              <w:jc w:val="right"/>
              <w:rPr>
                <w:sz w:val="20"/>
                <w:szCs w:val="20"/>
              </w:rPr>
            </w:pPr>
            <w:r w:rsidRPr="008D3D09">
              <w:rPr>
                <w:sz w:val="20"/>
                <w:szCs w:val="20"/>
              </w:rPr>
              <w:t>500,000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440,100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E2D44" w:rsidRPr="008D3D09" w:rsidRDefault="006B06A3" w:rsidP="00A866F1">
            <w:pPr>
              <w:jc w:val="right"/>
              <w:rPr>
                <w:sz w:val="20"/>
                <w:szCs w:val="20"/>
              </w:rPr>
            </w:pPr>
            <w:r w:rsidRPr="008D3D09">
              <w:rPr>
                <w:sz w:val="20"/>
                <w:szCs w:val="20"/>
              </w:rPr>
              <w:t>440,017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2D44" w:rsidRPr="008D3D09" w:rsidRDefault="006B06A3" w:rsidP="00A866F1">
            <w:pPr>
              <w:jc w:val="right"/>
              <w:rPr>
                <w:sz w:val="20"/>
                <w:szCs w:val="20"/>
              </w:rPr>
            </w:pPr>
            <w:r w:rsidRPr="008D3D09">
              <w:rPr>
                <w:sz w:val="20"/>
                <w:szCs w:val="20"/>
              </w:rPr>
              <w:t>100,0</w:t>
            </w:r>
          </w:p>
        </w:tc>
      </w:tr>
      <w:tr w:rsidR="005E2D44" w:rsidRPr="008D3D09" w:rsidTr="008D3D09">
        <w:trPr>
          <w:trHeight w:val="95"/>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 </w:t>
            </w:r>
          </w:p>
        </w:tc>
        <w:tc>
          <w:tcPr>
            <w:tcW w:w="4287" w:type="dxa"/>
            <w:tcBorders>
              <w:top w:val="single" w:sz="4" w:space="0" w:color="auto"/>
              <w:left w:val="nil"/>
              <w:bottom w:val="single" w:sz="4" w:space="0" w:color="auto"/>
              <w:right w:val="single" w:sz="4" w:space="0" w:color="auto"/>
            </w:tcBorders>
            <w:vAlign w:val="center"/>
          </w:tcPr>
          <w:p w:rsidR="005E2D44" w:rsidRPr="008D3D09" w:rsidRDefault="005E2D44" w:rsidP="00464537">
            <w:pPr>
              <w:rPr>
                <w:b/>
                <w:bCs/>
                <w:sz w:val="20"/>
                <w:szCs w:val="20"/>
              </w:rPr>
            </w:pPr>
            <w:r w:rsidRPr="008D3D09">
              <w:rPr>
                <w:b/>
                <w:bCs/>
                <w:sz w:val="20"/>
                <w:szCs w:val="20"/>
              </w:rPr>
              <w:t>ВСЕГО РАСХОДОВ</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630F26" w:rsidP="00A866F1">
            <w:pPr>
              <w:jc w:val="right"/>
              <w:rPr>
                <w:b/>
                <w:bCs/>
                <w:sz w:val="20"/>
                <w:szCs w:val="20"/>
              </w:rPr>
            </w:pPr>
            <w:r w:rsidRPr="008D3D09">
              <w:rPr>
                <w:b/>
                <w:bCs/>
                <w:sz w:val="20"/>
                <w:szCs w:val="20"/>
              </w:rPr>
              <w:t>154 502,6</w:t>
            </w:r>
            <w:r w:rsidR="00024B3F" w:rsidRPr="008D3D09">
              <w:rPr>
                <w:b/>
                <w:bCs/>
                <w:sz w:val="20"/>
                <w:szCs w:val="20"/>
              </w:rPr>
              <w:t>79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932A6E" w:rsidP="00A866F1">
            <w:pPr>
              <w:jc w:val="right"/>
              <w:rPr>
                <w:b/>
                <w:bCs/>
                <w:sz w:val="20"/>
                <w:szCs w:val="20"/>
              </w:rPr>
            </w:pPr>
            <w:r w:rsidRPr="008D3D09">
              <w:rPr>
                <w:b/>
                <w:bCs/>
                <w:sz w:val="20"/>
                <w:szCs w:val="20"/>
              </w:rPr>
              <w:t>122 882,0</w:t>
            </w:r>
            <w:r w:rsidR="00024B3F" w:rsidRPr="008D3D09">
              <w:rPr>
                <w:b/>
                <w:bCs/>
                <w:sz w:val="20"/>
                <w:szCs w:val="20"/>
              </w:rPr>
              <w:t>30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B16D39" w:rsidP="00A866F1">
            <w:pPr>
              <w:jc w:val="right"/>
              <w:rPr>
                <w:b/>
                <w:bCs/>
                <w:sz w:val="20"/>
                <w:szCs w:val="20"/>
              </w:rPr>
            </w:pPr>
            <w:r w:rsidRPr="008D3D09">
              <w:rPr>
                <w:b/>
                <w:bCs/>
                <w:sz w:val="20"/>
                <w:szCs w:val="20"/>
              </w:rPr>
              <w:t>98 900,67</w:t>
            </w:r>
            <w:r w:rsidR="00024B3F" w:rsidRPr="008D3D09">
              <w:rPr>
                <w:b/>
                <w:bCs/>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B16D39" w:rsidP="00A866F1">
            <w:pPr>
              <w:jc w:val="right"/>
              <w:rPr>
                <w:b/>
                <w:bCs/>
                <w:sz w:val="20"/>
                <w:szCs w:val="20"/>
              </w:rPr>
            </w:pPr>
            <w:r w:rsidRPr="008D3D09">
              <w:rPr>
                <w:b/>
                <w:bCs/>
                <w:sz w:val="20"/>
                <w:szCs w:val="20"/>
              </w:rPr>
              <w:t>80,5</w:t>
            </w:r>
          </w:p>
        </w:tc>
      </w:tr>
      <w:tr w:rsidR="005E2D44" w:rsidRPr="008D3D09" w:rsidTr="008D3D09">
        <w:trPr>
          <w:trHeight w:val="300"/>
        </w:trPr>
        <w:tc>
          <w:tcPr>
            <w:tcW w:w="675" w:type="dxa"/>
            <w:tcBorders>
              <w:top w:val="nil"/>
              <w:left w:val="single" w:sz="4" w:space="0" w:color="auto"/>
              <w:bottom w:val="single" w:sz="4" w:space="0" w:color="auto"/>
              <w:right w:val="single" w:sz="4" w:space="0" w:color="auto"/>
            </w:tcBorders>
            <w:noWrap/>
            <w:vAlign w:val="center"/>
          </w:tcPr>
          <w:p w:rsidR="005E2D44" w:rsidRPr="008D3D09" w:rsidRDefault="005E2D44" w:rsidP="000C4226">
            <w:pPr>
              <w:tabs>
                <w:tab w:val="left" w:pos="142"/>
              </w:tabs>
              <w:rPr>
                <w:sz w:val="20"/>
                <w:szCs w:val="20"/>
              </w:rPr>
            </w:pPr>
            <w:r w:rsidRPr="008D3D09">
              <w:rPr>
                <w:sz w:val="20"/>
                <w:szCs w:val="20"/>
              </w:rPr>
              <w:t> </w:t>
            </w:r>
          </w:p>
        </w:tc>
        <w:tc>
          <w:tcPr>
            <w:tcW w:w="4287" w:type="dxa"/>
            <w:tcBorders>
              <w:top w:val="nil"/>
              <w:left w:val="nil"/>
              <w:bottom w:val="single" w:sz="4" w:space="0" w:color="auto"/>
              <w:right w:val="single" w:sz="4" w:space="0" w:color="auto"/>
            </w:tcBorders>
            <w:noWrap/>
            <w:vAlign w:val="center"/>
          </w:tcPr>
          <w:p w:rsidR="005E2D44" w:rsidRPr="008D3D09" w:rsidRDefault="005E2D44" w:rsidP="00464537">
            <w:pPr>
              <w:rPr>
                <w:rFonts w:ascii="Times New Roman CYR" w:hAnsi="Times New Roman CYR" w:cs="Times New Roman CYR"/>
                <w:sz w:val="20"/>
                <w:szCs w:val="20"/>
              </w:rPr>
            </w:pPr>
            <w:r w:rsidRPr="008D3D09">
              <w:rPr>
                <w:rFonts w:ascii="Times New Roman CYR" w:hAnsi="Times New Roman CYR" w:cs="Times New Roman CYR"/>
                <w:sz w:val="20"/>
                <w:szCs w:val="20"/>
              </w:rPr>
              <w:t>Дефицит бюджета</w:t>
            </w:r>
            <w:proofErr w:type="gramStart"/>
            <w:r w:rsidRPr="008D3D09">
              <w:rPr>
                <w:rFonts w:ascii="Times New Roman CYR" w:hAnsi="Times New Roman CYR" w:cs="Times New Roman CYR"/>
                <w:sz w:val="20"/>
                <w:szCs w:val="20"/>
              </w:rPr>
              <w:t xml:space="preserve"> ( - ) , </w:t>
            </w:r>
            <w:proofErr w:type="gramEnd"/>
            <w:r w:rsidRPr="008D3D09">
              <w:rPr>
                <w:rFonts w:ascii="Times New Roman CYR" w:hAnsi="Times New Roman CYR" w:cs="Times New Roman CYR"/>
                <w:sz w:val="20"/>
                <w:szCs w:val="20"/>
              </w:rPr>
              <w:t>профицит (+)</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A866F1">
            <w:pPr>
              <w:jc w:val="right"/>
              <w:rPr>
                <w:b/>
                <w:bCs/>
                <w:sz w:val="20"/>
                <w:szCs w:val="20"/>
              </w:rPr>
            </w:pPr>
            <w:r w:rsidRPr="008D3D09">
              <w:rPr>
                <w:b/>
                <w:bCs/>
                <w:sz w:val="20"/>
                <w:szCs w:val="20"/>
              </w:rPr>
              <w:t>-55 140,87</w:t>
            </w:r>
            <w:r w:rsidR="00C34475" w:rsidRPr="008D3D09">
              <w:rPr>
                <w:b/>
                <w:bCs/>
                <w:sz w:val="20"/>
                <w:szCs w:val="20"/>
              </w:rPr>
              <w:t>9</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E31FDF">
            <w:pPr>
              <w:jc w:val="right"/>
              <w:rPr>
                <w:b/>
                <w:bCs/>
                <w:sz w:val="20"/>
                <w:szCs w:val="20"/>
              </w:rPr>
            </w:pPr>
            <w:r w:rsidRPr="008D3D09">
              <w:rPr>
                <w:b/>
                <w:bCs/>
                <w:sz w:val="20"/>
                <w:szCs w:val="20"/>
              </w:rPr>
              <w:t>-</w:t>
            </w:r>
            <w:r w:rsidR="00E31FDF" w:rsidRPr="008D3D09">
              <w:rPr>
                <w:b/>
                <w:bCs/>
                <w:sz w:val="20"/>
                <w:szCs w:val="20"/>
              </w:rPr>
              <w:t>56 325,843</w:t>
            </w:r>
          </w:p>
        </w:tc>
        <w:tc>
          <w:tcPr>
            <w:tcW w:w="1276" w:type="dxa"/>
            <w:tcBorders>
              <w:top w:val="nil"/>
              <w:left w:val="nil"/>
              <w:bottom w:val="single" w:sz="4" w:space="0" w:color="auto"/>
              <w:right w:val="single" w:sz="4" w:space="0" w:color="auto"/>
            </w:tcBorders>
            <w:shd w:val="clear" w:color="000000" w:fill="FFFFFF"/>
            <w:noWrap/>
            <w:vAlign w:val="center"/>
          </w:tcPr>
          <w:p w:rsidR="005E2D44" w:rsidRPr="008D3D09" w:rsidRDefault="005E2D44" w:rsidP="00E31FDF">
            <w:pPr>
              <w:jc w:val="right"/>
              <w:rPr>
                <w:b/>
                <w:sz w:val="20"/>
                <w:szCs w:val="20"/>
              </w:rPr>
            </w:pPr>
            <w:r w:rsidRPr="008D3D09">
              <w:rPr>
                <w:b/>
                <w:sz w:val="20"/>
                <w:szCs w:val="20"/>
              </w:rPr>
              <w:t>-</w:t>
            </w:r>
            <w:r w:rsidR="00E31FDF" w:rsidRPr="008D3D09">
              <w:rPr>
                <w:b/>
                <w:sz w:val="20"/>
                <w:szCs w:val="20"/>
              </w:rPr>
              <w:t>32 159,004</w:t>
            </w:r>
          </w:p>
        </w:tc>
        <w:tc>
          <w:tcPr>
            <w:tcW w:w="708" w:type="dxa"/>
            <w:tcBorders>
              <w:top w:val="nil"/>
              <w:left w:val="nil"/>
              <w:bottom w:val="single" w:sz="4" w:space="0" w:color="auto"/>
              <w:right w:val="single" w:sz="4" w:space="0" w:color="auto"/>
            </w:tcBorders>
            <w:shd w:val="clear" w:color="000000" w:fill="FFFFFF"/>
            <w:vAlign w:val="center"/>
          </w:tcPr>
          <w:p w:rsidR="005E2D44" w:rsidRPr="008D3D09" w:rsidRDefault="005E2D44" w:rsidP="00A866F1">
            <w:pPr>
              <w:jc w:val="right"/>
              <w:rPr>
                <w:sz w:val="20"/>
                <w:szCs w:val="20"/>
              </w:rPr>
            </w:pPr>
          </w:p>
        </w:tc>
      </w:tr>
    </w:tbl>
    <w:p w:rsidR="005E2D44" w:rsidRDefault="005E2D44">
      <w:pPr>
        <w:sectPr w:rsidR="005E2D44" w:rsidSect="00030F89">
          <w:footerReference w:type="default" r:id="rId8"/>
          <w:pgSz w:w="11906" w:h="16838" w:code="9"/>
          <w:pgMar w:top="851" w:right="851" w:bottom="851" w:left="1418" w:header="709" w:footer="709" w:gutter="0"/>
          <w:cols w:space="708"/>
          <w:titlePg/>
          <w:docGrid w:linePitch="360"/>
        </w:sectPr>
      </w:pPr>
    </w:p>
    <w:p w:rsidR="005E2D44" w:rsidRPr="00470AF3" w:rsidRDefault="005E2D44" w:rsidP="00C10890">
      <w:pPr>
        <w:ind w:left="360"/>
        <w:jc w:val="right"/>
        <w:rPr>
          <w:sz w:val="20"/>
          <w:szCs w:val="20"/>
        </w:rPr>
      </w:pPr>
      <w:r>
        <w:rPr>
          <w:sz w:val="20"/>
          <w:szCs w:val="20"/>
        </w:rPr>
        <w:lastRenderedPageBreak/>
        <w:t>Приложение 3 к решению Совета</w:t>
      </w:r>
    </w:p>
    <w:p w:rsidR="005E2D44" w:rsidRPr="00470AF3" w:rsidRDefault="005E2D44" w:rsidP="00C10890">
      <w:pPr>
        <w:ind w:left="360"/>
        <w:jc w:val="right"/>
        <w:rPr>
          <w:sz w:val="20"/>
          <w:szCs w:val="20"/>
        </w:rPr>
      </w:pPr>
      <w:r w:rsidRPr="00470AF3">
        <w:rPr>
          <w:sz w:val="20"/>
          <w:szCs w:val="20"/>
        </w:rPr>
        <w:t>Александровского сельского поселения</w:t>
      </w:r>
    </w:p>
    <w:p w:rsidR="005E2D44" w:rsidRDefault="00B936BC" w:rsidP="00C10890">
      <w:pPr>
        <w:ind w:left="360"/>
        <w:jc w:val="right"/>
        <w:rPr>
          <w:sz w:val="20"/>
          <w:szCs w:val="20"/>
        </w:rPr>
      </w:pPr>
      <w:r w:rsidRPr="008D3D09">
        <w:rPr>
          <w:sz w:val="20"/>
          <w:szCs w:val="20"/>
        </w:rPr>
        <w:t>от 23</w:t>
      </w:r>
      <w:r w:rsidR="00C34475" w:rsidRPr="008D3D09">
        <w:rPr>
          <w:sz w:val="20"/>
          <w:szCs w:val="20"/>
        </w:rPr>
        <w:t>.1</w:t>
      </w:r>
      <w:r w:rsidR="008D3D09" w:rsidRPr="008D3D09">
        <w:rPr>
          <w:sz w:val="20"/>
          <w:szCs w:val="20"/>
        </w:rPr>
        <w:t>1</w:t>
      </w:r>
      <w:r w:rsidR="005E2D44" w:rsidRPr="008D3D09">
        <w:rPr>
          <w:sz w:val="20"/>
          <w:szCs w:val="20"/>
        </w:rPr>
        <w:t xml:space="preserve">.2016  № </w:t>
      </w:r>
      <w:r w:rsidR="008D3D09" w:rsidRPr="008D3D09">
        <w:rPr>
          <w:sz w:val="20"/>
          <w:szCs w:val="20"/>
        </w:rPr>
        <w:t>307</w:t>
      </w:r>
      <w:r w:rsidR="005E2D44" w:rsidRPr="008D3D09">
        <w:rPr>
          <w:sz w:val="20"/>
          <w:szCs w:val="20"/>
        </w:rPr>
        <w:t xml:space="preserve"> 258-16-</w:t>
      </w:r>
      <w:r w:rsidR="008D3D09" w:rsidRPr="008D3D09">
        <w:rPr>
          <w:sz w:val="20"/>
          <w:szCs w:val="20"/>
        </w:rPr>
        <w:t>54</w:t>
      </w:r>
      <w:r w:rsidR="005E2D44" w:rsidRPr="008D3D09">
        <w:rPr>
          <w:sz w:val="20"/>
          <w:szCs w:val="20"/>
        </w:rPr>
        <w:t>п</w:t>
      </w:r>
    </w:p>
    <w:p w:rsidR="005E2D44" w:rsidRDefault="005E2D44" w:rsidP="00C10890">
      <w:pPr>
        <w:ind w:left="360"/>
        <w:jc w:val="right"/>
        <w:rPr>
          <w:sz w:val="20"/>
          <w:szCs w:val="20"/>
        </w:rPr>
      </w:pPr>
    </w:p>
    <w:p w:rsidR="005E2D44" w:rsidRPr="003678DA" w:rsidRDefault="005E2D44" w:rsidP="00C10890">
      <w:pPr>
        <w:jc w:val="center"/>
        <w:rPr>
          <w:b/>
        </w:rPr>
      </w:pPr>
      <w:r w:rsidRPr="003678DA">
        <w:rPr>
          <w:b/>
        </w:rPr>
        <w:t>Отчёт</w:t>
      </w:r>
    </w:p>
    <w:p w:rsidR="005E2D44" w:rsidRPr="003678DA" w:rsidRDefault="005E2D44" w:rsidP="00C10890">
      <w:pPr>
        <w:jc w:val="center"/>
        <w:rPr>
          <w:b/>
        </w:rPr>
      </w:pPr>
      <w:r>
        <w:rPr>
          <w:b/>
        </w:rPr>
        <w:t>о</w:t>
      </w:r>
      <w:r w:rsidRPr="003678DA">
        <w:rPr>
          <w:b/>
        </w:rPr>
        <w:t>б исполнении бюджета Александ</w:t>
      </w:r>
      <w:r>
        <w:rPr>
          <w:b/>
        </w:rPr>
        <w:t>ровского сельского поселения за 2016 год</w:t>
      </w:r>
    </w:p>
    <w:p w:rsidR="005E2D44" w:rsidRDefault="005E2D44" w:rsidP="00C10890">
      <w:pPr>
        <w:jc w:val="center"/>
      </w:pPr>
      <w:r>
        <w:rPr>
          <w:b/>
        </w:rPr>
        <w:t>по разделам, подразделам, целевым статьям и видам расходов бюджета в ведомственной структуре расходов</w:t>
      </w:r>
    </w:p>
    <w:p w:rsidR="005E2D44" w:rsidRDefault="005E2D44"/>
    <w:tbl>
      <w:tblPr>
        <w:tblW w:w="13750" w:type="dxa"/>
        <w:tblInd w:w="108" w:type="dxa"/>
        <w:tblLayout w:type="fixed"/>
        <w:tblLook w:val="00A0"/>
      </w:tblPr>
      <w:tblGrid>
        <w:gridCol w:w="5670"/>
        <w:gridCol w:w="709"/>
        <w:gridCol w:w="992"/>
        <w:gridCol w:w="1276"/>
        <w:gridCol w:w="567"/>
        <w:gridCol w:w="1276"/>
        <w:gridCol w:w="1275"/>
        <w:gridCol w:w="1276"/>
        <w:gridCol w:w="709"/>
      </w:tblGrid>
      <w:tr w:rsidR="005E2D44" w:rsidTr="008D3D09">
        <w:trPr>
          <w:trHeight w:val="270"/>
        </w:trPr>
        <w:tc>
          <w:tcPr>
            <w:tcW w:w="5670" w:type="dxa"/>
            <w:vMerge w:val="restart"/>
            <w:tcBorders>
              <w:top w:val="single" w:sz="4" w:space="0" w:color="auto"/>
              <w:left w:val="single" w:sz="4" w:space="0" w:color="auto"/>
              <w:bottom w:val="single" w:sz="4" w:space="0" w:color="auto"/>
              <w:right w:val="single" w:sz="4" w:space="0" w:color="auto"/>
            </w:tcBorders>
            <w:noWrap/>
            <w:vAlign w:val="center"/>
          </w:tcPr>
          <w:p w:rsidR="005E2D44" w:rsidRDefault="005E2D44">
            <w:pPr>
              <w:jc w:val="center"/>
              <w:rPr>
                <w:sz w:val="20"/>
                <w:szCs w:val="20"/>
              </w:rPr>
            </w:pPr>
            <w:r>
              <w:rPr>
                <w:sz w:val="20"/>
                <w:szCs w:val="20"/>
              </w:rPr>
              <w:t>Наименование разделов и подразделов</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E2D44" w:rsidRDefault="005E2D44">
            <w:pPr>
              <w:jc w:val="center"/>
              <w:rPr>
                <w:sz w:val="20"/>
                <w:szCs w:val="20"/>
              </w:rPr>
            </w:pPr>
            <w:r>
              <w:rPr>
                <w:sz w:val="20"/>
                <w:szCs w:val="20"/>
              </w:rPr>
              <w:t>ведомство</w:t>
            </w:r>
          </w:p>
        </w:tc>
        <w:tc>
          <w:tcPr>
            <w:tcW w:w="2835" w:type="dxa"/>
            <w:gridSpan w:val="3"/>
            <w:tcBorders>
              <w:top w:val="single" w:sz="4" w:space="0" w:color="auto"/>
              <w:left w:val="nil"/>
              <w:bottom w:val="single" w:sz="4" w:space="0" w:color="auto"/>
              <w:right w:val="single" w:sz="4" w:space="0" w:color="auto"/>
            </w:tcBorders>
            <w:vAlign w:val="center"/>
          </w:tcPr>
          <w:p w:rsidR="005E2D44" w:rsidRDefault="005E2D44">
            <w:pPr>
              <w:jc w:val="center"/>
              <w:rPr>
                <w:sz w:val="20"/>
                <w:szCs w:val="20"/>
              </w:rPr>
            </w:pPr>
            <w:r>
              <w:rPr>
                <w:sz w:val="20"/>
                <w:szCs w:val="20"/>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E2D44" w:rsidRDefault="005E2D44">
            <w:pPr>
              <w:jc w:val="center"/>
              <w:rPr>
                <w:sz w:val="20"/>
                <w:szCs w:val="20"/>
              </w:rPr>
            </w:pPr>
            <w:r>
              <w:rPr>
                <w:sz w:val="20"/>
                <w:szCs w:val="20"/>
              </w:rPr>
              <w:t>Утверждено на 2016 год,                тыс. руб.</w:t>
            </w: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5E2D44" w:rsidRDefault="005E2D44" w:rsidP="001161F6">
            <w:pPr>
              <w:jc w:val="center"/>
              <w:rPr>
                <w:sz w:val="20"/>
                <w:szCs w:val="20"/>
              </w:rPr>
            </w:pPr>
            <w:r>
              <w:rPr>
                <w:sz w:val="20"/>
                <w:szCs w:val="20"/>
              </w:rPr>
              <w:t xml:space="preserve">Утверждено на </w:t>
            </w:r>
            <w:r w:rsidR="001161F6">
              <w:rPr>
                <w:sz w:val="20"/>
                <w:szCs w:val="20"/>
              </w:rPr>
              <w:t>9 месяцев</w:t>
            </w:r>
            <w:r>
              <w:rPr>
                <w:sz w:val="20"/>
                <w:szCs w:val="20"/>
              </w:rPr>
              <w:t xml:space="preserve"> 2016 год,                тыс. руб.</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E2D44" w:rsidRDefault="005E2D44" w:rsidP="001161F6">
            <w:pPr>
              <w:jc w:val="center"/>
              <w:rPr>
                <w:sz w:val="20"/>
                <w:szCs w:val="20"/>
              </w:rPr>
            </w:pPr>
            <w:r>
              <w:rPr>
                <w:sz w:val="20"/>
                <w:szCs w:val="20"/>
              </w:rPr>
              <w:t xml:space="preserve">Исполнено за </w:t>
            </w:r>
            <w:r w:rsidR="001161F6">
              <w:rPr>
                <w:sz w:val="20"/>
                <w:szCs w:val="20"/>
              </w:rPr>
              <w:t>9 месяцев</w:t>
            </w:r>
            <w:r>
              <w:rPr>
                <w:sz w:val="20"/>
                <w:szCs w:val="20"/>
              </w:rPr>
              <w:t xml:space="preserve"> 2016 год,                тыс. руб.</w:t>
            </w:r>
          </w:p>
        </w:tc>
        <w:tc>
          <w:tcPr>
            <w:tcW w:w="709" w:type="dxa"/>
            <w:vMerge w:val="restart"/>
            <w:tcBorders>
              <w:top w:val="single" w:sz="4" w:space="0" w:color="auto"/>
              <w:left w:val="single" w:sz="4" w:space="0" w:color="auto"/>
              <w:right w:val="single" w:sz="4" w:space="0" w:color="auto"/>
            </w:tcBorders>
          </w:tcPr>
          <w:p w:rsidR="005E2D44" w:rsidRDefault="005E2D44">
            <w:pPr>
              <w:jc w:val="center"/>
              <w:rPr>
                <w:sz w:val="20"/>
                <w:szCs w:val="20"/>
              </w:rPr>
            </w:pPr>
          </w:p>
          <w:p w:rsidR="005E2D44" w:rsidRDefault="005E2D44">
            <w:pPr>
              <w:jc w:val="center"/>
              <w:rPr>
                <w:sz w:val="20"/>
                <w:szCs w:val="20"/>
              </w:rPr>
            </w:pPr>
          </w:p>
          <w:p w:rsidR="005E2D44" w:rsidRDefault="005E2D44">
            <w:pPr>
              <w:jc w:val="center"/>
              <w:rPr>
                <w:sz w:val="20"/>
                <w:szCs w:val="20"/>
              </w:rPr>
            </w:pPr>
            <w:r>
              <w:rPr>
                <w:sz w:val="20"/>
                <w:szCs w:val="20"/>
              </w:rPr>
              <w:t>Исп., %</w:t>
            </w:r>
          </w:p>
        </w:tc>
      </w:tr>
      <w:tr w:rsidR="005E2D44" w:rsidTr="008D3D09">
        <w:trPr>
          <w:trHeight w:val="194"/>
        </w:trPr>
        <w:tc>
          <w:tcPr>
            <w:tcW w:w="5670" w:type="dxa"/>
            <w:vMerge/>
            <w:tcBorders>
              <w:top w:val="single" w:sz="4" w:space="0" w:color="auto"/>
              <w:left w:val="single" w:sz="4" w:space="0" w:color="auto"/>
              <w:bottom w:val="single" w:sz="4" w:space="0" w:color="auto"/>
              <w:right w:val="single" w:sz="4" w:space="0" w:color="auto"/>
            </w:tcBorders>
            <w:vAlign w:val="center"/>
          </w:tcPr>
          <w:p w:rsidR="005E2D44" w:rsidRDefault="005E2D4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2D44" w:rsidRDefault="005E2D44">
            <w:pPr>
              <w:rPr>
                <w:sz w:val="20"/>
                <w:szCs w:val="20"/>
              </w:rPr>
            </w:pPr>
          </w:p>
        </w:tc>
        <w:tc>
          <w:tcPr>
            <w:tcW w:w="992" w:type="dxa"/>
            <w:tcBorders>
              <w:top w:val="nil"/>
              <w:left w:val="nil"/>
              <w:bottom w:val="single" w:sz="4" w:space="0" w:color="auto"/>
              <w:right w:val="single" w:sz="4" w:space="0" w:color="auto"/>
            </w:tcBorders>
            <w:noWrap/>
            <w:vAlign w:val="center"/>
          </w:tcPr>
          <w:p w:rsidR="005E2D44" w:rsidRDefault="005E2D44">
            <w:pPr>
              <w:jc w:val="center"/>
              <w:rPr>
                <w:sz w:val="20"/>
                <w:szCs w:val="20"/>
              </w:rPr>
            </w:pPr>
            <w:r>
              <w:rPr>
                <w:sz w:val="20"/>
                <w:szCs w:val="20"/>
              </w:rPr>
              <w:t>КФСР</w:t>
            </w:r>
          </w:p>
        </w:tc>
        <w:tc>
          <w:tcPr>
            <w:tcW w:w="1276" w:type="dxa"/>
            <w:tcBorders>
              <w:top w:val="nil"/>
              <w:left w:val="nil"/>
              <w:bottom w:val="single" w:sz="4" w:space="0" w:color="auto"/>
              <w:right w:val="single" w:sz="4" w:space="0" w:color="auto"/>
            </w:tcBorders>
            <w:noWrap/>
            <w:vAlign w:val="center"/>
          </w:tcPr>
          <w:p w:rsidR="005E2D44" w:rsidRDefault="005E2D44">
            <w:pPr>
              <w:jc w:val="center"/>
              <w:rPr>
                <w:sz w:val="20"/>
                <w:szCs w:val="20"/>
              </w:rPr>
            </w:pPr>
            <w:r>
              <w:rPr>
                <w:sz w:val="20"/>
                <w:szCs w:val="20"/>
              </w:rPr>
              <w:t>КЦСР</w:t>
            </w:r>
          </w:p>
        </w:tc>
        <w:tc>
          <w:tcPr>
            <w:tcW w:w="567" w:type="dxa"/>
            <w:tcBorders>
              <w:top w:val="nil"/>
              <w:left w:val="nil"/>
              <w:bottom w:val="single" w:sz="4" w:space="0" w:color="auto"/>
              <w:right w:val="single" w:sz="4" w:space="0" w:color="auto"/>
            </w:tcBorders>
            <w:noWrap/>
            <w:vAlign w:val="center"/>
          </w:tcPr>
          <w:p w:rsidR="005E2D44" w:rsidRDefault="005E2D44">
            <w:pPr>
              <w:jc w:val="center"/>
              <w:rPr>
                <w:sz w:val="20"/>
                <w:szCs w:val="20"/>
              </w:rPr>
            </w:pPr>
            <w:r>
              <w:rPr>
                <w:sz w:val="20"/>
                <w:szCs w:val="20"/>
              </w:rPr>
              <w:t>КВР</w:t>
            </w:r>
          </w:p>
        </w:tc>
        <w:tc>
          <w:tcPr>
            <w:tcW w:w="1276" w:type="dxa"/>
            <w:vMerge/>
            <w:tcBorders>
              <w:top w:val="single" w:sz="4" w:space="0" w:color="auto"/>
              <w:left w:val="single" w:sz="4" w:space="0" w:color="auto"/>
              <w:bottom w:val="single" w:sz="4" w:space="0" w:color="auto"/>
              <w:right w:val="single" w:sz="4" w:space="0" w:color="auto"/>
            </w:tcBorders>
            <w:vAlign w:val="center"/>
          </w:tcPr>
          <w:p w:rsidR="005E2D44" w:rsidRDefault="005E2D4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E2D44" w:rsidRDefault="005E2D4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2D44" w:rsidRDefault="005E2D44">
            <w:pPr>
              <w:rPr>
                <w:sz w:val="20"/>
                <w:szCs w:val="20"/>
              </w:rPr>
            </w:pPr>
          </w:p>
        </w:tc>
        <w:tc>
          <w:tcPr>
            <w:tcW w:w="709" w:type="dxa"/>
            <w:vMerge/>
            <w:tcBorders>
              <w:left w:val="single" w:sz="4" w:space="0" w:color="auto"/>
              <w:bottom w:val="single" w:sz="4" w:space="0" w:color="auto"/>
              <w:right w:val="single" w:sz="4" w:space="0" w:color="auto"/>
            </w:tcBorders>
          </w:tcPr>
          <w:p w:rsidR="005E2D44" w:rsidRDefault="005E2D44">
            <w:pPr>
              <w:rPr>
                <w:sz w:val="20"/>
                <w:szCs w:val="20"/>
              </w:rPr>
            </w:pPr>
          </w:p>
        </w:tc>
      </w:tr>
      <w:tr w:rsidR="005E2D44" w:rsidTr="008D3D09">
        <w:trPr>
          <w:trHeight w:val="194"/>
        </w:trPr>
        <w:tc>
          <w:tcPr>
            <w:tcW w:w="5670" w:type="dxa"/>
            <w:tcBorders>
              <w:top w:val="nil"/>
              <w:left w:val="single" w:sz="4" w:space="0" w:color="auto"/>
              <w:bottom w:val="single" w:sz="4" w:space="0" w:color="auto"/>
              <w:right w:val="single" w:sz="4" w:space="0" w:color="auto"/>
            </w:tcBorders>
            <w:noWrap/>
            <w:vAlign w:val="center"/>
          </w:tcPr>
          <w:p w:rsidR="005E2D44" w:rsidRPr="00E31FDF" w:rsidRDefault="005E2D44">
            <w:pPr>
              <w:jc w:val="center"/>
              <w:rPr>
                <w:b/>
                <w:bCs/>
                <w:sz w:val="20"/>
                <w:szCs w:val="20"/>
                <w:u w:val="single"/>
              </w:rPr>
            </w:pPr>
            <w:r w:rsidRPr="00E31FDF">
              <w:rPr>
                <w:b/>
                <w:bCs/>
                <w:sz w:val="20"/>
                <w:szCs w:val="20"/>
                <w:u w:val="single"/>
              </w:rPr>
              <w:t>Администрация Александровского сельского поселения</w:t>
            </w:r>
          </w:p>
        </w:tc>
        <w:tc>
          <w:tcPr>
            <w:tcW w:w="709" w:type="dxa"/>
            <w:tcBorders>
              <w:top w:val="nil"/>
              <w:left w:val="nil"/>
              <w:bottom w:val="single" w:sz="4" w:space="0" w:color="auto"/>
              <w:right w:val="single" w:sz="4" w:space="0" w:color="auto"/>
            </w:tcBorders>
            <w:noWrap/>
            <w:vAlign w:val="center"/>
          </w:tcPr>
          <w:p w:rsidR="005E2D44" w:rsidRPr="00E31FDF" w:rsidRDefault="005E2D44">
            <w:pPr>
              <w:jc w:val="center"/>
              <w:rPr>
                <w:b/>
                <w:bCs/>
                <w:sz w:val="20"/>
                <w:szCs w:val="20"/>
                <w:u w:val="single"/>
              </w:rPr>
            </w:pPr>
            <w:r w:rsidRPr="00E31FDF">
              <w:rPr>
                <w:b/>
                <w:bCs/>
                <w:sz w:val="20"/>
                <w:szCs w:val="20"/>
                <w:u w:val="single"/>
              </w:rPr>
              <w:t>901</w:t>
            </w:r>
          </w:p>
        </w:tc>
        <w:tc>
          <w:tcPr>
            <w:tcW w:w="992" w:type="dxa"/>
            <w:tcBorders>
              <w:top w:val="nil"/>
              <w:left w:val="nil"/>
              <w:bottom w:val="single" w:sz="4" w:space="0" w:color="auto"/>
              <w:right w:val="single" w:sz="4" w:space="0" w:color="auto"/>
            </w:tcBorders>
            <w:noWrap/>
            <w:vAlign w:val="center"/>
          </w:tcPr>
          <w:p w:rsidR="005E2D44" w:rsidRPr="00E31FDF" w:rsidRDefault="005E2D44">
            <w:pPr>
              <w:jc w:val="center"/>
              <w:rPr>
                <w:b/>
                <w:sz w:val="20"/>
                <w:szCs w:val="20"/>
              </w:rPr>
            </w:pPr>
            <w:r w:rsidRPr="00E31FDF">
              <w:rPr>
                <w:b/>
                <w:sz w:val="20"/>
                <w:szCs w:val="20"/>
              </w:rPr>
              <w:t> </w:t>
            </w:r>
          </w:p>
        </w:tc>
        <w:tc>
          <w:tcPr>
            <w:tcW w:w="1276" w:type="dxa"/>
            <w:tcBorders>
              <w:top w:val="nil"/>
              <w:left w:val="nil"/>
              <w:bottom w:val="single" w:sz="4" w:space="0" w:color="auto"/>
              <w:right w:val="single" w:sz="4" w:space="0" w:color="auto"/>
            </w:tcBorders>
            <w:noWrap/>
            <w:vAlign w:val="center"/>
          </w:tcPr>
          <w:p w:rsidR="005E2D44" w:rsidRPr="00E31FDF" w:rsidRDefault="005E2D44">
            <w:pPr>
              <w:jc w:val="center"/>
              <w:rPr>
                <w:b/>
                <w:sz w:val="20"/>
                <w:szCs w:val="20"/>
              </w:rPr>
            </w:pPr>
            <w:r w:rsidRPr="00E31FDF">
              <w:rPr>
                <w:b/>
                <w:sz w:val="20"/>
                <w:szCs w:val="20"/>
              </w:rPr>
              <w:t> </w:t>
            </w:r>
          </w:p>
        </w:tc>
        <w:tc>
          <w:tcPr>
            <w:tcW w:w="567" w:type="dxa"/>
            <w:tcBorders>
              <w:top w:val="nil"/>
              <w:left w:val="nil"/>
              <w:bottom w:val="single" w:sz="4" w:space="0" w:color="auto"/>
              <w:right w:val="single" w:sz="4" w:space="0" w:color="auto"/>
            </w:tcBorders>
            <w:noWrap/>
            <w:vAlign w:val="center"/>
          </w:tcPr>
          <w:p w:rsidR="005E2D44" w:rsidRPr="00E31FDF" w:rsidRDefault="005E2D44">
            <w:pPr>
              <w:jc w:val="center"/>
              <w:rPr>
                <w:b/>
                <w:sz w:val="20"/>
                <w:szCs w:val="20"/>
              </w:rPr>
            </w:pPr>
            <w:r w:rsidRPr="00E31FDF">
              <w:rPr>
                <w:b/>
                <w:sz w:val="20"/>
                <w:szCs w:val="20"/>
              </w:rPr>
              <w:t> </w:t>
            </w:r>
          </w:p>
        </w:tc>
        <w:tc>
          <w:tcPr>
            <w:tcW w:w="1276" w:type="dxa"/>
            <w:tcBorders>
              <w:top w:val="nil"/>
              <w:left w:val="nil"/>
              <w:bottom w:val="single" w:sz="4" w:space="0" w:color="auto"/>
              <w:right w:val="single" w:sz="4" w:space="0" w:color="auto"/>
            </w:tcBorders>
            <w:noWrap/>
            <w:vAlign w:val="center"/>
          </w:tcPr>
          <w:p w:rsidR="005E2D44" w:rsidRPr="00E31FDF" w:rsidRDefault="00C34475" w:rsidP="007014BE">
            <w:pPr>
              <w:jc w:val="right"/>
              <w:rPr>
                <w:b/>
                <w:bCs/>
                <w:sz w:val="20"/>
                <w:szCs w:val="20"/>
                <w:u w:val="single"/>
              </w:rPr>
            </w:pPr>
            <w:r w:rsidRPr="00E31FDF">
              <w:rPr>
                <w:b/>
                <w:bCs/>
                <w:sz w:val="20"/>
                <w:szCs w:val="20"/>
                <w:u w:val="single"/>
              </w:rPr>
              <w:t>153 602,520</w:t>
            </w:r>
          </w:p>
        </w:tc>
        <w:tc>
          <w:tcPr>
            <w:tcW w:w="1275" w:type="dxa"/>
            <w:tcBorders>
              <w:top w:val="nil"/>
              <w:left w:val="nil"/>
              <w:bottom w:val="single" w:sz="4" w:space="0" w:color="auto"/>
              <w:right w:val="single" w:sz="4" w:space="0" w:color="auto"/>
            </w:tcBorders>
            <w:vAlign w:val="center"/>
          </w:tcPr>
          <w:p w:rsidR="005E2D44" w:rsidRPr="00E31FDF" w:rsidRDefault="00C34475" w:rsidP="0067713E">
            <w:pPr>
              <w:jc w:val="right"/>
              <w:rPr>
                <w:b/>
                <w:bCs/>
                <w:sz w:val="20"/>
                <w:szCs w:val="20"/>
                <w:u w:val="single"/>
              </w:rPr>
            </w:pPr>
            <w:r w:rsidRPr="00E31FDF">
              <w:rPr>
                <w:b/>
                <w:bCs/>
                <w:sz w:val="20"/>
                <w:szCs w:val="20"/>
                <w:u w:val="single"/>
              </w:rPr>
              <w:t>122</w:t>
            </w:r>
            <w:r w:rsidR="004F3CB9">
              <w:rPr>
                <w:b/>
                <w:bCs/>
                <w:sz w:val="20"/>
                <w:szCs w:val="20"/>
                <w:u w:val="single"/>
              </w:rPr>
              <w:t xml:space="preserve"> </w:t>
            </w:r>
            <w:r w:rsidRPr="00E31FDF">
              <w:rPr>
                <w:b/>
                <w:bCs/>
                <w:sz w:val="20"/>
                <w:szCs w:val="20"/>
                <w:u w:val="single"/>
              </w:rPr>
              <w:t>376,672</w:t>
            </w:r>
          </w:p>
        </w:tc>
        <w:tc>
          <w:tcPr>
            <w:tcW w:w="1276" w:type="dxa"/>
            <w:tcBorders>
              <w:top w:val="nil"/>
              <w:left w:val="nil"/>
              <w:bottom w:val="single" w:sz="4" w:space="0" w:color="auto"/>
              <w:right w:val="single" w:sz="4" w:space="0" w:color="auto"/>
            </w:tcBorders>
            <w:vAlign w:val="center"/>
          </w:tcPr>
          <w:p w:rsidR="005E2D44" w:rsidRPr="00E31FDF" w:rsidRDefault="00C34475">
            <w:pPr>
              <w:jc w:val="right"/>
              <w:rPr>
                <w:b/>
                <w:bCs/>
                <w:sz w:val="20"/>
                <w:szCs w:val="20"/>
                <w:u w:val="single"/>
              </w:rPr>
            </w:pPr>
            <w:r w:rsidRPr="00E31FDF">
              <w:rPr>
                <w:b/>
                <w:bCs/>
                <w:sz w:val="20"/>
                <w:szCs w:val="20"/>
                <w:u w:val="single"/>
              </w:rPr>
              <w:t>98 418,162</w:t>
            </w:r>
          </w:p>
        </w:tc>
        <w:tc>
          <w:tcPr>
            <w:tcW w:w="709" w:type="dxa"/>
            <w:tcBorders>
              <w:top w:val="nil"/>
              <w:left w:val="nil"/>
              <w:bottom w:val="single" w:sz="4" w:space="0" w:color="auto"/>
              <w:right w:val="single" w:sz="4" w:space="0" w:color="auto"/>
            </w:tcBorders>
          </w:tcPr>
          <w:p w:rsidR="005E2D44" w:rsidRPr="00E31FDF" w:rsidRDefault="00C34475" w:rsidP="00C34475">
            <w:pPr>
              <w:jc w:val="center"/>
              <w:rPr>
                <w:b/>
                <w:bCs/>
                <w:sz w:val="20"/>
                <w:szCs w:val="20"/>
                <w:u w:val="single"/>
              </w:rPr>
            </w:pPr>
            <w:r w:rsidRPr="00E31FDF">
              <w:rPr>
                <w:b/>
                <w:bCs/>
                <w:sz w:val="20"/>
                <w:szCs w:val="20"/>
                <w:u w:val="single"/>
              </w:rPr>
              <w:t xml:space="preserve">  80,4</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E31FDF" w:rsidRDefault="00C34475">
            <w:pPr>
              <w:outlineLvl w:val="0"/>
              <w:rPr>
                <w:b/>
                <w:bCs/>
                <w:sz w:val="20"/>
                <w:szCs w:val="20"/>
              </w:rPr>
            </w:pPr>
            <w:r w:rsidRPr="00E31FDF">
              <w:rPr>
                <w:b/>
                <w:bCs/>
                <w:sz w:val="20"/>
                <w:szCs w:val="20"/>
              </w:rPr>
              <w:t>ОБЩЕГОСУДАРСТВЕННЫЕ ВОПРОСЫ</w:t>
            </w:r>
          </w:p>
        </w:tc>
        <w:tc>
          <w:tcPr>
            <w:tcW w:w="709" w:type="dxa"/>
            <w:tcBorders>
              <w:top w:val="nil"/>
              <w:left w:val="nil"/>
              <w:bottom w:val="single" w:sz="4" w:space="0" w:color="auto"/>
              <w:right w:val="single" w:sz="4" w:space="0" w:color="auto"/>
            </w:tcBorders>
            <w:vAlign w:val="center"/>
          </w:tcPr>
          <w:p w:rsidR="00C34475" w:rsidRPr="00E31FDF" w:rsidRDefault="00C34475">
            <w:pPr>
              <w:jc w:val="center"/>
              <w:outlineLvl w:val="0"/>
              <w:rPr>
                <w:b/>
                <w:bCs/>
                <w:sz w:val="20"/>
                <w:szCs w:val="20"/>
              </w:rPr>
            </w:pPr>
            <w:r w:rsidRPr="00E31FDF">
              <w:rPr>
                <w:b/>
                <w:bCs/>
                <w:sz w:val="20"/>
                <w:szCs w:val="20"/>
              </w:rPr>
              <w:t>901</w:t>
            </w:r>
          </w:p>
        </w:tc>
        <w:tc>
          <w:tcPr>
            <w:tcW w:w="992" w:type="dxa"/>
            <w:tcBorders>
              <w:top w:val="nil"/>
              <w:left w:val="nil"/>
              <w:bottom w:val="single" w:sz="4" w:space="0" w:color="auto"/>
              <w:right w:val="single" w:sz="4" w:space="0" w:color="auto"/>
            </w:tcBorders>
            <w:vAlign w:val="center"/>
          </w:tcPr>
          <w:p w:rsidR="00C34475" w:rsidRPr="00E31FDF" w:rsidRDefault="00C34475">
            <w:pPr>
              <w:jc w:val="center"/>
              <w:outlineLvl w:val="0"/>
              <w:rPr>
                <w:b/>
                <w:bCs/>
                <w:sz w:val="20"/>
                <w:szCs w:val="20"/>
              </w:rPr>
            </w:pPr>
            <w:r w:rsidRPr="00E31FDF">
              <w:rPr>
                <w:b/>
                <w:bCs/>
                <w:sz w:val="20"/>
                <w:szCs w:val="20"/>
              </w:rPr>
              <w:t>0100</w:t>
            </w:r>
          </w:p>
        </w:tc>
        <w:tc>
          <w:tcPr>
            <w:tcW w:w="1276" w:type="dxa"/>
            <w:tcBorders>
              <w:top w:val="nil"/>
              <w:left w:val="nil"/>
              <w:bottom w:val="single" w:sz="4" w:space="0" w:color="auto"/>
              <w:right w:val="single" w:sz="4" w:space="0" w:color="auto"/>
            </w:tcBorders>
            <w:vAlign w:val="center"/>
          </w:tcPr>
          <w:p w:rsidR="00C34475" w:rsidRPr="00E31FDF" w:rsidRDefault="00C34475">
            <w:pPr>
              <w:jc w:val="center"/>
              <w:outlineLvl w:val="0"/>
              <w:rPr>
                <w:b/>
                <w:bCs/>
                <w:sz w:val="20"/>
                <w:szCs w:val="20"/>
              </w:rPr>
            </w:pPr>
            <w:r w:rsidRPr="00E31FDF">
              <w:rPr>
                <w:b/>
                <w:bCs/>
                <w:sz w:val="20"/>
                <w:szCs w:val="20"/>
              </w:rPr>
              <w:t> </w:t>
            </w:r>
          </w:p>
        </w:tc>
        <w:tc>
          <w:tcPr>
            <w:tcW w:w="567" w:type="dxa"/>
            <w:tcBorders>
              <w:top w:val="nil"/>
              <w:left w:val="nil"/>
              <w:bottom w:val="single" w:sz="4" w:space="0" w:color="auto"/>
              <w:right w:val="single" w:sz="4" w:space="0" w:color="auto"/>
            </w:tcBorders>
            <w:vAlign w:val="center"/>
          </w:tcPr>
          <w:p w:rsidR="00C34475" w:rsidRPr="00E31FDF" w:rsidRDefault="00C34475">
            <w:pPr>
              <w:jc w:val="center"/>
              <w:outlineLvl w:val="0"/>
              <w:rPr>
                <w:b/>
                <w:bCs/>
                <w:sz w:val="20"/>
                <w:szCs w:val="20"/>
              </w:rPr>
            </w:pPr>
            <w:r w:rsidRPr="00E31FDF">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0"/>
              <w:rPr>
                <w:b/>
                <w:bCs/>
                <w:sz w:val="20"/>
                <w:szCs w:val="20"/>
              </w:rPr>
            </w:pPr>
            <w:r w:rsidRPr="00E31FDF">
              <w:rPr>
                <w:b/>
                <w:bCs/>
                <w:sz w:val="20"/>
                <w:szCs w:val="20"/>
              </w:rPr>
              <w:t>19 432,177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0"/>
              <w:rPr>
                <w:b/>
                <w:bCs/>
                <w:sz w:val="20"/>
                <w:szCs w:val="20"/>
              </w:rPr>
            </w:pPr>
            <w:r w:rsidRPr="00E31FDF">
              <w:rPr>
                <w:b/>
                <w:bCs/>
                <w:sz w:val="20"/>
                <w:szCs w:val="20"/>
              </w:rPr>
              <w:t>13 579,307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0"/>
              <w:rPr>
                <w:b/>
                <w:bCs/>
                <w:sz w:val="20"/>
                <w:szCs w:val="20"/>
              </w:rPr>
            </w:pPr>
            <w:r w:rsidRPr="004C5C43">
              <w:rPr>
                <w:b/>
                <w:bCs/>
                <w:sz w:val="20"/>
                <w:szCs w:val="20"/>
              </w:rPr>
              <w:t>13</w:t>
            </w:r>
            <w:r w:rsidR="00A5605C" w:rsidRPr="004C5C43">
              <w:rPr>
                <w:b/>
                <w:bCs/>
                <w:sz w:val="20"/>
                <w:szCs w:val="20"/>
              </w:rPr>
              <w:t> </w:t>
            </w:r>
            <w:r w:rsidRPr="004C5C43">
              <w:rPr>
                <w:b/>
                <w:bCs/>
                <w:sz w:val="20"/>
                <w:szCs w:val="20"/>
              </w:rPr>
              <w:t>49</w:t>
            </w:r>
            <w:r w:rsidR="00A5605C" w:rsidRPr="004C5C43">
              <w:rPr>
                <w:b/>
                <w:bCs/>
                <w:sz w:val="20"/>
                <w:szCs w:val="20"/>
              </w:rPr>
              <w:t>7,838</w:t>
            </w:r>
          </w:p>
        </w:tc>
        <w:tc>
          <w:tcPr>
            <w:tcW w:w="709" w:type="dxa"/>
            <w:tcBorders>
              <w:top w:val="nil"/>
              <w:left w:val="nil"/>
              <w:bottom w:val="single" w:sz="4" w:space="0" w:color="auto"/>
              <w:right w:val="single" w:sz="4" w:space="0" w:color="auto"/>
            </w:tcBorders>
            <w:shd w:val="clear" w:color="000000" w:fill="FFFFFF"/>
            <w:vAlign w:val="center"/>
          </w:tcPr>
          <w:p w:rsidR="00C34475" w:rsidRPr="00E31FDF" w:rsidRDefault="00C34475">
            <w:pPr>
              <w:jc w:val="right"/>
              <w:outlineLvl w:val="0"/>
              <w:rPr>
                <w:b/>
                <w:bCs/>
                <w:sz w:val="20"/>
                <w:szCs w:val="20"/>
              </w:rPr>
            </w:pPr>
            <w:r w:rsidRPr="00E31FDF">
              <w:rPr>
                <w:b/>
                <w:bCs/>
                <w:sz w:val="20"/>
                <w:szCs w:val="20"/>
              </w:rPr>
              <w:t>99,4</w:t>
            </w:r>
          </w:p>
        </w:tc>
      </w:tr>
      <w:tr w:rsidR="00C34475" w:rsidTr="008D3D09">
        <w:trPr>
          <w:trHeight w:val="102"/>
        </w:trPr>
        <w:tc>
          <w:tcPr>
            <w:tcW w:w="5670" w:type="dxa"/>
            <w:tcBorders>
              <w:top w:val="nil"/>
              <w:left w:val="single" w:sz="4" w:space="0" w:color="auto"/>
              <w:bottom w:val="single" w:sz="4" w:space="0" w:color="auto"/>
              <w:right w:val="single" w:sz="4" w:space="0" w:color="auto"/>
            </w:tcBorders>
            <w:vAlign w:val="center"/>
          </w:tcPr>
          <w:p w:rsidR="00C34475" w:rsidRPr="00E31FDF" w:rsidRDefault="00C34475">
            <w:pPr>
              <w:outlineLvl w:val="1"/>
              <w:rPr>
                <w:b/>
                <w:bCs/>
                <w:sz w:val="20"/>
                <w:szCs w:val="20"/>
              </w:rPr>
            </w:pPr>
            <w:r w:rsidRPr="00E31FDF">
              <w:rPr>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901</w:t>
            </w:r>
          </w:p>
        </w:tc>
        <w:tc>
          <w:tcPr>
            <w:tcW w:w="992"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0102</w:t>
            </w:r>
          </w:p>
        </w:tc>
        <w:tc>
          <w:tcPr>
            <w:tcW w:w="1276"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 </w:t>
            </w:r>
          </w:p>
        </w:tc>
        <w:tc>
          <w:tcPr>
            <w:tcW w:w="567"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1 397,100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1 070,085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1 067,236</w:t>
            </w:r>
          </w:p>
        </w:tc>
        <w:tc>
          <w:tcPr>
            <w:tcW w:w="709" w:type="dxa"/>
            <w:tcBorders>
              <w:top w:val="nil"/>
              <w:left w:val="nil"/>
              <w:bottom w:val="single" w:sz="4" w:space="0" w:color="auto"/>
              <w:right w:val="single" w:sz="4" w:space="0" w:color="auto"/>
            </w:tcBorders>
            <w:shd w:val="clear" w:color="000000" w:fill="FFFFFF"/>
            <w:vAlign w:val="center"/>
          </w:tcPr>
          <w:p w:rsidR="00C34475" w:rsidRPr="00E31FDF" w:rsidRDefault="00C34475">
            <w:pPr>
              <w:jc w:val="right"/>
              <w:outlineLvl w:val="1"/>
              <w:rPr>
                <w:b/>
                <w:bCs/>
                <w:sz w:val="20"/>
                <w:szCs w:val="20"/>
              </w:rPr>
            </w:pPr>
            <w:r w:rsidRPr="00E31FDF">
              <w:rPr>
                <w:b/>
                <w:bCs/>
                <w:sz w:val="20"/>
                <w:szCs w:val="20"/>
              </w:rPr>
              <w:t>99,7</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2"/>
              <w:rPr>
                <w:bCs/>
                <w:sz w:val="20"/>
                <w:szCs w:val="20"/>
              </w:rPr>
            </w:pPr>
            <w:r w:rsidRPr="00337C97">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0102</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9900000000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1 397,100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1 070,085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1 067,236</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99,7</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3"/>
              <w:rPr>
                <w:bCs/>
                <w:sz w:val="20"/>
                <w:szCs w:val="20"/>
              </w:rPr>
            </w:pPr>
            <w:r w:rsidRPr="00337C97">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0102</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9900100000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1 397,100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1 070,085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1 067,236</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99,7</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4"/>
              <w:rPr>
                <w:bCs/>
                <w:sz w:val="20"/>
                <w:szCs w:val="20"/>
              </w:rPr>
            </w:pPr>
            <w:r w:rsidRPr="00337C97">
              <w:rPr>
                <w:bCs/>
                <w:sz w:val="20"/>
                <w:szCs w:val="20"/>
              </w:rPr>
              <w:t>Глава муниципального образования</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0102</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9900100010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1 397,100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1 070,085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1 067,236</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4"/>
              <w:rPr>
                <w:bCs/>
                <w:sz w:val="20"/>
                <w:szCs w:val="20"/>
              </w:rPr>
            </w:pPr>
            <w:r w:rsidRPr="00337C97">
              <w:rPr>
                <w:bCs/>
                <w:sz w:val="20"/>
                <w:szCs w:val="20"/>
              </w:rPr>
              <w:t>99,7</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9900100010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1 050,000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824,177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824,177</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9900100010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27,151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90,5</w:t>
            </w:r>
          </w:p>
        </w:tc>
      </w:tr>
      <w:tr w:rsidR="00C34475" w:rsidTr="008D3D09">
        <w:trPr>
          <w:trHeight w:val="5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9900100010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317,100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215,908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215,908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13"/>
        </w:trPr>
        <w:tc>
          <w:tcPr>
            <w:tcW w:w="5670" w:type="dxa"/>
            <w:tcBorders>
              <w:top w:val="nil"/>
              <w:left w:val="single" w:sz="4" w:space="0" w:color="auto"/>
              <w:bottom w:val="single" w:sz="4" w:space="0" w:color="auto"/>
              <w:right w:val="single" w:sz="4" w:space="0" w:color="auto"/>
            </w:tcBorders>
            <w:vAlign w:val="center"/>
          </w:tcPr>
          <w:p w:rsidR="00C34475" w:rsidRPr="00E31FDF" w:rsidRDefault="00C34475">
            <w:pPr>
              <w:outlineLvl w:val="1"/>
              <w:rPr>
                <w:b/>
                <w:bCs/>
                <w:sz w:val="20"/>
                <w:szCs w:val="20"/>
              </w:rPr>
            </w:pPr>
            <w:r w:rsidRPr="00E31FDF">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901</w:t>
            </w:r>
          </w:p>
        </w:tc>
        <w:tc>
          <w:tcPr>
            <w:tcW w:w="992"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0104</w:t>
            </w:r>
          </w:p>
        </w:tc>
        <w:tc>
          <w:tcPr>
            <w:tcW w:w="1276"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 </w:t>
            </w:r>
          </w:p>
        </w:tc>
        <w:tc>
          <w:tcPr>
            <w:tcW w:w="567" w:type="dxa"/>
            <w:tcBorders>
              <w:top w:val="nil"/>
              <w:left w:val="nil"/>
              <w:bottom w:val="single" w:sz="4" w:space="0" w:color="auto"/>
              <w:right w:val="single" w:sz="4" w:space="0" w:color="auto"/>
            </w:tcBorders>
            <w:vAlign w:val="center"/>
          </w:tcPr>
          <w:p w:rsidR="00C34475" w:rsidRPr="00E31FDF" w:rsidRDefault="00C34475">
            <w:pPr>
              <w:jc w:val="center"/>
              <w:outlineLvl w:val="1"/>
              <w:rPr>
                <w:b/>
                <w:bCs/>
                <w:sz w:val="20"/>
                <w:szCs w:val="20"/>
              </w:rPr>
            </w:pPr>
            <w:r w:rsidRPr="00E31FDF">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12 990,907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8 761,804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E31FDF" w:rsidRDefault="00C34475">
            <w:pPr>
              <w:jc w:val="right"/>
              <w:outlineLvl w:val="1"/>
              <w:rPr>
                <w:b/>
                <w:bCs/>
                <w:sz w:val="20"/>
                <w:szCs w:val="20"/>
              </w:rPr>
            </w:pPr>
            <w:r w:rsidRPr="00E31FDF">
              <w:rPr>
                <w:b/>
                <w:bCs/>
                <w:sz w:val="20"/>
                <w:szCs w:val="20"/>
              </w:rPr>
              <w:t>8 783,557</w:t>
            </w:r>
          </w:p>
        </w:tc>
        <w:tc>
          <w:tcPr>
            <w:tcW w:w="709" w:type="dxa"/>
            <w:tcBorders>
              <w:top w:val="nil"/>
              <w:left w:val="nil"/>
              <w:bottom w:val="single" w:sz="4" w:space="0" w:color="auto"/>
              <w:right w:val="single" w:sz="4" w:space="0" w:color="auto"/>
            </w:tcBorders>
            <w:shd w:val="clear" w:color="000000" w:fill="FFFFFF"/>
            <w:vAlign w:val="center"/>
          </w:tcPr>
          <w:p w:rsidR="00C34475" w:rsidRPr="00E31FDF" w:rsidRDefault="00C34475">
            <w:pPr>
              <w:jc w:val="right"/>
              <w:outlineLvl w:val="1"/>
              <w:rPr>
                <w:b/>
                <w:bCs/>
                <w:sz w:val="20"/>
                <w:szCs w:val="20"/>
              </w:rPr>
            </w:pPr>
            <w:r w:rsidRPr="00E31FDF">
              <w:rPr>
                <w:b/>
                <w:bCs/>
                <w:sz w:val="20"/>
                <w:szCs w:val="20"/>
              </w:rPr>
              <w:t>100,2</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2"/>
              <w:rPr>
                <w:bCs/>
                <w:sz w:val="20"/>
                <w:szCs w:val="20"/>
              </w:rPr>
            </w:pPr>
            <w:r w:rsidRPr="00337C97">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9900000000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12 990,907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8 761,804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8 783,557</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100,2</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3"/>
              <w:rPr>
                <w:bCs/>
                <w:sz w:val="20"/>
                <w:szCs w:val="20"/>
              </w:rPr>
            </w:pPr>
            <w:r w:rsidRPr="00337C97">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9900100000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12 886,631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8 657,528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8 783,557</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101,5</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4"/>
              <w:rPr>
                <w:bCs/>
                <w:sz w:val="20"/>
                <w:szCs w:val="20"/>
              </w:rPr>
            </w:pPr>
            <w:r w:rsidRPr="00337C97">
              <w:rPr>
                <w:bCs/>
                <w:sz w:val="20"/>
                <w:szCs w:val="20"/>
              </w:rPr>
              <w:t>Центральный аппарат</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9900100030</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4"/>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12 886,631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8 657,528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8 783,557</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4"/>
              <w:rPr>
                <w:bCs/>
                <w:sz w:val="20"/>
                <w:szCs w:val="20"/>
              </w:rPr>
            </w:pPr>
            <w:r w:rsidRPr="00337C97">
              <w:rPr>
                <w:bCs/>
                <w:sz w:val="20"/>
                <w:szCs w:val="20"/>
              </w:rPr>
              <w:t>101,5</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5"/>
              <w:rPr>
                <w:bCs/>
                <w:sz w:val="20"/>
                <w:szCs w:val="20"/>
              </w:rPr>
            </w:pPr>
            <w:r w:rsidRPr="00337C97">
              <w:rPr>
                <w:bCs/>
                <w:sz w:val="20"/>
                <w:szCs w:val="20"/>
              </w:rPr>
              <w:t>Денежное содержание муниципальных служащих</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9900100031</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6 084,429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4 155,626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4 155,626</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5"/>
              <w:rPr>
                <w:bCs/>
                <w:sz w:val="20"/>
                <w:szCs w:val="20"/>
              </w:rPr>
            </w:pPr>
            <w:r w:rsidRPr="00337C97">
              <w:rPr>
                <w:bCs/>
                <w:sz w:val="20"/>
                <w:szCs w:val="20"/>
              </w:rPr>
              <w:t>100,0</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9900100031</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4 488,963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2 956,340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2 956,340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sz w:val="20"/>
                <w:szCs w:val="20"/>
              </w:rPr>
            </w:pPr>
            <w:r w:rsidRPr="00C34475">
              <w:rPr>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sz w:val="20"/>
                <w:szCs w:val="20"/>
              </w:rPr>
            </w:pPr>
            <w:r w:rsidRPr="00C34475">
              <w:rPr>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sz w:val="20"/>
                <w:szCs w:val="20"/>
              </w:rPr>
            </w:pPr>
            <w:r w:rsidRPr="00C34475">
              <w:rPr>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sz w:val="20"/>
                <w:szCs w:val="20"/>
              </w:rPr>
            </w:pPr>
            <w:r w:rsidRPr="00C34475">
              <w:rPr>
                <w:sz w:val="20"/>
                <w:szCs w:val="20"/>
              </w:rPr>
              <w:t>9900100031</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sz w:val="20"/>
                <w:szCs w:val="20"/>
              </w:rPr>
            </w:pPr>
            <w:r w:rsidRPr="00C34475">
              <w:rPr>
                <w:sz w:val="20"/>
                <w:szCs w:val="20"/>
              </w:rPr>
              <w:t>121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sz w:val="20"/>
                <w:szCs w:val="20"/>
              </w:rPr>
            </w:pPr>
            <w:r w:rsidRPr="00C34475">
              <w:rPr>
                <w:sz w:val="20"/>
                <w:szCs w:val="20"/>
              </w:rPr>
              <w:t>4 488,963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2 956,340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sz w:val="20"/>
                <w:szCs w:val="20"/>
              </w:rPr>
            </w:pPr>
            <w:r w:rsidRPr="00C34475">
              <w:rPr>
                <w:sz w:val="20"/>
                <w:szCs w:val="20"/>
              </w:rPr>
              <w:t>2 956,340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9900100031</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235,789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176,638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176,638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9900100031</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1 359,677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1 022,649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1 022,649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FC1914">
            <w:pPr>
              <w:jc w:val="right"/>
              <w:outlineLvl w:val="6"/>
              <w:rPr>
                <w:bCs/>
                <w:sz w:val="20"/>
                <w:szCs w:val="20"/>
              </w:rPr>
            </w:pPr>
            <w:r>
              <w:rPr>
                <w:bCs/>
                <w:sz w:val="20"/>
                <w:szCs w:val="20"/>
              </w:rPr>
              <w:t>100,0</w:t>
            </w:r>
          </w:p>
        </w:tc>
      </w:tr>
      <w:tr w:rsidR="00C34475" w:rsidTr="008D3D09">
        <w:trPr>
          <w:trHeight w:val="128"/>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5"/>
              <w:rPr>
                <w:bCs/>
                <w:sz w:val="20"/>
                <w:szCs w:val="20"/>
              </w:rPr>
            </w:pPr>
            <w:r w:rsidRPr="00337C97">
              <w:rPr>
                <w:bCs/>
                <w:sz w:val="20"/>
                <w:szCs w:val="20"/>
              </w:rPr>
              <w:t>Расходы на содержание прочих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9900100032</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4 192,094</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3 031,842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3 089,394</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5"/>
              <w:rPr>
                <w:bCs/>
                <w:sz w:val="20"/>
                <w:szCs w:val="20"/>
              </w:rPr>
            </w:pPr>
            <w:r w:rsidRPr="00337C97">
              <w:rPr>
                <w:bCs/>
                <w:sz w:val="20"/>
                <w:szCs w:val="20"/>
              </w:rPr>
              <w:t>101,9</w:t>
            </w:r>
          </w:p>
        </w:tc>
      </w:tr>
      <w:tr w:rsidR="00C34475" w:rsidTr="008D3D09">
        <w:trPr>
          <w:trHeight w:val="142"/>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6"/>
              <w:rPr>
                <w:bCs/>
                <w:sz w:val="20"/>
                <w:szCs w:val="20"/>
              </w:rPr>
            </w:pPr>
            <w:r w:rsidRPr="00337C97">
              <w:rPr>
                <w:bCs/>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9900100032</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121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3 075,404</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2 153,322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2 210,875</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6"/>
              <w:rPr>
                <w:bCs/>
                <w:sz w:val="20"/>
                <w:szCs w:val="20"/>
              </w:rPr>
            </w:pPr>
            <w:r w:rsidRPr="00337C97">
              <w:rPr>
                <w:bCs/>
                <w:sz w:val="20"/>
                <w:szCs w:val="20"/>
              </w:rPr>
              <w:t>102,7</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6"/>
              <w:rPr>
                <w:bCs/>
                <w:sz w:val="20"/>
                <w:szCs w:val="20"/>
              </w:rPr>
            </w:pPr>
            <w:r w:rsidRPr="00337C97">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9900100032</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187,913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187,913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187,913</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6"/>
              <w:rPr>
                <w:bCs/>
                <w:sz w:val="20"/>
                <w:szCs w:val="20"/>
              </w:rPr>
            </w:pPr>
            <w:r w:rsidRPr="00337C97">
              <w:rPr>
                <w:bCs/>
                <w:sz w:val="20"/>
                <w:szCs w:val="20"/>
              </w:rPr>
              <w:t>100,0</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6"/>
              <w:rPr>
                <w:bCs/>
                <w:sz w:val="20"/>
                <w:szCs w:val="20"/>
              </w:rPr>
            </w:pPr>
            <w:r w:rsidRPr="00337C97">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9900100032</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6"/>
              <w:rPr>
                <w:bCs/>
                <w:sz w:val="20"/>
                <w:szCs w:val="20"/>
              </w:rPr>
            </w:pPr>
            <w:r w:rsidRPr="00337C97">
              <w:rPr>
                <w:bCs/>
                <w:sz w:val="20"/>
                <w:szCs w:val="20"/>
              </w:rPr>
              <w:t>129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928,777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690,607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690,607</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6"/>
              <w:rPr>
                <w:bCs/>
                <w:sz w:val="20"/>
                <w:szCs w:val="20"/>
              </w:rPr>
            </w:pPr>
            <w:r w:rsidRPr="00337C97">
              <w:rPr>
                <w:bCs/>
                <w:sz w:val="20"/>
                <w:szCs w:val="20"/>
              </w:rPr>
              <w:t>100,0</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5"/>
              <w:rPr>
                <w:bCs/>
                <w:sz w:val="20"/>
                <w:szCs w:val="20"/>
              </w:rPr>
            </w:pPr>
            <w:r w:rsidRPr="00337C97">
              <w:rPr>
                <w:bCs/>
                <w:sz w:val="20"/>
                <w:szCs w:val="20"/>
              </w:rPr>
              <w:t>Расходы на обеспечение муниципальных нужд</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0104</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9900100033</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5"/>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2 610,108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1 470,059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5"/>
              <w:rPr>
                <w:bCs/>
                <w:sz w:val="20"/>
                <w:szCs w:val="20"/>
              </w:rPr>
            </w:pPr>
            <w:r w:rsidRPr="00337C97">
              <w:rPr>
                <w:bCs/>
                <w:sz w:val="20"/>
                <w:szCs w:val="20"/>
              </w:rPr>
              <w:t>1 434,260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5"/>
              <w:rPr>
                <w:bCs/>
                <w:sz w:val="20"/>
                <w:szCs w:val="20"/>
              </w:rPr>
            </w:pPr>
            <w:r w:rsidRPr="00337C97">
              <w:rPr>
                <w:bCs/>
                <w:sz w:val="20"/>
                <w:szCs w:val="20"/>
              </w:rPr>
              <w:t>97,6</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9900100033</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137,268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112,015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110,485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98,6</w:t>
            </w:r>
          </w:p>
        </w:tc>
      </w:tr>
      <w:tr w:rsidR="00C34475" w:rsidTr="008D3D09">
        <w:trPr>
          <w:trHeight w:val="243"/>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9900100033</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740,500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403,228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402,699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99,9</w:t>
            </w:r>
          </w:p>
        </w:tc>
      </w:tr>
      <w:tr w:rsidR="00C34475" w:rsidTr="008D3D09">
        <w:trPr>
          <w:trHeight w:val="10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9900100033</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1 702,340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944,816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911,076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96,4</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6"/>
              <w:rPr>
                <w:bCs/>
                <w:sz w:val="20"/>
                <w:szCs w:val="20"/>
              </w:rPr>
            </w:pPr>
            <w:r w:rsidRPr="00C34475">
              <w:rPr>
                <w:bCs/>
                <w:sz w:val="20"/>
                <w:szCs w:val="20"/>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9900100033</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853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6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A5605C" w:rsidRDefault="00C34475">
            <w:pPr>
              <w:outlineLvl w:val="3"/>
              <w:rPr>
                <w:bCs/>
                <w:sz w:val="20"/>
                <w:szCs w:val="20"/>
              </w:rPr>
            </w:pPr>
            <w:r w:rsidRPr="00A5605C">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A5605C" w:rsidRDefault="00C34475">
            <w:pPr>
              <w:jc w:val="center"/>
              <w:outlineLvl w:val="3"/>
              <w:rPr>
                <w:bCs/>
                <w:sz w:val="20"/>
                <w:szCs w:val="20"/>
              </w:rPr>
            </w:pPr>
            <w:r w:rsidRPr="00A5605C">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A5605C" w:rsidRDefault="00C34475">
            <w:pPr>
              <w:jc w:val="center"/>
              <w:outlineLvl w:val="3"/>
              <w:rPr>
                <w:bCs/>
                <w:sz w:val="20"/>
                <w:szCs w:val="20"/>
              </w:rPr>
            </w:pPr>
            <w:r w:rsidRPr="00A5605C">
              <w:rPr>
                <w:bCs/>
                <w:sz w:val="20"/>
                <w:szCs w:val="20"/>
              </w:rPr>
              <w:t>0104</w:t>
            </w:r>
          </w:p>
        </w:tc>
        <w:tc>
          <w:tcPr>
            <w:tcW w:w="1276" w:type="dxa"/>
            <w:tcBorders>
              <w:top w:val="nil"/>
              <w:left w:val="nil"/>
              <w:bottom w:val="single" w:sz="4" w:space="0" w:color="auto"/>
              <w:right w:val="single" w:sz="4" w:space="0" w:color="auto"/>
            </w:tcBorders>
            <w:shd w:val="clear" w:color="000000" w:fill="FFFFFF"/>
            <w:vAlign w:val="center"/>
          </w:tcPr>
          <w:p w:rsidR="00C34475" w:rsidRPr="00A5605C" w:rsidRDefault="00C34475">
            <w:pPr>
              <w:jc w:val="center"/>
              <w:outlineLvl w:val="3"/>
              <w:rPr>
                <w:bCs/>
                <w:sz w:val="20"/>
                <w:szCs w:val="20"/>
              </w:rPr>
            </w:pPr>
            <w:r w:rsidRPr="00A5605C">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A5605C" w:rsidRDefault="00C34475">
            <w:pPr>
              <w:jc w:val="center"/>
              <w:outlineLvl w:val="3"/>
              <w:rPr>
                <w:bCs/>
                <w:sz w:val="20"/>
                <w:szCs w:val="20"/>
              </w:rPr>
            </w:pPr>
            <w:r w:rsidRPr="00A5605C">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A5605C" w:rsidRDefault="00C34475">
            <w:pPr>
              <w:jc w:val="right"/>
              <w:outlineLvl w:val="3"/>
              <w:rPr>
                <w:bCs/>
                <w:sz w:val="20"/>
                <w:szCs w:val="20"/>
              </w:rPr>
            </w:pPr>
            <w:r w:rsidRPr="00A5605C">
              <w:rPr>
                <w:bCs/>
                <w:sz w:val="20"/>
                <w:szCs w:val="20"/>
              </w:rPr>
              <w:t>104,276</w:t>
            </w:r>
          </w:p>
        </w:tc>
        <w:tc>
          <w:tcPr>
            <w:tcW w:w="1275" w:type="dxa"/>
            <w:tcBorders>
              <w:top w:val="nil"/>
              <w:left w:val="nil"/>
              <w:bottom w:val="single" w:sz="4" w:space="0" w:color="auto"/>
              <w:right w:val="single" w:sz="4" w:space="0" w:color="auto"/>
            </w:tcBorders>
            <w:shd w:val="clear" w:color="000000" w:fill="FFFFFF"/>
            <w:noWrap/>
            <w:vAlign w:val="center"/>
          </w:tcPr>
          <w:p w:rsidR="00C34475" w:rsidRPr="00A5605C" w:rsidRDefault="00C34475">
            <w:pPr>
              <w:jc w:val="right"/>
              <w:outlineLvl w:val="3"/>
              <w:rPr>
                <w:bCs/>
                <w:sz w:val="20"/>
                <w:szCs w:val="20"/>
              </w:rPr>
            </w:pPr>
            <w:r w:rsidRPr="00A5605C">
              <w:rPr>
                <w:bCs/>
                <w:sz w:val="20"/>
                <w:szCs w:val="20"/>
              </w:rPr>
              <w:t>104,276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A5605C" w:rsidRDefault="00C34475">
            <w:pPr>
              <w:jc w:val="right"/>
              <w:outlineLvl w:val="3"/>
              <w:rPr>
                <w:bCs/>
                <w:sz w:val="20"/>
                <w:szCs w:val="20"/>
              </w:rPr>
            </w:pPr>
            <w:r w:rsidRPr="00A5605C">
              <w:rPr>
                <w:bCs/>
                <w:sz w:val="20"/>
                <w:szCs w:val="20"/>
              </w:rPr>
              <w:t>104,276</w:t>
            </w:r>
          </w:p>
        </w:tc>
        <w:tc>
          <w:tcPr>
            <w:tcW w:w="709" w:type="dxa"/>
            <w:tcBorders>
              <w:top w:val="nil"/>
              <w:left w:val="nil"/>
              <w:bottom w:val="single" w:sz="4" w:space="0" w:color="auto"/>
              <w:right w:val="single" w:sz="4" w:space="0" w:color="auto"/>
            </w:tcBorders>
            <w:shd w:val="clear" w:color="000000" w:fill="FFFFFF"/>
            <w:vAlign w:val="center"/>
          </w:tcPr>
          <w:p w:rsidR="00C34475" w:rsidRPr="00A5605C" w:rsidRDefault="00C34475">
            <w:pPr>
              <w:jc w:val="right"/>
              <w:outlineLvl w:val="3"/>
              <w:rPr>
                <w:bCs/>
                <w:sz w:val="20"/>
                <w:szCs w:val="20"/>
              </w:rPr>
            </w:pPr>
            <w:r w:rsidRPr="00A5605C">
              <w:rPr>
                <w:bCs/>
                <w:sz w:val="20"/>
                <w:szCs w:val="20"/>
              </w:rPr>
              <w:t>100,0</w:t>
            </w:r>
          </w:p>
        </w:tc>
      </w:tr>
      <w:tr w:rsidR="00C34475" w:rsidTr="008D3D09">
        <w:trPr>
          <w:trHeight w:val="8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0104</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104,276</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104,276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104,276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F3CB9" w:rsidRDefault="00C34475">
            <w:pPr>
              <w:outlineLvl w:val="1"/>
              <w:rPr>
                <w:b/>
                <w:bCs/>
                <w:sz w:val="20"/>
                <w:szCs w:val="20"/>
              </w:rPr>
            </w:pPr>
            <w:r w:rsidRPr="004F3CB9">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tcPr>
          <w:p w:rsidR="00C34475" w:rsidRPr="004F3CB9" w:rsidRDefault="00C34475">
            <w:pPr>
              <w:jc w:val="center"/>
              <w:outlineLvl w:val="1"/>
              <w:rPr>
                <w:b/>
                <w:bCs/>
                <w:sz w:val="20"/>
                <w:szCs w:val="20"/>
              </w:rPr>
            </w:pPr>
            <w:r w:rsidRPr="004F3CB9">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F3CB9" w:rsidRDefault="00C34475">
            <w:pPr>
              <w:jc w:val="center"/>
              <w:outlineLvl w:val="1"/>
              <w:rPr>
                <w:b/>
                <w:bCs/>
                <w:sz w:val="20"/>
                <w:szCs w:val="20"/>
              </w:rPr>
            </w:pPr>
            <w:r w:rsidRPr="004F3CB9">
              <w:rPr>
                <w:b/>
                <w:bCs/>
                <w:sz w:val="20"/>
                <w:szCs w:val="20"/>
              </w:rPr>
              <w:t>0106</w:t>
            </w:r>
          </w:p>
        </w:tc>
        <w:tc>
          <w:tcPr>
            <w:tcW w:w="1276" w:type="dxa"/>
            <w:tcBorders>
              <w:top w:val="nil"/>
              <w:left w:val="nil"/>
              <w:bottom w:val="single" w:sz="4" w:space="0" w:color="auto"/>
              <w:right w:val="single" w:sz="4" w:space="0" w:color="auto"/>
            </w:tcBorders>
            <w:shd w:val="clear" w:color="000000" w:fill="FFFFFF"/>
            <w:vAlign w:val="center"/>
          </w:tcPr>
          <w:p w:rsidR="00C34475" w:rsidRPr="004F3CB9" w:rsidRDefault="00C34475">
            <w:pPr>
              <w:jc w:val="center"/>
              <w:outlineLvl w:val="1"/>
              <w:rPr>
                <w:b/>
                <w:bCs/>
                <w:sz w:val="20"/>
                <w:szCs w:val="20"/>
              </w:rPr>
            </w:pPr>
            <w:r w:rsidRPr="004F3CB9">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F3CB9" w:rsidRDefault="00C34475">
            <w:pPr>
              <w:jc w:val="center"/>
              <w:outlineLvl w:val="1"/>
              <w:rPr>
                <w:b/>
                <w:bCs/>
                <w:sz w:val="20"/>
                <w:szCs w:val="20"/>
              </w:rPr>
            </w:pPr>
            <w:r w:rsidRPr="004F3CB9">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F3CB9" w:rsidRDefault="00C34475">
            <w:pPr>
              <w:jc w:val="right"/>
              <w:outlineLvl w:val="1"/>
              <w:rPr>
                <w:b/>
                <w:bCs/>
                <w:sz w:val="20"/>
                <w:szCs w:val="20"/>
              </w:rPr>
            </w:pPr>
            <w:r w:rsidRPr="004F3CB9">
              <w:rPr>
                <w:b/>
                <w:bCs/>
                <w:sz w:val="20"/>
                <w:szCs w:val="20"/>
              </w:rPr>
              <w:t>715,600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F3CB9" w:rsidRDefault="00C34475">
            <w:pPr>
              <w:jc w:val="right"/>
              <w:outlineLvl w:val="1"/>
              <w:rPr>
                <w:b/>
                <w:bCs/>
                <w:sz w:val="20"/>
                <w:szCs w:val="20"/>
              </w:rPr>
            </w:pPr>
            <w:r w:rsidRPr="004F3CB9">
              <w:rPr>
                <w:b/>
                <w:bCs/>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F3CB9" w:rsidRDefault="00C34475">
            <w:pPr>
              <w:jc w:val="right"/>
              <w:outlineLvl w:val="1"/>
              <w:rPr>
                <w:b/>
                <w:bCs/>
                <w:sz w:val="20"/>
                <w:szCs w:val="20"/>
              </w:rPr>
            </w:pPr>
            <w:r w:rsidRPr="004F3CB9">
              <w:rPr>
                <w:b/>
                <w:bCs/>
                <w:sz w:val="20"/>
                <w:szCs w:val="20"/>
              </w:rPr>
              <w:t>536,700</w:t>
            </w:r>
          </w:p>
        </w:tc>
        <w:tc>
          <w:tcPr>
            <w:tcW w:w="709" w:type="dxa"/>
            <w:tcBorders>
              <w:top w:val="nil"/>
              <w:left w:val="nil"/>
              <w:bottom w:val="single" w:sz="4" w:space="0" w:color="auto"/>
              <w:right w:val="single" w:sz="4" w:space="0" w:color="auto"/>
            </w:tcBorders>
            <w:shd w:val="clear" w:color="000000" w:fill="FFFFFF"/>
            <w:vAlign w:val="center"/>
          </w:tcPr>
          <w:p w:rsidR="00C34475" w:rsidRPr="004F3CB9" w:rsidRDefault="00C34475">
            <w:pPr>
              <w:jc w:val="right"/>
              <w:outlineLvl w:val="1"/>
              <w:rPr>
                <w:b/>
                <w:bCs/>
                <w:sz w:val="20"/>
                <w:szCs w:val="20"/>
              </w:rPr>
            </w:pPr>
            <w:r w:rsidRPr="004F3CB9">
              <w:rPr>
                <w:b/>
                <w:bCs/>
                <w:sz w:val="20"/>
                <w:szCs w:val="20"/>
              </w:rPr>
              <w:t>100,0</w:t>
            </w:r>
          </w:p>
        </w:tc>
      </w:tr>
      <w:tr w:rsidR="00C34475" w:rsidTr="008D3D09">
        <w:trPr>
          <w:trHeight w:val="10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2"/>
              <w:rPr>
                <w:bCs/>
                <w:sz w:val="20"/>
                <w:szCs w:val="20"/>
              </w:rPr>
            </w:pPr>
            <w:r w:rsidRPr="00337C97">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0106</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715,600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536,700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100,0</w:t>
            </w:r>
          </w:p>
        </w:tc>
      </w:tr>
      <w:tr w:rsidR="00C34475"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3"/>
              <w:rPr>
                <w:bCs/>
                <w:sz w:val="20"/>
                <w:szCs w:val="20"/>
              </w:rPr>
            </w:pPr>
            <w:r w:rsidRPr="00337C97">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0106</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9900100000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715,600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536,700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100,0</w:t>
            </w:r>
          </w:p>
        </w:tc>
      </w:tr>
      <w:tr w:rsidR="00C34475" w:rsidTr="008D3D09">
        <w:trPr>
          <w:trHeight w:val="10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0106</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9900100030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715,600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536,700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4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0106</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9900100030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715,600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536,700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536,700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4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1"/>
              <w:rPr>
                <w:b/>
                <w:bCs/>
                <w:sz w:val="20"/>
                <w:szCs w:val="20"/>
              </w:rPr>
            </w:pPr>
            <w:r w:rsidRPr="00337C97">
              <w:rPr>
                <w:b/>
                <w:bCs/>
                <w:sz w:val="20"/>
                <w:szCs w:val="20"/>
              </w:rPr>
              <w:t>Резервные фонды</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0111</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0,877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0,876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1"/>
              <w:rPr>
                <w:b/>
                <w:bCs/>
                <w:sz w:val="20"/>
                <w:szCs w:val="20"/>
              </w:rPr>
            </w:pPr>
            <w:r w:rsidRPr="00337C97">
              <w:rPr>
                <w:b/>
                <w:bCs/>
                <w:sz w:val="20"/>
                <w:szCs w:val="20"/>
              </w:rPr>
              <w:t>0,0</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0111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0,877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0,876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0,0</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0,877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0,876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870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0,877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0,876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1"/>
              <w:rPr>
                <w:b/>
                <w:bCs/>
                <w:sz w:val="20"/>
                <w:szCs w:val="20"/>
              </w:rPr>
            </w:pPr>
            <w:r w:rsidRPr="00337C97">
              <w:rPr>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1"/>
              <w:rPr>
                <w:b/>
                <w:bCs/>
                <w:sz w:val="20"/>
                <w:szCs w:val="20"/>
              </w:rPr>
            </w:pPr>
            <w:r w:rsidRPr="00337C97">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4 327,693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3 209,843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3 110,345</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1"/>
              <w:rPr>
                <w:b/>
                <w:bCs/>
                <w:sz w:val="20"/>
                <w:szCs w:val="20"/>
              </w:rPr>
            </w:pPr>
            <w:r w:rsidRPr="00337C97">
              <w:rPr>
                <w:b/>
                <w:bCs/>
                <w:sz w:val="20"/>
                <w:szCs w:val="20"/>
              </w:rPr>
              <w:t>96,9</w:t>
            </w:r>
          </w:p>
        </w:tc>
      </w:tr>
      <w:tr w:rsidR="00C34475" w:rsidTr="008D3D09">
        <w:trPr>
          <w:trHeight w:val="1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7100000000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2 835,400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2 175,400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2 164,400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99,5</w:t>
            </w:r>
          </w:p>
        </w:tc>
      </w:tr>
      <w:tr w:rsidR="00C34475" w:rsidTr="008D3D09">
        <w:trPr>
          <w:trHeight w:val="1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lastRenderedPageBreak/>
              <w:t>Исполнение функций МО "Александровское сельское поселение" в сфере архитектуры и строительства в сельском поселении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7100400795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2 835,400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2 175,400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2 164,400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99,5</w:t>
            </w:r>
          </w:p>
        </w:tc>
      </w:tr>
      <w:tr w:rsidR="00C34475" w:rsidTr="008D3D09">
        <w:trPr>
          <w:trHeight w:val="6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Расходы на содержание МБУ "Архитектура"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7100401795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2 835,400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2 175,400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2 164,400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99,5</w:t>
            </w:r>
          </w:p>
        </w:tc>
      </w:tr>
      <w:tr w:rsidR="00C34475" w:rsidTr="008D3D09">
        <w:trPr>
          <w:trHeight w:val="24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7100401795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2 655,400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1 995,400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1 995,400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7100401795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612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180,000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180,000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169,000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93,9</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2"/>
              <w:rPr>
                <w:bCs/>
                <w:sz w:val="20"/>
                <w:szCs w:val="20"/>
              </w:rPr>
            </w:pPr>
            <w:r w:rsidRPr="00C34475">
              <w:rPr>
                <w:bCs/>
                <w:sz w:val="20"/>
                <w:szCs w:val="20"/>
              </w:rPr>
              <w:t>Муниципальная программа "Социальная поддержка населения Александровского сельского поселения на 2014 -2016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7400000000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173,430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99,858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79,563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79,7</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3"/>
              <w:rPr>
                <w:bCs/>
                <w:sz w:val="20"/>
                <w:szCs w:val="20"/>
              </w:rPr>
            </w:pPr>
            <w:r w:rsidRPr="00C34475">
              <w:rPr>
                <w:bCs/>
                <w:sz w:val="20"/>
                <w:szCs w:val="20"/>
              </w:rPr>
              <w:t>Финансовая поддержка общественных организаций (Районной общество инвалидов, Александровской районной общественной организации ветеранов (пенсионеров) войны, труда, Вооруженных сил и правоохранительных органов)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7400006795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53,430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29,858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29,563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99,0</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7400006795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53,430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29,858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29,563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99,0</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 xml:space="preserve">Проведение </w:t>
            </w:r>
            <w:proofErr w:type="gramStart"/>
            <w:r w:rsidRPr="00C34475">
              <w:rPr>
                <w:bCs/>
                <w:sz w:val="20"/>
                <w:szCs w:val="20"/>
              </w:rPr>
              <w:t>праздничных</w:t>
            </w:r>
            <w:proofErr w:type="gramEnd"/>
            <w:r w:rsidRPr="00C34475">
              <w:rPr>
                <w:bCs/>
                <w:sz w:val="20"/>
                <w:szCs w:val="20"/>
              </w:rPr>
              <w:t xml:space="preserve"> мероприятий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7400007795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71,4</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7400007795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630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71,4</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 xml:space="preserve">Муниципальная программа "О проведение работ по уточнению записей в </w:t>
            </w:r>
            <w:proofErr w:type="spellStart"/>
            <w:r w:rsidRPr="00C34475">
              <w:rPr>
                <w:bCs/>
                <w:sz w:val="20"/>
                <w:szCs w:val="20"/>
              </w:rPr>
              <w:t>похозяйственных</w:t>
            </w:r>
            <w:proofErr w:type="spellEnd"/>
            <w:r w:rsidRPr="00C34475">
              <w:rPr>
                <w:bCs/>
                <w:sz w:val="20"/>
                <w:szCs w:val="20"/>
              </w:rPr>
              <w:t xml:space="preserve"> книгах в сельском поселении на 2015-2017 годы" Александровское сельское поселение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9100000000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129,328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129,328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129,328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 xml:space="preserve">Проведение уточнения записей в </w:t>
            </w:r>
            <w:proofErr w:type="spellStart"/>
            <w:r w:rsidRPr="00C34475">
              <w:rPr>
                <w:bCs/>
                <w:sz w:val="20"/>
                <w:szCs w:val="20"/>
              </w:rPr>
              <w:t>похозяйственных</w:t>
            </w:r>
            <w:proofErr w:type="spellEnd"/>
            <w:r w:rsidRPr="00C34475">
              <w:rPr>
                <w:bCs/>
                <w:sz w:val="20"/>
                <w:szCs w:val="20"/>
              </w:rPr>
              <w:t xml:space="preserve"> книгах и учет скота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9100001795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129,328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129,328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129,328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9100001795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129,328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129,328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129,328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1 189,535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805,257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737,054</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91,5</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9900100000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865,860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481,582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413,433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85,8</w:t>
            </w:r>
          </w:p>
        </w:tc>
      </w:tr>
      <w:tr w:rsidR="00C34475" w:rsidTr="008D3D09">
        <w:trPr>
          <w:trHeight w:val="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Расходы на закупку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865,860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481,582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413,433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85,8</w:t>
            </w:r>
          </w:p>
        </w:tc>
      </w:tr>
      <w:tr w:rsidR="00C34475" w:rsidTr="008D3D09">
        <w:trPr>
          <w:trHeight w:val="21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865,860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481,582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413,433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85,8</w:t>
            </w: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112,675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112,675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112,675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112,675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112,675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112,675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Обслуживание объектов муниципальной собственности муниципальных образований</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9900500000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317"/>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Уплата прочих налогов, сборов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9900500000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852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01"/>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lastRenderedPageBreak/>
              <w:t>Членский взнос в ассоциацию "Совет муниципальных образований Томской области"</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9900600000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41,000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41,000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40,946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99,9</w:t>
            </w:r>
          </w:p>
        </w:tc>
      </w:tr>
      <w:tr w:rsidR="00C34475" w:rsidTr="008D3D09">
        <w:trPr>
          <w:trHeight w:val="121"/>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Уплата иных платежей</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0113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9900600000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853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40,946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99,9</w:t>
            </w:r>
          </w:p>
        </w:tc>
      </w:tr>
      <w:tr w:rsidR="00C34475" w:rsidTr="008D3D09">
        <w:trPr>
          <w:trHeight w:val="121"/>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0"/>
              <w:rPr>
                <w:b/>
                <w:bCs/>
                <w:sz w:val="20"/>
                <w:szCs w:val="20"/>
              </w:rPr>
            </w:pPr>
            <w:r w:rsidRPr="00337C97">
              <w:rPr>
                <w:b/>
                <w:bCs/>
                <w:sz w:val="20"/>
                <w:szCs w:val="20"/>
              </w:rPr>
              <w:t>НАЦИОНАЛЬНАЯ ОБОРОНА</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0"/>
              <w:rPr>
                <w:b/>
                <w:bCs/>
                <w:sz w:val="20"/>
                <w:szCs w:val="20"/>
              </w:rPr>
            </w:pPr>
            <w:r w:rsidRPr="00337C97">
              <w:rPr>
                <w:b/>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0"/>
              <w:rPr>
                <w:b/>
                <w:bCs/>
                <w:sz w:val="20"/>
                <w:szCs w:val="20"/>
              </w:rPr>
            </w:pPr>
            <w:r w:rsidRPr="00337C97">
              <w:rPr>
                <w:b/>
                <w:bCs/>
                <w:sz w:val="20"/>
                <w:szCs w:val="20"/>
              </w:rPr>
              <w:t>0200</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0"/>
              <w:rPr>
                <w:b/>
                <w:bCs/>
                <w:sz w:val="20"/>
                <w:szCs w:val="20"/>
              </w:rPr>
            </w:pPr>
            <w:r w:rsidRPr="00337C97">
              <w:rPr>
                <w:b/>
                <w:bCs/>
                <w:sz w:val="20"/>
                <w:szCs w:val="20"/>
              </w:rPr>
              <w:t> </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0"/>
              <w:rPr>
                <w:b/>
                <w:bCs/>
                <w:sz w:val="20"/>
                <w:szCs w:val="20"/>
              </w:rPr>
            </w:pPr>
            <w:r w:rsidRPr="00337C97">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0"/>
              <w:rPr>
                <w:b/>
                <w:bCs/>
                <w:sz w:val="20"/>
                <w:szCs w:val="20"/>
              </w:rPr>
            </w:pPr>
            <w:r w:rsidRPr="00337C97">
              <w:rPr>
                <w:b/>
                <w:bCs/>
                <w:sz w:val="20"/>
                <w:szCs w:val="20"/>
              </w:rPr>
              <w:t>695,000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0"/>
              <w:rPr>
                <w:b/>
                <w:bCs/>
                <w:sz w:val="20"/>
                <w:szCs w:val="20"/>
              </w:rPr>
            </w:pPr>
            <w:r w:rsidRPr="00337C97">
              <w:rPr>
                <w:b/>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0"/>
              <w:rPr>
                <w:b/>
                <w:bCs/>
                <w:sz w:val="20"/>
                <w:szCs w:val="20"/>
              </w:rPr>
            </w:pPr>
            <w:r w:rsidRPr="00337C97">
              <w:rPr>
                <w:b/>
                <w:bCs/>
                <w:sz w:val="20"/>
                <w:szCs w:val="20"/>
              </w:rPr>
              <w:t>402,230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0"/>
              <w:rPr>
                <w:b/>
                <w:bCs/>
                <w:sz w:val="20"/>
                <w:szCs w:val="20"/>
              </w:rPr>
            </w:pPr>
            <w:r w:rsidRPr="00337C97">
              <w:rPr>
                <w:b/>
                <w:bCs/>
                <w:sz w:val="20"/>
                <w:szCs w:val="20"/>
              </w:rPr>
              <w:t>77,2</w:t>
            </w:r>
          </w:p>
        </w:tc>
      </w:tr>
      <w:tr w:rsidR="00C34475" w:rsidTr="008D3D09">
        <w:trPr>
          <w:trHeight w:val="16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1"/>
              <w:rPr>
                <w:b/>
                <w:bCs/>
                <w:sz w:val="20"/>
                <w:szCs w:val="20"/>
              </w:rPr>
            </w:pPr>
            <w:r w:rsidRPr="00337C97">
              <w:rPr>
                <w:b/>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C34475" w:rsidRPr="00337C97" w:rsidRDefault="00C34475">
            <w:pPr>
              <w:jc w:val="center"/>
              <w:outlineLvl w:val="1"/>
              <w:rPr>
                <w:b/>
                <w:bCs/>
                <w:sz w:val="20"/>
                <w:szCs w:val="20"/>
              </w:rPr>
            </w:pPr>
            <w:r w:rsidRPr="00337C97">
              <w:rPr>
                <w:b/>
                <w:bCs/>
                <w:sz w:val="20"/>
                <w:szCs w:val="20"/>
              </w:rPr>
              <w:t>901</w:t>
            </w:r>
          </w:p>
        </w:tc>
        <w:tc>
          <w:tcPr>
            <w:tcW w:w="992" w:type="dxa"/>
            <w:tcBorders>
              <w:top w:val="nil"/>
              <w:left w:val="nil"/>
              <w:bottom w:val="single" w:sz="4" w:space="0" w:color="auto"/>
              <w:right w:val="single" w:sz="4" w:space="0" w:color="auto"/>
            </w:tcBorders>
            <w:vAlign w:val="center"/>
          </w:tcPr>
          <w:p w:rsidR="00C34475" w:rsidRPr="00337C97" w:rsidRDefault="00C34475">
            <w:pPr>
              <w:jc w:val="center"/>
              <w:outlineLvl w:val="1"/>
              <w:rPr>
                <w:b/>
                <w:bCs/>
                <w:sz w:val="20"/>
                <w:szCs w:val="20"/>
              </w:rPr>
            </w:pPr>
            <w:r w:rsidRPr="00337C97">
              <w:rPr>
                <w:b/>
                <w:bCs/>
                <w:sz w:val="20"/>
                <w:szCs w:val="20"/>
              </w:rPr>
              <w:t>0203</w:t>
            </w:r>
          </w:p>
        </w:tc>
        <w:tc>
          <w:tcPr>
            <w:tcW w:w="1276" w:type="dxa"/>
            <w:tcBorders>
              <w:top w:val="nil"/>
              <w:left w:val="nil"/>
              <w:bottom w:val="single" w:sz="4" w:space="0" w:color="auto"/>
              <w:right w:val="single" w:sz="4" w:space="0" w:color="auto"/>
            </w:tcBorders>
            <w:vAlign w:val="center"/>
          </w:tcPr>
          <w:p w:rsidR="00C34475" w:rsidRPr="00337C97" w:rsidRDefault="00C34475">
            <w:pPr>
              <w:jc w:val="center"/>
              <w:outlineLvl w:val="1"/>
              <w:rPr>
                <w:b/>
                <w:bCs/>
                <w:sz w:val="20"/>
                <w:szCs w:val="20"/>
              </w:rPr>
            </w:pPr>
            <w:r w:rsidRPr="00337C97">
              <w:rPr>
                <w:b/>
                <w:bCs/>
                <w:sz w:val="20"/>
                <w:szCs w:val="20"/>
              </w:rPr>
              <w:t> </w:t>
            </w:r>
          </w:p>
        </w:tc>
        <w:tc>
          <w:tcPr>
            <w:tcW w:w="567" w:type="dxa"/>
            <w:tcBorders>
              <w:top w:val="nil"/>
              <w:left w:val="nil"/>
              <w:bottom w:val="single" w:sz="4" w:space="0" w:color="auto"/>
              <w:right w:val="single" w:sz="4" w:space="0" w:color="auto"/>
            </w:tcBorders>
            <w:vAlign w:val="center"/>
          </w:tcPr>
          <w:p w:rsidR="00C34475" w:rsidRPr="00337C97" w:rsidRDefault="00C34475">
            <w:pPr>
              <w:jc w:val="center"/>
              <w:outlineLvl w:val="1"/>
              <w:rPr>
                <w:b/>
                <w:bCs/>
                <w:sz w:val="20"/>
                <w:szCs w:val="20"/>
              </w:rPr>
            </w:pPr>
            <w:r w:rsidRPr="00337C97">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695,000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1"/>
              <w:rPr>
                <w:b/>
                <w:bCs/>
                <w:sz w:val="20"/>
                <w:szCs w:val="20"/>
              </w:rPr>
            </w:pPr>
            <w:r w:rsidRPr="00337C97">
              <w:rPr>
                <w:b/>
                <w:bCs/>
                <w:sz w:val="20"/>
                <w:szCs w:val="20"/>
              </w:rPr>
              <w:t>402,230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1"/>
              <w:rPr>
                <w:b/>
                <w:bCs/>
                <w:sz w:val="20"/>
                <w:szCs w:val="20"/>
              </w:rPr>
            </w:pPr>
            <w:r w:rsidRPr="00337C97">
              <w:rPr>
                <w:b/>
                <w:bCs/>
                <w:sz w:val="20"/>
                <w:szCs w:val="20"/>
              </w:rPr>
              <w:t>77,2</w:t>
            </w:r>
          </w:p>
        </w:tc>
      </w:tr>
      <w:tr w:rsidR="00C34475" w:rsidTr="008D3D09">
        <w:trPr>
          <w:trHeight w:val="16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2100000000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695,000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402,230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77,2</w:t>
            </w:r>
          </w:p>
        </w:tc>
      </w:tr>
      <w:tr w:rsidR="00C34475" w:rsidTr="008D3D09">
        <w:trPr>
          <w:trHeight w:val="16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2128100000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695,000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402,230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77,2</w:t>
            </w:r>
          </w:p>
        </w:tc>
      </w:tr>
      <w:tr w:rsidR="00C34475" w:rsidTr="008D3D09">
        <w:trPr>
          <w:trHeight w:val="16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2128151180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695,000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521,250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402,230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77,2</w:t>
            </w:r>
          </w:p>
        </w:tc>
      </w:tr>
      <w:tr w:rsidR="00C34475" w:rsidTr="008D3D09">
        <w:trPr>
          <w:trHeight w:val="16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2128151180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121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406,420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304,815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266,145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87,3</w:t>
            </w:r>
          </w:p>
        </w:tc>
      </w:tr>
      <w:tr w:rsidR="00C34475" w:rsidTr="008D3D09">
        <w:trPr>
          <w:trHeight w:val="9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2128151180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2,4</w:t>
            </w:r>
          </w:p>
        </w:tc>
      </w:tr>
      <w:tr w:rsidR="00C34475" w:rsidTr="008D3D09">
        <w:trPr>
          <w:trHeight w:val="17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2128151180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122,850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92,138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80,818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87,7</w:t>
            </w:r>
          </w:p>
        </w:tc>
      </w:tr>
      <w:tr w:rsidR="00C34475" w:rsidTr="008D3D09">
        <w:trPr>
          <w:trHeight w:val="16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0203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2128151180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124,730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83,297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54,267</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65,1</w:t>
            </w:r>
          </w:p>
        </w:tc>
      </w:tr>
      <w:tr w:rsidR="00C34475" w:rsidTr="008D3D09">
        <w:trPr>
          <w:trHeight w:val="12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970E0" w:rsidRDefault="00C34475">
            <w:pPr>
              <w:outlineLvl w:val="0"/>
              <w:rPr>
                <w:b/>
                <w:bCs/>
                <w:sz w:val="20"/>
                <w:szCs w:val="20"/>
              </w:rPr>
            </w:pPr>
            <w:r w:rsidRPr="00C970E0">
              <w:rPr>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0"/>
              <w:rPr>
                <w:b/>
                <w:bCs/>
                <w:sz w:val="20"/>
                <w:szCs w:val="20"/>
              </w:rPr>
            </w:pPr>
            <w:r w:rsidRPr="00C970E0">
              <w:rPr>
                <w:b/>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center"/>
              <w:outlineLvl w:val="0"/>
              <w:rPr>
                <w:b/>
                <w:bCs/>
                <w:sz w:val="20"/>
                <w:szCs w:val="20"/>
              </w:rPr>
            </w:pPr>
            <w:r w:rsidRPr="00C970E0">
              <w:rPr>
                <w:b/>
                <w:bCs/>
                <w:sz w:val="20"/>
                <w:szCs w:val="20"/>
              </w:rPr>
              <w:t>0300</w:t>
            </w:r>
          </w:p>
        </w:tc>
        <w:tc>
          <w:tcPr>
            <w:tcW w:w="1276"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0"/>
              <w:rPr>
                <w:b/>
                <w:bCs/>
                <w:sz w:val="20"/>
                <w:szCs w:val="20"/>
              </w:rPr>
            </w:pPr>
            <w:r w:rsidRPr="00C970E0">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0"/>
              <w:rPr>
                <w:b/>
                <w:bCs/>
                <w:sz w:val="20"/>
                <w:szCs w:val="20"/>
              </w:rPr>
            </w:pPr>
            <w:r w:rsidRPr="00C970E0">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0"/>
              <w:rPr>
                <w:b/>
                <w:bCs/>
                <w:sz w:val="20"/>
                <w:szCs w:val="20"/>
              </w:rPr>
            </w:pPr>
            <w:r w:rsidRPr="00C970E0">
              <w:rPr>
                <w:b/>
                <w:bCs/>
                <w:sz w:val="20"/>
                <w:szCs w:val="20"/>
              </w:rPr>
              <w:t>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0"/>
              <w:rPr>
                <w:b/>
                <w:bCs/>
                <w:sz w:val="20"/>
                <w:szCs w:val="20"/>
              </w:rPr>
            </w:pPr>
            <w:r w:rsidRPr="00C970E0">
              <w:rPr>
                <w:b/>
                <w:bCs/>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0"/>
              <w:rPr>
                <w:b/>
                <w:bCs/>
                <w:sz w:val="20"/>
                <w:szCs w:val="20"/>
              </w:rPr>
            </w:pPr>
            <w:r w:rsidRPr="00C970E0">
              <w:rPr>
                <w:b/>
                <w:bCs/>
                <w:sz w:val="20"/>
                <w:szCs w:val="20"/>
              </w:rPr>
              <w:t>45,000</w:t>
            </w:r>
          </w:p>
        </w:tc>
        <w:tc>
          <w:tcPr>
            <w:tcW w:w="709" w:type="dxa"/>
            <w:tcBorders>
              <w:top w:val="nil"/>
              <w:left w:val="nil"/>
              <w:bottom w:val="single" w:sz="4" w:space="0" w:color="auto"/>
              <w:right w:val="single" w:sz="4" w:space="0" w:color="auto"/>
            </w:tcBorders>
            <w:shd w:val="clear" w:color="000000" w:fill="FFFFFF"/>
            <w:vAlign w:val="center"/>
          </w:tcPr>
          <w:p w:rsidR="00C34475" w:rsidRPr="00C970E0" w:rsidRDefault="00C34475">
            <w:pPr>
              <w:jc w:val="right"/>
              <w:outlineLvl w:val="0"/>
              <w:rPr>
                <w:b/>
                <w:bCs/>
                <w:sz w:val="20"/>
                <w:szCs w:val="20"/>
              </w:rPr>
            </w:pPr>
            <w:r w:rsidRPr="00C970E0">
              <w:rPr>
                <w:b/>
                <w:bCs/>
                <w:sz w:val="20"/>
                <w:szCs w:val="20"/>
              </w:rPr>
              <w:t>100,0</w:t>
            </w:r>
          </w:p>
        </w:tc>
      </w:tr>
      <w:tr w:rsidR="00C34475" w:rsidTr="008D3D09">
        <w:trPr>
          <w:trHeight w:val="9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970E0" w:rsidRDefault="00C34475">
            <w:pPr>
              <w:outlineLvl w:val="1"/>
              <w:rPr>
                <w:b/>
                <w:bCs/>
                <w:sz w:val="20"/>
                <w:szCs w:val="20"/>
              </w:rPr>
            </w:pPr>
            <w:r w:rsidRPr="00C970E0">
              <w:rPr>
                <w:b/>
                <w:bCs/>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1"/>
              <w:rPr>
                <w:b/>
                <w:bCs/>
                <w:sz w:val="20"/>
                <w:szCs w:val="20"/>
              </w:rPr>
            </w:pPr>
            <w:r w:rsidRPr="00C970E0">
              <w:rPr>
                <w:b/>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center"/>
              <w:outlineLvl w:val="1"/>
              <w:rPr>
                <w:b/>
                <w:bCs/>
                <w:sz w:val="20"/>
                <w:szCs w:val="20"/>
              </w:rPr>
            </w:pPr>
            <w:r w:rsidRPr="00C970E0">
              <w:rPr>
                <w:b/>
                <w:bCs/>
                <w:sz w:val="20"/>
                <w:szCs w:val="20"/>
              </w:rPr>
              <w:t>0310</w:t>
            </w:r>
          </w:p>
        </w:tc>
        <w:tc>
          <w:tcPr>
            <w:tcW w:w="1276"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1"/>
              <w:rPr>
                <w:b/>
                <w:bCs/>
                <w:sz w:val="20"/>
                <w:szCs w:val="20"/>
              </w:rPr>
            </w:pPr>
            <w:r w:rsidRPr="00C970E0">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C970E0" w:rsidRDefault="00C34475">
            <w:pPr>
              <w:jc w:val="center"/>
              <w:outlineLvl w:val="1"/>
              <w:rPr>
                <w:b/>
                <w:bCs/>
                <w:sz w:val="20"/>
                <w:szCs w:val="20"/>
              </w:rPr>
            </w:pPr>
            <w:r w:rsidRPr="00C970E0">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1"/>
              <w:rPr>
                <w:b/>
                <w:bCs/>
                <w:sz w:val="20"/>
                <w:szCs w:val="20"/>
              </w:rPr>
            </w:pPr>
            <w:r w:rsidRPr="00C970E0">
              <w:rPr>
                <w:b/>
                <w:bCs/>
                <w:sz w:val="20"/>
                <w:szCs w:val="20"/>
              </w:rPr>
              <w:t>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1"/>
              <w:rPr>
                <w:b/>
                <w:bCs/>
                <w:sz w:val="20"/>
                <w:szCs w:val="20"/>
              </w:rPr>
            </w:pPr>
            <w:r w:rsidRPr="00C970E0">
              <w:rPr>
                <w:b/>
                <w:bCs/>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970E0" w:rsidRDefault="00C34475">
            <w:pPr>
              <w:jc w:val="right"/>
              <w:outlineLvl w:val="1"/>
              <w:rPr>
                <w:b/>
                <w:bCs/>
                <w:sz w:val="20"/>
                <w:szCs w:val="20"/>
              </w:rPr>
            </w:pPr>
            <w:r w:rsidRPr="00C970E0">
              <w:rPr>
                <w:b/>
                <w:bCs/>
                <w:sz w:val="20"/>
                <w:szCs w:val="20"/>
              </w:rPr>
              <w:t>45,000</w:t>
            </w:r>
          </w:p>
        </w:tc>
        <w:tc>
          <w:tcPr>
            <w:tcW w:w="709" w:type="dxa"/>
            <w:tcBorders>
              <w:top w:val="nil"/>
              <w:left w:val="nil"/>
              <w:bottom w:val="single" w:sz="4" w:space="0" w:color="auto"/>
              <w:right w:val="single" w:sz="4" w:space="0" w:color="auto"/>
            </w:tcBorders>
            <w:shd w:val="clear" w:color="000000" w:fill="FFFFFF"/>
            <w:vAlign w:val="center"/>
          </w:tcPr>
          <w:p w:rsidR="00C34475" w:rsidRPr="00C970E0" w:rsidRDefault="00C34475">
            <w:pPr>
              <w:jc w:val="right"/>
              <w:outlineLvl w:val="1"/>
              <w:rPr>
                <w:b/>
                <w:bCs/>
                <w:sz w:val="20"/>
                <w:szCs w:val="20"/>
              </w:rPr>
            </w:pPr>
            <w:r w:rsidRPr="00C970E0">
              <w:rPr>
                <w:b/>
                <w:bCs/>
                <w:sz w:val="20"/>
                <w:szCs w:val="20"/>
              </w:rPr>
              <w:t>100,0</w:t>
            </w:r>
          </w:p>
        </w:tc>
      </w:tr>
      <w:tr w:rsidR="00C34475" w:rsidTr="008D3D09">
        <w:trPr>
          <w:trHeight w:val="11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0310</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45,000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12"/>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0310</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45,000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9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center"/>
              <w:outlineLvl w:val="6"/>
              <w:rPr>
                <w:bCs/>
                <w:sz w:val="20"/>
                <w:szCs w:val="20"/>
              </w:rPr>
            </w:pPr>
            <w:r w:rsidRPr="00C34475">
              <w:rPr>
                <w:bCs/>
                <w:sz w:val="20"/>
                <w:szCs w:val="20"/>
              </w:rPr>
              <w:t>0310</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45,000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9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0"/>
              <w:rPr>
                <w:b/>
                <w:bCs/>
                <w:sz w:val="20"/>
                <w:szCs w:val="20"/>
              </w:rPr>
            </w:pPr>
            <w:r w:rsidRPr="00437945">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center"/>
              <w:outlineLvl w:val="0"/>
              <w:rPr>
                <w:b/>
                <w:bCs/>
                <w:sz w:val="20"/>
                <w:szCs w:val="20"/>
              </w:rPr>
            </w:pPr>
            <w:r w:rsidRPr="00437945">
              <w:rPr>
                <w:b/>
                <w:bCs/>
                <w:sz w:val="20"/>
                <w:szCs w:val="20"/>
              </w:rPr>
              <w:t>0400</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14 297,673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10 040,690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0"/>
              <w:rPr>
                <w:b/>
                <w:bCs/>
                <w:sz w:val="20"/>
                <w:szCs w:val="20"/>
              </w:rPr>
            </w:pPr>
            <w:r w:rsidRPr="00437945">
              <w:rPr>
                <w:b/>
                <w:bCs/>
                <w:sz w:val="20"/>
                <w:szCs w:val="20"/>
              </w:rPr>
              <w:t>4 673,220</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0"/>
              <w:rPr>
                <w:b/>
                <w:bCs/>
                <w:sz w:val="20"/>
                <w:szCs w:val="20"/>
              </w:rPr>
            </w:pPr>
            <w:r w:rsidRPr="00437945">
              <w:rPr>
                <w:b/>
                <w:bCs/>
                <w:sz w:val="20"/>
                <w:szCs w:val="20"/>
              </w:rPr>
              <w:t>46,5</w:t>
            </w:r>
          </w:p>
        </w:tc>
      </w:tr>
      <w:tr w:rsidR="00C34475" w:rsidTr="008D3D09">
        <w:trPr>
          <w:trHeight w:val="9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center"/>
              <w:outlineLvl w:val="1"/>
              <w:rPr>
                <w:b/>
                <w:bCs/>
                <w:sz w:val="20"/>
                <w:szCs w:val="20"/>
              </w:rPr>
            </w:pPr>
            <w:r w:rsidRPr="00437945">
              <w:rPr>
                <w:b/>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735,510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735,510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561,500</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76,3</w:t>
            </w:r>
          </w:p>
        </w:tc>
      </w:tr>
      <w:tr w:rsidR="00C34475" w:rsidTr="008D3D09">
        <w:trPr>
          <w:trHeight w:val="10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2"/>
              <w:rPr>
                <w:bCs/>
                <w:sz w:val="20"/>
                <w:szCs w:val="20"/>
              </w:rPr>
            </w:pPr>
            <w:r w:rsidRPr="00337C97">
              <w:rPr>
                <w:bCs/>
                <w:sz w:val="20"/>
                <w:szCs w:val="20"/>
              </w:rPr>
              <w:t>Муниципальная программа "Социальное развитие сел Александровского района на 2014-2016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5200000000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354,000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354,000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180,000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50,8</w:t>
            </w:r>
          </w:p>
        </w:tc>
      </w:tr>
      <w:tr w:rsidR="00C34475" w:rsidTr="008D3D09">
        <w:trPr>
          <w:trHeight w:val="10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3"/>
              <w:rPr>
                <w:bCs/>
                <w:sz w:val="20"/>
                <w:szCs w:val="20"/>
              </w:rPr>
            </w:pPr>
            <w:r w:rsidRPr="00337C97">
              <w:rPr>
                <w:bCs/>
                <w:sz w:val="20"/>
                <w:szCs w:val="20"/>
              </w:rPr>
              <w:t>Оказание помощи в развитии личного подсобного хозяйства</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5200200795</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354,000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354,000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180,000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50,8</w:t>
            </w:r>
          </w:p>
        </w:tc>
      </w:tr>
      <w:tr w:rsidR="00C34475" w:rsidTr="008D3D09">
        <w:trPr>
          <w:trHeight w:val="10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4"/>
              <w:rPr>
                <w:bCs/>
                <w:sz w:val="20"/>
                <w:szCs w:val="20"/>
              </w:rPr>
            </w:pPr>
            <w:r w:rsidRPr="00337C97">
              <w:rPr>
                <w:bCs/>
                <w:sz w:val="20"/>
                <w:szCs w:val="20"/>
              </w:rPr>
              <w:t>Оказание адресной помощи гражданам, имеющих в личном подсобном хозяйстве коров</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4"/>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4"/>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4"/>
              <w:rPr>
                <w:bCs/>
                <w:sz w:val="20"/>
                <w:szCs w:val="20"/>
              </w:rPr>
            </w:pPr>
            <w:r w:rsidRPr="00337C97">
              <w:rPr>
                <w:bCs/>
                <w:sz w:val="20"/>
                <w:szCs w:val="20"/>
              </w:rPr>
              <w:t>5200201795</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4"/>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354,000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354,000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4"/>
              <w:rPr>
                <w:bCs/>
                <w:sz w:val="20"/>
                <w:szCs w:val="20"/>
              </w:rPr>
            </w:pPr>
            <w:r w:rsidRPr="00337C97">
              <w:rPr>
                <w:bCs/>
                <w:sz w:val="20"/>
                <w:szCs w:val="20"/>
              </w:rPr>
              <w:t>180,000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4"/>
              <w:rPr>
                <w:bCs/>
                <w:sz w:val="20"/>
                <w:szCs w:val="20"/>
              </w:rPr>
            </w:pPr>
            <w:r w:rsidRPr="00337C97">
              <w:rPr>
                <w:bCs/>
                <w:sz w:val="20"/>
                <w:szCs w:val="20"/>
              </w:rPr>
              <w:t>50,8</w:t>
            </w:r>
          </w:p>
        </w:tc>
      </w:tr>
      <w:tr w:rsidR="00C34475" w:rsidTr="008D3D09">
        <w:trPr>
          <w:trHeight w:val="10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6"/>
              <w:rPr>
                <w:bCs/>
                <w:sz w:val="20"/>
                <w:szCs w:val="20"/>
              </w:rPr>
            </w:pPr>
            <w:r w:rsidRPr="00337C97">
              <w:rPr>
                <w:bCs/>
                <w:sz w:val="20"/>
                <w:szCs w:val="20"/>
              </w:rPr>
              <w:t>Иные выплаты населению</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5200201795</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360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354,000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354,000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180,000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6"/>
              <w:rPr>
                <w:bCs/>
                <w:sz w:val="20"/>
                <w:szCs w:val="20"/>
              </w:rPr>
            </w:pPr>
            <w:r w:rsidRPr="00337C97">
              <w:rPr>
                <w:bCs/>
                <w:sz w:val="20"/>
                <w:szCs w:val="20"/>
              </w:rPr>
              <w:t>50,8</w:t>
            </w:r>
          </w:p>
        </w:tc>
      </w:tr>
      <w:tr w:rsidR="00C34475" w:rsidTr="008D3D09">
        <w:trPr>
          <w:trHeight w:val="11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337C97" w:rsidRDefault="00C34475">
            <w:pPr>
              <w:outlineLvl w:val="2"/>
              <w:rPr>
                <w:bCs/>
                <w:sz w:val="20"/>
                <w:szCs w:val="20"/>
              </w:rPr>
            </w:pPr>
            <w:r w:rsidRPr="00337C97">
              <w:rPr>
                <w:bCs/>
                <w:sz w:val="20"/>
                <w:szCs w:val="20"/>
              </w:rPr>
              <w:t>Муниципальная программа "Социальная поддержка населения Александровского сельского поселения на 2014 -2016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7400000000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192,760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192,760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192,750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100,0</w:t>
            </w:r>
          </w:p>
        </w:tc>
      </w:tr>
      <w:tr w:rsidR="00C34475" w:rsidTr="008D3D09">
        <w:trPr>
          <w:trHeight w:val="191"/>
        </w:trPr>
        <w:tc>
          <w:tcPr>
            <w:tcW w:w="5670" w:type="dxa"/>
            <w:tcBorders>
              <w:top w:val="nil"/>
              <w:left w:val="single" w:sz="4" w:space="0" w:color="auto"/>
              <w:bottom w:val="single" w:sz="4" w:space="0" w:color="auto"/>
              <w:right w:val="single" w:sz="4" w:space="0" w:color="auto"/>
            </w:tcBorders>
            <w:vAlign w:val="center"/>
          </w:tcPr>
          <w:p w:rsidR="00C34475" w:rsidRPr="00337C97" w:rsidRDefault="00C34475">
            <w:pPr>
              <w:outlineLvl w:val="3"/>
              <w:rPr>
                <w:bCs/>
                <w:sz w:val="20"/>
                <w:szCs w:val="20"/>
              </w:rPr>
            </w:pPr>
            <w:r w:rsidRPr="00337C97">
              <w:rPr>
                <w:bCs/>
                <w:sz w:val="20"/>
                <w:szCs w:val="20"/>
              </w:rPr>
              <w:lastRenderedPageBreak/>
              <w:t>Оплата транспортных расходов по транспортировке грубых кормов для населения, имеющего в личном подсобном хозяйстве коров</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7400009795</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192,760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192,760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192,750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100,0</w:t>
            </w:r>
          </w:p>
        </w:tc>
      </w:tr>
      <w:tr w:rsidR="00C34475" w:rsidTr="008D3D09">
        <w:trPr>
          <w:trHeight w:val="13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6"/>
              <w:rPr>
                <w:bCs/>
                <w:sz w:val="20"/>
                <w:szCs w:val="20"/>
              </w:rPr>
            </w:pPr>
            <w:r w:rsidRPr="00337C97">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7400009795</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6"/>
              <w:rPr>
                <w:bCs/>
                <w:sz w:val="20"/>
                <w:szCs w:val="20"/>
              </w:rPr>
            </w:pPr>
            <w:r w:rsidRPr="00337C97">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192,760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192,760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6"/>
              <w:rPr>
                <w:bCs/>
                <w:sz w:val="20"/>
                <w:szCs w:val="20"/>
              </w:rPr>
            </w:pPr>
            <w:r w:rsidRPr="00337C97">
              <w:rPr>
                <w:bCs/>
                <w:sz w:val="20"/>
                <w:szCs w:val="20"/>
              </w:rPr>
              <w:t>192,750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6"/>
              <w:rPr>
                <w:bCs/>
                <w:sz w:val="20"/>
                <w:szCs w:val="20"/>
              </w:rPr>
            </w:pPr>
            <w:r w:rsidRPr="00337C97">
              <w:rPr>
                <w:bCs/>
                <w:sz w:val="20"/>
                <w:szCs w:val="20"/>
              </w:rPr>
              <w:t>100,0</w:t>
            </w:r>
          </w:p>
        </w:tc>
      </w:tr>
      <w:tr w:rsidR="00C34475" w:rsidTr="008D3D09">
        <w:trPr>
          <w:trHeight w:val="15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2"/>
              <w:rPr>
                <w:bCs/>
                <w:sz w:val="20"/>
                <w:szCs w:val="20"/>
              </w:rPr>
            </w:pPr>
            <w:r w:rsidRPr="00337C97">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188,750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188,750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188,750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100,0</w:t>
            </w:r>
          </w:p>
        </w:tc>
      </w:tr>
      <w:tr w:rsidR="00C34475" w:rsidTr="008D3D09">
        <w:trPr>
          <w:trHeight w:val="15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3"/>
              <w:rPr>
                <w:bCs/>
                <w:sz w:val="20"/>
                <w:szCs w:val="20"/>
              </w:rPr>
            </w:pPr>
            <w:r w:rsidRPr="00337C97">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188,750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188,750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188,750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100,0</w:t>
            </w:r>
          </w:p>
        </w:tc>
      </w:tr>
      <w:tr w:rsidR="00C34475" w:rsidTr="008D3D09">
        <w:trPr>
          <w:trHeight w:val="15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0405</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188,750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188,750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188,750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4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13 208,463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8 951,480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3 758,021</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42,0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2"/>
              <w:rPr>
                <w:bCs/>
                <w:sz w:val="20"/>
                <w:szCs w:val="20"/>
              </w:rPr>
            </w:pPr>
            <w:r w:rsidRPr="00337C97">
              <w:rPr>
                <w:bCs/>
                <w:sz w:val="20"/>
                <w:szCs w:val="20"/>
              </w:rPr>
              <w:t>Государственная программа "Развитие транспортной системы 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1800000000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5 254,200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2 627,100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0,0</w:t>
            </w:r>
          </w:p>
        </w:tc>
      </w:tr>
      <w:tr w:rsidR="00C34475" w:rsidTr="008D3D09">
        <w:trPr>
          <w:trHeight w:val="7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3"/>
              <w:rPr>
                <w:bCs/>
                <w:sz w:val="20"/>
                <w:szCs w:val="20"/>
              </w:rPr>
            </w:pPr>
            <w:r w:rsidRPr="00337C97">
              <w:rPr>
                <w:bCs/>
                <w:sz w:val="20"/>
                <w:szCs w:val="20"/>
              </w:rPr>
              <w:t>Подпрограмма "Сохранение и развитие автомобильных дорог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1820000000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5 254,200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2 627,100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3"/>
              <w:rPr>
                <w:bCs/>
                <w:sz w:val="20"/>
                <w:szCs w:val="20"/>
              </w:rPr>
            </w:pPr>
            <w:r w:rsidRPr="00337C97">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3"/>
              <w:rPr>
                <w:bCs/>
                <w:sz w:val="20"/>
                <w:szCs w:val="20"/>
              </w:rPr>
            </w:pPr>
            <w:r w:rsidRPr="00337C97">
              <w:rPr>
                <w:bCs/>
                <w:sz w:val="20"/>
                <w:szCs w:val="20"/>
              </w:rPr>
              <w:t>0,0</w:t>
            </w:r>
          </w:p>
        </w:tc>
      </w:tr>
      <w:tr w:rsidR="00C34475" w:rsidTr="008D3D09">
        <w:trPr>
          <w:trHeight w:val="9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Основное мероприятие "Дорожная деятельность в отношении автомобильных дорог общего пользования местного значения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center"/>
              <w:outlineLvl w:val="4"/>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center"/>
              <w:outlineLvl w:val="4"/>
              <w:rPr>
                <w:bCs/>
                <w:sz w:val="20"/>
                <w:szCs w:val="20"/>
              </w:rPr>
            </w:pPr>
            <w:r w:rsidRPr="00C34475">
              <w:rPr>
                <w:bCs/>
                <w:sz w:val="20"/>
                <w:szCs w:val="20"/>
              </w:rPr>
              <w:t>1828400000</w:t>
            </w:r>
          </w:p>
        </w:tc>
        <w:tc>
          <w:tcPr>
            <w:tcW w:w="567"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5 254,200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2 627,100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Tr="008D3D09">
        <w:trPr>
          <w:trHeight w:val="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1828440895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5 254,200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2 627,100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0,0</w:t>
            </w:r>
          </w:p>
        </w:tc>
      </w:tr>
      <w:tr w:rsidR="00C34475" w:rsidTr="008D3D09">
        <w:trPr>
          <w:trHeight w:val="13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1828440895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5 254,200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2 627,100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3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337C97" w:rsidRDefault="00C34475">
            <w:pPr>
              <w:outlineLvl w:val="2"/>
              <w:rPr>
                <w:bCs/>
                <w:sz w:val="20"/>
                <w:szCs w:val="20"/>
              </w:rPr>
            </w:pPr>
            <w:r w:rsidRPr="00337C97">
              <w:rPr>
                <w:bCs/>
                <w:sz w:val="20"/>
                <w:szCs w:val="20"/>
              </w:rPr>
              <w:t>Муниципальная программа "Социальное развитие сел Александровского района на 2014-2016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5200000000</w:t>
            </w:r>
          </w:p>
        </w:tc>
        <w:tc>
          <w:tcPr>
            <w:tcW w:w="567" w:type="dxa"/>
            <w:tcBorders>
              <w:top w:val="nil"/>
              <w:left w:val="nil"/>
              <w:bottom w:val="single" w:sz="4" w:space="0" w:color="auto"/>
              <w:right w:val="single" w:sz="4" w:space="0" w:color="auto"/>
            </w:tcBorders>
            <w:shd w:val="clear" w:color="000000" w:fill="FFFFFF"/>
            <w:vAlign w:val="center"/>
          </w:tcPr>
          <w:p w:rsidR="00C34475" w:rsidRPr="00337C97" w:rsidRDefault="00C34475">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4 166,440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3 592,267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337C97" w:rsidRDefault="00C34475">
            <w:pPr>
              <w:jc w:val="right"/>
              <w:outlineLvl w:val="2"/>
              <w:rPr>
                <w:bCs/>
                <w:sz w:val="20"/>
                <w:szCs w:val="20"/>
              </w:rPr>
            </w:pPr>
            <w:r w:rsidRPr="00337C97">
              <w:rPr>
                <w:bCs/>
                <w:sz w:val="20"/>
                <w:szCs w:val="20"/>
              </w:rPr>
              <w:t>1 225,916</w:t>
            </w:r>
          </w:p>
        </w:tc>
        <w:tc>
          <w:tcPr>
            <w:tcW w:w="709" w:type="dxa"/>
            <w:tcBorders>
              <w:top w:val="nil"/>
              <w:left w:val="nil"/>
              <w:bottom w:val="single" w:sz="4" w:space="0" w:color="auto"/>
              <w:right w:val="single" w:sz="4" w:space="0" w:color="auto"/>
            </w:tcBorders>
            <w:shd w:val="clear" w:color="000000" w:fill="FFFFFF"/>
            <w:vAlign w:val="center"/>
          </w:tcPr>
          <w:p w:rsidR="00C34475" w:rsidRPr="00337C97" w:rsidRDefault="00C34475">
            <w:pPr>
              <w:jc w:val="right"/>
              <w:outlineLvl w:val="2"/>
              <w:rPr>
                <w:bCs/>
                <w:sz w:val="20"/>
                <w:szCs w:val="20"/>
              </w:rPr>
            </w:pPr>
            <w:r w:rsidRPr="00337C97">
              <w:rPr>
                <w:bCs/>
                <w:sz w:val="20"/>
                <w:szCs w:val="20"/>
              </w:rPr>
              <w:t>34,1</w:t>
            </w:r>
          </w:p>
        </w:tc>
      </w:tr>
      <w:tr w:rsidR="00C34475" w:rsidTr="008D3D09">
        <w:trPr>
          <w:trHeight w:val="34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Создание условий развития социальной сферы и инфраструктуры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5200100795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4 166,440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3 592,267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1 225,916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34,1</w:t>
            </w:r>
          </w:p>
        </w:tc>
      </w:tr>
      <w:tr w:rsidR="00C34475" w:rsidTr="008D3D09">
        <w:trPr>
          <w:trHeight w:val="10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5200107795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1 513,440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1 502,517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1 225,916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81,6</w:t>
            </w:r>
          </w:p>
        </w:tc>
      </w:tr>
      <w:tr w:rsidR="00C34475" w:rsidTr="008D3D09">
        <w:trPr>
          <w:trHeight w:val="19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5200107795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1 513,440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1 502,517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1 225,916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81,6</w:t>
            </w:r>
          </w:p>
        </w:tc>
      </w:tr>
      <w:tr w:rsidR="00C34475" w:rsidRPr="003B5156" w:rsidTr="008D3D09">
        <w:trPr>
          <w:trHeight w:val="18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5200110795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2 253,000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1 689,750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RPr="003B5156"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5200110795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2 253,000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1 689,750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RPr="003B5156" w:rsidTr="008D3D09">
        <w:trPr>
          <w:trHeight w:val="27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Приобретение фрезы для ямочного ремонта автомобильных дорог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5200112795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RPr="003B5156"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5200112795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RPr="003B5156"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lastRenderedPageBreak/>
              <w:t>Муниципальная программа "Благоустройство Александровского сельского поселения на 2014 - 2016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7200000000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3 787,823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2 732,113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2 532,104</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92,7</w:t>
            </w:r>
          </w:p>
        </w:tc>
      </w:tr>
      <w:tr w:rsidR="00C34475" w:rsidTr="008D3D09">
        <w:trPr>
          <w:trHeight w:val="13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Содержание дорог муниципального назначения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3 000,003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1 944,293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1 944,293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0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3 000,003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1 944,293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1 944,293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1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Ремонт дорог муниципального назначения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587,820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587,820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587,812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5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587,820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587,820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587,812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3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Подготовка проекта "Организация дорожного движения"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9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0409</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1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437945" w:rsidRDefault="00C34475">
            <w:pPr>
              <w:outlineLvl w:val="1"/>
              <w:rPr>
                <w:b/>
                <w:bCs/>
                <w:sz w:val="20"/>
                <w:szCs w:val="20"/>
              </w:rPr>
            </w:pPr>
            <w:r w:rsidRPr="00437945">
              <w:rPr>
                <w:b/>
                <w:bCs/>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353,700</w:t>
            </w:r>
          </w:p>
        </w:tc>
        <w:tc>
          <w:tcPr>
            <w:tcW w:w="1275"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353,700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1"/>
              <w:rPr>
                <w:b/>
                <w:bCs/>
                <w:sz w:val="20"/>
                <w:szCs w:val="20"/>
              </w:rPr>
            </w:pPr>
            <w:r>
              <w:rPr>
                <w:b/>
                <w:bCs/>
                <w:sz w:val="20"/>
                <w:szCs w:val="20"/>
              </w:rPr>
              <w:t>353,699</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100,0</w:t>
            </w:r>
          </w:p>
        </w:tc>
      </w:tr>
      <w:tr w:rsidR="00C34475" w:rsidTr="008D3D09">
        <w:trPr>
          <w:trHeight w:val="11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7100000000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250,000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250,000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1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Создание условий для повышения инвестиционной привлекательности района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7100100795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250,000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250,000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11"/>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Изготовление кадастровых планов земельных участков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7100101795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250,000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250,000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25"/>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7100101795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250,000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250,000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250,000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7"/>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103,700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103,700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103,700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27"/>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103,700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103,700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103,700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27"/>
        </w:trPr>
        <w:tc>
          <w:tcPr>
            <w:tcW w:w="5670" w:type="dxa"/>
            <w:tcBorders>
              <w:top w:val="single" w:sz="4" w:space="0" w:color="auto"/>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0412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103,700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103,700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103,700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7"/>
        </w:trPr>
        <w:tc>
          <w:tcPr>
            <w:tcW w:w="5670" w:type="dxa"/>
            <w:tcBorders>
              <w:top w:val="single" w:sz="4" w:space="0" w:color="auto"/>
              <w:left w:val="single" w:sz="4" w:space="0" w:color="auto"/>
              <w:bottom w:val="single" w:sz="4" w:space="0" w:color="auto"/>
              <w:right w:val="single" w:sz="4" w:space="0" w:color="auto"/>
            </w:tcBorders>
            <w:vAlign w:val="center"/>
          </w:tcPr>
          <w:p w:rsidR="00C34475" w:rsidRPr="00437945" w:rsidRDefault="00C34475">
            <w:pPr>
              <w:outlineLvl w:val="0"/>
              <w:rPr>
                <w:b/>
                <w:bCs/>
                <w:sz w:val="20"/>
                <w:szCs w:val="20"/>
              </w:rPr>
            </w:pPr>
            <w:r w:rsidRPr="00437945">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0500</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96 749,663</w:t>
            </w:r>
          </w:p>
        </w:tc>
        <w:tc>
          <w:tcPr>
            <w:tcW w:w="1275" w:type="dxa"/>
            <w:tcBorders>
              <w:top w:val="nil"/>
              <w:left w:val="nil"/>
              <w:bottom w:val="single" w:sz="4" w:space="0" w:color="auto"/>
              <w:right w:val="single" w:sz="4" w:space="0" w:color="auto"/>
            </w:tcBorders>
            <w:noWrap/>
            <w:vAlign w:val="center"/>
          </w:tcPr>
          <w:p w:rsidR="00C34475" w:rsidRPr="00437945" w:rsidRDefault="00F10BA3">
            <w:pPr>
              <w:jc w:val="right"/>
              <w:outlineLvl w:val="0"/>
              <w:rPr>
                <w:b/>
                <w:bCs/>
                <w:sz w:val="20"/>
                <w:szCs w:val="20"/>
              </w:rPr>
            </w:pPr>
            <w:r>
              <w:rPr>
                <w:b/>
                <w:bCs/>
                <w:sz w:val="20"/>
                <w:szCs w:val="20"/>
              </w:rPr>
              <w:t>81 890,1</w:t>
            </w:r>
            <w:r w:rsidRPr="001161F6">
              <w:rPr>
                <w:b/>
                <w:bCs/>
                <w:sz w:val="20"/>
                <w:szCs w:val="20"/>
              </w:rPr>
              <w:t>27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63 838,523</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0"/>
              <w:rPr>
                <w:b/>
                <w:bCs/>
                <w:sz w:val="20"/>
                <w:szCs w:val="20"/>
              </w:rPr>
            </w:pPr>
            <w:r w:rsidRPr="00437945">
              <w:rPr>
                <w:b/>
                <w:bCs/>
                <w:sz w:val="20"/>
                <w:szCs w:val="20"/>
              </w:rPr>
              <w:t>78,0</w:t>
            </w:r>
          </w:p>
        </w:tc>
      </w:tr>
      <w:tr w:rsidR="00C34475" w:rsidTr="008D3D09">
        <w:trPr>
          <w:trHeight w:val="12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57 634,505</w:t>
            </w:r>
          </w:p>
        </w:tc>
        <w:tc>
          <w:tcPr>
            <w:tcW w:w="1275"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53 673,513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38 732,402</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72,2</w:t>
            </w:r>
          </w:p>
        </w:tc>
      </w:tr>
      <w:tr w:rsidR="00C34475" w:rsidTr="008D3D09">
        <w:trPr>
          <w:trHeight w:val="12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1300000000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49 465,761</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49 465,761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36 953,149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74,7</w:t>
            </w:r>
          </w:p>
        </w:tc>
      </w:tr>
      <w:tr w:rsidR="00C34475" w:rsidTr="008D3D09">
        <w:trPr>
          <w:trHeight w:val="12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Подпрограмма "Оказание государственной поддержки по улучшению жилищных условий отдельных категорий граждан"</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1320000000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49 465,761</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49 465,761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36 953,149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74,7</w:t>
            </w:r>
          </w:p>
        </w:tc>
      </w:tr>
      <w:tr w:rsidR="00C34475" w:rsidTr="008D3D09">
        <w:trPr>
          <w:trHeight w:val="12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Основное мероприятие "Обеспечение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1328800000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49 465,761</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49 465,761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36 953,149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74,7</w:t>
            </w:r>
          </w:p>
        </w:tc>
      </w:tr>
      <w:tr w:rsidR="00C34475" w:rsidRPr="00AA5283" w:rsidTr="008D3D09">
        <w:trPr>
          <w:trHeight w:val="11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1328809502</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38 543,752</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5"/>
              <w:rPr>
                <w:bCs/>
                <w:sz w:val="20"/>
                <w:szCs w:val="20"/>
              </w:rPr>
            </w:pPr>
            <w:r w:rsidRPr="00C34475">
              <w:rPr>
                <w:bCs/>
                <w:sz w:val="20"/>
                <w:szCs w:val="20"/>
              </w:rPr>
              <w:t>38 543,752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36 953,149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95,9</w:t>
            </w:r>
          </w:p>
        </w:tc>
      </w:tr>
      <w:tr w:rsidR="00C34475" w:rsidTr="008D3D09">
        <w:trPr>
          <w:trHeight w:val="33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 xml:space="preserve">Бюджетные инвестиции в объекты капитального строительства </w:t>
            </w:r>
            <w:r w:rsidRPr="00C34475">
              <w:rPr>
                <w:bCs/>
                <w:sz w:val="20"/>
                <w:szCs w:val="20"/>
              </w:rPr>
              <w:lastRenderedPageBreak/>
              <w:t>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lastRenderedPageBreak/>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1328809502</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38 543,752</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38 543,752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36 953,149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95,9</w:t>
            </w:r>
          </w:p>
        </w:tc>
      </w:tr>
      <w:tr w:rsidR="00C34475" w:rsidTr="008D3D09">
        <w:trPr>
          <w:trHeight w:val="33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1328809602</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10 922,010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5"/>
              <w:rPr>
                <w:bCs/>
                <w:sz w:val="20"/>
                <w:szCs w:val="20"/>
              </w:rPr>
            </w:pPr>
            <w:r w:rsidRPr="00C34475">
              <w:rPr>
                <w:bCs/>
                <w:sz w:val="20"/>
                <w:szCs w:val="20"/>
              </w:rPr>
              <w:t>10 922,010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9 973,766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91,3</w:t>
            </w:r>
          </w:p>
        </w:tc>
      </w:tr>
      <w:tr w:rsidR="00C34475" w:rsidTr="008D3D09">
        <w:trPr>
          <w:trHeight w:val="21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1328809602</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10 922,010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10 922,010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9 973,766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91,3</w:t>
            </w: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2"/>
              <w:rPr>
                <w:bCs/>
                <w:sz w:val="20"/>
                <w:szCs w:val="20"/>
              </w:rPr>
            </w:pPr>
            <w:r w:rsidRPr="00C34475">
              <w:rPr>
                <w:bCs/>
                <w:sz w:val="20"/>
                <w:szCs w:val="20"/>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5700000000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400,000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120,000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119,999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3"/>
              <w:rPr>
                <w:bCs/>
                <w:sz w:val="20"/>
                <w:szCs w:val="20"/>
              </w:rPr>
            </w:pPr>
            <w:r w:rsidRPr="00C34475">
              <w:rPr>
                <w:bCs/>
                <w:sz w:val="20"/>
                <w:szCs w:val="20"/>
              </w:rPr>
              <w:t>На осуществление строительного контроля в процессе строительства жилых домов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5700300795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120,000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119,999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5700300795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120,000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119,999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2"/>
              <w:rPr>
                <w:bCs/>
                <w:sz w:val="20"/>
                <w:szCs w:val="20"/>
              </w:rPr>
            </w:pPr>
            <w:r w:rsidRPr="00C34475">
              <w:rPr>
                <w:bCs/>
                <w:sz w:val="20"/>
                <w:szCs w:val="20"/>
              </w:rPr>
              <w:t>Муниципальная пр</w:t>
            </w:r>
            <w:r w:rsidR="00B936BC">
              <w:rPr>
                <w:bCs/>
                <w:sz w:val="20"/>
                <w:szCs w:val="20"/>
              </w:rPr>
              <w:t>о</w:t>
            </w:r>
            <w:r w:rsidRPr="00C34475">
              <w:rPr>
                <w:bCs/>
                <w:sz w:val="20"/>
                <w:szCs w:val="20"/>
              </w:rPr>
              <w:t>грамма "Проведение капитального ремонта многоквартирных жилых домов на территории Александровского района в 2015 - 2017 годах"</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6700000000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5 119,015</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2 000,000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1 383,502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69,2</w:t>
            </w:r>
          </w:p>
        </w:tc>
      </w:tr>
      <w:tr w:rsidR="00C34475" w:rsidTr="008D3D09">
        <w:trPr>
          <w:trHeight w:val="22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Переселение граждан из ветхого и аварийного жилья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6700001795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5 119,015</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2 000,000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1 383,502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69,2</w:t>
            </w:r>
          </w:p>
        </w:tc>
      </w:tr>
      <w:tr w:rsidR="00C34475" w:rsidTr="008D3D09">
        <w:trPr>
          <w:trHeight w:val="216"/>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6700001795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5 119,015</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2 000,000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1 383,502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69,2</w:t>
            </w: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"Социальная поддержка населения Александровского сельского поселения на 2014 -2016 годы"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7400000000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Капитальный ремонт жилья участников ВОВ, вдов участников ВОВ, приравненных к участникам ВОВ, тружеников тыла, ветеранов труда, малообеспеченным пенсионерам, инвалидам общего заболевания 1, 2 групп</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7400008795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7400008795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200,000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2 449,729</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2 087,752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275,752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13,2</w:t>
            </w: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9900100000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415,330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277,752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275,752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99,3</w:t>
            </w:r>
          </w:p>
        </w:tc>
      </w:tr>
      <w:tr w:rsidR="00C34475" w:rsidTr="008D3D09">
        <w:trPr>
          <w:trHeight w:val="229"/>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Расходы на закупку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415,330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277,752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275,752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99,3</w:t>
            </w:r>
          </w:p>
        </w:tc>
      </w:tr>
      <w:tr w:rsidR="00C34475" w:rsidTr="008D3D09">
        <w:trPr>
          <w:trHeight w:val="9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15,330</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15,330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15,330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5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398,000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260,422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260,422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853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1 810,000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1 810,000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1 800,000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1 800,000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9900400000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224,399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8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9900400000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224,399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18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35 340,805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25 434,218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22 339,137</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87,8</w:t>
            </w:r>
          </w:p>
        </w:tc>
      </w:tr>
      <w:tr w:rsidR="00C34475" w:rsidTr="008D3D09">
        <w:trPr>
          <w:trHeight w:val="18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Государственная программа "Повышение энергоэффективности 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1700000000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7 864,511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7 864,511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7 864,511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8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Подпрограмма "Развитие газоснабжения и повышение уровня газификации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1730000000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7 864,511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7 864,511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7 864,511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RPr="007A22A4" w:rsidTr="008D3D09">
        <w:trPr>
          <w:trHeight w:val="70"/>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4"/>
              <w:rPr>
                <w:bCs/>
                <w:sz w:val="20"/>
                <w:szCs w:val="20"/>
              </w:rPr>
            </w:pPr>
            <w:r w:rsidRPr="00C34475">
              <w:rPr>
                <w:bCs/>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1738400000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7 864,511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7 864,511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7 864,511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5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t>Строительство объектов муниципальной собственности в сфере газификации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173844И000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5"/>
              <w:rPr>
                <w:bCs/>
                <w:sz w:val="20"/>
                <w:szCs w:val="20"/>
              </w:rPr>
            </w:pPr>
            <w:r w:rsidRPr="00C34475">
              <w:rPr>
                <w:bCs/>
                <w:sz w:val="20"/>
                <w:szCs w:val="20"/>
              </w:rPr>
              <w:t>7 864,511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7 864,511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7 864,511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100,0</w:t>
            </w: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173844И000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7 864,511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7 864,511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7 864,511</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Государственная программа "Развитие коммунальной и коммуникационной инфраструктуры 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1900000000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912,000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Подпрограмма "Развитие и модернизация коммунальной инфраструктуры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1910000000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912,000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1918000000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912,000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5"/>
              <w:rPr>
                <w:bCs/>
                <w:sz w:val="20"/>
                <w:szCs w:val="20"/>
              </w:rPr>
            </w:pPr>
            <w:r w:rsidRPr="00C34475">
              <w:rPr>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1918040910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5"/>
              <w:rPr>
                <w:bCs/>
                <w:sz w:val="20"/>
                <w:szCs w:val="20"/>
              </w:rPr>
            </w:pPr>
            <w:r w:rsidRPr="00C34475">
              <w:rPr>
                <w:bCs/>
                <w:sz w:val="20"/>
                <w:szCs w:val="20"/>
              </w:rPr>
              <w:t>912,000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1918040910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912,000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"Социальное развитие сел Александровского района на 2014-2016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5200000000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12 463,422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10 469,029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10 469,029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56"/>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Создание условий развития социальной сферы и инфраструктуры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5200100795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11 258,922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9 264,529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9 264,529</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6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lastRenderedPageBreak/>
              <w:t>Обустройство микрорайона индивидуальной жилой застройки ул.</w:t>
            </w:r>
            <w:r w:rsidR="00B936BC">
              <w:rPr>
                <w:bCs/>
                <w:sz w:val="20"/>
                <w:szCs w:val="20"/>
              </w:rPr>
              <w:t xml:space="preserve"> </w:t>
            </w:r>
            <w:r w:rsidRPr="00C34475">
              <w:rPr>
                <w:bCs/>
                <w:sz w:val="20"/>
                <w:szCs w:val="20"/>
              </w:rPr>
              <w:t>Пролетарская-ул.</w:t>
            </w:r>
            <w:r w:rsidR="00B936BC">
              <w:rPr>
                <w:bCs/>
                <w:sz w:val="20"/>
                <w:szCs w:val="20"/>
              </w:rPr>
              <w:t xml:space="preserve"> </w:t>
            </w:r>
            <w:r w:rsidRPr="00C34475">
              <w:rPr>
                <w:bCs/>
                <w:sz w:val="20"/>
                <w:szCs w:val="20"/>
              </w:rPr>
              <w:t>Багряная. Газоснабжение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5200109795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413,922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413,922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413,922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3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5200109795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413,922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413,922</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413,922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2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5200111795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10 845,000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8 850,607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8 850,607</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29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5200111795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10 845,000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8 850,607</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8 850,607</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2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На капитальный ремонт котельной № 4 по адресу с. Александровское, мкр. Казахстан</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5200500000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1 204,500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1 204,500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1 204,500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2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5200500000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1 204,500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1 204,500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1 204,500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8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6500000000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8 269,501</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3 929,500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1 308,340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33,3</w:t>
            </w:r>
          </w:p>
        </w:tc>
      </w:tr>
      <w:tr w:rsidR="00C34475" w:rsidTr="008D3D09">
        <w:trPr>
          <w:trHeight w:val="8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Разработка ПСД "Строительство газопровода и водопровода к жилым домам"</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6500001795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3 990,259</w:t>
            </w:r>
          </w:p>
        </w:tc>
        <w:tc>
          <w:tcPr>
            <w:tcW w:w="1275"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2 481,000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1 038,085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41,8</w:t>
            </w:r>
          </w:p>
        </w:tc>
      </w:tr>
      <w:tr w:rsidR="00C34475" w:rsidTr="008D3D09">
        <w:trPr>
          <w:trHeight w:val="10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6500001795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3 990,259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2 481,000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1 038,085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41,8</w:t>
            </w:r>
          </w:p>
        </w:tc>
      </w:tr>
      <w:tr w:rsidR="00C34475" w:rsidTr="008D3D09">
        <w:trPr>
          <w:trHeight w:val="21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Приобретение комплексов учета в котельные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6500002795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1 700,000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1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6500002795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1 700,000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6500004795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1 385,501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2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6500004795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1 385,501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2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Приобретение сетевых насосов на котельные №3, №5 с. Александровского</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6500008795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348,500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348,500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270,254</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77,5</w:t>
            </w:r>
          </w:p>
        </w:tc>
      </w:tr>
      <w:tr w:rsidR="00C34475" w:rsidTr="008D3D09">
        <w:trPr>
          <w:trHeight w:val="2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6500008795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348,500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348,500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270,254</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77,5</w:t>
            </w:r>
          </w:p>
        </w:tc>
      </w:tr>
      <w:tr w:rsidR="00C34475" w:rsidTr="008D3D09">
        <w:trPr>
          <w:trHeight w:val="4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Разработка схем газоснабжения в административных границах муниципального образования "</w:t>
            </w:r>
            <w:proofErr w:type="spellStart"/>
            <w:r w:rsidRPr="00C34475">
              <w:rPr>
                <w:bCs/>
                <w:sz w:val="20"/>
                <w:szCs w:val="20"/>
              </w:rPr>
              <w:t>Алксандровское</w:t>
            </w:r>
            <w:proofErr w:type="spellEnd"/>
            <w:r w:rsidRPr="00C34475">
              <w:rPr>
                <w:bCs/>
                <w:sz w:val="20"/>
                <w:szCs w:val="20"/>
              </w:rPr>
              <w:t xml:space="preserve"> сельское поселение" на период до 2030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6500009795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845,241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2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6500009795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414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845,241</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2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 xml:space="preserve">Муниципальная программа "Комплексное развитие систем коммунальной инфраструктуры на территории </w:t>
            </w:r>
            <w:r w:rsidRPr="00C34475">
              <w:rPr>
                <w:bCs/>
                <w:sz w:val="20"/>
                <w:szCs w:val="20"/>
              </w:rPr>
              <w:lastRenderedPageBreak/>
              <w:t>Александровского сельского поселения на период 2013 -2015 годы и на перспективу до 2020 года"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lastRenderedPageBreak/>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7000000000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3 454,939</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2 235,874</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1 845,253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82,5</w:t>
            </w:r>
          </w:p>
        </w:tc>
      </w:tr>
      <w:tr w:rsidR="00C34475" w:rsidTr="008D3D09">
        <w:trPr>
          <w:trHeight w:val="2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lastRenderedPageBreak/>
              <w:t>Ремонт и замена изношенных водопроводных сетей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99,748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99,748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99,748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99,748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Компенсация выпадающих доходов, по оказанию услуг населению по воде д. Ларина, Александровского района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5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Субсидия на ремонт арендованных транспортных средств муниципального образования "Александровское сельское поселение"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800,000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161,750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161,750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800,000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161,750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161,750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Реконструкция подвязки подачи на котельную № 5 с установкой теплосчетчика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7000010795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600,000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481,000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80,2</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7000010795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600,000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481,000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80,2</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 xml:space="preserve">Проектирование и замена оборудования коммерческого учета газа на отопительных котельных №1, №2, №3, №4, №5, №6 </w:t>
            </w:r>
            <w:proofErr w:type="gramStart"/>
            <w:r w:rsidRPr="00C34475">
              <w:rPr>
                <w:bCs/>
                <w:sz w:val="20"/>
                <w:szCs w:val="20"/>
              </w:rPr>
              <w:t>в</w:t>
            </w:r>
            <w:proofErr w:type="gramEnd"/>
            <w:r w:rsidRPr="00C34475">
              <w:rPr>
                <w:bCs/>
                <w:sz w:val="20"/>
                <w:szCs w:val="20"/>
              </w:rPr>
              <w:t xml:space="preserve"> с. Александровское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652,000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652,000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417,900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64,1</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7000011795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652,000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652,000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417,900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64,1</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 xml:space="preserve">Экспертиза обоснованности затрат, включенных в тариф на тепловую энергию по </w:t>
            </w:r>
            <w:proofErr w:type="spellStart"/>
            <w:r w:rsidRPr="00C34475">
              <w:rPr>
                <w:bCs/>
                <w:sz w:val="20"/>
                <w:szCs w:val="20"/>
              </w:rPr>
              <w:t>энергоснабажающей</w:t>
            </w:r>
            <w:proofErr w:type="spellEnd"/>
            <w:r w:rsidRPr="00C34475">
              <w:rPr>
                <w:bCs/>
                <w:sz w:val="20"/>
                <w:szCs w:val="20"/>
              </w:rPr>
              <w:t xml:space="preserve"> организации МУП "</w:t>
            </w:r>
            <w:proofErr w:type="spellStart"/>
            <w:r w:rsidRPr="00C34475">
              <w:rPr>
                <w:bCs/>
                <w:sz w:val="20"/>
                <w:szCs w:val="20"/>
              </w:rPr>
              <w:t>Жилкомсревис</w:t>
            </w:r>
            <w:proofErr w:type="spellEnd"/>
            <w:r w:rsidRPr="00C34475">
              <w:rPr>
                <w:bCs/>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7000012795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89,775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89,775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89,755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7000012795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89,775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89,775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89,755</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Разработка схем газоснабжения в административных границах МО "Александровское сельское поселение"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7000013795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565,930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565,930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565,930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3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7000013795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565,930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565,930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565,930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Актуализация схем теплоснабжения Александровского сельского поселения муниципального образования "Александровское сельское поселение"</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7000014795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97,234</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29,170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29,170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7000014795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97,234</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29,170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29,170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 xml:space="preserve">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с 2010 </w:t>
            </w:r>
            <w:r w:rsidRPr="00C34475">
              <w:rPr>
                <w:bCs/>
                <w:sz w:val="20"/>
                <w:szCs w:val="20"/>
              </w:rPr>
              <w:lastRenderedPageBreak/>
              <w:t>по 2012 годы с перспективой до 2020 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lastRenderedPageBreak/>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7300000000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2 120,000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678,873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678,873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lastRenderedPageBreak/>
              <w:t>Замена изношенных теплотрасс и восстановление изоляции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7300002795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2 120,000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678,873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678,873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7300002795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2 120,000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678,873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678,873</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6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256,432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256,431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173,132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67,5</w:t>
            </w:r>
          </w:p>
        </w:tc>
      </w:tr>
      <w:tr w:rsidR="00C34475" w:rsidTr="008D3D09">
        <w:trPr>
          <w:trHeight w:val="26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256,432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256,431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173,132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67,5</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0502</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256,432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256,431</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173,132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67,5</w:t>
            </w:r>
          </w:p>
        </w:tc>
      </w:tr>
      <w:tr w:rsidR="00C34475" w:rsidTr="008D3D09">
        <w:trPr>
          <w:trHeight w:val="177"/>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3 774,353</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2 782,396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2 765,984</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99,4</w:t>
            </w:r>
          </w:p>
        </w:tc>
      </w:tr>
      <w:tr w:rsidR="00C34475" w:rsidTr="008D3D09">
        <w:trPr>
          <w:trHeight w:val="16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"Благоустройство Александровского сельского поселения на 2014 - 2016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7200000000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3 215,767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2 263,810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2 247,402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99,3</w:t>
            </w:r>
          </w:p>
        </w:tc>
      </w:tr>
      <w:tr w:rsidR="00C34475" w:rsidTr="008D3D09">
        <w:trPr>
          <w:trHeight w:val="16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Уличное освещение и содержание приборов уличного освещения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1 094,195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788,425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787,468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99,9</w:t>
            </w:r>
          </w:p>
        </w:tc>
      </w:tr>
      <w:tr w:rsidR="00C34475" w:rsidTr="008D3D09">
        <w:trPr>
          <w:trHeight w:val="16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7200004795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1 094,195</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788,425</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787,468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99,9</w:t>
            </w:r>
          </w:p>
        </w:tc>
      </w:tr>
      <w:tr w:rsidR="00C34475" w:rsidTr="008D3D09">
        <w:trPr>
          <w:trHeight w:val="14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7200005795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79,130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62,226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62,226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0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7200005795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79,130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62,226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62,226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5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Устройство и содержание цветников и клумб</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7200006795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83,000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83,000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83,000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7200006795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83,000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83,000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83,000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4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Очистка и ремонт дренажной системы и ливневой канализации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13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7200007795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13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Расходы по содержанию и уборке объектов благоустройства сельского поселения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1 709,442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1 245,160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1 234,706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99,2</w:t>
            </w:r>
          </w:p>
        </w:tc>
      </w:tr>
      <w:tr w:rsidR="00C34475" w:rsidTr="008D3D09">
        <w:trPr>
          <w:trHeight w:val="20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7200008795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1 709,442</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1 245,160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1 234,706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99,2</w:t>
            </w:r>
          </w:p>
        </w:tc>
      </w:tr>
      <w:tr w:rsidR="00C34475" w:rsidTr="008D3D09">
        <w:trPr>
          <w:trHeight w:val="101"/>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Содержание ледового городка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7200009795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80,002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94,1</w:t>
            </w:r>
          </w:p>
        </w:tc>
      </w:tr>
      <w:tr w:rsidR="00C34475" w:rsidTr="008D3D09">
        <w:trPr>
          <w:trHeight w:val="128"/>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7200009795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80,002</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94,1</w:t>
            </w:r>
          </w:p>
        </w:tc>
      </w:tr>
      <w:tr w:rsidR="00C34475" w:rsidTr="008D3D09">
        <w:trPr>
          <w:trHeight w:val="22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с 2010 по 2012 годы с перспективой до 2020 г."</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7300000000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305,750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305,750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305,746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2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Реконструкция систем уличного освещения с переводом на высокоэффективные источники света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7300001795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305,750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305,750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305,746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4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7300001795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305,750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305,750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305,746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0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"Организация временной занятости несовершеннолетних подростков на территории Александровского сельского поселения на 2016-2018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8800000000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74,836</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74,836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74,836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06"/>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lastRenderedPageBreak/>
              <w:t>Организация временного трудоустройства несовершеннолетних подростков в возрасте 14-18 лет и организация молодежного досуга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8800001795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74,836</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74,836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74,836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6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8800001795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74,836</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74,836</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74,836</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8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178,000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138,000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138,000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0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9900100000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40,000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p>
        </w:tc>
      </w:tr>
      <w:tr w:rsidR="00C34475" w:rsidTr="008D3D09">
        <w:trPr>
          <w:trHeight w:val="5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Расходы на закупку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40,000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p>
        </w:tc>
      </w:tr>
      <w:tr w:rsidR="00C34475" w:rsidTr="008D3D09">
        <w:trPr>
          <w:trHeight w:val="5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9900100040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40,000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p>
        </w:tc>
      </w:tr>
      <w:tr w:rsidR="00C34475" w:rsidTr="008D3D09">
        <w:trPr>
          <w:trHeight w:val="5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138,000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138,000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138,000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5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0503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9900200000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138,000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138,000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138,000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437945" w:rsidRDefault="00C34475">
            <w:pPr>
              <w:outlineLvl w:val="0"/>
              <w:rPr>
                <w:b/>
                <w:bCs/>
                <w:sz w:val="20"/>
                <w:szCs w:val="20"/>
              </w:rPr>
            </w:pPr>
            <w:r w:rsidRPr="00437945">
              <w:rPr>
                <w:b/>
                <w:bCs/>
                <w:sz w:val="20"/>
                <w:szCs w:val="20"/>
              </w:rPr>
              <w:t>ОХРАНА ОКРУЖАЮЩЕЙ СРЕДЫ</w:t>
            </w:r>
          </w:p>
        </w:tc>
        <w:tc>
          <w:tcPr>
            <w:tcW w:w="709"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0600</w:t>
            </w:r>
          </w:p>
        </w:tc>
        <w:tc>
          <w:tcPr>
            <w:tcW w:w="1276"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0"/>
              <w:rPr>
                <w:b/>
                <w:bCs/>
                <w:sz w:val="20"/>
                <w:szCs w:val="20"/>
              </w:rPr>
            </w:pPr>
            <w:r w:rsidRPr="00437945">
              <w:rPr>
                <w:b/>
                <w:bCs/>
                <w:sz w:val="20"/>
                <w:szCs w:val="20"/>
              </w:rPr>
              <w:t>178,200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178,200</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0"/>
              <w:rPr>
                <w:b/>
                <w:bCs/>
                <w:sz w:val="20"/>
                <w:szCs w:val="20"/>
              </w:rPr>
            </w:pPr>
            <w:r w:rsidRPr="00437945">
              <w:rPr>
                <w:b/>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437945" w:rsidRDefault="00C34475">
            <w:pPr>
              <w:outlineLvl w:val="1"/>
              <w:rPr>
                <w:b/>
                <w:bCs/>
                <w:sz w:val="20"/>
                <w:szCs w:val="20"/>
              </w:rPr>
            </w:pPr>
            <w:r w:rsidRPr="00437945">
              <w:rPr>
                <w:b/>
                <w:bCs/>
                <w:sz w:val="20"/>
                <w:szCs w:val="20"/>
              </w:rPr>
              <w:t>Сбор, удаление отходов и очистка сточных вод</w:t>
            </w:r>
          </w:p>
        </w:tc>
        <w:tc>
          <w:tcPr>
            <w:tcW w:w="709"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0602</w:t>
            </w:r>
          </w:p>
        </w:tc>
        <w:tc>
          <w:tcPr>
            <w:tcW w:w="1276"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178,200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178,200</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0602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6500000000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178,200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178,200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На разработку проектов образования отходов и лимитов их размещения, сбросов загрязняющих веществ, для получения лицензии на перевозку, утилизацию и хранение отходов 1-4 класса опасности</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0602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6500003795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178,200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178,200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0602</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6500003795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178,200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178,200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178,200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437945" w:rsidRDefault="00C34475">
            <w:pPr>
              <w:outlineLvl w:val="0"/>
              <w:rPr>
                <w:b/>
                <w:bCs/>
                <w:sz w:val="20"/>
                <w:szCs w:val="20"/>
              </w:rPr>
            </w:pPr>
            <w:r w:rsidRPr="00437945">
              <w:rPr>
                <w:b/>
                <w:bCs/>
                <w:sz w:val="20"/>
                <w:szCs w:val="20"/>
              </w:rPr>
              <w:t>КУЛЬТУРА И КИНЕМАТОГРАФИЯ</w:t>
            </w:r>
          </w:p>
        </w:tc>
        <w:tc>
          <w:tcPr>
            <w:tcW w:w="709"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0800</w:t>
            </w:r>
          </w:p>
        </w:tc>
        <w:tc>
          <w:tcPr>
            <w:tcW w:w="1276"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vAlign w:val="center"/>
          </w:tcPr>
          <w:p w:rsidR="00C34475" w:rsidRPr="00437945" w:rsidRDefault="00C34475">
            <w:pPr>
              <w:jc w:val="center"/>
              <w:outlineLvl w:val="0"/>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0"/>
              <w:rPr>
                <w:b/>
                <w:bCs/>
                <w:sz w:val="20"/>
                <w:szCs w:val="20"/>
              </w:rPr>
            </w:pPr>
            <w:r w:rsidRPr="00437945">
              <w:rPr>
                <w:b/>
                <w:bCs/>
                <w:sz w:val="20"/>
                <w:szCs w:val="20"/>
              </w:rPr>
              <w:t>15 750,100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11 848,908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11 848,908</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0"/>
              <w:rPr>
                <w:b/>
                <w:bCs/>
                <w:sz w:val="20"/>
                <w:szCs w:val="20"/>
              </w:rPr>
            </w:pPr>
            <w:r w:rsidRPr="00437945">
              <w:rPr>
                <w:b/>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437945" w:rsidRDefault="00C34475">
            <w:pPr>
              <w:outlineLvl w:val="1"/>
              <w:rPr>
                <w:b/>
                <w:bCs/>
                <w:sz w:val="20"/>
                <w:szCs w:val="20"/>
              </w:rPr>
            </w:pPr>
            <w:r w:rsidRPr="00437945">
              <w:rPr>
                <w:b/>
                <w:bCs/>
                <w:sz w:val="20"/>
                <w:szCs w:val="20"/>
              </w:rPr>
              <w:t>Культура</w:t>
            </w:r>
          </w:p>
        </w:tc>
        <w:tc>
          <w:tcPr>
            <w:tcW w:w="709"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0801</w:t>
            </w:r>
          </w:p>
        </w:tc>
        <w:tc>
          <w:tcPr>
            <w:tcW w:w="1276"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noWrap/>
            <w:vAlign w:val="center"/>
          </w:tcPr>
          <w:p w:rsidR="00C34475" w:rsidRPr="00437945" w:rsidRDefault="00C34475">
            <w:pPr>
              <w:jc w:val="right"/>
              <w:outlineLvl w:val="1"/>
              <w:rPr>
                <w:b/>
                <w:bCs/>
                <w:sz w:val="20"/>
                <w:szCs w:val="20"/>
              </w:rPr>
            </w:pPr>
            <w:r w:rsidRPr="00437945">
              <w:rPr>
                <w:b/>
                <w:bCs/>
                <w:sz w:val="20"/>
                <w:szCs w:val="20"/>
              </w:rPr>
              <w:t>15 750,100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11 848,908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11 848,908</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100,0</w:t>
            </w:r>
          </w:p>
        </w:tc>
      </w:tr>
      <w:tr w:rsidR="00C34475" w:rsidTr="008D3D09">
        <w:trPr>
          <w:trHeight w:val="7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"Социальная поддержка населения Александровского района на 2014-2016 годы"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5100000000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660,000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660,000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660,000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60"/>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5100400795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660,000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660,000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660,000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3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Проведение мероприятий празднования 190 лет села Александровское</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5100406795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660,000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660,000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660,000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3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5100406795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244</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660,000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660,000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660,000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3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7100000000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14 972,100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11 079,408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11 079,408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38"/>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lastRenderedPageBreak/>
              <w:t>Повышение культурного потенциала и проведение молодежной политики</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7100300795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14 972,100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11 079,408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11 079,408</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40"/>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Предоставление культурно - досуговых услуг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7100301795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12 969,700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9 537,740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9 537,740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24"/>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7100301795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12 969,700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9 537,740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9 537,740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0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4"/>
              <w:rPr>
                <w:bCs/>
                <w:sz w:val="20"/>
                <w:szCs w:val="20"/>
              </w:rPr>
            </w:pPr>
            <w:r w:rsidRPr="00C34475">
              <w:rPr>
                <w:bCs/>
                <w:sz w:val="20"/>
                <w:szCs w:val="20"/>
              </w:rPr>
              <w:t>Музейное обслуживание населения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7100302795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1 067,400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802,468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Tr="008D3D09">
        <w:trPr>
          <w:trHeight w:val="22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7100302795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1 067,400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802,468</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02"/>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4"/>
              <w:rPr>
                <w:bCs/>
                <w:sz w:val="20"/>
                <w:szCs w:val="20"/>
              </w:rPr>
            </w:pPr>
            <w:r w:rsidRPr="00C34475">
              <w:rPr>
                <w:bCs/>
                <w:sz w:val="20"/>
                <w:szCs w:val="20"/>
              </w:rPr>
              <w:t>Создание условий для эффективного функционирования молодежных объединений и объединений патриотической направленности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7100303795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935,000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739,200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739,200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100,0</w:t>
            </w:r>
          </w:p>
        </w:tc>
      </w:tr>
      <w:tr w:rsidR="00C34475" w:rsidTr="008D3D09">
        <w:trPr>
          <w:trHeight w:val="102"/>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7100303795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935,000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739,200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739,200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0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"Экологическое воспитание молодежи на территории Александровского сельского поселения на 2016-2018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8900000000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25,000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25,000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133"/>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Проведение тематических встреч, викторин, конкурсов</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8900001795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22,000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22,000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8900001795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22,000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22,000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22,000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Трудовой экологический лагерь</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8900002795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8900002795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93,000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84,500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84,500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Проведение тематических встреч и акций</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48,500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40,000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9000001795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48,500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40,000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34475" w:rsidRPr="00C34475" w:rsidRDefault="00C34475">
            <w:pPr>
              <w:outlineLvl w:val="3"/>
              <w:rPr>
                <w:bCs/>
                <w:sz w:val="20"/>
                <w:szCs w:val="20"/>
              </w:rPr>
            </w:pPr>
            <w:r w:rsidRPr="00C34475">
              <w:rPr>
                <w:bCs/>
                <w:sz w:val="20"/>
                <w:szCs w:val="20"/>
              </w:rPr>
              <w:t>Участие в соревнованиях, первенствах</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9000002795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Работа кружка "Школа Робинзона"</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9000003795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24,500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24,500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24,500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229"/>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6"/>
              <w:rPr>
                <w:bCs/>
                <w:sz w:val="20"/>
                <w:szCs w:val="20"/>
              </w:rPr>
            </w:pPr>
            <w:r w:rsidRPr="00C34475">
              <w:rPr>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0801</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9000003795</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6"/>
              <w:rPr>
                <w:bCs/>
                <w:sz w:val="20"/>
                <w:szCs w:val="20"/>
              </w:rPr>
            </w:pPr>
            <w:r w:rsidRPr="00C34475">
              <w:rPr>
                <w:bCs/>
                <w:sz w:val="20"/>
                <w:szCs w:val="20"/>
              </w:rPr>
              <w:t>540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24,500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24,500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24,500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0"/>
              <w:rPr>
                <w:b/>
                <w:bCs/>
                <w:sz w:val="20"/>
                <w:szCs w:val="20"/>
              </w:rPr>
            </w:pPr>
            <w:r w:rsidRPr="00437945">
              <w:rPr>
                <w:b/>
                <w:bCs/>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1000</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0"/>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0"/>
              <w:rPr>
                <w:b/>
                <w:bCs/>
                <w:sz w:val="20"/>
                <w:szCs w:val="20"/>
              </w:rPr>
            </w:pPr>
            <w:r>
              <w:rPr>
                <w:b/>
                <w:bCs/>
                <w:sz w:val="20"/>
                <w:szCs w:val="20"/>
              </w:rPr>
              <w:t>2 547,067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0"/>
              <w:rPr>
                <w:b/>
                <w:bCs/>
                <w:sz w:val="20"/>
                <w:szCs w:val="20"/>
              </w:rPr>
            </w:pPr>
            <w:r w:rsidRPr="00437945">
              <w:rPr>
                <w:b/>
                <w:bCs/>
                <w:sz w:val="20"/>
                <w:szCs w:val="20"/>
              </w:rPr>
              <w:t>1 199,189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0"/>
              <w:rPr>
                <w:b/>
                <w:bCs/>
                <w:sz w:val="20"/>
                <w:szCs w:val="20"/>
              </w:rPr>
            </w:pPr>
            <w:r>
              <w:rPr>
                <w:b/>
                <w:bCs/>
                <w:sz w:val="20"/>
                <w:szCs w:val="20"/>
              </w:rPr>
              <w:t>861,354</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0"/>
              <w:rPr>
                <w:b/>
                <w:bCs/>
                <w:sz w:val="20"/>
                <w:szCs w:val="20"/>
              </w:rPr>
            </w:pPr>
            <w:r w:rsidRPr="00437945">
              <w:rPr>
                <w:b/>
                <w:bCs/>
                <w:sz w:val="20"/>
                <w:szCs w:val="20"/>
              </w:rPr>
              <w:t>71,8</w:t>
            </w:r>
          </w:p>
        </w:tc>
      </w:tr>
      <w:tr w:rsidR="00C34475" w:rsidTr="008D3D09">
        <w:trPr>
          <w:trHeight w:val="72"/>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437945" w:rsidRDefault="00C34475">
            <w:pPr>
              <w:outlineLvl w:val="1"/>
              <w:rPr>
                <w:b/>
                <w:bCs/>
                <w:sz w:val="20"/>
                <w:szCs w:val="20"/>
              </w:rPr>
            </w:pPr>
            <w:r w:rsidRPr="00437945">
              <w:rPr>
                <w:b/>
                <w:bCs/>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1003</w:t>
            </w:r>
          </w:p>
        </w:tc>
        <w:tc>
          <w:tcPr>
            <w:tcW w:w="1276"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C34475" w:rsidRPr="00437945" w:rsidRDefault="00C34475">
            <w:pPr>
              <w:jc w:val="center"/>
              <w:outlineLvl w:val="1"/>
              <w:rPr>
                <w:b/>
                <w:bCs/>
                <w:sz w:val="20"/>
                <w:szCs w:val="20"/>
              </w:rPr>
            </w:pPr>
            <w:r w:rsidRPr="0043794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1"/>
              <w:rPr>
                <w:b/>
                <w:bCs/>
                <w:sz w:val="20"/>
                <w:szCs w:val="20"/>
              </w:rPr>
            </w:pPr>
            <w:r>
              <w:rPr>
                <w:b/>
                <w:bCs/>
                <w:sz w:val="20"/>
                <w:szCs w:val="20"/>
              </w:rPr>
              <w:t>1 062,967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437945" w:rsidRDefault="00C34475">
            <w:pPr>
              <w:jc w:val="right"/>
              <w:outlineLvl w:val="1"/>
              <w:rPr>
                <w:b/>
                <w:bCs/>
                <w:sz w:val="20"/>
                <w:szCs w:val="20"/>
              </w:rPr>
            </w:pPr>
            <w:r w:rsidRPr="00437945">
              <w:rPr>
                <w:b/>
                <w:bCs/>
                <w:sz w:val="20"/>
                <w:szCs w:val="20"/>
              </w:rPr>
              <w:t>704,489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437945" w:rsidRDefault="00437945">
            <w:pPr>
              <w:jc w:val="right"/>
              <w:outlineLvl w:val="1"/>
              <w:rPr>
                <w:b/>
                <w:bCs/>
                <w:sz w:val="20"/>
                <w:szCs w:val="20"/>
              </w:rPr>
            </w:pPr>
            <w:r>
              <w:rPr>
                <w:b/>
                <w:bCs/>
                <w:sz w:val="20"/>
                <w:szCs w:val="20"/>
              </w:rPr>
              <w:t>366,654</w:t>
            </w:r>
          </w:p>
        </w:tc>
        <w:tc>
          <w:tcPr>
            <w:tcW w:w="709" w:type="dxa"/>
            <w:tcBorders>
              <w:top w:val="nil"/>
              <w:left w:val="nil"/>
              <w:bottom w:val="single" w:sz="4" w:space="0" w:color="auto"/>
              <w:right w:val="single" w:sz="4" w:space="0" w:color="auto"/>
            </w:tcBorders>
            <w:shd w:val="clear" w:color="000000" w:fill="FFFFFF"/>
            <w:vAlign w:val="center"/>
          </w:tcPr>
          <w:p w:rsidR="00C34475" w:rsidRPr="00437945" w:rsidRDefault="00C34475">
            <w:pPr>
              <w:jc w:val="right"/>
              <w:outlineLvl w:val="1"/>
              <w:rPr>
                <w:b/>
                <w:bCs/>
                <w:sz w:val="20"/>
                <w:szCs w:val="20"/>
              </w:rPr>
            </w:pPr>
            <w:r w:rsidRPr="00437945">
              <w:rPr>
                <w:b/>
                <w:bCs/>
                <w:sz w:val="20"/>
                <w:szCs w:val="20"/>
              </w:rPr>
              <w:t>52,0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2"/>
              <w:rPr>
                <w:bCs/>
                <w:sz w:val="20"/>
                <w:szCs w:val="20"/>
              </w:rPr>
            </w:pPr>
            <w:r w:rsidRPr="00C34475">
              <w:rPr>
                <w:bCs/>
                <w:sz w:val="20"/>
                <w:szCs w:val="20"/>
              </w:rPr>
              <w:t>Государственная программа "Социальная поддержка населения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1100000000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shd w:val="clear" w:color="000000" w:fill="FFFFFF"/>
            <w:vAlign w:val="center"/>
          </w:tcPr>
          <w:p w:rsidR="00C34475" w:rsidRPr="00C34475" w:rsidRDefault="00C34475">
            <w:pPr>
              <w:outlineLvl w:val="3"/>
              <w:rPr>
                <w:bCs/>
                <w:sz w:val="20"/>
                <w:szCs w:val="20"/>
              </w:rPr>
            </w:pPr>
            <w:r w:rsidRPr="00C34475">
              <w:rPr>
                <w:bCs/>
                <w:sz w:val="20"/>
                <w:szCs w:val="20"/>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1110000000</w:t>
            </w:r>
          </w:p>
        </w:tc>
        <w:tc>
          <w:tcPr>
            <w:tcW w:w="567" w:type="dxa"/>
            <w:tcBorders>
              <w:top w:val="nil"/>
              <w:left w:val="nil"/>
              <w:bottom w:val="single" w:sz="4" w:space="0" w:color="auto"/>
              <w:right w:val="single" w:sz="4" w:space="0" w:color="auto"/>
            </w:tcBorders>
            <w:shd w:val="clear" w:color="000000" w:fill="FFFFFF"/>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313"/>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1116000000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5"/>
              <w:rPr>
                <w:bCs/>
                <w:sz w:val="20"/>
                <w:szCs w:val="20"/>
              </w:rPr>
            </w:pPr>
            <w:proofErr w:type="gramStart"/>
            <w:r w:rsidRPr="00C34475">
              <w:rPr>
                <w:bCs/>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w:t>
            </w:r>
            <w:r w:rsidRPr="00C34475">
              <w:rPr>
                <w:bCs/>
                <w:sz w:val="20"/>
                <w:szCs w:val="20"/>
              </w:rPr>
              <w:lastRenderedPageBreak/>
              <w:t>последующих годах, из числа: участников и инвалидов Великой Отечественной войны 1941 - 1945 годов;</w:t>
            </w:r>
            <w:proofErr w:type="gramEnd"/>
            <w:r w:rsidRPr="00C34475">
              <w:rPr>
                <w:bCs/>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lastRenderedPageBreak/>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1116040710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5"/>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5"/>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5"/>
              <w:rPr>
                <w:bCs/>
                <w:sz w:val="20"/>
                <w:szCs w:val="20"/>
              </w:rPr>
            </w:pPr>
            <w:r w:rsidRPr="00C34475">
              <w:rPr>
                <w:bCs/>
                <w:sz w:val="20"/>
                <w:szCs w:val="20"/>
              </w:rPr>
              <w:t>0,0</w:t>
            </w:r>
          </w:p>
        </w:tc>
      </w:tr>
      <w:tr w:rsidR="00C34475" w:rsidTr="008D3D09">
        <w:trPr>
          <w:trHeight w:val="121"/>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lastRenderedPageBreak/>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1116040710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323</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"Социальная поддержка населения Александровского района на 2014-2016 годы"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5100000000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437945">
            <w:pPr>
              <w:jc w:val="right"/>
              <w:outlineLvl w:val="2"/>
              <w:rPr>
                <w:bCs/>
                <w:sz w:val="20"/>
                <w:szCs w:val="20"/>
              </w:rPr>
            </w:pPr>
            <w:r>
              <w:rPr>
                <w:bCs/>
                <w:sz w:val="20"/>
                <w:szCs w:val="20"/>
              </w:rPr>
              <w:t>289,967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189,969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Предоставление помощи и услуг гражданам и инвалидам, малообеспеченным слоям населения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5100300795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437945">
            <w:pPr>
              <w:jc w:val="right"/>
              <w:outlineLvl w:val="3"/>
              <w:rPr>
                <w:bCs/>
                <w:sz w:val="20"/>
                <w:szCs w:val="20"/>
              </w:rPr>
            </w:pPr>
            <w:r>
              <w:rPr>
                <w:bCs/>
                <w:sz w:val="20"/>
                <w:szCs w:val="20"/>
              </w:rPr>
              <w:t>289,967</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189,969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RPr="009F64CC" w:rsidTr="008D3D09">
        <w:trPr>
          <w:trHeight w:val="364"/>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Оказание материальной помощи участникам ВОВ, вдовам умерших участников ВОВ, труженикам тыла на проведение ремонта жилья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5100302795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89,970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89,970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RPr="009F64CC" w:rsidTr="008D3D09">
        <w:trPr>
          <w:trHeight w:val="364"/>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5100302795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323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89,970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89,970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4"/>
              <w:rPr>
                <w:bCs/>
                <w:sz w:val="20"/>
                <w:szCs w:val="20"/>
              </w:rPr>
            </w:pPr>
            <w:r w:rsidRPr="00C34475">
              <w:rPr>
                <w:bCs/>
                <w:sz w:val="20"/>
                <w:szCs w:val="20"/>
              </w:rPr>
              <w:t>Оказание материальной помощи ветеранам труда</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5100304795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4"/>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4"/>
              <w:rPr>
                <w:bCs/>
                <w:sz w:val="20"/>
                <w:szCs w:val="20"/>
              </w:rPr>
            </w:pPr>
            <w:r w:rsidRPr="00C34475">
              <w:rPr>
                <w:bCs/>
                <w:sz w:val="20"/>
                <w:szCs w:val="20"/>
              </w:rPr>
              <w:t>199,998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99,999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4"/>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4"/>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5100304795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323</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199,998</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99,999</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1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2"/>
              <w:rPr>
                <w:bCs/>
                <w:sz w:val="20"/>
                <w:szCs w:val="20"/>
              </w:rPr>
            </w:pPr>
            <w:r w:rsidRPr="00C34475">
              <w:rPr>
                <w:bCs/>
                <w:sz w:val="20"/>
                <w:szCs w:val="20"/>
              </w:rPr>
              <w:t>Муниципальная программа "Социальная поддержка населения Александровского сельского поселения на 2014 -2016 годы"</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7400000000</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2"/>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2"/>
              <w:rPr>
                <w:bCs/>
                <w:sz w:val="20"/>
                <w:szCs w:val="20"/>
              </w:rPr>
            </w:pPr>
            <w:r w:rsidRPr="00C34475">
              <w:rPr>
                <w:bCs/>
                <w:sz w:val="20"/>
                <w:szCs w:val="20"/>
              </w:rPr>
              <w:t>650,000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2"/>
              <w:rPr>
                <w:bCs/>
                <w:sz w:val="20"/>
                <w:szCs w:val="20"/>
              </w:rPr>
            </w:pPr>
            <w:r w:rsidRPr="00C34475">
              <w:rPr>
                <w:bCs/>
                <w:sz w:val="20"/>
                <w:szCs w:val="20"/>
              </w:rPr>
              <w:t>391,520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FC1914">
            <w:pPr>
              <w:jc w:val="right"/>
              <w:outlineLvl w:val="2"/>
              <w:rPr>
                <w:bCs/>
                <w:sz w:val="20"/>
                <w:szCs w:val="20"/>
              </w:rPr>
            </w:pPr>
            <w:r>
              <w:rPr>
                <w:bCs/>
                <w:sz w:val="20"/>
                <w:szCs w:val="20"/>
              </w:rPr>
              <w:t>343,654</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2"/>
              <w:rPr>
                <w:bCs/>
                <w:sz w:val="20"/>
                <w:szCs w:val="20"/>
              </w:rPr>
            </w:pPr>
            <w:r w:rsidRPr="00C34475">
              <w:rPr>
                <w:bCs/>
                <w:sz w:val="20"/>
                <w:szCs w:val="20"/>
              </w:rPr>
              <w:t>87,8</w:t>
            </w:r>
          </w:p>
        </w:tc>
      </w:tr>
      <w:tr w:rsidR="00C34475" w:rsidTr="008D3D09">
        <w:trPr>
          <w:trHeight w:val="115"/>
        </w:trPr>
        <w:tc>
          <w:tcPr>
            <w:tcW w:w="5670" w:type="dxa"/>
            <w:tcBorders>
              <w:top w:val="nil"/>
              <w:left w:val="single" w:sz="4" w:space="0" w:color="auto"/>
              <w:bottom w:val="single" w:sz="4" w:space="0" w:color="auto"/>
              <w:right w:val="single" w:sz="4" w:space="0" w:color="auto"/>
            </w:tcBorders>
            <w:noWrap/>
            <w:vAlign w:val="center"/>
          </w:tcPr>
          <w:p w:rsidR="00C34475" w:rsidRPr="00C34475" w:rsidRDefault="00C34475">
            <w:pPr>
              <w:outlineLvl w:val="3"/>
              <w:rPr>
                <w:bCs/>
                <w:sz w:val="20"/>
                <w:szCs w:val="20"/>
              </w:rPr>
            </w:pPr>
            <w:r w:rsidRPr="00C34475">
              <w:rPr>
                <w:bCs/>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7400001795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420,000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211,520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211,520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100,0</w:t>
            </w:r>
          </w:p>
        </w:tc>
      </w:tr>
      <w:tr w:rsidR="00C34475" w:rsidTr="008D3D09">
        <w:trPr>
          <w:trHeight w:val="124"/>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7400001795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420,000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211,520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211,520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100,0</w:t>
            </w:r>
          </w:p>
        </w:tc>
      </w:tr>
      <w:tr w:rsidR="00C34475" w:rsidTr="008D3D09">
        <w:trPr>
          <w:trHeight w:val="12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7400002795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30,000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0,0</w:t>
            </w:r>
          </w:p>
        </w:tc>
      </w:tr>
      <w:tr w:rsidR="00C34475" w:rsidTr="008D3D09">
        <w:trPr>
          <w:trHeight w:val="12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7400002795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30,000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0,0</w:t>
            </w:r>
          </w:p>
        </w:tc>
      </w:tr>
      <w:tr w:rsidR="00C34475" w:rsidTr="008D3D09">
        <w:trPr>
          <w:trHeight w:val="12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3"/>
              <w:rPr>
                <w:bCs/>
                <w:sz w:val="20"/>
                <w:szCs w:val="20"/>
              </w:rPr>
            </w:pPr>
            <w:r w:rsidRPr="00C34475">
              <w:rPr>
                <w:bCs/>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7400003795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3"/>
              <w:rPr>
                <w:bCs/>
                <w:sz w:val="20"/>
                <w:szCs w:val="20"/>
              </w:rPr>
            </w:pPr>
            <w:r w:rsidRPr="00C34475">
              <w:rPr>
                <w:bCs/>
                <w:sz w:val="20"/>
                <w:szCs w:val="20"/>
              </w:rPr>
              <w:t> </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3"/>
              <w:rPr>
                <w:bCs/>
                <w:sz w:val="20"/>
                <w:szCs w:val="20"/>
              </w:rPr>
            </w:pPr>
            <w:r w:rsidRPr="00C34475">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3"/>
              <w:rPr>
                <w:bCs/>
                <w:sz w:val="20"/>
                <w:szCs w:val="20"/>
              </w:rPr>
            </w:pPr>
            <w:r w:rsidRPr="00C34475">
              <w:rPr>
                <w:bCs/>
                <w:sz w:val="20"/>
                <w:szCs w:val="20"/>
              </w:rPr>
              <w:t>32,000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3"/>
              <w:rPr>
                <w:bCs/>
                <w:sz w:val="20"/>
                <w:szCs w:val="20"/>
              </w:rPr>
            </w:pPr>
            <w:r w:rsidRPr="00C34475">
              <w:rPr>
                <w:bCs/>
                <w:sz w:val="20"/>
                <w:szCs w:val="20"/>
              </w:rPr>
              <w:t>85,3</w:t>
            </w:r>
          </w:p>
        </w:tc>
      </w:tr>
      <w:tr w:rsidR="00C34475" w:rsidTr="008D3D09">
        <w:trPr>
          <w:trHeight w:val="125"/>
        </w:trPr>
        <w:tc>
          <w:tcPr>
            <w:tcW w:w="5670" w:type="dxa"/>
            <w:tcBorders>
              <w:top w:val="nil"/>
              <w:left w:val="single" w:sz="4" w:space="0" w:color="auto"/>
              <w:bottom w:val="single" w:sz="4" w:space="0" w:color="auto"/>
              <w:right w:val="single" w:sz="4" w:space="0" w:color="auto"/>
            </w:tcBorders>
            <w:vAlign w:val="center"/>
          </w:tcPr>
          <w:p w:rsidR="00C34475" w:rsidRPr="00C34475" w:rsidRDefault="00C34475">
            <w:pPr>
              <w:outlineLvl w:val="6"/>
              <w:rPr>
                <w:bCs/>
                <w:sz w:val="20"/>
                <w:szCs w:val="20"/>
              </w:rPr>
            </w:pPr>
            <w:r w:rsidRPr="00C34475">
              <w:rPr>
                <w:bCs/>
                <w:sz w:val="20"/>
                <w:szCs w:val="20"/>
              </w:rPr>
              <w:t xml:space="preserve">Субсидии юридическим лицам (кроме некоммерческих организаций), индивидуальным предпринимателям, </w:t>
            </w:r>
            <w:r w:rsidRPr="00C34475">
              <w:rPr>
                <w:bCs/>
                <w:sz w:val="20"/>
                <w:szCs w:val="20"/>
              </w:rPr>
              <w:lastRenderedPageBreak/>
              <w:t>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lastRenderedPageBreak/>
              <w:t>901</w:t>
            </w:r>
          </w:p>
        </w:tc>
        <w:tc>
          <w:tcPr>
            <w:tcW w:w="992"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1003</w:t>
            </w:r>
          </w:p>
        </w:tc>
        <w:tc>
          <w:tcPr>
            <w:tcW w:w="1276"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7400003795</w:t>
            </w:r>
          </w:p>
        </w:tc>
        <w:tc>
          <w:tcPr>
            <w:tcW w:w="567" w:type="dxa"/>
            <w:tcBorders>
              <w:top w:val="nil"/>
              <w:left w:val="nil"/>
              <w:bottom w:val="single" w:sz="4" w:space="0" w:color="auto"/>
              <w:right w:val="single" w:sz="4" w:space="0" w:color="auto"/>
            </w:tcBorders>
            <w:vAlign w:val="center"/>
          </w:tcPr>
          <w:p w:rsidR="00C34475" w:rsidRPr="00C34475" w:rsidRDefault="00C34475">
            <w:pPr>
              <w:jc w:val="center"/>
              <w:outlineLvl w:val="6"/>
              <w:rPr>
                <w:bCs/>
                <w:sz w:val="20"/>
                <w:szCs w:val="20"/>
              </w:rPr>
            </w:pPr>
            <w:r w:rsidRPr="00C34475">
              <w:rPr>
                <w:bCs/>
                <w:sz w:val="20"/>
                <w:szCs w:val="20"/>
              </w:rPr>
              <w:t>810</w:t>
            </w:r>
          </w:p>
        </w:tc>
        <w:tc>
          <w:tcPr>
            <w:tcW w:w="1276" w:type="dxa"/>
            <w:tcBorders>
              <w:top w:val="nil"/>
              <w:left w:val="nil"/>
              <w:bottom w:val="single" w:sz="4" w:space="0" w:color="auto"/>
              <w:right w:val="single" w:sz="4" w:space="0" w:color="auto"/>
            </w:tcBorders>
            <w:noWrap/>
            <w:vAlign w:val="center"/>
          </w:tcPr>
          <w:p w:rsidR="00C34475" w:rsidRPr="00C34475" w:rsidRDefault="00C34475">
            <w:pPr>
              <w:jc w:val="right"/>
              <w:outlineLvl w:val="6"/>
              <w:rPr>
                <w:bCs/>
                <w:sz w:val="20"/>
                <w:szCs w:val="20"/>
              </w:rPr>
            </w:pPr>
            <w:r w:rsidRPr="00C34475">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C34475" w:rsidRPr="00C34475" w:rsidRDefault="00C34475">
            <w:pPr>
              <w:jc w:val="right"/>
              <w:outlineLvl w:val="6"/>
              <w:rPr>
                <w:bCs/>
                <w:sz w:val="20"/>
                <w:szCs w:val="20"/>
              </w:rPr>
            </w:pPr>
            <w:r w:rsidRPr="00C34475">
              <w:rPr>
                <w:bCs/>
                <w:sz w:val="20"/>
                <w:szCs w:val="20"/>
              </w:rPr>
              <w:t>32,000</w:t>
            </w:r>
          </w:p>
        </w:tc>
        <w:tc>
          <w:tcPr>
            <w:tcW w:w="709" w:type="dxa"/>
            <w:tcBorders>
              <w:top w:val="nil"/>
              <w:left w:val="nil"/>
              <w:bottom w:val="single" w:sz="4" w:space="0" w:color="auto"/>
              <w:right w:val="single" w:sz="4" w:space="0" w:color="auto"/>
            </w:tcBorders>
            <w:shd w:val="clear" w:color="000000" w:fill="FFFFFF"/>
            <w:vAlign w:val="center"/>
          </w:tcPr>
          <w:p w:rsidR="00C34475" w:rsidRPr="00C34475" w:rsidRDefault="00C34475">
            <w:pPr>
              <w:jc w:val="right"/>
              <w:outlineLvl w:val="6"/>
              <w:rPr>
                <w:bCs/>
                <w:sz w:val="20"/>
                <w:szCs w:val="20"/>
              </w:rPr>
            </w:pPr>
            <w:r w:rsidRPr="00C34475">
              <w:rPr>
                <w:bCs/>
                <w:sz w:val="20"/>
                <w:szCs w:val="20"/>
              </w:rPr>
              <w:t>85,3</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lastRenderedPageBreak/>
              <w:t>Компенсация 50% оплаты коммунальных услуг почетным жителям с. Александровское</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7400004795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32,000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85,3</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7400004795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321</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37,500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32,000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85,3</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Адресная срочная социальная помощь</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7400005795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75,000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72,000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96,0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7400005795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321</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100,000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75,000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72,000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96,0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9900000000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23,000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23,000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23,000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9900200000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23,000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23,000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23,000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1003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9900200000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321</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23,000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23,000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23,000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Охрана семьи и детства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1004</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337C97" w:rsidRDefault="004F3CB9">
            <w:pPr>
              <w:outlineLvl w:val="2"/>
              <w:rPr>
                <w:bCs/>
                <w:sz w:val="20"/>
                <w:szCs w:val="20"/>
              </w:rPr>
            </w:pPr>
            <w:r w:rsidRPr="00337C97">
              <w:rPr>
                <w:bCs/>
                <w:sz w:val="20"/>
                <w:szCs w:val="20"/>
              </w:rPr>
              <w:t>Государственная программа "Детство под защитой"</w:t>
            </w:r>
          </w:p>
        </w:tc>
        <w:tc>
          <w:tcPr>
            <w:tcW w:w="709" w:type="dxa"/>
            <w:tcBorders>
              <w:top w:val="nil"/>
              <w:left w:val="nil"/>
              <w:bottom w:val="single" w:sz="4" w:space="0" w:color="auto"/>
              <w:right w:val="single" w:sz="4" w:space="0" w:color="auto"/>
            </w:tcBorders>
            <w:vAlign w:val="center"/>
          </w:tcPr>
          <w:p w:rsidR="004F3CB9" w:rsidRPr="00337C97" w:rsidRDefault="004F3CB9">
            <w:pPr>
              <w:jc w:val="center"/>
              <w:outlineLvl w:val="2"/>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4F3CB9" w:rsidRPr="00337C97" w:rsidRDefault="004F3CB9">
            <w:pPr>
              <w:jc w:val="center"/>
              <w:outlineLvl w:val="2"/>
              <w:rPr>
                <w:bCs/>
                <w:sz w:val="20"/>
                <w:szCs w:val="20"/>
              </w:rPr>
            </w:pPr>
            <w:r w:rsidRPr="00337C97">
              <w:rPr>
                <w:bCs/>
                <w:sz w:val="20"/>
                <w:szCs w:val="20"/>
              </w:rPr>
              <w:t>1004</w:t>
            </w:r>
          </w:p>
        </w:tc>
        <w:tc>
          <w:tcPr>
            <w:tcW w:w="1276" w:type="dxa"/>
            <w:tcBorders>
              <w:top w:val="nil"/>
              <w:left w:val="nil"/>
              <w:bottom w:val="single" w:sz="4" w:space="0" w:color="auto"/>
              <w:right w:val="single" w:sz="4" w:space="0" w:color="auto"/>
            </w:tcBorders>
            <w:vAlign w:val="center"/>
          </w:tcPr>
          <w:p w:rsidR="004F3CB9" w:rsidRPr="00337C97" w:rsidRDefault="004F3CB9">
            <w:pPr>
              <w:jc w:val="center"/>
              <w:outlineLvl w:val="2"/>
              <w:rPr>
                <w:bCs/>
                <w:sz w:val="20"/>
                <w:szCs w:val="20"/>
              </w:rPr>
            </w:pPr>
            <w:r w:rsidRPr="00337C97">
              <w:rPr>
                <w:bCs/>
                <w:sz w:val="20"/>
                <w:szCs w:val="20"/>
              </w:rPr>
              <w:t>1200000000</w:t>
            </w:r>
          </w:p>
        </w:tc>
        <w:tc>
          <w:tcPr>
            <w:tcW w:w="567" w:type="dxa"/>
            <w:tcBorders>
              <w:top w:val="nil"/>
              <w:left w:val="nil"/>
              <w:bottom w:val="single" w:sz="4" w:space="0" w:color="auto"/>
              <w:right w:val="single" w:sz="4" w:space="0" w:color="auto"/>
            </w:tcBorders>
            <w:vAlign w:val="center"/>
          </w:tcPr>
          <w:p w:rsidR="004F3CB9" w:rsidRPr="00337C97" w:rsidRDefault="004F3CB9">
            <w:pPr>
              <w:jc w:val="center"/>
              <w:outlineLvl w:val="2"/>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337C97" w:rsidRDefault="004F3CB9">
            <w:pPr>
              <w:jc w:val="right"/>
              <w:outlineLvl w:val="2"/>
              <w:rPr>
                <w:bCs/>
                <w:sz w:val="20"/>
                <w:szCs w:val="20"/>
              </w:rPr>
            </w:pPr>
            <w:r w:rsidRPr="00337C97">
              <w:rPr>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337C97" w:rsidRDefault="004F3CB9">
            <w:pPr>
              <w:jc w:val="right"/>
              <w:outlineLvl w:val="2"/>
              <w:rPr>
                <w:bCs/>
                <w:sz w:val="20"/>
                <w:szCs w:val="20"/>
              </w:rPr>
            </w:pPr>
            <w:r w:rsidRPr="00337C97">
              <w:rPr>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337C97" w:rsidRDefault="004F3CB9">
            <w:pPr>
              <w:jc w:val="right"/>
              <w:outlineLvl w:val="2"/>
              <w:rPr>
                <w:bCs/>
                <w:sz w:val="20"/>
                <w:szCs w:val="20"/>
              </w:rPr>
            </w:pPr>
            <w:r w:rsidRPr="00337C97">
              <w:rPr>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337C97" w:rsidRDefault="004F3CB9">
            <w:pPr>
              <w:jc w:val="right"/>
              <w:outlineLvl w:val="2"/>
              <w:rPr>
                <w:bCs/>
                <w:sz w:val="20"/>
                <w:szCs w:val="20"/>
              </w:rPr>
            </w:pPr>
            <w:r w:rsidRPr="00337C97">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337C97" w:rsidRDefault="004F3CB9">
            <w:pPr>
              <w:outlineLvl w:val="3"/>
              <w:rPr>
                <w:bCs/>
                <w:sz w:val="20"/>
                <w:szCs w:val="20"/>
              </w:rPr>
            </w:pPr>
            <w:r w:rsidRPr="00337C97">
              <w:rPr>
                <w:bCs/>
                <w:sz w:val="20"/>
                <w:szCs w:val="20"/>
              </w:rPr>
              <w:t>Подпрограмма "Защита прав детей-сирот"</w:t>
            </w:r>
          </w:p>
        </w:tc>
        <w:tc>
          <w:tcPr>
            <w:tcW w:w="709" w:type="dxa"/>
            <w:tcBorders>
              <w:top w:val="nil"/>
              <w:left w:val="nil"/>
              <w:bottom w:val="single" w:sz="4" w:space="0" w:color="auto"/>
              <w:right w:val="single" w:sz="4" w:space="0" w:color="auto"/>
            </w:tcBorders>
            <w:vAlign w:val="center"/>
          </w:tcPr>
          <w:p w:rsidR="004F3CB9" w:rsidRPr="00337C97" w:rsidRDefault="004F3CB9">
            <w:pPr>
              <w:jc w:val="center"/>
              <w:outlineLvl w:val="3"/>
              <w:rPr>
                <w:bCs/>
                <w:sz w:val="20"/>
                <w:szCs w:val="20"/>
              </w:rPr>
            </w:pPr>
            <w:r w:rsidRPr="00337C97">
              <w:rPr>
                <w:bCs/>
                <w:sz w:val="20"/>
                <w:szCs w:val="20"/>
              </w:rPr>
              <w:t>901</w:t>
            </w:r>
          </w:p>
        </w:tc>
        <w:tc>
          <w:tcPr>
            <w:tcW w:w="992" w:type="dxa"/>
            <w:tcBorders>
              <w:top w:val="nil"/>
              <w:left w:val="nil"/>
              <w:bottom w:val="single" w:sz="4" w:space="0" w:color="auto"/>
              <w:right w:val="single" w:sz="4" w:space="0" w:color="auto"/>
            </w:tcBorders>
            <w:vAlign w:val="center"/>
          </w:tcPr>
          <w:p w:rsidR="004F3CB9" w:rsidRPr="00337C97" w:rsidRDefault="004F3CB9">
            <w:pPr>
              <w:jc w:val="center"/>
              <w:outlineLvl w:val="3"/>
              <w:rPr>
                <w:bCs/>
                <w:sz w:val="20"/>
                <w:szCs w:val="20"/>
              </w:rPr>
            </w:pPr>
            <w:r w:rsidRPr="00337C97">
              <w:rPr>
                <w:bCs/>
                <w:sz w:val="20"/>
                <w:szCs w:val="20"/>
              </w:rPr>
              <w:t>1004</w:t>
            </w:r>
          </w:p>
        </w:tc>
        <w:tc>
          <w:tcPr>
            <w:tcW w:w="1276" w:type="dxa"/>
            <w:tcBorders>
              <w:top w:val="nil"/>
              <w:left w:val="nil"/>
              <w:bottom w:val="single" w:sz="4" w:space="0" w:color="auto"/>
              <w:right w:val="single" w:sz="4" w:space="0" w:color="auto"/>
            </w:tcBorders>
            <w:vAlign w:val="center"/>
          </w:tcPr>
          <w:p w:rsidR="004F3CB9" w:rsidRPr="00337C97" w:rsidRDefault="004F3CB9">
            <w:pPr>
              <w:jc w:val="center"/>
              <w:outlineLvl w:val="3"/>
              <w:rPr>
                <w:bCs/>
                <w:sz w:val="20"/>
                <w:szCs w:val="20"/>
              </w:rPr>
            </w:pPr>
            <w:r w:rsidRPr="00337C97">
              <w:rPr>
                <w:bCs/>
                <w:sz w:val="20"/>
                <w:szCs w:val="20"/>
              </w:rPr>
              <w:t>1220000000</w:t>
            </w:r>
          </w:p>
        </w:tc>
        <w:tc>
          <w:tcPr>
            <w:tcW w:w="567" w:type="dxa"/>
            <w:tcBorders>
              <w:top w:val="nil"/>
              <w:left w:val="nil"/>
              <w:bottom w:val="single" w:sz="4" w:space="0" w:color="auto"/>
              <w:right w:val="single" w:sz="4" w:space="0" w:color="auto"/>
            </w:tcBorders>
            <w:vAlign w:val="center"/>
          </w:tcPr>
          <w:p w:rsidR="004F3CB9" w:rsidRPr="00337C97" w:rsidRDefault="004F3CB9">
            <w:pPr>
              <w:jc w:val="center"/>
              <w:outlineLvl w:val="3"/>
              <w:rPr>
                <w:bCs/>
                <w:sz w:val="20"/>
                <w:szCs w:val="20"/>
              </w:rPr>
            </w:pPr>
            <w:r w:rsidRPr="00337C97">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337C97" w:rsidRDefault="004F3CB9">
            <w:pPr>
              <w:jc w:val="right"/>
              <w:outlineLvl w:val="3"/>
              <w:rPr>
                <w:bCs/>
                <w:sz w:val="20"/>
                <w:szCs w:val="20"/>
              </w:rPr>
            </w:pPr>
            <w:r w:rsidRPr="00337C97">
              <w:rPr>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337C97" w:rsidRDefault="004F3CB9">
            <w:pPr>
              <w:jc w:val="right"/>
              <w:outlineLvl w:val="3"/>
              <w:rPr>
                <w:bCs/>
                <w:sz w:val="20"/>
                <w:szCs w:val="20"/>
              </w:rPr>
            </w:pPr>
            <w:r w:rsidRPr="00337C97">
              <w:rPr>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337C97" w:rsidRDefault="004F3CB9">
            <w:pPr>
              <w:jc w:val="right"/>
              <w:outlineLvl w:val="3"/>
              <w:rPr>
                <w:bCs/>
                <w:sz w:val="20"/>
                <w:szCs w:val="20"/>
              </w:rPr>
            </w:pPr>
            <w:r w:rsidRPr="00337C97">
              <w:rPr>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337C97" w:rsidRDefault="004F3CB9">
            <w:pPr>
              <w:jc w:val="right"/>
              <w:outlineLvl w:val="3"/>
              <w:rPr>
                <w:bCs/>
                <w:sz w:val="20"/>
                <w:szCs w:val="20"/>
              </w:rPr>
            </w:pPr>
            <w:r w:rsidRPr="00337C97">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4"/>
              <w:rPr>
                <w:bCs/>
                <w:sz w:val="20"/>
                <w:szCs w:val="20"/>
              </w:rPr>
            </w:pPr>
            <w:r w:rsidRPr="00FC1914">
              <w:rPr>
                <w:b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1004</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1228000000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4"/>
              <w:rPr>
                <w:bCs/>
                <w:sz w:val="20"/>
                <w:szCs w:val="20"/>
              </w:rPr>
            </w:pPr>
            <w:r w:rsidRPr="00FC1914">
              <w:rPr>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4"/>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5"/>
              <w:rPr>
                <w:bCs/>
                <w:sz w:val="20"/>
                <w:szCs w:val="20"/>
              </w:rPr>
            </w:pPr>
            <w:r w:rsidRPr="00FC1914">
              <w:rPr>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1004</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12280R0820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5"/>
              <w:rPr>
                <w:bCs/>
                <w:sz w:val="20"/>
                <w:szCs w:val="20"/>
              </w:rPr>
            </w:pPr>
            <w:r w:rsidRPr="00FC1914">
              <w:rPr>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5"/>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1004</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12280R0820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323</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1 484,100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494,700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494,700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0"/>
              <w:rPr>
                <w:b/>
                <w:bCs/>
                <w:sz w:val="20"/>
                <w:szCs w:val="20"/>
              </w:rPr>
            </w:pPr>
            <w:r w:rsidRPr="00FC1914">
              <w:rPr>
                <w:b/>
                <w:bCs/>
                <w:sz w:val="20"/>
                <w:szCs w:val="20"/>
              </w:rPr>
              <w:t>ФИЗИЧЕСКАЯ КУЛЬТУРА И СПОРТ</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1100</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0"/>
              <w:rPr>
                <w:b/>
                <w:bCs/>
                <w:sz w:val="20"/>
                <w:szCs w:val="20"/>
              </w:rPr>
            </w:pPr>
            <w:r w:rsidRPr="00FC1914">
              <w:rPr>
                <w:b/>
                <w:bCs/>
                <w:sz w:val="20"/>
                <w:szCs w:val="20"/>
              </w:rPr>
              <w:t>2 707,640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0"/>
              <w:rPr>
                <w:b/>
                <w:bCs/>
                <w:sz w:val="20"/>
                <w:szCs w:val="20"/>
              </w:rPr>
            </w:pPr>
            <w:r w:rsidRPr="00FC1914">
              <w:rPr>
                <w:b/>
                <w:bCs/>
                <w:sz w:val="20"/>
                <w:szCs w:val="20"/>
              </w:rPr>
              <w:t>1 987,958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0"/>
              <w:rPr>
                <w:b/>
                <w:bCs/>
                <w:sz w:val="20"/>
                <w:szCs w:val="20"/>
              </w:rPr>
            </w:pPr>
            <w:r w:rsidRPr="00FC1914">
              <w:rPr>
                <w:b/>
                <w:bCs/>
                <w:sz w:val="20"/>
                <w:szCs w:val="20"/>
              </w:rPr>
              <w:t>1 987,958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0"/>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Физическая культура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2 707,640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1 987,958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1 987,958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7100000000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2 688,900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1 969,218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1 969,218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Повышение культурного потенциала и проведение молодежной политики</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7100300795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2 688,900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1 969,218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1 969,218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4"/>
              <w:rPr>
                <w:bCs/>
                <w:sz w:val="20"/>
                <w:szCs w:val="20"/>
              </w:rPr>
            </w:pPr>
            <w:r w:rsidRPr="00FC1914">
              <w:rPr>
                <w:b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7100304795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4"/>
              <w:rPr>
                <w:bCs/>
                <w:sz w:val="20"/>
                <w:szCs w:val="20"/>
              </w:rPr>
            </w:pPr>
            <w:r w:rsidRPr="00FC1914">
              <w:rPr>
                <w:bCs/>
                <w:sz w:val="20"/>
                <w:szCs w:val="20"/>
              </w:rPr>
              <w:t>2 688,900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1 969,218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1 969,218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4"/>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Иные межбюджетные трансферты</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7100304795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540</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2 688,900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1 969,218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1 969,218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9900000000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18,740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18,740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18,740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9900200000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18,740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18,740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18,740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1101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9900200000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244</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18,740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18,740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18,740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0"/>
              <w:rPr>
                <w:b/>
                <w:bCs/>
                <w:sz w:val="20"/>
                <w:szCs w:val="20"/>
              </w:rPr>
            </w:pPr>
            <w:r w:rsidRPr="00FC1914">
              <w:rPr>
                <w:b/>
                <w:bCs/>
                <w:sz w:val="20"/>
                <w:szCs w:val="20"/>
              </w:rPr>
              <w:t>СРЕДСТВА МАССОВОЙ ИНФОРМАЦИИ</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1200</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0"/>
              <w:rPr>
                <w:b/>
                <w:bCs/>
                <w:sz w:val="20"/>
                <w:szCs w:val="20"/>
              </w:rPr>
            </w:pPr>
            <w:r w:rsidRPr="00FC1914">
              <w:rPr>
                <w:b/>
                <w:bCs/>
                <w:sz w:val="20"/>
                <w:szCs w:val="20"/>
              </w:rPr>
              <w:t>1 200,000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0"/>
              <w:rPr>
                <w:b/>
                <w:bCs/>
                <w:sz w:val="20"/>
                <w:szCs w:val="20"/>
              </w:rPr>
            </w:pPr>
            <w:r w:rsidRPr="00FC1914">
              <w:rPr>
                <w:b/>
                <w:bCs/>
                <w:sz w:val="20"/>
                <w:szCs w:val="20"/>
              </w:rPr>
              <w:t>1 086,043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0"/>
              <w:rPr>
                <w:b/>
                <w:bCs/>
                <w:sz w:val="20"/>
                <w:szCs w:val="20"/>
              </w:rPr>
            </w:pPr>
            <w:r w:rsidRPr="00FC1914">
              <w:rPr>
                <w:b/>
                <w:bCs/>
                <w:sz w:val="20"/>
                <w:szCs w:val="20"/>
              </w:rPr>
              <w:t>1 085,931</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0"/>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Телевидение и радиовещание</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1201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700,000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645,943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645,914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 xml:space="preserve">Муниципальная программа "Социально - экономического </w:t>
            </w:r>
            <w:r w:rsidRPr="00FC1914">
              <w:rPr>
                <w:bCs/>
                <w:sz w:val="20"/>
                <w:szCs w:val="20"/>
              </w:rPr>
              <w:lastRenderedPageBreak/>
              <w:t>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lastRenderedPageBreak/>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1201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7100000000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700,000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645,943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945,914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146,4</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lastRenderedPageBreak/>
              <w:t>Повышение эффективности работы органов местного самоуправления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1201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7100200795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700,000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645,943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645,914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4"/>
              <w:rPr>
                <w:bCs/>
                <w:sz w:val="20"/>
                <w:szCs w:val="20"/>
              </w:rPr>
            </w:pPr>
            <w:r w:rsidRPr="00FC1914">
              <w:rPr>
                <w:bCs/>
                <w:sz w:val="20"/>
                <w:szCs w:val="20"/>
              </w:rPr>
              <w:t>Изготовление сюжетов на телевидении</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1201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7100202795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4"/>
              <w:rPr>
                <w:bCs/>
                <w:sz w:val="20"/>
                <w:szCs w:val="20"/>
              </w:rPr>
            </w:pPr>
            <w:r w:rsidRPr="00FC1914">
              <w:rPr>
                <w:bCs/>
                <w:sz w:val="20"/>
                <w:szCs w:val="20"/>
              </w:rPr>
              <w:t>700,000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645,943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645,914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4"/>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1201</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7100202795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244</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700,000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645,943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645,914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1202</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440,100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440,017</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r w:rsidRPr="00FC1914">
              <w:rPr>
                <w:b/>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1202</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7100000000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440,100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440,017</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Повышение эффективности работы органов местного самоуправления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1202</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7100200795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440,100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440,017</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4"/>
              <w:rPr>
                <w:bCs/>
                <w:sz w:val="20"/>
                <w:szCs w:val="20"/>
              </w:rPr>
            </w:pPr>
            <w:r w:rsidRPr="00FC1914">
              <w:rPr>
                <w:bCs/>
                <w:sz w:val="20"/>
                <w:szCs w:val="20"/>
              </w:rPr>
              <w:t>Организация публикаций, выступлений и передач в средствах массовой информации по проблемам местного самоуправления депутатов, руководителей структурных подразделений администрации</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1202</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7100201795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4"/>
              <w:rPr>
                <w:bCs/>
                <w:sz w:val="20"/>
                <w:szCs w:val="20"/>
              </w:rPr>
            </w:pPr>
            <w:r w:rsidRPr="00FC1914">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440,100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440,017</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4"/>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901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1202</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7100201795</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244</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500,000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440,100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440,017</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rPr>
                <w:b/>
                <w:bCs/>
                <w:sz w:val="20"/>
                <w:szCs w:val="20"/>
              </w:rPr>
            </w:pPr>
            <w:r w:rsidRPr="00FC1914">
              <w:rPr>
                <w:b/>
                <w:bCs/>
                <w:sz w:val="20"/>
                <w:szCs w:val="20"/>
              </w:rPr>
              <w:t>Совет Александровского сельского поселения</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rPr>
                <w:b/>
                <w:bCs/>
                <w:sz w:val="20"/>
                <w:szCs w:val="20"/>
              </w:rPr>
            </w:pPr>
            <w:r w:rsidRPr="00FC1914">
              <w:rPr>
                <w:b/>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rPr>
                <w:b/>
                <w:bCs/>
                <w:sz w:val="20"/>
                <w:szCs w:val="20"/>
              </w:rPr>
            </w:pPr>
            <w:r w:rsidRPr="00FC1914">
              <w:rPr>
                <w:b/>
                <w:bCs/>
                <w:sz w:val="20"/>
                <w:szCs w:val="20"/>
              </w:rPr>
              <w:t>900,159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rPr>
                <w:b/>
                <w:bCs/>
                <w:sz w:val="20"/>
                <w:szCs w:val="20"/>
              </w:rPr>
            </w:pPr>
            <w:r w:rsidRPr="00FC1914">
              <w:rPr>
                <w:b/>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A5605C">
            <w:pPr>
              <w:jc w:val="right"/>
              <w:rPr>
                <w:b/>
                <w:bCs/>
                <w:sz w:val="20"/>
                <w:szCs w:val="20"/>
              </w:rPr>
            </w:pPr>
            <w:r>
              <w:rPr>
                <w:b/>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rPr>
                <w:b/>
                <w:bCs/>
                <w:sz w:val="20"/>
                <w:szCs w:val="20"/>
              </w:rPr>
            </w:pPr>
            <w:r w:rsidRPr="00FC1914">
              <w:rPr>
                <w:b/>
                <w:bCs/>
                <w:sz w:val="20"/>
                <w:szCs w:val="20"/>
              </w:rPr>
              <w:t>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0"/>
              <w:rPr>
                <w:b/>
                <w:bCs/>
                <w:sz w:val="20"/>
                <w:szCs w:val="20"/>
              </w:rPr>
            </w:pPr>
            <w:r w:rsidRPr="00FC1914">
              <w:rPr>
                <w:b/>
                <w:bCs/>
                <w:sz w:val="20"/>
                <w:szCs w:val="20"/>
              </w:rPr>
              <w:t>ОБЩЕГОСУДАРСТВЕННЫЕ ВОПРОСЫ</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0100</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0"/>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0"/>
              <w:rPr>
                <w:b/>
                <w:bCs/>
                <w:sz w:val="20"/>
                <w:szCs w:val="20"/>
              </w:rPr>
            </w:pPr>
            <w:r w:rsidRPr="00FC1914">
              <w:rPr>
                <w:b/>
                <w:bCs/>
                <w:sz w:val="20"/>
                <w:szCs w:val="20"/>
              </w:rPr>
              <w:t>900,159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0"/>
              <w:rPr>
                <w:b/>
                <w:bCs/>
                <w:sz w:val="20"/>
                <w:szCs w:val="20"/>
              </w:rPr>
            </w:pPr>
            <w:r w:rsidRPr="00FC1914">
              <w:rPr>
                <w:b/>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A5605C">
            <w:pPr>
              <w:jc w:val="right"/>
              <w:outlineLvl w:val="0"/>
              <w:rPr>
                <w:b/>
                <w:bCs/>
                <w:sz w:val="20"/>
                <w:szCs w:val="20"/>
              </w:rPr>
            </w:pPr>
            <w:r>
              <w:rPr>
                <w:b/>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0"/>
              <w:rPr>
                <w:b/>
                <w:bCs/>
                <w:sz w:val="20"/>
                <w:szCs w:val="20"/>
              </w:rPr>
            </w:pPr>
            <w:r w:rsidRPr="00FC1914">
              <w:rPr>
                <w:b/>
                <w:bCs/>
                <w:sz w:val="20"/>
                <w:szCs w:val="20"/>
              </w:rPr>
              <w:t>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850,159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A5605C">
            <w:pPr>
              <w:jc w:val="right"/>
              <w:outlineLvl w:val="1"/>
              <w:rPr>
                <w:b/>
                <w:bCs/>
                <w:sz w:val="20"/>
                <w:szCs w:val="20"/>
              </w:rPr>
            </w:pPr>
            <w:r>
              <w:rPr>
                <w:b/>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r w:rsidRPr="00FC1914">
              <w:rPr>
                <w:b/>
                <w:bCs/>
                <w:sz w:val="20"/>
                <w:szCs w:val="20"/>
              </w:rPr>
              <w:t>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9900000000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850,159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r w:rsidRPr="00FC1914">
              <w:rPr>
                <w:bCs/>
                <w:sz w:val="20"/>
                <w:szCs w:val="20"/>
              </w:rPr>
              <w:t>95,5</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9900100000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850,159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r w:rsidRPr="00FC1914">
              <w:rPr>
                <w:bCs/>
                <w:sz w:val="20"/>
                <w:szCs w:val="20"/>
              </w:rPr>
              <w:t>95,5</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4"/>
              <w:rPr>
                <w:bCs/>
                <w:sz w:val="20"/>
                <w:szCs w:val="20"/>
              </w:rPr>
            </w:pPr>
            <w:r w:rsidRPr="00FC1914">
              <w:rPr>
                <w:bCs/>
                <w:sz w:val="20"/>
                <w:szCs w:val="20"/>
              </w:rPr>
              <w:t>Центральный аппарат</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9900100030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4"/>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4"/>
              <w:rPr>
                <w:bCs/>
                <w:sz w:val="20"/>
                <w:szCs w:val="20"/>
              </w:rPr>
            </w:pPr>
            <w:r w:rsidRPr="00FC1914">
              <w:rPr>
                <w:bCs/>
                <w:sz w:val="20"/>
                <w:szCs w:val="20"/>
              </w:rPr>
              <w:t>850,159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505,358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4"/>
              <w:rPr>
                <w:bCs/>
                <w:sz w:val="20"/>
                <w:szCs w:val="20"/>
              </w:rPr>
            </w:pPr>
            <w:r w:rsidRPr="00FC1914">
              <w:rPr>
                <w:bCs/>
                <w:sz w:val="20"/>
                <w:szCs w:val="20"/>
              </w:rPr>
              <w:t>482,512</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4"/>
              <w:rPr>
                <w:bCs/>
                <w:sz w:val="20"/>
                <w:szCs w:val="20"/>
              </w:rPr>
            </w:pPr>
            <w:r w:rsidRPr="00FC1914">
              <w:rPr>
                <w:bCs/>
                <w:sz w:val="20"/>
                <w:szCs w:val="20"/>
              </w:rPr>
              <w:t>95,5</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5"/>
              <w:rPr>
                <w:bCs/>
                <w:sz w:val="20"/>
                <w:szCs w:val="20"/>
              </w:rPr>
            </w:pPr>
            <w:r w:rsidRPr="00FC1914">
              <w:rPr>
                <w:bCs/>
                <w:sz w:val="20"/>
                <w:szCs w:val="20"/>
              </w:rPr>
              <w:t>Денежное содержание муниципальных служащих</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9900100031</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5"/>
              <w:rPr>
                <w:bCs/>
                <w:sz w:val="20"/>
                <w:szCs w:val="20"/>
              </w:rPr>
            </w:pPr>
            <w:r w:rsidRPr="00FC1914">
              <w:rPr>
                <w:bCs/>
                <w:sz w:val="20"/>
                <w:szCs w:val="20"/>
              </w:rPr>
              <w:t>748,759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454,658</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454,578</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5"/>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9900100031</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121</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524,259</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339,795</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339,795</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9900100031</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122</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70,000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23,000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22,920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99,7</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9900100031</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129</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154,500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91,863</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91,863</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5"/>
              <w:rPr>
                <w:bCs/>
                <w:sz w:val="20"/>
                <w:szCs w:val="20"/>
              </w:rPr>
            </w:pPr>
            <w:r w:rsidRPr="00FC1914">
              <w:rPr>
                <w:bCs/>
                <w:sz w:val="20"/>
                <w:szCs w:val="20"/>
              </w:rPr>
              <w:t>Расходы на обеспечение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5"/>
              <w:rPr>
                <w:bCs/>
                <w:sz w:val="20"/>
                <w:szCs w:val="20"/>
              </w:rPr>
            </w:pPr>
            <w:r w:rsidRPr="00FC1914">
              <w:rPr>
                <w:bCs/>
                <w:sz w:val="20"/>
                <w:szCs w:val="20"/>
              </w:rPr>
              <w:t>101,400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50,701</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29,934</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5"/>
              <w:rPr>
                <w:bCs/>
                <w:sz w:val="20"/>
                <w:szCs w:val="20"/>
              </w:rPr>
            </w:pPr>
            <w:r w:rsidRPr="00FC1914">
              <w:rPr>
                <w:bCs/>
                <w:sz w:val="20"/>
                <w:szCs w:val="20"/>
              </w:rPr>
              <w:t>59,0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122</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38,600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19,300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242</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17,500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6,710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6,710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244</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45,100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24,491</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21,025</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85,8</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Уплата прочих налогов, сборов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0103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852</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0,200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0,200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0,200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r w:rsidRPr="00FC1914">
              <w:rPr>
                <w:bCs/>
                <w:sz w:val="20"/>
                <w:szCs w:val="20"/>
              </w:rPr>
              <w:t>100,0</w:t>
            </w: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1"/>
              <w:rPr>
                <w:b/>
                <w:bCs/>
                <w:sz w:val="20"/>
                <w:szCs w:val="20"/>
              </w:rPr>
            </w:pPr>
            <w:r w:rsidRPr="00FC1914">
              <w:rPr>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0113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1"/>
              <w:rPr>
                <w:b/>
                <w:bCs/>
                <w:sz w:val="20"/>
                <w:szCs w:val="20"/>
              </w:rPr>
            </w:pPr>
            <w:r w:rsidRPr="00FC1914">
              <w:rPr>
                <w:b/>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1"/>
              <w:rPr>
                <w:b/>
                <w:bCs/>
                <w:sz w:val="20"/>
                <w:szCs w:val="20"/>
              </w:rPr>
            </w:pPr>
            <w:r w:rsidRPr="00FC1914">
              <w:rPr>
                <w:b/>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1"/>
              <w:rPr>
                <w:b/>
                <w:bCs/>
                <w:sz w:val="20"/>
                <w:szCs w:val="20"/>
              </w:rPr>
            </w:pPr>
            <w:r w:rsidRPr="00FC1914">
              <w:rPr>
                <w:b/>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1"/>
              <w:rPr>
                <w:b/>
                <w:bCs/>
                <w:sz w:val="20"/>
                <w:szCs w:val="20"/>
              </w:rPr>
            </w:pP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2"/>
              <w:rPr>
                <w:bCs/>
                <w:sz w:val="20"/>
                <w:szCs w:val="20"/>
              </w:rPr>
            </w:pPr>
            <w:r w:rsidRPr="00FC1914">
              <w:rPr>
                <w:bCs/>
                <w:sz w:val="20"/>
                <w:szCs w:val="20"/>
              </w:rPr>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0113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9900000000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2"/>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2"/>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2"/>
              <w:rPr>
                <w:bCs/>
                <w:sz w:val="20"/>
                <w:szCs w:val="20"/>
              </w:rPr>
            </w:pPr>
            <w:r w:rsidRPr="00FC1914">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2"/>
              <w:rPr>
                <w:bCs/>
                <w:sz w:val="20"/>
                <w:szCs w:val="20"/>
              </w:rPr>
            </w:pP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3"/>
              <w:rPr>
                <w:bCs/>
                <w:sz w:val="20"/>
                <w:szCs w:val="20"/>
              </w:rPr>
            </w:pPr>
            <w:r w:rsidRPr="00FC1914">
              <w:rPr>
                <w:b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0113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9900100000</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3"/>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3"/>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3"/>
              <w:rPr>
                <w:bCs/>
                <w:sz w:val="20"/>
                <w:szCs w:val="20"/>
              </w:rPr>
            </w:pPr>
            <w:r w:rsidRPr="00FC1914">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3"/>
              <w:rPr>
                <w:bCs/>
                <w:sz w:val="20"/>
                <w:szCs w:val="20"/>
              </w:rPr>
            </w:pP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5"/>
              <w:rPr>
                <w:bCs/>
                <w:sz w:val="20"/>
                <w:szCs w:val="20"/>
              </w:rPr>
            </w:pPr>
            <w:r w:rsidRPr="00FC1914">
              <w:rPr>
                <w:bCs/>
                <w:sz w:val="20"/>
                <w:szCs w:val="20"/>
              </w:rPr>
              <w:t>Расходы на обеспечение муниципальных нужд</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0113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5"/>
              <w:rPr>
                <w:bCs/>
                <w:sz w:val="20"/>
                <w:szCs w:val="20"/>
              </w:rPr>
            </w:pPr>
            <w:r w:rsidRPr="00FC1914">
              <w:rPr>
                <w:bCs/>
                <w:sz w:val="20"/>
                <w:szCs w:val="20"/>
              </w:rPr>
              <w:t> </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5"/>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5"/>
              <w:rPr>
                <w:bCs/>
                <w:sz w:val="20"/>
                <w:szCs w:val="20"/>
              </w:rPr>
            </w:pPr>
            <w:r w:rsidRPr="00FC1914">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5"/>
              <w:rPr>
                <w:bCs/>
                <w:sz w:val="20"/>
                <w:szCs w:val="20"/>
              </w:rPr>
            </w:pPr>
          </w:p>
        </w:tc>
      </w:tr>
      <w:tr w:rsidR="004F3CB9" w:rsidTr="008D3D09">
        <w:trPr>
          <w:trHeight w:val="125"/>
        </w:trPr>
        <w:tc>
          <w:tcPr>
            <w:tcW w:w="5670" w:type="dxa"/>
            <w:tcBorders>
              <w:top w:val="nil"/>
              <w:left w:val="single" w:sz="4" w:space="0" w:color="auto"/>
              <w:bottom w:val="single" w:sz="4" w:space="0" w:color="auto"/>
              <w:right w:val="single" w:sz="4" w:space="0" w:color="auto"/>
            </w:tcBorders>
            <w:vAlign w:val="center"/>
          </w:tcPr>
          <w:p w:rsidR="004F3CB9" w:rsidRPr="00FC1914" w:rsidRDefault="004F3CB9">
            <w:pPr>
              <w:outlineLvl w:val="6"/>
              <w:rPr>
                <w:bCs/>
                <w:sz w:val="20"/>
                <w:szCs w:val="20"/>
              </w:rPr>
            </w:pPr>
            <w:r w:rsidRPr="00FC1914">
              <w:rPr>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911</w:t>
            </w:r>
          </w:p>
        </w:tc>
        <w:tc>
          <w:tcPr>
            <w:tcW w:w="992"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0113</w:t>
            </w:r>
          </w:p>
        </w:tc>
        <w:tc>
          <w:tcPr>
            <w:tcW w:w="1276"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9900100033</w:t>
            </w:r>
          </w:p>
        </w:tc>
        <w:tc>
          <w:tcPr>
            <w:tcW w:w="567" w:type="dxa"/>
            <w:tcBorders>
              <w:top w:val="nil"/>
              <w:left w:val="nil"/>
              <w:bottom w:val="single" w:sz="4" w:space="0" w:color="auto"/>
              <w:right w:val="single" w:sz="4" w:space="0" w:color="auto"/>
            </w:tcBorders>
            <w:vAlign w:val="center"/>
          </w:tcPr>
          <w:p w:rsidR="004F3CB9" w:rsidRPr="00FC1914" w:rsidRDefault="004F3CB9">
            <w:pPr>
              <w:jc w:val="center"/>
              <w:outlineLvl w:val="6"/>
              <w:rPr>
                <w:bCs/>
                <w:sz w:val="20"/>
                <w:szCs w:val="20"/>
              </w:rPr>
            </w:pPr>
            <w:r w:rsidRPr="00FC1914">
              <w:rPr>
                <w:bCs/>
                <w:sz w:val="20"/>
                <w:szCs w:val="20"/>
              </w:rPr>
              <w:t>123</w:t>
            </w:r>
          </w:p>
        </w:tc>
        <w:tc>
          <w:tcPr>
            <w:tcW w:w="1276" w:type="dxa"/>
            <w:tcBorders>
              <w:top w:val="nil"/>
              <w:left w:val="nil"/>
              <w:bottom w:val="single" w:sz="4" w:space="0" w:color="auto"/>
              <w:right w:val="single" w:sz="4" w:space="0" w:color="auto"/>
            </w:tcBorders>
            <w:noWrap/>
            <w:vAlign w:val="center"/>
          </w:tcPr>
          <w:p w:rsidR="004F3CB9" w:rsidRPr="00FC1914" w:rsidRDefault="004F3CB9">
            <w:pPr>
              <w:jc w:val="right"/>
              <w:outlineLvl w:val="6"/>
              <w:rPr>
                <w:bCs/>
                <w:sz w:val="20"/>
                <w:szCs w:val="20"/>
              </w:rPr>
            </w:pPr>
            <w:r w:rsidRPr="00FC1914">
              <w:rPr>
                <w:bCs/>
                <w:sz w:val="20"/>
                <w:szCs w:val="20"/>
              </w:rPr>
              <w:t>50,000</w:t>
            </w:r>
          </w:p>
        </w:tc>
        <w:tc>
          <w:tcPr>
            <w:tcW w:w="1275"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tcPr>
          <w:p w:rsidR="004F3CB9" w:rsidRPr="00FC1914" w:rsidRDefault="004F3CB9">
            <w:pPr>
              <w:jc w:val="right"/>
              <w:outlineLvl w:val="6"/>
              <w:rPr>
                <w:bCs/>
                <w:sz w:val="20"/>
                <w:szCs w:val="20"/>
              </w:rPr>
            </w:pPr>
            <w:r w:rsidRPr="00FC1914">
              <w:rPr>
                <w:bCs/>
                <w:sz w:val="20"/>
                <w:szCs w:val="20"/>
              </w:rPr>
              <w:t>0,000</w:t>
            </w:r>
          </w:p>
        </w:tc>
        <w:tc>
          <w:tcPr>
            <w:tcW w:w="709" w:type="dxa"/>
            <w:tcBorders>
              <w:top w:val="nil"/>
              <w:left w:val="nil"/>
              <w:bottom w:val="single" w:sz="4" w:space="0" w:color="auto"/>
              <w:right w:val="single" w:sz="4" w:space="0" w:color="auto"/>
            </w:tcBorders>
            <w:shd w:val="clear" w:color="000000" w:fill="FFFFFF"/>
            <w:vAlign w:val="center"/>
          </w:tcPr>
          <w:p w:rsidR="004F3CB9" w:rsidRPr="00FC1914" w:rsidRDefault="004F3CB9">
            <w:pPr>
              <w:jc w:val="right"/>
              <w:outlineLvl w:val="6"/>
              <w:rPr>
                <w:bCs/>
                <w:sz w:val="20"/>
                <w:szCs w:val="20"/>
              </w:rPr>
            </w:pPr>
          </w:p>
        </w:tc>
      </w:tr>
      <w:tr w:rsidR="005E2D44" w:rsidRPr="003570E0" w:rsidTr="008D3D09">
        <w:trPr>
          <w:trHeight w:val="145"/>
        </w:trPr>
        <w:tc>
          <w:tcPr>
            <w:tcW w:w="5670" w:type="dxa"/>
            <w:tcBorders>
              <w:top w:val="nil"/>
              <w:left w:val="single" w:sz="4" w:space="0" w:color="auto"/>
              <w:bottom w:val="single" w:sz="4" w:space="0" w:color="auto"/>
              <w:right w:val="single" w:sz="4" w:space="0" w:color="auto"/>
            </w:tcBorders>
            <w:vAlign w:val="bottom"/>
          </w:tcPr>
          <w:p w:rsidR="005E2D44" w:rsidRPr="00C34475" w:rsidRDefault="005E2D44" w:rsidP="00D2137B">
            <w:pPr>
              <w:rPr>
                <w:color w:val="000000"/>
                <w:sz w:val="20"/>
                <w:szCs w:val="20"/>
              </w:rPr>
            </w:pPr>
            <w:r w:rsidRPr="00C34475">
              <w:rPr>
                <w:b/>
                <w:bCs/>
                <w:sz w:val="20"/>
                <w:szCs w:val="20"/>
              </w:rPr>
              <w:t>ВСЕГО РАСХОДОВ</w:t>
            </w:r>
          </w:p>
        </w:tc>
        <w:tc>
          <w:tcPr>
            <w:tcW w:w="709"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992"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1276"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567"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E2D44" w:rsidRPr="00C34475" w:rsidRDefault="00C34475">
            <w:pPr>
              <w:jc w:val="right"/>
              <w:rPr>
                <w:i/>
                <w:iCs/>
                <w:sz w:val="20"/>
                <w:szCs w:val="20"/>
              </w:rPr>
            </w:pPr>
            <w:r w:rsidRPr="00C34475">
              <w:rPr>
                <w:b/>
                <w:bCs/>
                <w:sz w:val="20"/>
                <w:szCs w:val="20"/>
              </w:rPr>
              <w:t>154 502,679</w:t>
            </w:r>
          </w:p>
        </w:tc>
        <w:tc>
          <w:tcPr>
            <w:tcW w:w="1275" w:type="dxa"/>
            <w:tcBorders>
              <w:top w:val="nil"/>
              <w:left w:val="nil"/>
              <w:bottom w:val="single" w:sz="4" w:space="0" w:color="auto"/>
              <w:right w:val="single" w:sz="4" w:space="0" w:color="auto"/>
            </w:tcBorders>
            <w:shd w:val="clear" w:color="000000" w:fill="FFFFFF"/>
            <w:noWrap/>
            <w:vAlign w:val="center"/>
          </w:tcPr>
          <w:p w:rsidR="005E2D44" w:rsidRPr="00B936BC" w:rsidRDefault="00C34475">
            <w:pPr>
              <w:jc w:val="right"/>
              <w:rPr>
                <w:b/>
                <w:iCs/>
                <w:sz w:val="20"/>
                <w:szCs w:val="20"/>
              </w:rPr>
            </w:pPr>
            <w:r w:rsidRPr="00B936BC">
              <w:rPr>
                <w:b/>
                <w:iCs/>
                <w:sz w:val="20"/>
                <w:szCs w:val="20"/>
              </w:rPr>
              <w:t>122 882,030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B936BC" w:rsidRDefault="00C34475">
            <w:pPr>
              <w:jc w:val="right"/>
              <w:rPr>
                <w:b/>
                <w:iCs/>
                <w:sz w:val="20"/>
                <w:szCs w:val="20"/>
              </w:rPr>
            </w:pPr>
            <w:r w:rsidRPr="00B936BC">
              <w:rPr>
                <w:b/>
                <w:iCs/>
                <w:sz w:val="20"/>
                <w:szCs w:val="20"/>
              </w:rPr>
              <w:t>98 900,674</w:t>
            </w:r>
          </w:p>
        </w:tc>
        <w:tc>
          <w:tcPr>
            <w:tcW w:w="709" w:type="dxa"/>
            <w:tcBorders>
              <w:top w:val="nil"/>
              <w:left w:val="nil"/>
              <w:bottom w:val="single" w:sz="4" w:space="0" w:color="auto"/>
              <w:right w:val="single" w:sz="4" w:space="0" w:color="auto"/>
            </w:tcBorders>
            <w:shd w:val="clear" w:color="000000" w:fill="FFFFFF"/>
            <w:vAlign w:val="center"/>
          </w:tcPr>
          <w:p w:rsidR="005E2D44" w:rsidRPr="00C34475" w:rsidRDefault="00FD6950" w:rsidP="00DF3F10">
            <w:pPr>
              <w:jc w:val="right"/>
              <w:rPr>
                <w:b/>
                <w:bCs/>
                <w:sz w:val="20"/>
                <w:szCs w:val="20"/>
              </w:rPr>
            </w:pPr>
            <w:r>
              <w:rPr>
                <w:b/>
                <w:bCs/>
                <w:sz w:val="20"/>
                <w:szCs w:val="20"/>
              </w:rPr>
              <w:t>80,5</w:t>
            </w:r>
          </w:p>
        </w:tc>
      </w:tr>
      <w:tr w:rsidR="005E2D44" w:rsidTr="008D3D09">
        <w:trPr>
          <w:trHeight w:val="145"/>
        </w:trPr>
        <w:tc>
          <w:tcPr>
            <w:tcW w:w="5670" w:type="dxa"/>
            <w:tcBorders>
              <w:top w:val="nil"/>
              <w:left w:val="single" w:sz="4" w:space="0" w:color="auto"/>
              <w:bottom w:val="single" w:sz="4" w:space="0" w:color="auto"/>
              <w:right w:val="single" w:sz="4" w:space="0" w:color="auto"/>
            </w:tcBorders>
            <w:vAlign w:val="bottom"/>
          </w:tcPr>
          <w:p w:rsidR="005E2D44" w:rsidRPr="00C34475" w:rsidRDefault="005E2D44">
            <w:pPr>
              <w:rPr>
                <w:sz w:val="20"/>
                <w:szCs w:val="20"/>
              </w:rPr>
            </w:pPr>
            <w:r w:rsidRPr="00C34475">
              <w:rPr>
                <w:b/>
                <w:bCs/>
                <w:sz w:val="20"/>
                <w:szCs w:val="20"/>
              </w:rPr>
              <w:t>Дефицит бюджета</w:t>
            </w:r>
            <w:proofErr w:type="gramStart"/>
            <w:r w:rsidRPr="00C34475">
              <w:rPr>
                <w:b/>
                <w:bCs/>
                <w:sz w:val="20"/>
                <w:szCs w:val="20"/>
              </w:rPr>
              <w:t xml:space="preserve"> ( - ) , </w:t>
            </w:r>
            <w:proofErr w:type="gramEnd"/>
            <w:r w:rsidRPr="00C34475">
              <w:rPr>
                <w:b/>
                <w:bCs/>
                <w:sz w:val="20"/>
                <w:szCs w:val="20"/>
              </w:rPr>
              <w:t>профицит (+)</w:t>
            </w:r>
          </w:p>
        </w:tc>
        <w:tc>
          <w:tcPr>
            <w:tcW w:w="709"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992"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1276" w:type="dxa"/>
            <w:tcBorders>
              <w:top w:val="nil"/>
              <w:left w:val="nil"/>
              <w:bottom w:val="single" w:sz="4" w:space="0" w:color="auto"/>
              <w:right w:val="single" w:sz="4" w:space="0" w:color="auto"/>
            </w:tcBorders>
            <w:vAlign w:val="center"/>
          </w:tcPr>
          <w:p w:rsidR="005E2D44" w:rsidRPr="00C34475" w:rsidRDefault="005E2D44">
            <w:pPr>
              <w:jc w:val="center"/>
              <w:rPr>
                <w:color w:val="FF0000"/>
                <w:sz w:val="20"/>
                <w:szCs w:val="20"/>
              </w:rPr>
            </w:pPr>
            <w:r w:rsidRPr="00C34475">
              <w:rPr>
                <w:b/>
                <w:bCs/>
                <w:sz w:val="20"/>
                <w:szCs w:val="20"/>
              </w:rPr>
              <w:t> </w:t>
            </w:r>
          </w:p>
        </w:tc>
        <w:tc>
          <w:tcPr>
            <w:tcW w:w="567" w:type="dxa"/>
            <w:tcBorders>
              <w:top w:val="nil"/>
              <w:left w:val="nil"/>
              <w:bottom w:val="single" w:sz="4" w:space="0" w:color="auto"/>
              <w:right w:val="single" w:sz="4" w:space="0" w:color="auto"/>
            </w:tcBorders>
            <w:vAlign w:val="center"/>
          </w:tcPr>
          <w:p w:rsidR="005E2D44" w:rsidRPr="00C34475" w:rsidRDefault="005E2D44">
            <w:pPr>
              <w:jc w:val="center"/>
              <w:rPr>
                <w:sz w:val="20"/>
                <w:szCs w:val="20"/>
              </w:rPr>
            </w:pPr>
            <w:r w:rsidRPr="00C3447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E2D44" w:rsidRPr="00C34475" w:rsidRDefault="005E2D44" w:rsidP="00611931">
            <w:pPr>
              <w:jc w:val="right"/>
              <w:rPr>
                <w:sz w:val="20"/>
                <w:szCs w:val="20"/>
              </w:rPr>
            </w:pPr>
            <w:r w:rsidRPr="00C34475">
              <w:rPr>
                <w:b/>
                <w:bCs/>
                <w:sz w:val="20"/>
                <w:szCs w:val="20"/>
              </w:rPr>
              <w:t>-55 140,87</w:t>
            </w:r>
            <w:r w:rsidR="00C34475" w:rsidRPr="00C34475">
              <w:rPr>
                <w:b/>
                <w:bCs/>
                <w:sz w:val="20"/>
                <w:szCs w:val="20"/>
              </w:rPr>
              <w:t>9</w:t>
            </w:r>
          </w:p>
        </w:tc>
        <w:tc>
          <w:tcPr>
            <w:tcW w:w="1275" w:type="dxa"/>
            <w:tcBorders>
              <w:top w:val="nil"/>
              <w:left w:val="nil"/>
              <w:bottom w:val="single" w:sz="4" w:space="0" w:color="auto"/>
              <w:right w:val="single" w:sz="4" w:space="0" w:color="auto"/>
            </w:tcBorders>
            <w:shd w:val="clear" w:color="000000" w:fill="FFFFFF"/>
            <w:noWrap/>
            <w:vAlign w:val="center"/>
          </w:tcPr>
          <w:p w:rsidR="005E2D44" w:rsidRPr="00C34475" w:rsidRDefault="005E2D44">
            <w:pPr>
              <w:jc w:val="right"/>
              <w:rPr>
                <w:b/>
                <w:sz w:val="20"/>
                <w:szCs w:val="20"/>
              </w:rPr>
            </w:pPr>
            <w:r w:rsidRPr="00C34475">
              <w:rPr>
                <w:b/>
                <w:bCs/>
                <w:sz w:val="20"/>
                <w:szCs w:val="20"/>
              </w:rPr>
              <w:t>-5</w:t>
            </w:r>
            <w:r w:rsidR="00C34475" w:rsidRPr="00C34475">
              <w:rPr>
                <w:b/>
                <w:bCs/>
                <w:sz w:val="20"/>
                <w:szCs w:val="20"/>
              </w:rPr>
              <w:t>6 325,843</w:t>
            </w:r>
          </w:p>
        </w:tc>
        <w:tc>
          <w:tcPr>
            <w:tcW w:w="1276" w:type="dxa"/>
            <w:tcBorders>
              <w:top w:val="nil"/>
              <w:left w:val="nil"/>
              <w:bottom w:val="single" w:sz="4" w:space="0" w:color="auto"/>
              <w:right w:val="single" w:sz="4" w:space="0" w:color="auto"/>
            </w:tcBorders>
            <w:shd w:val="clear" w:color="000000" w:fill="FFFFFF"/>
            <w:noWrap/>
            <w:vAlign w:val="bottom"/>
          </w:tcPr>
          <w:p w:rsidR="005E2D44" w:rsidRPr="00C34475" w:rsidRDefault="005E2D44" w:rsidP="00C34475">
            <w:pPr>
              <w:jc w:val="right"/>
              <w:rPr>
                <w:b/>
                <w:sz w:val="20"/>
                <w:szCs w:val="20"/>
              </w:rPr>
            </w:pPr>
            <w:r w:rsidRPr="00C34475">
              <w:rPr>
                <w:b/>
                <w:sz w:val="20"/>
                <w:szCs w:val="20"/>
              </w:rPr>
              <w:t>-</w:t>
            </w:r>
            <w:r w:rsidR="00C34475" w:rsidRPr="00C34475">
              <w:rPr>
                <w:b/>
                <w:sz w:val="20"/>
                <w:szCs w:val="20"/>
              </w:rPr>
              <w:t>32 159,004</w:t>
            </w:r>
          </w:p>
        </w:tc>
        <w:tc>
          <w:tcPr>
            <w:tcW w:w="709" w:type="dxa"/>
            <w:tcBorders>
              <w:top w:val="nil"/>
              <w:left w:val="nil"/>
              <w:bottom w:val="single" w:sz="4" w:space="0" w:color="auto"/>
              <w:right w:val="single" w:sz="4" w:space="0" w:color="auto"/>
            </w:tcBorders>
            <w:shd w:val="clear" w:color="000000" w:fill="FFFFFF"/>
            <w:vAlign w:val="center"/>
          </w:tcPr>
          <w:p w:rsidR="005E2D44" w:rsidRPr="00C34475" w:rsidRDefault="005E2D44" w:rsidP="00DF3F10">
            <w:pPr>
              <w:jc w:val="right"/>
              <w:rPr>
                <w:b/>
                <w:bCs/>
                <w:sz w:val="20"/>
                <w:szCs w:val="20"/>
              </w:rPr>
            </w:pPr>
          </w:p>
        </w:tc>
      </w:tr>
    </w:tbl>
    <w:p w:rsidR="005E2D44" w:rsidRDefault="005E2D44">
      <w:pPr>
        <w:sectPr w:rsidR="005E2D44" w:rsidSect="00030F89">
          <w:pgSz w:w="16838" w:h="11906" w:orient="landscape"/>
          <w:pgMar w:top="851" w:right="851"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4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5E2D44" w:rsidP="00317BA9">
      <w:pPr>
        <w:ind w:left="360"/>
        <w:jc w:val="right"/>
        <w:rPr>
          <w:sz w:val="20"/>
          <w:szCs w:val="20"/>
        </w:rPr>
      </w:pPr>
      <w:r w:rsidRPr="008D3D09">
        <w:rPr>
          <w:sz w:val="20"/>
          <w:szCs w:val="20"/>
        </w:rPr>
        <w:t xml:space="preserve">от </w:t>
      </w:r>
      <w:r w:rsidR="00B936BC" w:rsidRPr="008D3D09">
        <w:rPr>
          <w:sz w:val="20"/>
          <w:szCs w:val="20"/>
        </w:rPr>
        <w:t>23</w:t>
      </w:r>
      <w:r w:rsidRPr="008D3D09">
        <w:rPr>
          <w:sz w:val="20"/>
          <w:szCs w:val="20"/>
        </w:rPr>
        <w:t>.1</w:t>
      </w:r>
      <w:r w:rsidR="008D3D09" w:rsidRPr="008D3D09">
        <w:rPr>
          <w:sz w:val="20"/>
          <w:szCs w:val="20"/>
        </w:rPr>
        <w:t>1.2016 № 307</w:t>
      </w:r>
      <w:r w:rsidRPr="008D3D09">
        <w:rPr>
          <w:sz w:val="20"/>
          <w:szCs w:val="20"/>
        </w:rPr>
        <w:t>-16-</w:t>
      </w:r>
      <w:r w:rsidR="008D3D09" w:rsidRPr="008D3D09">
        <w:rPr>
          <w:sz w:val="20"/>
          <w:szCs w:val="20"/>
        </w:rPr>
        <w:t>54</w:t>
      </w:r>
      <w:r w:rsidRPr="008D3D09">
        <w:rPr>
          <w:sz w:val="20"/>
          <w:szCs w:val="20"/>
        </w:rPr>
        <w:t>п</w:t>
      </w:r>
    </w:p>
    <w:p w:rsidR="005E2D44" w:rsidRDefault="005E2D44" w:rsidP="009417D1">
      <w:pPr>
        <w:jc w:val="right"/>
        <w:rPr>
          <w:bCs/>
          <w:sz w:val="20"/>
          <w:szCs w:val="20"/>
        </w:rPr>
      </w:pPr>
    </w:p>
    <w:p w:rsidR="005E2D44" w:rsidRDefault="005E2D44" w:rsidP="009417D1">
      <w:pPr>
        <w:ind w:left="7440"/>
        <w:jc w:val="right"/>
        <w:rPr>
          <w:bCs/>
          <w:sz w:val="20"/>
          <w:szCs w:val="20"/>
        </w:rPr>
      </w:pPr>
    </w:p>
    <w:p w:rsidR="005E2D44" w:rsidRPr="00BC4291" w:rsidRDefault="005E2D44" w:rsidP="009417D1">
      <w:pPr>
        <w:jc w:val="center"/>
        <w:rPr>
          <w:b/>
          <w:bCs/>
        </w:rPr>
      </w:pPr>
      <w:r w:rsidRPr="00BC4291">
        <w:rPr>
          <w:b/>
          <w:bCs/>
        </w:rPr>
        <w:t>Отчет</w:t>
      </w:r>
    </w:p>
    <w:p w:rsidR="005E2D44" w:rsidRPr="00BC4291" w:rsidRDefault="005E2D44" w:rsidP="009417D1">
      <w:pPr>
        <w:jc w:val="center"/>
        <w:rPr>
          <w:b/>
          <w:bCs/>
        </w:rPr>
      </w:pPr>
      <w:r w:rsidRPr="00BC4291">
        <w:rPr>
          <w:b/>
          <w:bCs/>
        </w:rPr>
        <w:t>об исполнении бюджета Александровского сельского поселения</w:t>
      </w:r>
    </w:p>
    <w:p w:rsidR="005E2D44" w:rsidRPr="00DE262A" w:rsidRDefault="005E2D44" w:rsidP="00317BA9">
      <w:pPr>
        <w:jc w:val="center"/>
        <w:rPr>
          <w:b/>
          <w:bCs/>
        </w:rPr>
      </w:pPr>
      <w:r w:rsidRPr="00BC4291">
        <w:rPr>
          <w:b/>
          <w:bCs/>
        </w:rPr>
        <w:t>по источникам внутреннего финансирования дефицита бюджета за 2016 год</w:t>
      </w:r>
    </w:p>
    <w:p w:rsidR="005E2D44" w:rsidRPr="00DE262A" w:rsidRDefault="005E2D44" w:rsidP="009417D1">
      <w:pPr>
        <w:jc w:val="right"/>
        <w:rPr>
          <w:bCs/>
          <w:sz w:val="20"/>
          <w:szCs w:val="20"/>
        </w:rPr>
      </w:pPr>
    </w:p>
    <w:tbl>
      <w:tblPr>
        <w:tblW w:w="8928" w:type="dxa"/>
        <w:tblInd w:w="108" w:type="dxa"/>
        <w:tblLayout w:type="fixed"/>
        <w:tblLook w:val="00A0"/>
      </w:tblPr>
      <w:tblGrid>
        <w:gridCol w:w="3544"/>
        <w:gridCol w:w="1418"/>
        <w:gridCol w:w="1421"/>
        <w:gridCol w:w="1418"/>
        <w:gridCol w:w="1127"/>
      </w:tblGrid>
      <w:tr w:rsidR="005E2D44" w:rsidTr="004B7E10">
        <w:trPr>
          <w:trHeight w:val="42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5E2D44" w:rsidRPr="00170115" w:rsidRDefault="005E2D44">
            <w:pPr>
              <w:spacing w:line="276" w:lineRule="auto"/>
              <w:jc w:val="center"/>
              <w:rPr>
                <w:sz w:val="20"/>
                <w:szCs w:val="20"/>
                <w:lang w:eastAsia="en-US"/>
              </w:rPr>
            </w:pPr>
            <w:r w:rsidRPr="00170115">
              <w:rPr>
                <w:sz w:val="20"/>
                <w:szCs w:val="20"/>
                <w:lang w:eastAsia="en-US"/>
              </w:rPr>
              <w:t>Наименование источников внутреннего финансирования дефицита бюджета</w:t>
            </w:r>
          </w:p>
        </w:tc>
        <w:tc>
          <w:tcPr>
            <w:tcW w:w="5384" w:type="dxa"/>
            <w:gridSpan w:val="4"/>
            <w:tcBorders>
              <w:top w:val="single" w:sz="4" w:space="0" w:color="auto"/>
              <w:left w:val="nil"/>
              <w:bottom w:val="single" w:sz="4" w:space="0" w:color="auto"/>
              <w:right w:val="single" w:sz="4" w:space="0" w:color="auto"/>
            </w:tcBorders>
            <w:vAlign w:val="center"/>
          </w:tcPr>
          <w:p w:rsidR="005E2D44" w:rsidRPr="00170115" w:rsidRDefault="005E2D44">
            <w:pPr>
              <w:spacing w:line="276" w:lineRule="auto"/>
              <w:jc w:val="center"/>
              <w:rPr>
                <w:sz w:val="20"/>
                <w:szCs w:val="20"/>
                <w:lang w:eastAsia="en-US"/>
              </w:rPr>
            </w:pPr>
            <w:r w:rsidRPr="00170115">
              <w:rPr>
                <w:sz w:val="20"/>
                <w:szCs w:val="20"/>
                <w:lang w:eastAsia="en-US"/>
              </w:rPr>
              <w:t>Сумма, тыс. рублей</w:t>
            </w:r>
          </w:p>
        </w:tc>
      </w:tr>
      <w:tr w:rsidR="005E2D44" w:rsidTr="00CA2C86">
        <w:trPr>
          <w:trHeight w:val="195"/>
        </w:trPr>
        <w:tc>
          <w:tcPr>
            <w:tcW w:w="3544" w:type="dxa"/>
            <w:vMerge/>
            <w:tcBorders>
              <w:top w:val="single" w:sz="4" w:space="0" w:color="auto"/>
              <w:left w:val="single" w:sz="4" w:space="0" w:color="auto"/>
              <w:bottom w:val="single" w:sz="4" w:space="0" w:color="auto"/>
              <w:right w:val="single" w:sz="4" w:space="0" w:color="auto"/>
            </w:tcBorders>
            <w:vAlign w:val="center"/>
          </w:tcPr>
          <w:p w:rsidR="005E2D44" w:rsidRPr="00170115" w:rsidRDefault="005E2D44">
            <w:pPr>
              <w:rPr>
                <w:sz w:val="20"/>
                <w:szCs w:val="20"/>
                <w:lang w:eastAsia="en-US"/>
              </w:rPr>
            </w:pPr>
          </w:p>
        </w:tc>
        <w:tc>
          <w:tcPr>
            <w:tcW w:w="1418" w:type="dxa"/>
            <w:tcBorders>
              <w:top w:val="single" w:sz="4" w:space="0" w:color="auto"/>
              <w:left w:val="nil"/>
              <w:bottom w:val="single" w:sz="4" w:space="0" w:color="auto"/>
              <w:right w:val="single" w:sz="4" w:space="0" w:color="auto"/>
            </w:tcBorders>
            <w:vAlign w:val="center"/>
          </w:tcPr>
          <w:p w:rsidR="005E2D44" w:rsidRPr="00170115" w:rsidRDefault="005E2D44">
            <w:pPr>
              <w:spacing w:line="276" w:lineRule="auto"/>
              <w:jc w:val="center"/>
              <w:rPr>
                <w:sz w:val="20"/>
                <w:szCs w:val="20"/>
                <w:lang w:eastAsia="en-US"/>
              </w:rPr>
            </w:pPr>
            <w:r>
              <w:rPr>
                <w:sz w:val="20"/>
                <w:szCs w:val="20"/>
                <w:lang w:eastAsia="en-US"/>
              </w:rPr>
              <w:t>Утверждено на 2016 год</w:t>
            </w:r>
          </w:p>
        </w:tc>
        <w:tc>
          <w:tcPr>
            <w:tcW w:w="1421" w:type="dxa"/>
            <w:tcBorders>
              <w:top w:val="single" w:sz="4" w:space="0" w:color="auto"/>
              <w:left w:val="nil"/>
              <w:bottom w:val="single" w:sz="4" w:space="0" w:color="auto"/>
              <w:right w:val="single" w:sz="4" w:space="0" w:color="auto"/>
            </w:tcBorders>
          </w:tcPr>
          <w:p w:rsidR="005E2D44" w:rsidRPr="00170115" w:rsidRDefault="005E2D44">
            <w:pPr>
              <w:spacing w:line="276" w:lineRule="auto"/>
              <w:jc w:val="center"/>
              <w:rPr>
                <w:sz w:val="20"/>
                <w:szCs w:val="20"/>
                <w:lang w:eastAsia="en-US"/>
              </w:rPr>
            </w:pPr>
            <w:r>
              <w:rPr>
                <w:sz w:val="20"/>
                <w:szCs w:val="20"/>
                <w:lang w:eastAsia="en-US"/>
              </w:rPr>
              <w:t>Утверждено на 9 месяцев 2016</w:t>
            </w:r>
            <w:r w:rsidRPr="00170115">
              <w:rPr>
                <w:sz w:val="20"/>
                <w:szCs w:val="20"/>
                <w:lang w:eastAsia="en-US"/>
              </w:rPr>
              <w:t xml:space="preserve"> г</w:t>
            </w:r>
            <w:r>
              <w:rPr>
                <w:sz w:val="20"/>
                <w:szCs w:val="20"/>
                <w:lang w:eastAsia="en-US"/>
              </w:rPr>
              <w:t>.</w:t>
            </w:r>
          </w:p>
        </w:tc>
        <w:tc>
          <w:tcPr>
            <w:tcW w:w="1418" w:type="dxa"/>
            <w:tcBorders>
              <w:top w:val="single" w:sz="4" w:space="0" w:color="auto"/>
              <w:left w:val="nil"/>
              <w:bottom w:val="single" w:sz="4" w:space="0" w:color="auto"/>
              <w:right w:val="single" w:sz="4" w:space="0" w:color="auto"/>
            </w:tcBorders>
          </w:tcPr>
          <w:p w:rsidR="005E2D44" w:rsidRPr="00170115" w:rsidRDefault="005E2D44">
            <w:pPr>
              <w:spacing w:line="276" w:lineRule="auto"/>
              <w:jc w:val="center"/>
              <w:rPr>
                <w:sz w:val="20"/>
                <w:szCs w:val="20"/>
                <w:lang w:eastAsia="en-US"/>
              </w:rPr>
            </w:pPr>
            <w:r w:rsidRPr="00170115">
              <w:rPr>
                <w:sz w:val="20"/>
                <w:szCs w:val="20"/>
                <w:lang w:eastAsia="en-US"/>
              </w:rPr>
              <w:t>Исполнено</w:t>
            </w:r>
            <w:r>
              <w:rPr>
                <w:sz w:val="20"/>
                <w:szCs w:val="20"/>
                <w:lang w:eastAsia="en-US"/>
              </w:rPr>
              <w:t>, тыс. руб.</w:t>
            </w:r>
          </w:p>
        </w:tc>
        <w:tc>
          <w:tcPr>
            <w:tcW w:w="1127" w:type="dxa"/>
            <w:tcBorders>
              <w:top w:val="single" w:sz="4" w:space="0" w:color="auto"/>
              <w:left w:val="nil"/>
              <w:bottom w:val="single" w:sz="4" w:space="0" w:color="auto"/>
              <w:right w:val="single" w:sz="4" w:space="0" w:color="auto"/>
            </w:tcBorders>
          </w:tcPr>
          <w:p w:rsidR="005E2D44" w:rsidRPr="00170115" w:rsidRDefault="005E2D44">
            <w:pPr>
              <w:spacing w:line="276" w:lineRule="auto"/>
              <w:jc w:val="center"/>
              <w:rPr>
                <w:sz w:val="20"/>
                <w:szCs w:val="20"/>
                <w:lang w:eastAsia="en-US"/>
              </w:rPr>
            </w:pPr>
            <w:r w:rsidRPr="00170115">
              <w:rPr>
                <w:sz w:val="20"/>
                <w:szCs w:val="20"/>
                <w:lang w:eastAsia="en-US"/>
              </w:rPr>
              <w:t xml:space="preserve">% Исп. </w:t>
            </w:r>
          </w:p>
        </w:tc>
      </w:tr>
      <w:tr w:rsidR="005E2D44" w:rsidTr="00CA2C86">
        <w:trPr>
          <w:trHeight w:val="495"/>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b/>
                <w:bCs/>
                <w:sz w:val="20"/>
                <w:szCs w:val="20"/>
                <w:lang w:eastAsia="en-US"/>
              </w:rPr>
            </w:pPr>
            <w:r w:rsidRPr="00170115">
              <w:rPr>
                <w:b/>
                <w:bCs/>
                <w:sz w:val="20"/>
                <w:szCs w:val="20"/>
                <w:lang w:eastAsia="en-US"/>
              </w:rPr>
              <w:t>Кредиты, привлекаемые от кредитных организаций:</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r>
      <w:tr w:rsidR="005E2D44" w:rsidTr="00CA2C86">
        <w:trPr>
          <w:trHeight w:val="450"/>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Объем привлечения</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sz w:val="20"/>
                <w:szCs w:val="20"/>
                <w:lang w:eastAsia="en-US"/>
              </w:rPr>
            </w:pPr>
            <w:r>
              <w:rPr>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0,00</w:t>
            </w:r>
          </w:p>
        </w:tc>
      </w:tr>
      <w:tr w:rsidR="005E2D44" w:rsidTr="00CA2C86">
        <w:trPr>
          <w:trHeight w:val="510"/>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 xml:space="preserve">Объем средств, направляемых на погашение основной суммы долга </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sz w:val="20"/>
                <w:szCs w:val="20"/>
                <w:lang w:eastAsia="en-US"/>
              </w:rPr>
            </w:pPr>
            <w:r>
              <w:rPr>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0,00</w:t>
            </w:r>
          </w:p>
        </w:tc>
      </w:tr>
      <w:tr w:rsidR="005E2D44" w:rsidTr="00CA2C86">
        <w:trPr>
          <w:trHeight w:val="510"/>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b/>
                <w:bCs/>
                <w:sz w:val="20"/>
                <w:szCs w:val="20"/>
                <w:lang w:eastAsia="en-US"/>
              </w:rPr>
            </w:pPr>
            <w:r w:rsidRPr="00170115">
              <w:rPr>
                <w:b/>
                <w:bCs/>
                <w:sz w:val="20"/>
                <w:szCs w:val="20"/>
                <w:lang w:eastAsia="en-US"/>
              </w:rPr>
              <w:t>Бюджетные кредиты, выданные юридическим лицам</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b/>
                <w:bCs/>
                <w:sz w:val="20"/>
                <w:szCs w:val="20"/>
                <w:lang w:eastAsia="en-US"/>
              </w:rPr>
            </w:pPr>
            <w:r w:rsidRPr="00170115">
              <w:rPr>
                <w:b/>
                <w:bCs/>
                <w:sz w:val="20"/>
                <w:szCs w:val="20"/>
                <w:lang w:eastAsia="en-US"/>
              </w:rPr>
              <w:t>0,0</w:t>
            </w:r>
          </w:p>
        </w:tc>
      </w:tr>
      <w:tr w:rsidR="005E2D44" w:rsidTr="00CA2C86">
        <w:trPr>
          <w:trHeight w:val="585"/>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Объем полученных средств, от возврата предоставленных из бюджета юридическим лицам кредитов</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r>
      <w:tr w:rsidR="005E2D44" w:rsidTr="00CA2C86">
        <w:trPr>
          <w:trHeight w:val="600"/>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Объем средств, предоставленных из бюджета юридическим лицам бюджетных кредитов</w:t>
            </w:r>
          </w:p>
        </w:tc>
        <w:tc>
          <w:tcPr>
            <w:tcW w:w="1418" w:type="dxa"/>
            <w:tcBorders>
              <w:top w:val="nil"/>
              <w:left w:val="nil"/>
              <w:bottom w:val="single" w:sz="4" w:space="0" w:color="auto"/>
              <w:right w:val="single" w:sz="4" w:space="0" w:color="auto"/>
            </w:tcBorders>
            <w:noWrap/>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c>
          <w:tcPr>
            <w:tcW w:w="1421"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c>
          <w:tcPr>
            <w:tcW w:w="1418"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rFonts w:ascii="Calibri" w:hAnsi="Calibri"/>
                <w:sz w:val="20"/>
                <w:szCs w:val="20"/>
                <w:lang w:eastAsia="en-US"/>
              </w:rPr>
            </w:pPr>
          </w:p>
        </w:tc>
        <w:tc>
          <w:tcPr>
            <w:tcW w:w="1127" w:type="dxa"/>
            <w:tcBorders>
              <w:top w:val="nil"/>
              <w:left w:val="nil"/>
              <w:bottom w:val="single" w:sz="4" w:space="0" w:color="auto"/>
              <w:right w:val="single" w:sz="4" w:space="0" w:color="auto"/>
            </w:tcBorders>
            <w:vAlign w:val="center"/>
          </w:tcPr>
          <w:p w:rsidR="005E2D44" w:rsidRPr="00170115" w:rsidRDefault="005E2D44" w:rsidP="00CA2C86">
            <w:pPr>
              <w:spacing w:line="276" w:lineRule="auto"/>
              <w:jc w:val="right"/>
              <w:rPr>
                <w:sz w:val="20"/>
                <w:szCs w:val="20"/>
                <w:lang w:eastAsia="en-US"/>
              </w:rPr>
            </w:pPr>
            <w:r w:rsidRPr="00170115">
              <w:rPr>
                <w:sz w:val="20"/>
                <w:szCs w:val="20"/>
                <w:lang w:eastAsia="en-US"/>
              </w:rPr>
              <w:t>0,0</w:t>
            </w:r>
          </w:p>
        </w:tc>
      </w:tr>
      <w:tr w:rsidR="005E2D44" w:rsidTr="00CA2C86">
        <w:trPr>
          <w:trHeight w:val="480"/>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b/>
                <w:bCs/>
                <w:sz w:val="20"/>
                <w:szCs w:val="20"/>
                <w:lang w:eastAsia="en-US"/>
              </w:rPr>
            </w:pPr>
            <w:r w:rsidRPr="00170115">
              <w:rPr>
                <w:b/>
                <w:bCs/>
                <w:sz w:val="20"/>
                <w:szCs w:val="20"/>
                <w:lang w:eastAsia="en-US"/>
              </w:rPr>
              <w:t>Изменение остатков денежных средств на счетах по учету средств бюджета поселения в течение финансового года:</w:t>
            </w:r>
          </w:p>
        </w:tc>
        <w:tc>
          <w:tcPr>
            <w:tcW w:w="1418" w:type="dxa"/>
            <w:tcBorders>
              <w:top w:val="nil"/>
              <w:left w:val="nil"/>
              <w:bottom w:val="single" w:sz="4" w:space="0" w:color="auto"/>
              <w:right w:val="single" w:sz="4" w:space="0" w:color="auto"/>
            </w:tcBorders>
            <w:noWrap/>
            <w:vAlign w:val="center"/>
          </w:tcPr>
          <w:p w:rsidR="005E2D44" w:rsidRPr="002C61C0" w:rsidRDefault="005E2D44" w:rsidP="00CA2C86">
            <w:pPr>
              <w:spacing w:line="276" w:lineRule="auto"/>
              <w:jc w:val="right"/>
              <w:rPr>
                <w:b/>
                <w:bCs/>
                <w:sz w:val="20"/>
                <w:szCs w:val="20"/>
                <w:lang w:eastAsia="en-US"/>
              </w:rPr>
            </w:pPr>
            <w:r>
              <w:rPr>
                <w:b/>
                <w:bCs/>
                <w:sz w:val="20"/>
                <w:szCs w:val="20"/>
                <w:lang w:eastAsia="en-US"/>
              </w:rPr>
              <w:t>-55 140,87</w:t>
            </w:r>
            <w:r w:rsidR="00111808">
              <w:rPr>
                <w:b/>
                <w:bCs/>
                <w:sz w:val="20"/>
                <w:szCs w:val="20"/>
                <w:lang w:eastAsia="en-US"/>
              </w:rPr>
              <w:t>9</w:t>
            </w:r>
          </w:p>
        </w:tc>
        <w:tc>
          <w:tcPr>
            <w:tcW w:w="1421" w:type="dxa"/>
            <w:tcBorders>
              <w:top w:val="nil"/>
              <w:left w:val="nil"/>
              <w:bottom w:val="single" w:sz="4" w:space="0" w:color="auto"/>
              <w:right w:val="single" w:sz="4" w:space="0" w:color="auto"/>
            </w:tcBorders>
            <w:vAlign w:val="center"/>
          </w:tcPr>
          <w:p w:rsidR="005E2D44" w:rsidRPr="00534E58" w:rsidRDefault="005E2D44" w:rsidP="004473AA">
            <w:pPr>
              <w:spacing w:line="276" w:lineRule="auto"/>
              <w:jc w:val="right"/>
              <w:rPr>
                <w:b/>
                <w:bCs/>
                <w:sz w:val="20"/>
                <w:szCs w:val="20"/>
                <w:lang w:eastAsia="en-US"/>
              </w:rPr>
            </w:pPr>
            <w:r w:rsidRPr="00534E58">
              <w:rPr>
                <w:b/>
                <w:bCs/>
                <w:sz w:val="20"/>
                <w:szCs w:val="20"/>
                <w:lang w:eastAsia="en-US"/>
              </w:rPr>
              <w:t>-</w:t>
            </w:r>
            <w:r w:rsidRPr="005460B7">
              <w:rPr>
                <w:b/>
                <w:bCs/>
                <w:sz w:val="20"/>
                <w:szCs w:val="20"/>
              </w:rPr>
              <w:t>5</w:t>
            </w:r>
            <w:r w:rsidR="00C34475">
              <w:rPr>
                <w:b/>
                <w:bCs/>
                <w:sz w:val="20"/>
                <w:szCs w:val="20"/>
              </w:rPr>
              <w:t>6 325,843</w:t>
            </w:r>
          </w:p>
        </w:tc>
        <w:tc>
          <w:tcPr>
            <w:tcW w:w="1418" w:type="dxa"/>
            <w:tcBorders>
              <w:top w:val="nil"/>
              <w:left w:val="nil"/>
              <w:bottom w:val="single" w:sz="4" w:space="0" w:color="auto"/>
              <w:right w:val="single" w:sz="4" w:space="0" w:color="auto"/>
            </w:tcBorders>
            <w:vAlign w:val="center"/>
          </w:tcPr>
          <w:p w:rsidR="005E2D44" w:rsidRPr="00534E58" w:rsidRDefault="005E2D44" w:rsidP="004473AA">
            <w:pPr>
              <w:spacing w:line="276" w:lineRule="auto"/>
              <w:jc w:val="right"/>
              <w:rPr>
                <w:b/>
                <w:bCs/>
                <w:sz w:val="20"/>
                <w:szCs w:val="20"/>
                <w:lang w:eastAsia="en-US"/>
              </w:rPr>
            </w:pPr>
            <w:r>
              <w:rPr>
                <w:b/>
                <w:bCs/>
                <w:sz w:val="20"/>
                <w:szCs w:val="20"/>
                <w:lang w:eastAsia="en-US"/>
              </w:rPr>
              <w:t>-</w:t>
            </w:r>
            <w:r w:rsidR="00C34475">
              <w:rPr>
                <w:b/>
                <w:bCs/>
                <w:sz w:val="20"/>
                <w:szCs w:val="20"/>
                <w:lang w:eastAsia="en-US"/>
              </w:rPr>
              <w:t>32 159,004</w:t>
            </w:r>
          </w:p>
        </w:tc>
        <w:tc>
          <w:tcPr>
            <w:tcW w:w="1127" w:type="dxa"/>
            <w:tcBorders>
              <w:top w:val="nil"/>
              <w:left w:val="nil"/>
              <w:bottom w:val="single" w:sz="4" w:space="0" w:color="auto"/>
              <w:right w:val="single" w:sz="4" w:space="0" w:color="auto"/>
            </w:tcBorders>
            <w:vAlign w:val="center"/>
          </w:tcPr>
          <w:p w:rsidR="005E2D44" w:rsidRPr="00534E58" w:rsidRDefault="005E2D44" w:rsidP="00CA2C86">
            <w:pPr>
              <w:spacing w:line="276" w:lineRule="auto"/>
              <w:jc w:val="right"/>
              <w:rPr>
                <w:b/>
                <w:bCs/>
                <w:sz w:val="20"/>
                <w:szCs w:val="20"/>
                <w:lang w:eastAsia="en-US"/>
              </w:rPr>
            </w:pPr>
          </w:p>
        </w:tc>
      </w:tr>
      <w:tr w:rsidR="005E2D44" w:rsidTr="00CA2C86">
        <w:trPr>
          <w:trHeight w:val="315"/>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Увеличение прочих остатков денежных средств бюджета поселения</w:t>
            </w:r>
          </w:p>
        </w:tc>
        <w:tc>
          <w:tcPr>
            <w:tcW w:w="1418" w:type="dxa"/>
            <w:tcBorders>
              <w:top w:val="nil"/>
              <w:left w:val="nil"/>
              <w:bottom w:val="single" w:sz="4" w:space="0" w:color="auto"/>
              <w:right w:val="single" w:sz="4" w:space="0" w:color="auto"/>
            </w:tcBorders>
            <w:noWrap/>
            <w:vAlign w:val="center"/>
          </w:tcPr>
          <w:p w:rsidR="005E2D44" w:rsidRPr="002C61C0" w:rsidRDefault="00111808" w:rsidP="00CA2C86">
            <w:pPr>
              <w:spacing w:line="276" w:lineRule="auto"/>
              <w:jc w:val="right"/>
              <w:rPr>
                <w:sz w:val="20"/>
                <w:szCs w:val="20"/>
                <w:lang w:eastAsia="en-US"/>
              </w:rPr>
            </w:pPr>
            <w:r>
              <w:rPr>
                <w:sz w:val="20"/>
                <w:szCs w:val="20"/>
                <w:lang w:eastAsia="en-US"/>
              </w:rPr>
              <w:t>99 361,800</w:t>
            </w:r>
          </w:p>
        </w:tc>
        <w:tc>
          <w:tcPr>
            <w:tcW w:w="1421" w:type="dxa"/>
            <w:tcBorders>
              <w:top w:val="nil"/>
              <w:left w:val="nil"/>
              <w:bottom w:val="single" w:sz="4" w:space="0" w:color="auto"/>
              <w:right w:val="single" w:sz="4" w:space="0" w:color="auto"/>
            </w:tcBorders>
            <w:vAlign w:val="center"/>
          </w:tcPr>
          <w:p w:rsidR="005E2D44" w:rsidRPr="00A143A6" w:rsidRDefault="00111808" w:rsidP="00CA2C86">
            <w:pPr>
              <w:spacing w:line="276" w:lineRule="auto"/>
              <w:jc w:val="right"/>
              <w:rPr>
                <w:sz w:val="20"/>
                <w:szCs w:val="20"/>
                <w:lang w:eastAsia="en-US"/>
              </w:rPr>
            </w:pPr>
            <w:r>
              <w:rPr>
                <w:bCs/>
                <w:sz w:val="20"/>
                <w:szCs w:val="20"/>
              </w:rPr>
              <w:t>66 556,187</w:t>
            </w:r>
          </w:p>
        </w:tc>
        <w:tc>
          <w:tcPr>
            <w:tcW w:w="1418" w:type="dxa"/>
            <w:tcBorders>
              <w:top w:val="nil"/>
              <w:left w:val="nil"/>
              <w:bottom w:val="single" w:sz="4" w:space="0" w:color="auto"/>
              <w:right w:val="single" w:sz="4" w:space="0" w:color="auto"/>
            </w:tcBorders>
            <w:vAlign w:val="center"/>
          </w:tcPr>
          <w:p w:rsidR="005E2D44" w:rsidRPr="00534E58" w:rsidRDefault="00111808" w:rsidP="00CA2C86">
            <w:pPr>
              <w:spacing w:line="276" w:lineRule="auto"/>
              <w:jc w:val="right"/>
              <w:rPr>
                <w:sz w:val="20"/>
                <w:szCs w:val="20"/>
                <w:lang w:eastAsia="en-US"/>
              </w:rPr>
            </w:pPr>
            <w:r>
              <w:rPr>
                <w:sz w:val="20"/>
                <w:szCs w:val="20"/>
                <w:lang w:eastAsia="en-US"/>
              </w:rPr>
              <w:t>66 741,670</w:t>
            </w:r>
          </w:p>
        </w:tc>
        <w:tc>
          <w:tcPr>
            <w:tcW w:w="1127" w:type="dxa"/>
            <w:tcBorders>
              <w:top w:val="nil"/>
              <w:left w:val="nil"/>
              <w:bottom w:val="single" w:sz="4" w:space="0" w:color="auto"/>
              <w:right w:val="single" w:sz="4" w:space="0" w:color="auto"/>
            </w:tcBorders>
            <w:vAlign w:val="center"/>
          </w:tcPr>
          <w:p w:rsidR="005E2D44" w:rsidRPr="00534E58" w:rsidRDefault="005E2D44" w:rsidP="00CA2C86">
            <w:pPr>
              <w:spacing w:line="276" w:lineRule="auto"/>
              <w:jc w:val="right"/>
              <w:rPr>
                <w:sz w:val="20"/>
                <w:szCs w:val="20"/>
                <w:lang w:eastAsia="en-US"/>
              </w:rPr>
            </w:pPr>
          </w:p>
        </w:tc>
      </w:tr>
      <w:tr w:rsidR="005E2D44" w:rsidTr="00CA2C86">
        <w:trPr>
          <w:trHeight w:val="315"/>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sz w:val="20"/>
                <w:szCs w:val="20"/>
                <w:lang w:eastAsia="en-US"/>
              </w:rPr>
            </w:pPr>
            <w:r w:rsidRPr="00170115">
              <w:rPr>
                <w:sz w:val="20"/>
                <w:szCs w:val="20"/>
                <w:lang w:eastAsia="en-US"/>
              </w:rPr>
              <w:t>Уменьшение прочих остатков денежных средств бюджета поселения</w:t>
            </w:r>
          </w:p>
        </w:tc>
        <w:tc>
          <w:tcPr>
            <w:tcW w:w="1418" w:type="dxa"/>
            <w:tcBorders>
              <w:top w:val="nil"/>
              <w:left w:val="nil"/>
              <w:bottom w:val="single" w:sz="4" w:space="0" w:color="auto"/>
              <w:right w:val="single" w:sz="4" w:space="0" w:color="auto"/>
            </w:tcBorders>
            <w:noWrap/>
            <w:vAlign w:val="center"/>
          </w:tcPr>
          <w:p w:rsidR="005E2D44" w:rsidRPr="004B7E10" w:rsidRDefault="005E2D44" w:rsidP="004473AA">
            <w:pPr>
              <w:spacing w:line="276" w:lineRule="auto"/>
              <w:jc w:val="right"/>
              <w:rPr>
                <w:sz w:val="20"/>
                <w:szCs w:val="20"/>
                <w:lang w:eastAsia="en-US"/>
              </w:rPr>
            </w:pPr>
            <w:r>
              <w:rPr>
                <w:sz w:val="20"/>
                <w:szCs w:val="20"/>
                <w:lang w:eastAsia="en-US"/>
              </w:rPr>
              <w:t>15</w:t>
            </w:r>
            <w:r w:rsidR="00111808">
              <w:rPr>
                <w:sz w:val="20"/>
                <w:szCs w:val="20"/>
                <w:lang w:eastAsia="en-US"/>
              </w:rPr>
              <w:t>4 502,679</w:t>
            </w:r>
          </w:p>
        </w:tc>
        <w:tc>
          <w:tcPr>
            <w:tcW w:w="1421" w:type="dxa"/>
            <w:tcBorders>
              <w:top w:val="nil"/>
              <w:left w:val="nil"/>
              <w:bottom w:val="single" w:sz="4" w:space="0" w:color="auto"/>
              <w:right w:val="single" w:sz="4" w:space="0" w:color="auto"/>
            </w:tcBorders>
            <w:vAlign w:val="center"/>
          </w:tcPr>
          <w:p w:rsidR="005E2D44" w:rsidRPr="00534E58" w:rsidRDefault="00111808" w:rsidP="00CA2C86">
            <w:pPr>
              <w:spacing w:line="276" w:lineRule="auto"/>
              <w:jc w:val="right"/>
              <w:rPr>
                <w:sz w:val="20"/>
                <w:szCs w:val="20"/>
                <w:lang w:eastAsia="en-US"/>
              </w:rPr>
            </w:pPr>
            <w:r>
              <w:rPr>
                <w:sz w:val="20"/>
                <w:szCs w:val="20"/>
                <w:lang w:eastAsia="en-US"/>
              </w:rPr>
              <w:t>122 882,030</w:t>
            </w:r>
          </w:p>
        </w:tc>
        <w:tc>
          <w:tcPr>
            <w:tcW w:w="1418" w:type="dxa"/>
            <w:tcBorders>
              <w:top w:val="nil"/>
              <w:left w:val="nil"/>
              <w:bottom w:val="single" w:sz="4" w:space="0" w:color="auto"/>
              <w:right w:val="single" w:sz="4" w:space="0" w:color="auto"/>
            </w:tcBorders>
            <w:vAlign w:val="center"/>
          </w:tcPr>
          <w:p w:rsidR="005E2D44" w:rsidRPr="00534E58" w:rsidRDefault="00111808" w:rsidP="00CA2C86">
            <w:pPr>
              <w:spacing w:line="276" w:lineRule="auto"/>
              <w:jc w:val="right"/>
              <w:rPr>
                <w:sz w:val="20"/>
                <w:szCs w:val="20"/>
                <w:lang w:eastAsia="en-US"/>
              </w:rPr>
            </w:pPr>
            <w:r>
              <w:rPr>
                <w:sz w:val="20"/>
                <w:szCs w:val="20"/>
                <w:lang w:eastAsia="en-US"/>
              </w:rPr>
              <w:t>98 900,674</w:t>
            </w:r>
          </w:p>
        </w:tc>
        <w:tc>
          <w:tcPr>
            <w:tcW w:w="1127" w:type="dxa"/>
            <w:tcBorders>
              <w:top w:val="nil"/>
              <w:left w:val="nil"/>
              <w:bottom w:val="single" w:sz="4" w:space="0" w:color="auto"/>
              <w:right w:val="single" w:sz="4" w:space="0" w:color="auto"/>
            </w:tcBorders>
            <w:vAlign w:val="center"/>
          </w:tcPr>
          <w:p w:rsidR="005E2D44" w:rsidRPr="00534E58" w:rsidRDefault="005E2D44" w:rsidP="00CA2C86">
            <w:pPr>
              <w:spacing w:line="276" w:lineRule="auto"/>
              <w:jc w:val="right"/>
              <w:rPr>
                <w:sz w:val="20"/>
                <w:szCs w:val="20"/>
                <w:lang w:eastAsia="en-US"/>
              </w:rPr>
            </w:pPr>
          </w:p>
        </w:tc>
      </w:tr>
      <w:tr w:rsidR="005E2D44" w:rsidTr="00CA2C86">
        <w:trPr>
          <w:trHeight w:val="405"/>
        </w:trPr>
        <w:tc>
          <w:tcPr>
            <w:tcW w:w="3544" w:type="dxa"/>
            <w:tcBorders>
              <w:top w:val="nil"/>
              <w:left w:val="single" w:sz="4" w:space="0" w:color="auto"/>
              <w:bottom w:val="single" w:sz="4" w:space="0" w:color="auto"/>
              <w:right w:val="single" w:sz="4" w:space="0" w:color="auto"/>
            </w:tcBorders>
            <w:vAlign w:val="bottom"/>
          </w:tcPr>
          <w:p w:rsidR="005E2D44" w:rsidRPr="00170115" w:rsidRDefault="005E2D44">
            <w:pPr>
              <w:spacing w:line="276" w:lineRule="auto"/>
              <w:jc w:val="both"/>
              <w:rPr>
                <w:b/>
                <w:bCs/>
                <w:sz w:val="20"/>
                <w:szCs w:val="20"/>
                <w:lang w:eastAsia="en-US"/>
              </w:rPr>
            </w:pPr>
            <w:r w:rsidRPr="00170115">
              <w:rPr>
                <w:b/>
                <w:bCs/>
                <w:sz w:val="20"/>
                <w:szCs w:val="20"/>
                <w:lang w:eastAsia="en-US"/>
              </w:rPr>
              <w:t>Итого источников внутреннего финансирования дефицита бюджета</w:t>
            </w:r>
          </w:p>
        </w:tc>
        <w:tc>
          <w:tcPr>
            <w:tcW w:w="1418" w:type="dxa"/>
            <w:tcBorders>
              <w:top w:val="nil"/>
              <w:left w:val="nil"/>
              <w:bottom w:val="single" w:sz="4" w:space="0" w:color="auto"/>
              <w:right w:val="single" w:sz="4" w:space="0" w:color="auto"/>
            </w:tcBorders>
            <w:noWrap/>
            <w:vAlign w:val="center"/>
          </w:tcPr>
          <w:p w:rsidR="005E2D44" w:rsidRPr="004B7E10" w:rsidRDefault="005E2D44" w:rsidP="00CA2C86">
            <w:pPr>
              <w:spacing w:line="276" w:lineRule="auto"/>
              <w:jc w:val="right"/>
              <w:rPr>
                <w:b/>
                <w:bCs/>
                <w:sz w:val="20"/>
                <w:szCs w:val="20"/>
                <w:lang w:eastAsia="en-US"/>
              </w:rPr>
            </w:pPr>
            <w:r w:rsidRPr="004B7E10">
              <w:rPr>
                <w:b/>
                <w:bCs/>
                <w:sz w:val="20"/>
                <w:szCs w:val="20"/>
                <w:lang w:eastAsia="en-US"/>
              </w:rPr>
              <w:t>-5</w:t>
            </w:r>
            <w:r>
              <w:rPr>
                <w:b/>
                <w:bCs/>
                <w:sz w:val="20"/>
                <w:szCs w:val="20"/>
                <w:lang w:eastAsia="en-US"/>
              </w:rPr>
              <w:t>5 140,87</w:t>
            </w:r>
            <w:r w:rsidR="00111808">
              <w:rPr>
                <w:b/>
                <w:bCs/>
                <w:sz w:val="20"/>
                <w:szCs w:val="20"/>
                <w:lang w:eastAsia="en-US"/>
              </w:rPr>
              <w:t>9</w:t>
            </w:r>
          </w:p>
        </w:tc>
        <w:tc>
          <w:tcPr>
            <w:tcW w:w="1421" w:type="dxa"/>
            <w:tcBorders>
              <w:top w:val="nil"/>
              <w:left w:val="nil"/>
              <w:bottom w:val="single" w:sz="4" w:space="0" w:color="auto"/>
              <w:right w:val="single" w:sz="4" w:space="0" w:color="auto"/>
            </w:tcBorders>
            <w:vAlign w:val="center"/>
          </w:tcPr>
          <w:p w:rsidR="005E2D44" w:rsidRPr="00534E58" w:rsidRDefault="005E2D44" w:rsidP="00111808">
            <w:pPr>
              <w:spacing w:line="276" w:lineRule="auto"/>
              <w:jc w:val="right"/>
              <w:rPr>
                <w:b/>
                <w:bCs/>
                <w:sz w:val="20"/>
                <w:szCs w:val="20"/>
                <w:lang w:eastAsia="en-US"/>
              </w:rPr>
            </w:pPr>
            <w:r w:rsidRPr="00534E58">
              <w:rPr>
                <w:b/>
                <w:bCs/>
                <w:sz w:val="20"/>
                <w:szCs w:val="20"/>
                <w:lang w:eastAsia="en-US"/>
              </w:rPr>
              <w:t>-</w:t>
            </w:r>
            <w:r w:rsidR="00111808">
              <w:rPr>
                <w:b/>
                <w:bCs/>
                <w:sz w:val="20"/>
                <w:szCs w:val="20"/>
                <w:lang w:eastAsia="en-US"/>
              </w:rPr>
              <w:t>56 325,843</w:t>
            </w:r>
          </w:p>
        </w:tc>
        <w:tc>
          <w:tcPr>
            <w:tcW w:w="1418" w:type="dxa"/>
            <w:tcBorders>
              <w:top w:val="nil"/>
              <w:left w:val="nil"/>
              <w:bottom w:val="single" w:sz="4" w:space="0" w:color="auto"/>
              <w:right w:val="single" w:sz="4" w:space="0" w:color="auto"/>
            </w:tcBorders>
            <w:vAlign w:val="center"/>
          </w:tcPr>
          <w:p w:rsidR="005E2D44" w:rsidRPr="00534E58" w:rsidRDefault="005E2D44" w:rsidP="00111808">
            <w:pPr>
              <w:spacing w:line="276" w:lineRule="auto"/>
              <w:jc w:val="right"/>
              <w:rPr>
                <w:b/>
                <w:bCs/>
                <w:sz w:val="20"/>
                <w:szCs w:val="20"/>
                <w:lang w:eastAsia="en-US"/>
              </w:rPr>
            </w:pPr>
            <w:r>
              <w:rPr>
                <w:b/>
                <w:bCs/>
                <w:sz w:val="20"/>
                <w:szCs w:val="20"/>
                <w:lang w:eastAsia="en-US"/>
              </w:rPr>
              <w:t>-</w:t>
            </w:r>
            <w:r w:rsidR="00111808">
              <w:rPr>
                <w:b/>
                <w:bCs/>
                <w:sz w:val="20"/>
                <w:szCs w:val="20"/>
                <w:lang w:eastAsia="en-US"/>
              </w:rPr>
              <w:t>32 159,004</w:t>
            </w:r>
          </w:p>
        </w:tc>
        <w:tc>
          <w:tcPr>
            <w:tcW w:w="1127" w:type="dxa"/>
            <w:tcBorders>
              <w:top w:val="nil"/>
              <w:left w:val="nil"/>
              <w:bottom w:val="single" w:sz="4" w:space="0" w:color="auto"/>
              <w:right w:val="single" w:sz="4" w:space="0" w:color="auto"/>
            </w:tcBorders>
            <w:vAlign w:val="center"/>
          </w:tcPr>
          <w:p w:rsidR="005E2D44" w:rsidRPr="00534E58" w:rsidRDefault="005E2D44" w:rsidP="00CA2C86">
            <w:pPr>
              <w:spacing w:line="276" w:lineRule="auto"/>
              <w:jc w:val="right"/>
              <w:rPr>
                <w:b/>
                <w:bCs/>
                <w:sz w:val="20"/>
                <w:szCs w:val="20"/>
                <w:lang w:eastAsia="en-US"/>
              </w:rPr>
            </w:pPr>
          </w:p>
        </w:tc>
      </w:tr>
    </w:tbl>
    <w:p w:rsidR="005E2D44" w:rsidRDefault="005E2D44" w:rsidP="00170115">
      <w:pPr>
        <w:ind w:left="360"/>
        <w:rPr>
          <w:b/>
          <w:bCs/>
        </w:rPr>
      </w:pPr>
    </w:p>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rsidP="00423361">
      <w:pPr>
        <w:rPr>
          <w:sz w:val="20"/>
          <w:szCs w:val="20"/>
        </w:rPr>
      </w:pPr>
      <w:r>
        <w:br w:type="page"/>
      </w:r>
    </w:p>
    <w:p w:rsidR="005E2D44" w:rsidRPr="00470AF3" w:rsidRDefault="005E2D44" w:rsidP="00317BA9">
      <w:pPr>
        <w:ind w:left="360"/>
        <w:jc w:val="right"/>
        <w:rPr>
          <w:sz w:val="20"/>
          <w:szCs w:val="20"/>
        </w:rPr>
      </w:pPr>
      <w:r>
        <w:rPr>
          <w:sz w:val="20"/>
          <w:szCs w:val="20"/>
        </w:rPr>
        <w:t>Приложение 5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5E2D44" w:rsidP="00317BA9">
      <w:pPr>
        <w:ind w:left="360"/>
        <w:jc w:val="right"/>
        <w:rPr>
          <w:sz w:val="20"/>
          <w:szCs w:val="20"/>
        </w:rPr>
      </w:pPr>
      <w:r w:rsidRPr="008D3D09">
        <w:rPr>
          <w:sz w:val="20"/>
          <w:szCs w:val="20"/>
        </w:rPr>
        <w:t>от 2</w:t>
      </w:r>
      <w:r w:rsidR="00B936BC" w:rsidRPr="008D3D09">
        <w:rPr>
          <w:sz w:val="20"/>
          <w:szCs w:val="20"/>
        </w:rPr>
        <w:t>3</w:t>
      </w:r>
      <w:r w:rsidRPr="008D3D09">
        <w:rPr>
          <w:sz w:val="20"/>
          <w:szCs w:val="20"/>
        </w:rPr>
        <w:t>.1</w:t>
      </w:r>
      <w:r w:rsidR="008D3D09" w:rsidRPr="008D3D09">
        <w:rPr>
          <w:sz w:val="20"/>
          <w:szCs w:val="20"/>
        </w:rPr>
        <w:t>1</w:t>
      </w:r>
      <w:r w:rsidRPr="008D3D09">
        <w:rPr>
          <w:sz w:val="20"/>
          <w:szCs w:val="20"/>
        </w:rPr>
        <w:t xml:space="preserve">.2016  № </w:t>
      </w:r>
      <w:r w:rsidR="008D3D09" w:rsidRPr="008D3D09">
        <w:rPr>
          <w:sz w:val="20"/>
          <w:szCs w:val="20"/>
        </w:rPr>
        <w:t>307</w:t>
      </w:r>
      <w:r w:rsidRPr="008D3D09">
        <w:rPr>
          <w:sz w:val="20"/>
          <w:szCs w:val="20"/>
        </w:rPr>
        <w:t>-16-</w:t>
      </w:r>
      <w:r w:rsidR="008D3D09" w:rsidRPr="008D3D09">
        <w:rPr>
          <w:sz w:val="20"/>
          <w:szCs w:val="20"/>
        </w:rPr>
        <w:t>54</w:t>
      </w:r>
      <w:r w:rsidRPr="008D3D09">
        <w:rPr>
          <w:sz w:val="20"/>
          <w:szCs w:val="20"/>
        </w:rPr>
        <w:t>п</w:t>
      </w:r>
    </w:p>
    <w:p w:rsidR="005E2D44" w:rsidRDefault="005E2D44" w:rsidP="009417D1"/>
    <w:p w:rsidR="005E2D44" w:rsidRDefault="005E2D44" w:rsidP="009417D1">
      <w:pPr>
        <w:pStyle w:val="a3"/>
        <w:spacing w:before="0" w:after="0"/>
        <w:rPr>
          <w:sz w:val="20"/>
        </w:rPr>
      </w:pPr>
    </w:p>
    <w:p w:rsidR="005E2D44" w:rsidRDefault="005E2D44" w:rsidP="009417D1">
      <w:pPr>
        <w:pStyle w:val="a3"/>
        <w:spacing w:before="0" w:after="0"/>
        <w:jc w:val="center"/>
        <w:rPr>
          <w:b/>
          <w:szCs w:val="24"/>
        </w:rPr>
      </w:pPr>
      <w:r>
        <w:rPr>
          <w:b/>
          <w:szCs w:val="24"/>
        </w:rPr>
        <w:t xml:space="preserve">Отчет об исполнении Программы </w:t>
      </w:r>
    </w:p>
    <w:p w:rsidR="005E2D44" w:rsidRDefault="005E2D44" w:rsidP="009417D1">
      <w:pPr>
        <w:pStyle w:val="a3"/>
        <w:spacing w:before="0" w:after="0"/>
        <w:jc w:val="center"/>
        <w:rPr>
          <w:b/>
          <w:szCs w:val="24"/>
        </w:rPr>
      </w:pPr>
      <w:r>
        <w:rPr>
          <w:b/>
          <w:szCs w:val="24"/>
        </w:rPr>
        <w:t xml:space="preserve">муниципальных внутренних заимствований </w:t>
      </w:r>
    </w:p>
    <w:p w:rsidR="005E2D44" w:rsidRDefault="005E2D44" w:rsidP="009417D1">
      <w:pPr>
        <w:pStyle w:val="a3"/>
        <w:spacing w:before="0" w:after="0"/>
        <w:jc w:val="center"/>
        <w:rPr>
          <w:b/>
          <w:szCs w:val="24"/>
        </w:rPr>
      </w:pPr>
      <w:r>
        <w:rPr>
          <w:b/>
          <w:szCs w:val="24"/>
        </w:rPr>
        <w:t>муниципального образования «Александровское сельское поселение»</w:t>
      </w:r>
    </w:p>
    <w:p w:rsidR="005E2D44" w:rsidRDefault="005E2D44" w:rsidP="009417D1">
      <w:pPr>
        <w:pStyle w:val="a3"/>
        <w:spacing w:before="0" w:after="0"/>
        <w:jc w:val="center"/>
        <w:rPr>
          <w:b/>
          <w:szCs w:val="24"/>
        </w:rPr>
      </w:pPr>
      <w:r>
        <w:rPr>
          <w:b/>
          <w:szCs w:val="24"/>
        </w:rPr>
        <w:t xml:space="preserve"> за 2016 год </w:t>
      </w:r>
    </w:p>
    <w:p w:rsidR="005E2D44" w:rsidRDefault="005E2D44" w:rsidP="009417D1">
      <w:pPr>
        <w:pStyle w:val="a3"/>
        <w:spacing w:before="0" w:after="0"/>
        <w:rPr>
          <w:b/>
          <w:szCs w:val="24"/>
        </w:rPr>
      </w:pPr>
    </w:p>
    <w:p w:rsidR="005E2D44" w:rsidRDefault="005E2D44" w:rsidP="009417D1">
      <w:pPr>
        <w:pStyle w:val="a3"/>
        <w:spacing w:before="0" w:after="0"/>
        <w:jc w:val="both"/>
        <w:rPr>
          <w:szCs w:val="24"/>
        </w:rPr>
      </w:pPr>
      <w:r>
        <w:rPr>
          <w:b/>
          <w:szCs w:val="24"/>
        </w:rPr>
        <w:tab/>
      </w:r>
      <w:proofErr w:type="gramStart"/>
      <w:r>
        <w:rPr>
          <w:szCs w:val="24"/>
        </w:rPr>
        <w:t xml:space="preserve">Настоящая Программа муниципальных внутренних заимствований муниципального образования «Александровское сельское поселение» на 2016 год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2016 году на </w:t>
      </w:r>
      <w:r>
        <w:rPr>
          <w:snapToGrid w:val="0"/>
          <w:color w:val="000000"/>
        </w:rPr>
        <w:t xml:space="preserve">покрытие временных кассовых разрывов, возникающих при исполнении бюджета поселения и </w:t>
      </w:r>
      <w:r>
        <w:t xml:space="preserve">на </w:t>
      </w:r>
      <w:r>
        <w:rPr>
          <w:snapToGrid w:val="0"/>
          <w:color w:val="000000"/>
        </w:rPr>
        <w:t xml:space="preserve">погашение муниципальных долговых обязательств муниципального образования «Александровское </w:t>
      </w:r>
      <w:r>
        <w:rPr>
          <w:szCs w:val="24"/>
        </w:rPr>
        <w:t>сельское поселение»</w:t>
      </w:r>
      <w:proofErr w:type="gramEnd"/>
    </w:p>
    <w:p w:rsidR="005E2D44" w:rsidRDefault="005E2D44" w:rsidP="009417D1">
      <w:pPr>
        <w:pStyle w:val="a3"/>
        <w:spacing w:before="0" w:after="0"/>
        <w:rPr>
          <w:szCs w:val="24"/>
        </w:rPr>
      </w:pPr>
    </w:p>
    <w:tbl>
      <w:tblPr>
        <w:tblW w:w="9350" w:type="dxa"/>
        <w:tblLayout w:type="fixed"/>
        <w:tblCellMar>
          <w:left w:w="30" w:type="dxa"/>
          <w:right w:w="30" w:type="dxa"/>
        </w:tblCellMar>
        <w:tblLook w:val="00A0"/>
      </w:tblPr>
      <w:tblGrid>
        <w:gridCol w:w="7718"/>
        <w:gridCol w:w="1632"/>
      </w:tblGrid>
      <w:tr w:rsidR="005E2D44" w:rsidRPr="00592DFE" w:rsidTr="00E716FB">
        <w:trPr>
          <w:trHeight w:val="510"/>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Наименование</w:t>
            </w:r>
          </w:p>
        </w:tc>
        <w:tc>
          <w:tcPr>
            <w:tcW w:w="1632" w:type="dxa"/>
            <w:tcBorders>
              <w:top w:val="single" w:sz="6" w:space="0" w:color="auto"/>
              <w:left w:val="single" w:sz="6" w:space="0" w:color="auto"/>
              <w:bottom w:val="single" w:sz="6" w:space="0" w:color="auto"/>
              <w:right w:val="single" w:sz="6" w:space="0" w:color="auto"/>
            </w:tcBorders>
          </w:tcPr>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Сумма,</w:t>
            </w:r>
          </w:p>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тыс. руб.</w:t>
            </w:r>
          </w:p>
        </w:tc>
      </w:tr>
      <w:tr w:rsidR="005E2D44" w:rsidRPr="00592DFE" w:rsidTr="00E716FB">
        <w:trPr>
          <w:trHeight w:val="8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sz w:val="20"/>
                <w:szCs w:val="20"/>
              </w:rPr>
            </w:pPr>
            <w:r w:rsidRPr="00592DFE">
              <w:rPr>
                <w:b/>
                <w:sz w:val="20"/>
                <w:szCs w:val="20"/>
              </w:rPr>
              <w:t xml:space="preserve">Кредиты, </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
                <w:color w:val="000000"/>
                <w:sz w:val="20"/>
                <w:szCs w:val="20"/>
              </w:rPr>
            </w:pPr>
            <w:r w:rsidRPr="00592DFE">
              <w:rPr>
                <w:b/>
                <w:color w:val="000000"/>
                <w:sz w:val="20"/>
                <w:szCs w:val="20"/>
              </w:rPr>
              <w:t>0,0</w:t>
            </w:r>
          </w:p>
        </w:tc>
      </w:tr>
      <w:tr w:rsidR="005E2D44" w:rsidRPr="00592DFE" w:rsidTr="00E716FB">
        <w:trPr>
          <w:trHeight w:val="23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sz w:val="20"/>
                <w:szCs w:val="20"/>
              </w:rPr>
            </w:pPr>
            <w:r w:rsidRPr="00592DFE">
              <w:rPr>
                <w:sz w:val="20"/>
                <w:szCs w:val="20"/>
              </w:rPr>
              <w:t>в том числе:</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color w:val="000000"/>
                <w:sz w:val="20"/>
                <w:szCs w:val="20"/>
              </w:rPr>
            </w:pP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i/>
                <w:color w:val="000000"/>
                <w:sz w:val="20"/>
                <w:szCs w:val="20"/>
              </w:rPr>
            </w:pPr>
            <w:r w:rsidRPr="00592DFE">
              <w:rPr>
                <w:b/>
                <w:i/>
                <w:color w:val="000000"/>
                <w:sz w:val="20"/>
                <w:szCs w:val="20"/>
              </w:rPr>
              <w:t>Кредиты, привлекаемые от кредитных организаций:</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
                <w:bCs/>
                <w:i/>
                <w:color w:val="000000"/>
                <w:sz w:val="20"/>
                <w:szCs w:val="20"/>
              </w:rPr>
            </w:pPr>
            <w:r w:rsidRPr="00592DFE">
              <w:rPr>
                <w:b/>
                <w:bCs/>
                <w:i/>
                <w:color w:val="000000"/>
                <w:sz w:val="20"/>
                <w:szCs w:val="20"/>
              </w:rPr>
              <w:t>0,0</w:t>
            </w: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color w:val="000000"/>
                <w:sz w:val="20"/>
                <w:szCs w:val="20"/>
              </w:rPr>
            </w:pPr>
            <w:r w:rsidRPr="00592DFE">
              <w:rPr>
                <w:color w:val="000000"/>
                <w:sz w:val="20"/>
                <w:szCs w:val="20"/>
              </w:rPr>
              <w:t>Объем привлечения</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Cs/>
                <w:color w:val="000000"/>
                <w:sz w:val="20"/>
                <w:szCs w:val="20"/>
              </w:rPr>
            </w:pPr>
            <w:r w:rsidRPr="00592DFE">
              <w:rPr>
                <w:bCs/>
                <w:color w:val="000000"/>
                <w:sz w:val="20"/>
                <w:szCs w:val="20"/>
              </w:rPr>
              <w:t>0,0</w:t>
            </w: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color w:val="000000"/>
                <w:sz w:val="20"/>
                <w:szCs w:val="20"/>
              </w:rPr>
            </w:pPr>
            <w:r w:rsidRPr="00592DFE">
              <w:rPr>
                <w:color w:val="000000"/>
                <w:sz w:val="20"/>
                <w:szCs w:val="20"/>
              </w:rPr>
              <w:t>Объем средств, направленных на погашение основной суммы долга</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Cs/>
                <w:color w:val="000000"/>
                <w:sz w:val="20"/>
                <w:szCs w:val="20"/>
              </w:rPr>
            </w:pPr>
            <w:r w:rsidRPr="00592DFE">
              <w:rPr>
                <w:bCs/>
                <w:color w:val="000000"/>
                <w:sz w:val="20"/>
                <w:szCs w:val="20"/>
              </w:rPr>
              <w:t>0,0</w:t>
            </w:r>
          </w:p>
        </w:tc>
      </w:tr>
    </w:tbl>
    <w:p w:rsidR="005E2D44" w:rsidRPr="00592DFE" w:rsidRDefault="005E2D44">
      <w:pPr>
        <w:rPr>
          <w:sz w:val="20"/>
          <w:szCs w:val="20"/>
        </w:rPr>
      </w:pPr>
    </w:p>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 w:rsidR="005E2D44" w:rsidRDefault="005E2D44">
      <w:pPr>
        <w:sectPr w:rsidR="005E2D44" w:rsidSect="00030F89">
          <w:pgSz w:w="11906" w:h="16838"/>
          <w:pgMar w:top="851" w:right="851"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6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от 23</w:t>
      </w:r>
      <w:r w:rsidR="005E2D44" w:rsidRPr="008D3D09">
        <w:rPr>
          <w:sz w:val="20"/>
          <w:szCs w:val="20"/>
        </w:rPr>
        <w:t>.1</w:t>
      </w:r>
      <w:r w:rsidR="008D3D09" w:rsidRPr="008D3D09">
        <w:rPr>
          <w:sz w:val="20"/>
          <w:szCs w:val="20"/>
        </w:rPr>
        <w:t>1</w:t>
      </w:r>
      <w:r w:rsidR="005E2D44" w:rsidRPr="008D3D09">
        <w:rPr>
          <w:sz w:val="20"/>
          <w:szCs w:val="20"/>
        </w:rPr>
        <w:t xml:space="preserve">.2016  №  </w:t>
      </w:r>
      <w:r w:rsidR="008D3D09" w:rsidRPr="008D3D09">
        <w:rPr>
          <w:sz w:val="20"/>
          <w:szCs w:val="20"/>
        </w:rPr>
        <w:t>307</w:t>
      </w:r>
      <w:r w:rsidR="005E2D44" w:rsidRPr="008D3D09">
        <w:rPr>
          <w:sz w:val="20"/>
          <w:szCs w:val="20"/>
        </w:rPr>
        <w:t>-16-</w:t>
      </w:r>
      <w:r w:rsidR="008D3D09" w:rsidRPr="008D3D09">
        <w:rPr>
          <w:sz w:val="20"/>
          <w:szCs w:val="20"/>
        </w:rPr>
        <w:t>54</w:t>
      </w:r>
      <w:r w:rsidR="005E2D44" w:rsidRPr="008D3D09">
        <w:rPr>
          <w:sz w:val="20"/>
          <w:szCs w:val="20"/>
        </w:rPr>
        <w:t>п</w:t>
      </w:r>
    </w:p>
    <w:p w:rsidR="005E2D44" w:rsidRPr="00592DFE" w:rsidRDefault="005E2D44" w:rsidP="009417D1">
      <w:pPr>
        <w:jc w:val="center"/>
        <w:rPr>
          <w:b/>
        </w:rPr>
      </w:pPr>
      <w:r w:rsidRPr="00592DFE">
        <w:rPr>
          <w:b/>
        </w:rPr>
        <w:t>Отчет</w:t>
      </w:r>
    </w:p>
    <w:p w:rsidR="005E2D44" w:rsidRPr="00592DFE" w:rsidRDefault="005E2D44" w:rsidP="009417D1">
      <w:pPr>
        <w:jc w:val="center"/>
        <w:rPr>
          <w:b/>
        </w:rPr>
      </w:pPr>
      <w:r w:rsidRPr="00592DFE">
        <w:rPr>
          <w:b/>
        </w:rPr>
        <w:t xml:space="preserve"> об исполнении Программы муниципальных гарантий </w:t>
      </w:r>
    </w:p>
    <w:p w:rsidR="005E2D44" w:rsidRPr="00592DFE" w:rsidRDefault="005E2D44" w:rsidP="009417D1">
      <w:pPr>
        <w:pStyle w:val="a3"/>
        <w:spacing w:before="0" w:after="0"/>
        <w:jc w:val="center"/>
        <w:rPr>
          <w:b/>
          <w:szCs w:val="24"/>
        </w:rPr>
      </w:pPr>
      <w:r w:rsidRPr="00592DFE">
        <w:rPr>
          <w:b/>
          <w:szCs w:val="24"/>
        </w:rPr>
        <w:t>муниципального образования «Александровское сельское поселение»</w:t>
      </w:r>
    </w:p>
    <w:p w:rsidR="005E2D44" w:rsidRPr="00592DFE" w:rsidRDefault="005E2D44" w:rsidP="005434E0">
      <w:pPr>
        <w:pStyle w:val="a3"/>
        <w:spacing w:before="0" w:after="0"/>
        <w:jc w:val="center"/>
        <w:rPr>
          <w:b/>
          <w:szCs w:val="24"/>
        </w:rPr>
      </w:pPr>
      <w:r w:rsidRPr="00592DFE">
        <w:rPr>
          <w:b/>
          <w:szCs w:val="24"/>
        </w:rPr>
        <w:t xml:space="preserve"> за 2016 год </w:t>
      </w:r>
    </w:p>
    <w:p w:rsidR="005E2D44" w:rsidRPr="00592DFE" w:rsidRDefault="005E2D44" w:rsidP="009417D1">
      <w:pPr>
        <w:pStyle w:val="a3"/>
        <w:spacing w:before="0" w:after="0"/>
        <w:jc w:val="both"/>
        <w:rPr>
          <w:szCs w:val="24"/>
        </w:rPr>
      </w:pPr>
      <w:r w:rsidRPr="00592DFE">
        <w:rPr>
          <w:b/>
          <w:szCs w:val="24"/>
        </w:rPr>
        <w:tab/>
      </w:r>
      <w:r w:rsidRPr="00592DFE">
        <w:rPr>
          <w:szCs w:val="24"/>
        </w:rPr>
        <w:t>Настоящая Программа муниципальных гарантий муниципального образования «Александровское сельское поселение» на 2016 и плановый 2017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муниципального образования «Александровское сельское поселение» в 2015-2017 годах.</w:t>
      </w:r>
    </w:p>
    <w:p w:rsidR="005E2D44" w:rsidRPr="00592DFE" w:rsidRDefault="005E2D44" w:rsidP="009417D1">
      <w:pPr>
        <w:pStyle w:val="a3"/>
        <w:spacing w:before="0" w:after="0"/>
        <w:jc w:val="both"/>
        <w:rPr>
          <w:szCs w:val="24"/>
        </w:rPr>
      </w:pPr>
      <w:r w:rsidRPr="00592DFE">
        <w:rPr>
          <w:szCs w:val="24"/>
        </w:rPr>
        <w:tab/>
        <w:t>1. Перечень подлежащих предоставлению муниципальных гарантий муниципального образования «Александровское сельское поселение» в 2015-2017 годах</w:t>
      </w:r>
    </w:p>
    <w:p w:rsidR="005E2D44" w:rsidRPr="00DE262A" w:rsidRDefault="005E2D44" w:rsidP="009417D1">
      <w:pPr>
        <w:pStyle w:val="a3"/>
        <w:spacing w:before="0" w:after="0"/>
        <w:jc w:val="both"/>
        <w:rPr>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843"/>
        <w:gridCol w:w="1984"/>
        <w:gridCol w:w="1985"/>
        <w:gridCol w:w="1701"/>
        <w:gridCol w:w="2160"/>
      </w:tblGrid>
      <w:tr w:rsidR="005E2D44" w:rsidRPr="00DE262A" w:rsidTr="0066208F">
        <w:trPr>
          <w:trHeight w:val="1161"/>
        </w:trPr>
        <w:tc>
          <w:tcPr>
            <w:tcW w:w="4928" w:type="dxa"/>
          </w:tcPr>
          <w:p w:rsidR="005E2D44" w:rsidRPr="00DE262A" w:rsidRDefault="005E2D44" w:rsidP="00FC789A">
            <w:pPr>
              <w:pStyle w:val="a3"/>
              <w:spacing w:before="0" w:after="0"/>
              <w:jc w:val="center"/>
              <w:rPr>
                <w:sz w:val="20"/>
              </w:rPr>
            </w:pPr>
            <w:r w:rsidRPr="00DE262A">
              <w:rPr>
                <w:sz w:val="20"/>
              </w:rPr>
              <w:t>Цель гарантирования</w:t>
            </w:r>
          </w:p>
        </w:tc>
        <w:tc>
          <w:tcPr>
            <w:tcW w:w="1843" w:type="dxa"/>
          </w:tcPr>
          <w:p w:rsidR="005E2D44" w:rsidRPr="00DE262A" w:rsidRDefault="005E2D44" w:rsidP="00FC789A">
            <w:pPr>
              <w:pStyle w:val="a3"/>
              <w:spacing w:before="0" w:after="0"/>
              <w:ind w:left="252" w:hanging="252"/>
              <w:jc w:val="center"/>
              <w:rPr>
                <w:sz w:val="20"/>
              </w:rPr>
            </w:pPr>
            <w:r w:rsidRPr="00DE262A">
              <w:rPr>
                <w:sz w:val="20"/>
              </w:rPr>
              <w:t>Наименование принципала</w:t>
            </w:r>
          </w:p>
        </w:tc>
        <w:tc>
          <w:tcPr>
            <w:tcW w:w="1984" w:type="dxa"/>
          </w:tcPr>
          <w:p w:rsidR="005E2D44" w:rsidRPr="00DE262A" w:rsidRDefault="005E2D44" w:rsidP="00FC789A">
            <w:pPr>
              <w:pStyle w:val="a3"/>
              <w:spacing w:before="0" w:after="0"/>
              <w:jc w:val="center"/>
              <w:rPr>
                <w:sz w:val="20"/>
              </w:rPr>
            </w:pPr>
            <w:r w:rsidRPr="00DE262A">
              <w:rPr>
                <w:sz w:val="20"/>
              </w:rPr>
              <w:t>Сумма гарантирования, тыс. рублей</w:t>
            </w:r>
          </w:p>
        </w:tc>
        <w:tc>
          <w:tcPr>
            <w:tcW w:w="1985" w:type="dxa"/>
          </w:tcPr>
          <w:p w:rsidR="005E2D44" w:rsidRPr="00DE262A" w:rsidRDefault="005E2D44" w:rsidP="00FC789A">
            <w:pPr>
              <w:pStyle w:val="a3"/>
              <w:spacing w:before="0" w:after="0"/>
              <w:jc w:val="center"/>
              <w:rPr>
                <w:sz w:val="20"/>
              </w:rPr>
            </w:pPr>
            <w:r w:rsidRPr="00DE262A">
              <w:rPr>
                <w:sz w:val="20"/>
              </w:rPr>
              <w:t>Размер обеспечения регрессного требования, тыс. рублей</w:t>
            </w:r>
          </w:p>
        </w:tc>
        <w:tc>
          <w:tcPr>
            <w:tcW w:w="1701" w:type="dxa"/>
          </w:tcPr>
          <w:p w:rsidR="005E2D44" w:rsidRPr="00DE262A" w:rsidRDefault="005E2D44" w:rsidP="00FC789A">
            <w:pPr>
              <w:pStyle w:val="a3"/>
              <w:spacing w:before="0" w:after="0"/>
              <w:jc w:val="center"/>
              <w:rPr>
                <w:sz w:val="20"/>
              </w:rPr>
            </w:pPr>
            <w:r w:rsidRPr="00DE262A">
              <w:rPr>
                <w:sz w:val="20"/>
              </w:rPr>
              <w:t>Проверка финансового состояния принципала</w:t>
            </w:r>
          </w:p>
        </w:tc>
        <w:tc>
          <w:tcPr>
            <w:tcW w:w="2160" w:type="dxa"/>
          </w:tcPr>
          <w:p w:rsidR="005E2D44" w:rsidRPr="00DE262A" w:rsidRDefault="005E2D44" w:rsidP="00FC789A">
            <w:pPr>
              <w:pStyle w:val="a3"/>
              <w:spacing w:before="0" w:after="0"/>
              <w:jc w:val="center"/>
              <w:rPr>
                <w:sz w:val="20"/>
              </w:rPr>
            </w:pPr>
            <w:r w:rsidRPr="00DE262A">
              <w:rPr>
                <w:sz w:val="20"/>
              </w:rPr>
              <w:t>Иные условия предоставления муниципальной гарантии</w:t>
            </w:r>
          </w:p>
        </w:tc>
      </w:tr>
      <w:tr w:rsidR="005E2D44" w:rsidRPr="00DE262A" w:rsidTr="0066208F">
        <w:tc>
          <w:tcPr>
            <w:tcW w:w="4928" w:type="dxa"/>
          </w:tcPr>
          <w:p w:rsidR="005E2D44" w:rsidRPr="00DE262A" w:rsidRDefault="005E2D44" w:rsidP="00FC789A">
            <w:pPr>
              <w:pStyle w:val="a3"/>
              <w:spacing w:before="0" w:after="0"/>
              <w:jc w:val="both"/>
              <w:rPr>
                <w:sz w:val="20"/>
              </w:rPr>
            </w:pPr>
            <w:r w:rsidRPr="00DE262A">
              <w:rPr>
                <w:sz w:val="20"/>
              </w:rPr>
              <w:t>Заимствования МУП «Жилкомсервис», осуществляемые для гашения задолженности за поставленный газ, потребленный сверх норматива.</w:t>
            </w:r>
          </w:p>
        </w:tc>
        <w:tc>
          <w:tcPr>
            <w:tcW w:w="1843" w:type="dxa"/>
            <w:vAlign w:val="center"/>
          </w:tcPr>
          <w:p w:rsidR="005E2D44" w:rsidRPr="00DE262A" w:rsidRDefault="005E2D44" w:rsidP="00FC789A">
            <w:pPr>
              <w:pStyle w:val="a3"/>
              <w:spacing w:before="0" w:after="0"/>
              <w:jc w:val="center"/>
              <w:rPr>
                <w:sz w:val="20"/>
              </w:rPr>
            </w:pPr>
            <w:r w:rsidRPr="00DE262A">
              <w:rPr>
                <w:sz w:val="20"/>
              </w:rPr>
              <w:t>МУП «Жилкомсервис»</w:t>
            </w:r>
          </w:p>
        </w:tc>
        <w:tc>
          <w:tcPr>
            <w:tcW w:w="1984" w:type="dxa"/>
            <w:vAlign w:val="center"/>
          </w:tcPr>
          <w:p w:rsidR="005E2D44" w:rsidRPr="00DE262A" w:rsidRDefault="005E2D44" w:rsidP="00FC789A">
            <w:pPr>
              <w:pStyle w:val="a3"/>
              <w:spacing w:before="0" w:after="0"/>
              <w:jc w:val="center"/>
              <w:rPr>
                <w:sz w:val="20"/>
              </w:rPr>
            </w:pPr>
            <w:r>
              <w:rPr>
                <w:sz w:val="20"/>
              </w:rPr>
              <w:t>3 000</w:t>
            </w:r>
          </w:p>
        </w:tc>
        <w:tc>
          <w:tcPr>
            <w:tcW w:w="1985" w:type="dxa"/>
            <w:vAlign w:val="center"/>
          </w:tcPr>
          <w:p w:rsidR="005E2D44" w:rsidRPr="00DE262A" w:rsidRDefault="005E2D44" w:rsidP="00FC789A">
            <w:pPr>
              <w:pStyle w:val="a3"/>
              <w:spacing w:before="0" w:after="0"/>
              <w:jc w:val="center"/>
              <w:rPr>
                <w:sz w:val="20"/>
              </w:rPr>
            </w:pPr>
            <w:r>
              <w:rPr>
                <w:sz w:val="20"/>
              </w:rPr>
              <w:t>3 000</w:t>
            </w:r>
          </w:p>
        </w:tc>
        <w:tc>
          <w:tcPr>
            <w:tcW w:w="1701" w:type="dxa"/>
            <w:vAlign w:val="center"/>
          </w:tcPr>
          <w:p w:rsidR="005E2D44" w:rsidRPr="00DE262A" w:rsidRDefault="005E2D44" w:rsidP="00FC789A">
            <w:pPr>
              <w:pStyle w:val="a3"/>
              <w:spacing w:before="0" w:after="0"/>
              <w:jc w:val="center"/>
              <w:rPr>
                <w:sz w:val="20"/>
              </w:rPr>
            </w:pPr>
            <w:r w:rsidRPr="00DE262A">
              <w:rPr>
                <w:sz w:val="20"/>
              </w:rPr>
              <w:t>да</w:t>
            </w:r>
          </w:p>
        </w:tc>
        <w:tc>
          <w:tcPr>
            <w:tcW w:w="2160" w:type="dxa"/>
          </w:tcPr>
          <w:p w:rsidR="005E2D44" w:rsidRPr="00DE262A" w:rsidRDefault="005E2D44" w:rsidP="00FC789A">
            <w:pPr>
              <w:pStyle w:val="a3"/>
              <w:spacing w:before="0" w:after="0"/>
              <w:jc w:val="both"/>
              <w:rPr>
                <w:sz w:val="20"/>
              </w:rPr>
            </w:pPr>
            <w:r w:rsidRPr="00DE262A">
              <w:rPr>
                <w:sz w:val="20"/>
              </w:rPr>
              <w:t>Муниципальные гарантии обеспечивают исполнение обязательств выплате неустоек (пеней, штрафов)</w:t>
            </w:r>
          </w:p>
        </w:tc>
      </w:tr>
      <w:tr w:rsidR="005E2D44" w:rsidRPr="00DE262A" w:rsidTr="0066208F">
        <w:tc>
          <w:tcPr>
            <w:tcW w:w="4928" w:type="dxa"/>
          </w:tcPr>
          <w:p w:rsidR="005E2D44" w:rsidRPr="00DE262A" w:rsidRDefault="005E2D44" w:rsidP="00FC789A">
            <w:pPr>
              <w:pStyle w:val="a3"/>
              <w:spacing w:before="0" w:after="0"/>
              <w:jc w:val="both"/>
              <w:rPr>
                <w:b/>
                <w:sz w:val="20"/>
              </w:rPr>
            </w:pPr>
            <w:r w:rsidRPr="00DE262A">
              <w:rPr>
                <w:b/>
                <w:sz w:val="20"/>
              </w:rPr>
              <w:t>ИТОГО</w:t>
            </w:r>
          </w:p>
        </w:tc>
        <w:tc>
          <w:tcPr>
            <w:tcW w:w="1843" w:type="dxa"/>
            <w:vAlign w:val="center"/>
          </w:tcPr>
          <w:p w:rsidR="005E2D44" w:rsidRPr="00DE262A" w:rsidRDefault="005E2D44" w:rsidP="00FC789A">
            <w:pPr>
              <w:pStyle w:val="a3"/>
              <w:spacing w:before="0" w:after="0"/>
              <w:jc w:val="center"/>
              <w:rPr>
                <w:b/>
                <w:sz w:val="20"/>
              </w:rPr>
            </w:pPr>
          </w:p>
        </w:tc>
        <w:tc>
          <w:tcPr>
            <w:tcW w:w="1984" w:type="dxa"/>
            <w:vAlign w:val="center"/>
          </w:tcPr>
          <w:p w:rsidR="005E2D44" w:rsidRPr="00DE262A" w:rsidRDefault="005E2D44" w:rsidP="00FC789A">
            <w:pPr>
              <w:pStyle w:val="a3"/>
              <w:spacing w:before="0" w:after="0"/>
              <w:jc w:val="center"/>
              <w:rPr>
                <w:b/>
                <w:sz w:val="20"/>
              </w:rPr>
            </w:pPr>
            <w:r>
              <w:rPr>
                <w:b/>
                <w:sz w:val="20"/>
              </w:rPr>
              <w:t>3 000</w:t>
            </w:r>
          </w:p>
        </w:tc>
        <w:tc>
          <w:tcPr>
            <w:tcW w:w="1985" w:type="dxa"/>
            <w:vAlign w:val="center"/>
          </w:tcPr>
          <w:p w:rsidR="005E2D44" w:rsidRPr="00DE262A" w:rsidRDefault="005E2D44" w:rsidP="00FC789A">
            <w:pPr>
              <w:pStyle w:val="a3"/>
              <w:spacing w:before="0" w:after="0"/>
              <w:jc w:val="center"/>
              <w:rPr>
                <w:b/>
                <w:sz w:val="20"/>
              </w:rPr>
            </w:pPr>
            <w:r>
              <w:rPr>
                <w:b/>
                <w:sz w:val="20"/>
              </w:rPr>
              <w:t>3 000</w:t>
            </w:r>
          </w:p>
        </w:tc>
        <w:tc>
          <w:tcPr>
            <w:tcW w:w="1701" w:type="dxa"/>
            <w:vAlign w:val="center"/>
          </w:tcPr>
          <w:p w:rsidR="005E2D44" w:rsidRPr="00DE262A" w:rsidRDefault="005E2D44" w:rsidP="00FC789A">
            <w:pPr>
              <w:pStyle w:val="a3"/>
              <w:spacing w:before="0" w:after="0"/>
              <w:jc w:val="center"/>
              <w:rPr>
                <w:b/>
                <w:sz w:val="20"/>
              </w:rPr>
            </w:pPr>
          </w:p>
        </w:tc>
        <w:tc>
          <w:tcPr>
            <w:tcW w:w="2160" w:type="dxa"/>
          </w:tcPr>
          <w:p w:rsidR="005E2D44" w:rsidRPr="00DE262A" w:rsidRDefault="005E2D44" w:rsidP="00FC789A">
            <w:pPr>
              <w:pStyle w:val="a3"/>
              <w:spacing w:before="0" w:after="0"/>
              <w:jc w:val="both"/>
              <w:rPr>
                <w:b/>
                <w:sz w:val="20"/>
              </w:rPr>
            </w:pPr>
          </w:p>
        </w:tc>
      </w:tr>
    </w:tbl>
    <w:p w:rsidR="005E2D44" w:rsidRPr="00DE262A" w:rsidRDefault="005E2D44" w:rsidP="009417D1">
      <w:pPr>
        <w:pStyle w:val="a3"/>
        <w:spacing w:before="0" w:after="0"/>
        <w:jc w:val="both"/>
        <w:rPr>
          <w:sz w:val="20"/>
        </w:rPr>
      </w:pPr>
      <w:r w:rsidRPr="00DE262A">
        <w:rPr>
          <w:sz w:val="20"/>
        </w:rPr>
        <w:tab/>
        <w:t>2. Исполнение муниципальных гарантий муниципального образования «Александровское сельское поселение» в 2015-2017 годах</w:t>
      </w:r>
    </w:p>
    <w:p w:rsidR="005E2D44" w:rsidRPr="00DE262A" w:rsidRDefault="005E2D44" w:rsidP="009417D1">
      <w:pPr>
        <w:pStyle w:val="a3"/>
        <w:spacing w:before="0" w:after="0"/>
        <w:jc w:val="both"/>
        <w:rPr>
          <w:sz w:val="20"/>
        </w:rPr>
      </w:pPr>
    </w:p>
    <w:tbl>
      <w:tblPr>
        <w:tblW w:w="5000" w:type="pct"/>
        <w:tblCellMar>
          <w:left w:w="30" w:type="dxa"/>
          <w:right w:w="30" w:type="dxa"/>
        </w:tblCellMar>
        <w:tblLook w:val="00A0"/>
      </w:tblPr>
      <w:tblGrid>
        <w:gridCol w:w="11905"/>
        <w:gridCol w:w="2724"/>
      </w:tblGrid>
      <w:tr w:rsidR="005E2D44" w:rsidRPr="00DE262A" w:rsidTr="009417D1">
        <w:trPr>
          <w:trHeight w:val="438"/>
        </w:trPr>
        <w:tc>
          <w:tcPr>
            <w:tcW w:w="4069"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jc w:val="center"/>
              <w:rPr>
                <w:color w:val="000000"/>
                <w:sz w:val="20"/>
                <w:szCs w:val="20"/>
              </w:rPr>
            </w:pPr>
            <w:r w:rsidRPr="00DE262A">
              <w:rPr>
                <w:color w:val="000000"/>
                <w:sz w:val="20"/>
                <w:szCs w:val="20"/>
              </w:rPr>
              <w:t xml:space="preserve">Наименование источников исполнения </w:t>
            </w:r>
          </w:p>
        </w:tc>
        <w:tc>
          <w:tcPr>
            <w:tcW w:w="931"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jc w:val="center"/>
              <w:rPr>
                <w:color w:val="000000"/>
                <w:sz w:val="20"/>
                <w:szCs w:val="20"/>
              </w:rPr>
            </w:pPr>
            <w:r w:rsidRPr="00DE262A">
              <w:rPr>
                <w:color w:val="000000"/>
                <w:sz w:val="20"/>
                <w:szCs w:val="20"/>
              </w:rPr>
              <w:t xml:space="preserve">Сумма, </w:t>
            </w:r>
          </w:p>
          <w:p w:rsidR="005E2D44" w:rsidRPr="00DE262A" w:rsidRDefault="005E2D44" w:rsidP="00FC789A">
            <w:pPr>
              <w:autoSpaceDE w:val="0"/>
              <w:autoSpaceDN w:val="0"/>
              <w:adjustRightInd w:val="0"/>
              <w:jc w:val="center"/>
              <w:rPr>
                <w:color w:val="000000"/>
                <w:sz w:val="20"/>
                <w:szCs w:val="20"/>
              </w:rPr>
            </w:pPr>
            <w:r w:rsidRPr="00DE262A">
              <w:rPr>
                <w:color w:val="000000"/>
                <w:sz w:val="20"/>
                <w:szCs w:val="20"/>
              </w:rPr>
              <w:t>тыс. руб.</w:t>
            </w:r>
          </w:p>
        </w:tc>
      </w:tr>
      <w:tr w:rsidR="005E2D44" w:rsidRPr="00DE262A"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rPr>
                <w:color w:val="000000"/>
                <w:sz w:val="20"/>
                <w:szCs w:val="20"/>
              </w:rPr>
            </w:pPr>
            <w:r w:rsidRPr="00DE262A">
              <w:rPr>
                <w:color w:val="000000"/>
                <w:sz w:val="20"/>
                <w:szCs w:val="20"/>
              </w:rPr>
              <w:t xml:space="preserve">За счет </w:t>
            </w:r>
            <w:proofErr w:type="gramStart"/>
            <w:r w:rsidRPr="00DE262A">
              <w:rPr>
                <w:color w:val="000000"/>
                <w:sz w:val="20"/>
                <w:szCs w:val="20"/>
              </w:rPr>
              <w:t>источников финансирования дефицита бюджета поселения</w:t>
            </w:r>
            <w:proofErr w:type="gramEnd"/>
          </w:p>
        </w:tc>
        <w:tc>
          <w:tcPr>
            <w:tcW w:w="931"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jc w:val="center"/>
              <w:rPr>
                <w:color w:val="000000"/>
                <w:sz w:val="20"/>
                <w:szCs w:val="20"/>
              </w:rPr>
            </w:pPr>
            <w:r w:rsidRPr="00DE262A">
              <w:rPr>
                <w:color w:val="000000"/>
                <w:sz w:val="20"/>
                <w:szCs w:val="20"/>
              </w:rPr>
              <w:t>0, 000</w:t>
            </w:r>
          </w:p>
        </w:tc>
      </w:tr>
      <w:tr w:rsidR="005E2D44" w:rsidRPr="00DE262A"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rPr>
                <w:color w:val="000000"/>
                <w:sz w:val="20"/>
                <w:szCs w:val="20"/>
              </w:rPr>
            </w:pPr>
            <w:r w:rsidRPr="00DE262A">
              <w:rPr>
                <w:color w:val="000000"/>
                <w:sz w:val="20"/>
                <w:szCs w:val="2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jc w:val="center"/>
              <w:rPr>
                <w:color w:val="000000"/>
                <w:sz w:val="20"/>
                <w:szCs w:val="20"/>
              </w:rPr>
            </w:pPr>
            <w:r w:rsidRPr="00DE262A">
              <w:rPr>
                <w:color w:val="000000"/>
                <w:sz w:val="20"/>
                <w:szCs w:val="20"/>
              </w:rPr>
              <w:t>0</w:t>
            </w:r>
          </w:p>
        </w:tc>
      </w:tr>
      <w:tr w:rsidR="005E2D44" w:rsidRPr="00FC789A" w:rsidTr="00FC789A">
        <w:trPr>
          <w:trHeight w:val="245"/>
        </w:trPr>
        <w:tc>
          <w:tcPr>
            <w:tcW w:w="4069" w:type="pct"/>
            <w:tcBorders>
              <w:top w:val="single" w:sz="6" w:space="0" w:color="auto"/>
              <w:left w:val="single" w:sz="6" w:space="0" w:color="auto"/>
              <w:bottom w:val="single" w:sz="6" w:space="0" w:color="auto"/>
              <w:right w:val="single" w:sz="6" w:space="0" w:color="auto"/>
            </w:tcBorders>
          </w:tcPr>
          <w:p w:rsidR="005E2D44" w:rsidRPr="00DE262A" w:rsidRDefault="005E2D44" w:rsidP="00FC789A">
            <w:pPr>
              <w:autoSpaceDE w:val="0"/>
              <w:autoSpaceDN w:val="0"/>
              <w:adjustRightInd w:val="0"/>
              <w:rPr>
                <w:color w:val="000000"/>
                <w:sz w:val="20"/>
                <w:szCs w:val="20"/>
              </w:rPr>
            </w:pPr>
            <w:r w:rsidRPr="00DE262A">
              <w:rPr>
                <w:b/>
                <w:bCs/>
                <w:color w:val="000000"/>
                <w:sz w:val="20"/>
                <w:szCs w:val="20"/>
              </w:rPr>
              <w:t>Итого</w:t>
            </w:r>
          </w:p>
        </w:tc>
        <w:tc>
          <w:tcPr>
            <w:tcW w:w="931" w:type="pct"/>
            <w:tcBorders>
              <w:top w:val="single" w:sz="6" w:space="0" w:color="auto"/>
              <w:left w:val="single" w:sz="6" w:space="0" w:color="auto"/>
              <w:bottom w:val="single" w:sz="6" w:space="0" w:color="auto"/>
              <w:right w:val="single" w:sz="6" w:space="0" w:color="auto"/>
            </w:tcBorders>
          </w:tcPr>
          <w:p w:rsidR="005E2D44" w:rsidRPr="00FC789A" w:rsidRDefault="005E2D44" w:rsidP="00FC789A">
            <w:pPr>
              <w:autoSpaceDE w:val="0"/>
              <w:autoSpaceDN w:val="0"/>
              <w:adjustRightInd w:val="0"/>
              <w:jc w:val="center"/>
              <w:rPr>
                <w:b/>
                <w:bCs/>
                <w:color w:val="000000"/>
                <w:sz w:val="20"/>
                <w:szCs w:val="20"/>
              </w:rPr>
            </w:pPr>
            <w:r w:rsidRPr="00DE262A">
              <w:rPr>
                <w:b/>
                <w:bCs/>
                <w:color w:val="000000"/>
                <w:sz w:val="20"/>
                <w:szCs w:val="20"/>
              </w:rPr>
              <w:t>0, 000</w:t>
            </w:r>
          </w:p>
        </w:tc>
      </w:tr>
    </w:tbl>
    <w:p w:rsidR="005E2D44" w:rsidRDefault="005E2D44">
      <w:pPr>
        <w:sectPr w:rsidR="005E2D44" w:rsidSect="00030F89">
          <w:pgSz w:w="16838" w:h="11906" w:orient="landscape"/>
          <w:pgMar w:top="851" w:right="851"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7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от 23.1</w:t>
      </w:r>
      <w:r w:rsidR="008D3D09" w:rsidRPr="008D3D09">
        <w:rPr>
          <w:sz w:val="20"/>
          <w:szCs w:val="20"/>
        </w:rPr>
        <w:t>1.2016 № 307</w:t>
      </w:r>
      <w:r w:rsidR="005E2D44" w:rsidRPr="008D3D09">
        <w:rPr>
          <w:sz w:val="20"/>
          <w:szCs w:val="20"/>
        </w:rPr>
        <w:t>-16-</w:t>
      </w:r>
      <w:r w:rsidR="008D3D09" w:rsidRPr="008D3D09">
        <w:rPr>
          <w:sz w:val="20"/>
          <w:szCs w:val="20"/>
        </w:rPr>
        <w:t>54</w:t>
      </w:r>
      <w:r w:rsidR="005E2D44" w:rsidRPr="008D3D09">
        <w:rPr>
          <w:sz w:val="20"/>
          <w:szCs w:val="20"/>
        </w:rPr>
        <w:t>п</w:t>
      </w:r>
    </w:p>
    <w:p w:rsidR="005E2D44" w:rsidRDefault="005E2D44" w:rsidP="005434E0">
      <w:pPr>
        <w:jc w:val="right"/>
        <w:rPr>
          <w:sz w:val="20"/>
          <w:szCs w:val="20"/>
        </w:rPr>
      </w:pPr>
    </w:p>
    <w:p w:rsidR="005E2D44" w:rsidRDefault="005E2D44" w:rsidP="005434E0">
      <w:pPr>
        <w:ind w:left="14160"/>
        <w:rPr>
          <w:bCs/>
          <w:sz w:val="22"/>
          <w:szCs w:val="22"/>
        </w:rPr>
      </w:pPr>
    </w:p>
    <w:p w:rsidR="005E2D44" w:rsidRDefault="005E2D44" w:rsidP="005434E0">
      <w:pPr>
        <w:pStyle w:val="ConsPlusTitle"/>
        <w:jc w:val="center"/>
        <w:rPr>
          <w:bCs w:val="0"/>
          <w:sz w:val="24"/>
          <w:szCs w:val="24"/>
        </w:rPr>
      </w:pPr>
      <w:r>
        <w:rPr>
          <w:bCs w:val="0"/>
          <w:sz w:val="24"/>
          <w:szCs w:val="24"/>
        </w:rPr>
        <w:t xml:space="preserve">Отчет </w:t>
      </w:r>
    </w:p>
    <w:p w:rsidR="005E2D44" w:rsidRDefault="005E2D44" w:rsidP="005434E0">
      <w:pPr>
        <w:pStyle w:val="ConsPlusTitle"/>
        <w:jc w:val="center"/>
        <w:rPr>
          <w:bCs w:val="0"/>
          <w:sz w:val="24"/>
          <w:szCs w:val="24"/>
        </w:rPr>
      </w:pPr>
      <w:r>
        <w:rPr>
          <w:bCs w:val="0"/>
          <w:sz w:val="24"/>
          <w:szCs w:val="24"/>
        </w:rPr>
        <w:t>об использовании средств, предусмотренных на финансирование</w:t>
      </w:r>
    </w:p>
    <w:p w:rsidR="005E2D44" w:rsidRDefault="005E2D44" w:rsidP="005434E0">
      <w:pPr>
        <w:pStyle w:val="ConsPlusTitle"/>
        <w:jc w:val="center"/>
        <w:rPr>
          <w:bCs w:val="0"/>
          <w:sz w:val="24"/>
          <w:szCs w:val="24"/>
        </w:rPr>
      </w:pPr>
      <w:r>
        <w:rPr>
          <w:bCs w:val="0"/>
          <w:sz w:val="24"/>
          <w:szCs w:val="24"/>
        </w:rPr>
        <w:t xml:space="preserve"> объектов капитального строительства муниципальной собственности,</w:t>
      </w:r>
    </w:p>
    <w:p w:rsidR="005E2D44" w:rsidRDefault="005E2D44" w:rsidP="005434E0">
      <w:pPr>
        <w:pStyle w:val="ConsPlusTitle"/>
        <w:jc w:val="center"/>
        <w:rPr>
          <w:bCs w:val="0"/>
          <w:sz w:val="24"/>
          <w:szCs w:val="24"/>
        </w:rPr>
      </w:pPr>
      <w:r>
        <w:rPr>
          <w:bCs w:val="0"/>
          <w:sz w:val="24"/>
          <w:szCs w:val="24"/>
        </w:rPr>
        <w:t xml:space="preserve"> муниципального образования «Александровское сельское поселение»</w:t>
      </w:r>
    </w:p>
    <w:p w:rsidR="005E2D44" w:rsidRDefault="005E2D44" w:rsidP="005434E0">
      <w:pPr>
        <w:pStyle w:val="ConsPlusTitle"/>
        <w:jc w:val="center"/>
        <w:rPr>
          <w:bCs w:val="0"/>
          <w:sz w:val="24"/>
          <w:szCs w:val="24"/>
        </w:rPr>
      </w:pPr>
      <w:r>
        <w:rPr>
          <w:bCs w:val="0"/>
          <w:sz w:val="24"/>
          <w:szCs w:val="24"/>
        </w:rPr>
        <w:t>за 2016 год</w:t>
      </w:r>
    </w:p>
    <w:p w:rsidR="005E2D44" w:rsidRDefault="005E2D44" w:rsidP="005434E0">
      <w:pPr>
        <w:pStyle w:val="ConsPlusTitle"/>
        <w:jc w:val="center"/>
        <w:rPr>
          <w:bCs w:val="0"/>
          <w:sz w:val="24"/>
          <w:szCs w:val="24"/>
        </w:rPr>
      </w:pPr>
    </w:p>
    <w:tbl>
      <w:tblPr>
        <w:tblW w:w="9924" w:type="dxa"/>
        <w:tblInd w:w="-176" w:type="dxa"/>
        <w:tblLayout w:type="fixed"/>
        <w:tblLook w:val="00A0"/>
      </w:tblPr>
      <w:tblGrid>
        <w:gridCol w:w="764"/>
        <w:gridCol w:w="2321"/>
        <w:gridCol w:w="708"/>
        <w:gridCol w:w="1311"/>
        <w:gridCol w:w="709"/>
        <w:gridCol w:w="1134"/>
        <w:gridCol w:w="1134"/>
        <w:gridCol w:w="1134"/>
        <w:gridCol w:w="709"/>
      </w:tblGrid>
      <w:tr w:rsidR="005E2D44" w:rsidTr="00724AE4">
        <w:trPr>
          <w:trHeight w:val="300"/>
        </w:trPr>
        <w:tc>
          <w:tcPr>
            <w:tcW w:w="764" w:type="dxa"/>
            <w:vMerge w:val="restart"/>
            <w:tcBorders>
              <w:top w:val="single" w:sz="4" w:space="0" w:color="auto"/>
              <w:left w:val="single" w:sz="4" w:space="0" w:color="auto"/>
              <w:bottom w:val="single" w:sz="4" w:space="0" w:color="auto"/>
              <w:right w:val="single" w:sz="4" w:space="0" w:color="auto"/>
            </w:tcBorders>
            <w:noWrap/>
            <w:vAlign w:val="center"/>
          </w:tcPr>
          <w:p w:rsidR="005E2D44" w:rsidRPr="00111EF0" w:rsidRDefault="005E2D44" w:rsidP="00FC789A">
            <w:pPr>
              <w:jc w:val="center"/>
              <w:rPr>
                <w:sz w:val="20"/>
                <w:szCs w:val="20"/>
              </w:rPr>
            </w:pPr>
            <w:r w:rsidRPr="00111EF0">
              <w:rPr>
                <w:sz w:val="20"/>
                <w:szCs w:val="20"/>
              </w:rPr>
              <w:t>№ п./п.</w:t>
            </w:r>
          </w:p>
        </w:tc>
        <w:tc>
          <w:tcPr>
            <w:tcW w:w="2321" w:type="dxa"/>
            <w:vMerge w:val="restart"/>
            <w:tcBorders>
              <w:top w:val="single" w:sz="4" w:space="0" w:color="auto"/>
              <w:left w:val="single" w:sz="4" w:space="0" w:color="auto"/>
              <w:bottom w:val="single" w:sz="4" w:space="0" w:color="auto"/>
              <w:right w:val="single" w:sz="4" w:space="0" w:color="auto"/>
            </w:tcBorders>
            <w:noWrap/>
            <w:vAlign w:val="center"/>
          </w:tcPr>
          <w:p w:rsidR="005E2D44" w:rsidRPr="00111EF0" w:rsidRDefault="005E2D44" w:rsidP="00FC789A">
            <w:pPr>
              <w:jc w:val="center"/>
              <w:rPr>
                <w:sz w:val="20"/>
                <w:szCs w:val="20"/>
              </w:rPr>
            </w:pPr>
            <w:r w:rsidRPr="00111EF0">
              <w:rPr>
                <w:sz w:val="20"/>
                <w:szCs w:val="20"/>
              </w:rPr>
              <w:t>Наименование объекта</w:t>
            </w:r>
          </w:p>
        </w:tc>
        <w:tc>
          <w:tcPr>
            <w:tcW w:w="2728" w:type="dxa"/>
            <w:gridSpan w:val="3"/>
            <w:tcBorders>
              <w:top w:val="single" w:sz="4" w:space="0" w:color="auto"/>
              <w:left w:val="nil"/>
              <w:bottom w:val="single" w:sz="4" w:space="0" w:color="auto"/>
              <w:right w:val="single" w:sz="4" w:space="0" w:color="auto"/>
            </w:tcBorders>
            <w:vAlign w:val="bottom"/>
          </w:tcPr>
          <w:p w:rsidR="005E2D44" w:rsidRPr="00111EF0" w:rsidRDefault="005E2D44" w:rsidP="00FC789A">
            <w:pPr>
              <w:rPr>
                <w:sz w:val="20"/>
                <w:szCs w:val="20"/>
              </w:rPr>
            </w:pPr>
            <w:r w:rsidRPr="00111EF0">
              <w:rPr>
                <w:sz w:val="20"/>
                <w:szCs w:val="20"/>
              </w:rPr>
              <w:t>Код бюджетной классификации РФ</w:t>
            </w:r>
          </w:p>
        </w:tc>
        <w:tc>
          <w:tcPr>
            <w:tcW w:w="4111" w:type="dxa"/>
            <w:gridSpan w:val="4"/>
            <w:tcBorders>
              <w:top w:val="single" w:sz="4" w:space="0" w:color="auto"/>
              <w:left w:val="single" w:sz="4" w:space="0" w:color="auto"/>
              <w:bottom w:val="single" w:sz="4" w:space="0" w:color="auto"/>
              <w:right w:val="single" w:sz="4" w:space="0" w:color="auto"/>
            </w:tcBorders>
            <w:vAlign w:val="bottom"/>
          </w:tcPr>
          <w:p w:rsidR="005E2D44" w:rsidRPr="00111EF0" w:rsidRDefault="005E2D44" w:rsidP="00FC789A">
            <w:pPr>
              <w:jc w:val="center"/>
              <w:rPr>
                <w:sz w:val="20"/>
                <w:szCs w:val="20"/>
              </w:rPr>
            </w:pPr>
            <w:r w:rsidRPr="00111EF0">
              <w:rPr>
                <w:sz w:val="20"/>
                <w:szCs w:val="20"/>
              </w:rPr>
              <w:t>Сумма, тыс. рублей</w:t>
            </w:r>
          </w:p>
        </w:tc>
      </w:tr>
      <w:tr w:rsidR="005E2D44" w:rsidTr="00CA2C86">
        <w:trPr>
          <w:trHeight w:val="615"/>
        </w:trPr>
        <w:tc>
          <w:tcPr>
            <w:tcW w:w="764" w:type="dxa"/>
            <w:vMerge/>
            <w:tcBorders>
              <w:top w:val="single" w:sz="4" w:space="0" w:color="auto"/>
              <w:left w:val="single" w:sz="4" w:space="0" w:color="auto"/>
              <w:bottom w:val="single" w:sz="4" w:space="0" w:color="auto"/>
              <w:right w:val="single" w:sz="4" w:space="0" w:color="auto"/>
            </w:tcBorders>
            <w:vAlign w:val="center"/>
          </w:tcPr>
          <w:p w:rsidR="005E2D44" w:rsidRPr="00111EF0" w:rsidRDefault="005E2D44" w:rsidP="00FC789A">
            <w:pPr>
              <w:rPr>
                <w:sz w:val="20"/>
                <w:szCs w:val="20"/>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5E2D44" w:rsidRPr="00111EF0" w:rsidRDefault="005E2D44" w:rsidP="00FC789A">
            <w:pPr>
              <w:rPr>
                <w:sz w:val="20"/>
                <w:szCs w:val="20"/>
              </w:rPr>
            </w:pPr>
          </w:p>
        </w:tc>
        <w:tc>
          <w:tcPr>
            <w:tcW w:w="708" w:type="dxa"/>
            <w:tcBorders>
              <w:top w:val="nil"/>
              <w:left w:val="nil"/>
              <w:bottom w:val="single" w:sz="4" w:space="0" w:color="auto"/>
              <w:right w:val="single" w:sz="4" w:space="0" w:color="auto"/>
            </w:tcBorders>
            <w:vAlign w:val="bottom"/>
          </w:tcPr>
          <w:p w:rsidR="005E2D44" w:rsidRPr="00182FB1" w:rsidRDefault="005E2D44" w:rsidP="00FC789A">
            <w:pPr>
              <w:rPr>
                <w:sz w:val="16"/>
                <w:szCs w:val="16"/>
              </w:rPr>
            </w:pPr>
            <w:r w:rsidRPr="00182FB1">
              <w:rPr>
                <w:sz w:val="16"/>
                <w:szCs w:val="16"/>
              </w:rPr>
              <w:t>Раздел, подраздел</w:t>
            </w:r>
          </w:p>
        </w:tc>
        <w:tc>
          <w:tcPr>
            <w:tcW w:w="1311" w:type="dxa"/>
            <w:tcBorders>
              <w:top w:val="nil"/>
              <w:left w:val="nil"/>
              <w:bottom w:val="single" w:sz="4" w:space="0" w:color="auto"/>
              <w:right w:val="single" w:sz="4" w:space="0" w:color="auto"/>
            </w:tcBorders>
            <w:vAlign w:val="bottom"/>
          </w:tcPr>
          <w:p w:rsidR="005E2D44" w:rsidRPr="00182FB1" w:rsidRDefault="005E2D44" w:rsidP="00FC789A">
            <w:pPr>
              <w:rPr>
                <w:sz w:val="16"/>
                <w:szCs w:val="16"/>
              </w:rPr>
            </w:pPr>
            <w:r w:rsidRPr="00182FB1">
              <w:rPr>
                <w:sz w:val="16"/>
                <w:szCs w:val="16"/>
              </w:rPr>
              <w:t>Целевая статья</w:t>
            </w:r>
          </w:p>
        </w:tc>
        <w:tc>
          <w:tcPr>
            <w:tcW w:w="709" w:type="dxa"/>
            <w:tcBorders>
              <w:top w:val="nil"/>
              <w:left w:val="nil"/>
              <w:bottom w:val="single" w:sz="4" w:space="0" w:color="auto"/>
              <w:right w:val="single" w:sz="4" w:space="0" w:color="auto"/>
            </w:tcBorders>
            <w:vAlign w:val="bottom"/>
          </w:tcPr>
          <w:p w:rsidR="005E2D44" w:rsidRPr="00182FB1" w:rsidRDefault="005E2D44" w:rsidP="00FC789A">
            <w:pPr>
              <w:rPr>
                <w:sz w:val="16"/>
                <w:szCs w:val="16"/>
              </w:rPr>
            </w:pPr>
            <w:r w:rsidRPr="00182FB1">
              <w:rPr>
                <w:sz w:val="16"/>
                <w:szCs w:val="16"/>
              </w:rPr>
              <w:t>Ведомственная статья</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182FB1" w:rsidRDefault="005E2D44" w:rsidP="00111EF0">
            <w:pPr>
              <w:jc w:val="center"/>
              <w:rPr>
                <w:sz w:val="16"/>
                <w:szCs w:val="16"/>
              </w:rPr>
            </w:pPr>
            <w:r w:rsidRPr="00182FB1">
              <w:rPr>
                <w:sz w:val="16"/>
                <w:szCs w:val="16"/>
              </w:rPr>
              <w:t>Утверждено на 2016 год</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182FB1" w:rsidRDefault="005E2D44" w:rsidP="00FE578E">
            <w:pPr>
              <w:jc w:val="center"/>
              <w:rPr>
                <w:sz w:val="16"/>
                <w:szCs w:val="16"/>
              </w:rPr>
            </w:pPr>
            <w:r w:rsidRPr="00182FB1">
              <w:rPr>
                <w:sz w:val="16"/>
                <w:szCs w:val="16"/>
              </w:rPr>
              <w:t xml:space="preserve">Утверждено на </w:t>
            </w:r>
            <w:r>
              <w:rPr>
                <w:sz w:val="16"/>
                <w:szCs w:val="16"/>
              </w:rPr>
              <w:t>9 месяцев</w:t>
            </w:r>
            <w:r w:rsidRPr="00182FB1">
              <w:rPr>
                <w:sz w:val="16"/>
                <w:szCs w:val="16"/>
              </w:rPr>
              <w:t xml:space="preserve"> 2016 год</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182FB1" w:rsidRDefault="005E2D44" w:rsidP="00FE578E">
            <w:pPr>
              <w:jc w:val="center"/>
              <w:rPr>
                <w:sz w:val="16"/>
                <w:szCs w:val="16"/>
              </w:rPr>
            </w:pPr>
            <w:r w:rsidRPr="00182FB1">
              <w:rPr>
                <w:sz w:val="16"/>
                <w:szCs w:val="16"/>
              </w:rPr>
              <w:t xml:space="preserve">Исполнено за </w:t>
            </w:r>
            <w:r>
              <w:rPr>
                <w:sz w:val="16"/>
                <w:szCs w:val="16"/>
              </w:rPr>
              <w:t>9 месяцев</w:t>
            </w:r>
            <w:r w:rsidRPr="00182FB1">
              <w:rPr>
                <w:sz w:val="16"/>
                <w:szCs w:val="16"/>
              </w:rPr>
              <w:t xml:space="preserve"> 2016 год</w:t>
            </w:r>
          </w:p>
        </w:tc>
        <w:tc>
          <w:tcPr>
            <w:tcW w:w="709" w:type="dxa"/>
            <w:tcBorders>
              <w:top w:val="single" w:sz="4" w:space="0" w:color="auto"/>
              <w:left w:val="single" w:sz="4" w:space="0" w:color="auto"/>
              <w:bottom w:val="single" w:sz="4" w:space="0" w:color="auto"/>
              <w:right w:val="single" w:sz="4" w:space="0" w:color="auto"/>
            </w:tcBorders>
            <w:vAlign w:val="center"/>
          </w:tcPr>
          <w:p w:rsidR="005E2D44" w:rsidRPr="00182FB1" w:rsidRDefault="005E2D44" w:rsidP="00CA2C86">
            <w:pPr>
              <w:jc w:val="center"/>
              <w:rPr>
                <w:sz w:val="16"/>
                <w:szCs w:val="16"/>
              </w:rPr>
            </w:pPr>
            <w:r w:rsidRPr="00182FB1">
              <w:rPr>
                <w:sz w:val="16"/>
                <w:szCs w:val="16"/>
              </w:rPr>
              <w:t>% исп.</w:t>
            </w:r>
          </w:p>
        </w:tc>
      </w:tr>
      <w:tr w:rsidR="005E2D44" w:rsidTr="00CA2C86">
        <w:trPr>
          <w:trHeight w:val="1078"/>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b/>
                <w:bCs/>
                <w:sz w:val="20"/>
                <w:szCs w:val="20"/>
              </w:rPr>
            </w:pPr>
            <w:r w:rsidRPr="00111EF0">
              <w:rPr>
                <w:b/>
                <w:bCs/>
                <w:sz w:val="20"/>
                <w:szCs w:val="20"/>
              </w:rPr>
              <w:t> </w:t>
            </w:r>
          </w:p>
        </w:tc>
        <w:tc>
          <w:tcPr>
            <w:tcW w:w="2321" w:type="dxa"/>
            <w:tcBorders>
              <w:top w:val="nil"/>
              <w:left w:val="nil"/>
              <w:bottom w:val="single" w:sz="4" w:space="0" w:color="auto"/>
              <w:right w:val="single" w:sz="4" w:space="0" w:color="auto"/>
            </w:tcBorders>
            <w:vAlign w:val="bottom"/>
          </w:tcPr>
          <w:p w:rsidR="005E2D44" w:rsidRPr="00111EF0" w:rsidRDefault="005E2D44" w:rsidP="004B7E10">
            <w:pPr>
              <w:rPr>
                <w:b/>
                <w:bCs/>
                <w:sz w:val="20"/>
                <w:szCs w:val="20"/>
              </w:rPr>
            </w:pPr>
            <w:r w:rsidRPr="00111EF0">
              <w:rPr>
                <w:b/>
                <w:bCs/>
                <w:sz w:val="20"/>
                <w:szCs w:val="20"/>
              </w:rPr>
              <w:t>Бюджетные ассигнования на бюджетные инвестиции и межбюджетные субсидии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noWrap/>
            <w:vAlign w:val="bottom"/>
          </w:tcPr>
          <w:p w:rsidR="005E2D44" w:rsidRPr="00111EF0" w:rsidRDefault="005E2D44" w:rsidP="00FC789A">
            <w:pPr>
              <w:rPr>
                <w:b/>
                <w:bCs/>
                <w:sz w:val="20"/>
                <w:szCs w:val="20"/>
              </w:rPr>
            </w:pPr>
            <w:r w:rsidRPr="00111EF0">
              <w:rPr>
                <w:b/>
                <w:bCs/>
                <w:sz w:val="20"/>
                <w:szCs w:val="20"/>
              </w:rPr>
              <w:t> </w:t>
            </w:r>
          </w:p>
        </w:tc>
        <w:tc>
          <w:tcPr>
            <w:tcW w:w="1311" w:type="dxa"/>
            <w:tcBorders>
              <w:top w:val="nil"/>
              <w:left w:val="nil"/>
              <w:bottom w:val="single" w:sz="4" w:space="0" w:color="auto"/>
              <w:right w:val="single" w:sz="4" w:space="0" w:color="auto"/>
            </w:tcBorders>
            <w:noWrap/>
            <w:vAlign w:val="bottom"/>
          </w:tcPr>
          <w:p w:rsidR="005E2D44" w:rsidRPr="00111EF0" w:rsidRDefault="005E2D44" w:rsidP="00FC789A">
            <w:pPr>
              <w:rPr>
                <w:b/>
                <w:bCs/>
                <w:sz w:val="20"/>
                <w:szCs w:val="20"/>
              </w:rPr>
            </w:pPr>
            <w:r w:rsidRPr="00111EF0">
              <w:rPr>
                <w:b/>
                <w:bCs/>
                <w:sz w:val="20"/>
                <w:szCs w:val="20"/>
              </w:rPr>
              <w:t> </w:t>
            </w:r>
          </w:p>
        </w:tc>
        <w:tc>
          <w:tcPr>
            <w:tcW w:w="709" w:type="dxa"/>
            <w:tcBorders>
              <w:top w:val="nil"/>
              <w:left w:val="nil"/>
              <w:bottom w:val="single" w:sz="4" w:space="0" w:color="auto"/>
              <w:right w:val="single" w:sz="4" w:space="0" w:color="auto"/>
            </w:tcBorders>
            <w:noWrap/>
            <w:vAlign w:val="bottom"/>
          </w:tcPr>
          <w:p w:rsidR="005E2D44" w:rsidRPr="00111EF0" w:rsidRDefault="005E2D44" w:rsidP="00FC789A">
            <w:pPr>
              <w:rPr>
                <w:b/>
                <w:bCs/>
                <w:sz w:val="20"/>
                <w:szCs w:val="20"/>
              </w:rPr>
            </w:pPr>
            <w:r w:rsidRPr="00111EF0">
              <w:rPr>
                <w:b/>
                <w:bCs/>
                <w:sz w:val="20"/>
                <w:szCs w:val="20"/>
              </w:rPr>
              <w:t> </w:t>
            </w:r>
          </w:p>
        </w:tc>
        <w:tc>
          <w:tcPr>
            <w:tcW w:w="1134" w:type="dxa"/>
            <w:tcBorders>
              <w:top w:val="nil"/>
              <w:left w:val="nil"/>
              <w:bottom w:val="single" w:sz="4" w:space="0" w:color="auto"/>
              <w:right w:val="single" w:sz="4" w:space="0" w:color="auto"/>
            </w:tcBorders>
            <w:noWrap/>
            <w:vAlign w:val="center"/>
          </w:tcPr>
          <w:p w:rsidR="005E2D44" w:rsidRPr="00111EF0" w:rsidRDefault="00371630" w:rsidP="00CA2C86">
            <w:pPr>
              <w:jc w:val="center"/>
              <w:rPr>
                <w:b/>
                <w:i/>
                <w:sz w:val="20"/>
                <w:szCs w:val="20"/>
              </w:rPr>
            </w:pPr>
            <w:r>
              <w:rPr>
                <w:b/>
                <w:i/>
                <w:sz w:val="20"/>
                <w:szCs w:val="20"/>
              </w:rPr>
              <w:t>67 698,710</w:t>
            </w:r>
          </w:p>
        </w:tc>
        <w:tc>
          <w:tcPr>
            <w:tcW w:w="1134" w:type="dxa"/>
            <w:tcBorders>
              <w:top w:val="nil"/>
              <w:left w:val="nil"/>
              <w:bottom w:val="single" w:sz="4" w:space="0" w:color="auto"/>
              <w:right w:val="single" w:sz="4" w:space="0" w:color="auto"/>
            </w:tcBorders>
            <w:vAlign w:val="center"/>
          </w:tcPr>
          <w:p w:rsidR="005E2D44" w:rsidRPr="00111EF0" w:rsidRDefault="00371630" w:rsidP="00CA2C86">
            <w:pPr>
              <w:jc w:val="center"/>
              <w:rPr>
                <w:b/>
                <w:bCs/>
                <w:i/>
                <w:iCs/>
                <w:sz w:val="20"/>
                <w:szCs w:val="20"/>
              </w:rPr>
            </w:pPr>
            <w:r>
              <w:rPr>
                <w:b/>
                <w:bCs/>
                <w:i/>
                <w:iCs/>
                <w:sz w:val="20"/>
                <w:szCs w:val="20"/>
              </w:rPr>
              <w:t>62 225,195</w:t>
            </w:r>
          </w:p>
        </w:tc>
        <w:tc>
          <w:tcPr>
            <w:tcW w:w="1134" w:type="dxa"/>
            <w:tcBorders>
              <w:top w:val="nil"/>
              <w:left w:val="nil"/>
              <w:bottom w:val="single" w:sz="4" w:space="0" w:color="auto"/>
              <w:right w:val="single" w:sz="4" w:space="0" w:color="auto"/>
            </w:tcBorders>
            <w:vAlign w:val="center"/>
          </w:tcPr>
          <w:p w:rsidR="005E2D44" w:rsidRPr="00111EF0" w:rsidRDefault="00371630" w:rsidP="00CA2C86">
            <w:pPr>
              <w:jc w:val="center"/>
              <w:rPr>
                <w:b/>
                <w:bCs/>
                <w:i/>
                <w:iCs/>
                <w:sz w:val="20"/>
                <w:szCs w:val="20"/>
              </w:rPr>
            </w:pPr>
            <w:r>
              <w:rPr>
                <w:b/>
                <w:bCs/>
                <w:i/>
                <w:iCs/>
                <w:sz w:val="20"/>
                <w:szCs w:val="20"/>
              </w:rPr>
              <w:t>47 653,169</w:t>
            </w:r>
          </w:p>
        </w:tc>
        <w:tc>
          <w:tcPr>
            <w:tcW w:w="709" w:type="dxa"/>
            <w:tcBorders>
              <w:top w:val="nil"/>
              <w:left w:val="nil"/>
              <w:bottom w:val="single" w:sz="4" w:space="0" w:color="auto"/>
              <w:right w:val="single" w:sz="4" w:space="0" w:color="auto"/>
            </w:tcBorders>
            <w:vAlign w:val="center"/>
          </w:tcPr>
          <w:p w:rsidR="005E2D44" w:rsidRPr="00111EF0" w:rsidRDefault="00371630" w:rsidP="00CA2C86">
            <w:pPr>
              <w:jc w:val="right"/>
              <w:rPr>
                <w:b/>
                <w:bCs/>
                <w:i/>
                <w:iCs/>
                <w:sz w:val="20"/>
                <w:szCs w:val="20"/>
              </w:rPr>
            </w:pPr>
            <w:r>
              <w:rPr>
                <w:b/>
                <w:bCs/>
                <w:i/>
                <w:iCs/>
                <w:sz w:val="20"/>
                <w:szCs w:val="20"/>
              </w:rPr>
              <w:t>76,6</w:t>
            </w:r>
          </w:p>
        </w:tc>
      </w:tr>
      <w:tr w:rsidR="005E2D44" w:rsidTr="00CA2C86">
        <w:trPr>
          <w:trHeight w:val="7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r w:rsidRPr="00111EF0">
              <w:rPr>
                <w:sz w:val="20"/>
                <w:szCs w:val="20"/>
              </w:rPr>
              <w:t> </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sz w:val="20"/>
                <w:szCs w:val="20"/>
              </w:rPr>
            </w:pPr>
            <w:r w:rsidRPr="00111EF0">
              <w:rPr>
                <w:sz w:val="20"/>
                <w:szCs w:val="20"/>
              </w:rPr>
              <w:t>из них по разделам:</w:t>
            </w:r>
          </w:p>
        </w:tc>
        <w:tc>
          <w:tcPr>
            <w:tcW w:w="708" w:type="dxa"/>
            <w:tcBorders>
              <w:top w:val="nil"/>
              <w:left w:val="nil"/>
              <w:bottom w:val="single" w:sz="4" w:space="0" w:color="auto"/>
              <w:right w:val="single" w:sz="4" w:space="0" w:color="auto"/>
            </w:tcBorders>
            <w:noWrap/>
            <w:vAlign w:val="bottom"/>
          </w:tcPr>
          <w:p w:rsidR="005E2D44" w:rsidRPr="00111EF0" w:rsidRDefault="005E2D44" w:rsidP="00FC789A">
            <w:pPr>
              <w:rPr>
                <w:sz w:val="20"/>
                <w:szCs w:val="20"/>
              </w:rPr>
            </w:pPr>
            <w:r w:rsidRPr="00111EF0">
              <w:rPr>
                <w:sz w:val="20"/>
                <w:szCs w:val="20"/>
              </w:rPr>
              <w:t> </w:t>
            </w:r>
          </w:p>
        </w:tc>
        <w:tc>
          <w:tcPr>
            <w:tcW w:w="1311" w:type="dxa"/>
            <w:tcBorders>
              <w:top w:val="nil"/>
              <w:left w:val="nil"/>
              <w:bottom w:val="single" w:sz="4" w:space="0" w:color="auto"/>
              <w:right w:val="single" w:sz="4" w:space="0" w:color="auto"/>
            </w:tcBorders>
            <w:noWrap/>
            <w:vAlign w:val="bottom"/>
          </w:tcPr>
          <w:p w:rsidR="005E2D44" w:rsidRPr="00111EF0" w:rsidRDefault="005E2D44" w:rsidP="00FC789A">
            <w:pPr>
              <w:rPr>
                <w:sz w:val="20"/>
                <w:szCs w:val="20"/>
              </w:rPr>
            </w:pPr>
            <w:r w:rsidRPr="00111EF0">
              <w:rPr>
                <w:sz w:val="20"/>
                <w:szCs w:val="20"/>
              </w:rPr>
              <w:t> </w:t>
            </w:r>
          </w:p>
        </w:tc>
        <w:tc>
          <w:tcPr>
            <w:tcW w:w="709" w:type="dxa"/>
            <w:tcBorders>
              <w:top w:val="nil"/>
              <w:left w:val="nil"/>
              <w:bottom w:val="single" w:sz="4" w:space="0" w:color="auto"/>
              <w:right w:val="single" w:sz="4" w:space="0" w:color="auto"/>
            </w:tcBorders>
            <w:noWrap/>
            <w:vAlign w:val="bottom"/>
          </w:tcPr>
          <w:p w:rsidR="005E2D44" w:rsidRPr="00111EF0" w:rsidRDefault="005E2D44" w:rsidP="00FC789A">
            <w:pPr>
              <w:rPr>
                <w:sz w:val="20"/>
                <w:szCs w:val="20"/>
              </w:rPr>
            </w:pPr>
            <w:r w:rsidRPr="00111EF0">
              <w:rPr>
                <w:sz w:val="20"/>
                <w:szCs w:val="20"/>
              </w:rPr>
              <w:t> </w:t>
            </w:r>
          </w:p>
        </w:tc>
        <w:tc>
          <w:tcPr>
            <w:tcW w:w="1134"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1134" w:type="dxa"/>
            <w:tcBorders>
              <w:top w:val="nil"/>
              <w:left w:val="nil"/>
              <w:bottom w:val="single" w:sz="4" w:space="0" w:color="auto"/>
              <w:right w:val="single" w:sz="4" w:space="0" w:color="auto"/>
            </w:tcBorders>
            <w:vAlign w:val="center"/>
          </w:tcPr>
          <w:p w:rsidR="005E2D44" w:rsidRPr="00111EF0" w:rsidRDefault="005E2D44" w:rsidP="00CA2C86">
            <w:pPr>
              <w:jc w:val="center"/>
              <w:rPr>
                <w:sz w:val="20"/>
                <w:szCs w:val="20"/>
              </w:rPr>
            </w:pPr>
          </w:p>
        </w:tc>
        <w:tc>
          <w:tcPr>
            <w:tcW w:w="1134" w:type="dxa"/>
            <w:tcBorders>
              <w:top w:val="nil"/>
              <w:left w:val="nil"/>
              <w:bottom w:val="single" w:sz="4" w:space="0" w:color="auto"/>
              <w:right w:val="single" w:sz="4" w:space="0" w:color="auto"/>
            </w:tcBorders>
            <w:vAlign w:val="center"/>
          </w:tcPr>
          <w:p w:rsidR="005E2D44" w:rsidRPr="00111EF0" w:rsidRDefault="005E2D44" w:rsidP="00CA2C86">
            <w:pPr>
              <w:jc w:val="center"/>
              <w:rPr>
                <w:sz w:val="20"/>
                <w:szCs w:val="20"/>
              </w:rPr>
            </w:pPr>
          </w:p>
        </w:tc>
        <w:tc>
          <w:tcPr>
            <w:tcW w:w="709" w:type="dxa"/>
            <w:tcBorders>
              <w:top w:val="nil"/>
              <w:left w:val="nil"/>
              <w:bottom w:val="single" w:sz="4" w:space="0" w:color="auto"/>
              <w:right w:val="single" w:sz="4" w:space="0" w:color="auto"/>
            </w:tcBorders>
            <w:vAlign w:val="center"/>
          </w:tcPr>
          <w:p w:rsidR="005E2D44" w:rsidRPr="00111EF0" w:rsidRDefault="005E2D44" w:rsidP="00CA2C86">
            <w:pPr>
              <w:jc w:val="right"/>
              <w:rPr>
                <w:sz w:val="20"/>
                <w:szCs w:val="20"/>
              </w:rPr>
            </w:pPr>
          </w:p>
        </w:tc>
      </w:tr>
      <w:tr w:rsidR="005E2D44" w:rsidTr="00CA2C86">
        <w:trPr>
          <w:trHeight w:val="300"/>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b/>
                <w:bCs/>
                <w:i/>
                <w:iCs/>
                <w:sz w:val="20"/>
                <w:szCs w:val="20"/>
              </w:rPr>
            </w:pPr>
            <w:r w:rsidRPr="00111EF0">
              <w:rPr>
                <w:b/>
                <w:bCs/>
                <w:i/>
                <w:iCs/>
                <w:sz w:val="20"/>
                <w:szCs w:val="20"/>
              </w:rPr>
              <w:t>1.</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b/>
                <w:bCs/>
                <w:i/>
                <w:iCs/>
                <w:sz w:val="20"/>
                <w:szCs w:val="20"/>
              </w:rPr>
            </w:pPr>
            <w:r w:rsidRPr="00111EF0">
              <w:rPr>
                <w:b/>
                <w:bCs/>
                <w:i/>
                <w:iCs/>
                <w:sz w:val="20"/>
                <w:szCs w:val="20"/>
              </w:rPr>
              <w:t>Жилищно-коммунальное хозяйство</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b/>
                <w:bCs/>
                <w:i/>
                <w:iCs/>
                <w:sz w:val="20"/>
                <w:szCs w:val="20"/>
              </w:rPr>
            </w:pPr>
            <w:r w:rsidRPr="00111EF0">
              <w:rPr>
                <w:b/>
                <w:bCs/>
                <w:i/>
                <w:iCs/>
                <w:sz w:val="20"/>
                <w:szCs w:val="20"/>
              </w:rPr>
              <w:t>0500</w:t>
            </w:r>
          </w:p>
        </w:tc>
        <w:tc>
          <w:tcPr>
            <w:tcW w:w="1311" w:type="dxa"/>
            <w:tcBorders>
              <w:top w:val="nil"/>
              <w:left w:val="nil"/>
              <w:bottom w:val="single" w:sz="4" w:space="0" w:color="auto"/>
              <w:right w:val="single" w:sz="4" w:space="0" w:color="auto"/>
            </w:tcBorders>
            <w:noWrap/>
            <w:vAlign w:val="center"/>
          </w:tcPr>
          <w:p w:rsidR="005E2D44" w:rsidRPr="00111EF0" w:rsidRDefault="005E2D44" w:rsidP="00CA2C86">
            <w:pPr>
              <w:jc w:val="center"/>
              <w:rPr>
                <w:b/>
                <w:bCs/>
                <w:i/>
                <w:iCs/>
                <w:sz w:val="20"/>
                <w:szCs w:val="20"/>
              </w:rPr>
            </w:pPr>
          </w:p>
        </w:tc>
        <w:tc>
          <w:tcPr>
            <w:tcW w:w="709" w:type="dxa"/>
            <w:tcBorders>
              <w:top w:val="nil"/>
              <w:left w:val="nil"/>
              <w:bottom w:val="single" w:sz="4" w:space="0" w:color="auto"/>
              <w:right w:val="single" w:sz="4" w:space="0" w:color="auto"/>
            </w:tcBorders>
            <w:noWrap/>
            <w:vAlign w:val="center"/>
          </w:tcPr>
          <w:p w:rsidR="005E2D44" w:rsidRPr="00111EF0" w:rsidRDefault="005E2D44" w:rsidP="00CA2C86">
            <w:pPr>
              <w:jc w:val="center"/>
              <w:rPr>
                <w:b/>
                <w:bCs/>
                <w:i/>
                <w:iCs/>
                <w:sz w:val="20"/>
                <w:szCs w:val="20"/>
              </w:rPr>
            </w:pPr>
          </w:p>
        </w:tc>
        <w:tc>
          <w:tcPr>
            <w:tcW w:w="1134" w:type="dxa"/>
            <w:tcBorders>
              <w:top w:val="nil"/>
              <w:left w:val="nil"/>
              <w:bottom w:val="single" w:sz="4" w:space="0" w:color="auto"/>
              <w:right w:val="single" w:sz="4" w:space="0" w:color="auto"/>
            </w:tcBorders>
            <w:noWrap/>
            <w:vAlign w:val="center"/>
          </w:tcPr>
          <w:p w:rsidR="005E2D44" w:rsidRPr="00111EF0" w:rsidRDefault="00371630" w:rsidP="00371630">
            <w:pPr>
              <w:jc w:val="center"/>
              <w:rPr>
                <w:b/>
                <w:i/>
                <w:sz w:val="20"/>
                <w:szCs w:val="20"/>
              </w:rPr>
            </w:pPr>
            <w:r>
              <w:rPr>
                <w:b/>
                <w:i/>
                <w:sz w:val="20"/>
                <w:szCs w:val="20"/>
              </w:rPr>
              <w:t>67 6</w:t>
            </w:r>
            <w:r w:rsidR="005E2D44">
              <w:rPr>
                <w:b/>
                <w:i/>
                <w:sz w:val="20"/>
                <w:szCs w:val="20"/>
              </w:rPr>
              <w:t>98,710</w:t>
            </w:r>
          </w:p>
        </w:tc>
        <w:tc>
          <w:tcPr>
            <w:tcW w:w="1134" w:type="dxa"/>
            <w:tcBorders>
              <w:top w:val="nil"/>
              <w:left w:val="nil"/>
              <w:bottom w:val="single" w:sz="4" w:space="0" w:color="auto"/>
              <w:right w:val="single" w:sz="4" w:space="0" w:color="auto"/>
            </w:tcBorders>
            <w:vAlign w:val="center"/>
          </w:tcPr>
          <w:p w:rsidR="005E2D44" w:rsidRPr="00111EF0" w:rsidRDefault="00371630" w:rsidP="00CA2C86">
            <w:pPr>
              <w:jc w:val="center"/>
              <w:rPr>
                <w:b/>
                <w:bCs/>
                <w:i/>
                <w:iCs/>
                <w:sz w:val="20"/>
                <w:szCs w:val="20"/>
              </w:rPr>
            </w:pPr>
            <w:r>
              <w:rPr>
                <w:b/>
                <w:bCs/>
                <w:i/>
                <w:iCs/>
                <w:sz w:val="20"/>
                <w:szCs w:val="20"/>
              </w:rPr>
              <w:t>62 225,195</w:t>
            </w:r>
          </w:p>
        </w:tc>
        <w:tc>
          <w:tcPr>
            <w:tcW w:w="1134" w:type="dxa"/>
            <w:tcBorders>
              <w:top w:val="nil"/>
              <w:left w:val="nil"/>
              <w:bottom w:val="single" w:sz="4" w:space="0" w:color="auto"/>
              <w:right w:val="single" w:sz="4" w:space="0" w:color="auto"/>
            </w:tcBorders>
            <w:vAlign w:val="center"/>
          </w:tcPr>
          <w:p w:rsidR="005E2D44" w:rsidRPr="00111EF0" w:rsidRDefault="00371630" w:rsidP="00CA2C86">
            <w:pPr>
              <w:jc w:val="center"/>
              <w:rPr>
                <w:b/>
                <w:bCs/>
                <w:i/>
                <w:iCs/>
                <w:sz w:val="20"/>
                <w:szCs w:val="20"/>
              </w:rPr>
            </w:pPr>
            <w:r>
              <w:rPr>
                <w:b/>
                <w:bCs/>
                <w:i/>
                <w:iCs/>
                <w:sz w:val="20"/>
                <w:szCs w:val="20"/>
              </w:rPr>
              <w:t>47 653,169</w:t>
            </w:r>
          </w:p>
        </w:tc>
        <w:tc>
          <w:tcPr>
            <w:tcW w:w="709" w:type="dxa"/>
            <w:tcBorders>
              <w:top w:val="nil"/>
              <w:left w:val="nil"/>
              <w:bottom w:val="single" w:sz="4" w:space="0" w:color="auto"/>
              <w:right w:val="single" w:sz="4" w:space="0" w:color="auto"/>
            </w:tcBorders>
            <w:vAlign w:val="center"/>
          </w:tcPr>
          <w:p w:rsidR="005E2D44" w:rsidRPr="00111EF0" w:rsidRDefault="00371630" w:rsidP="00CA2C86">
            <w:pPr>
              <w:jc w:val="right"/>
              <w:rPr>
                <w:b/>
                <w:bCs/>
                <w:i/>
                <w:iCs/>
                <w:sz w:val="20"/>
                <w:szCs w:val="20"/>
              </w:rPr>
            </w:pPr>
            <w:r>
              <w:rPr>
                <w:b/>
                <w:bCs/>
                <w:i/>
                <w:iCs/>
                <w:sz w:val="20"/>
                <w:szCs w:val="20"/>
              </w:rPr>
              <w:t>76,6</w:t>
            </w:r>
          </w:p>
        </w:tc>
      </w:tr>
      <w:tr w:rsidR="005E2D44"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5D22F2" w:rsidRDefault="005E2D44" w:rsidP="00FC789A">
            <w:pPr>
              <w:jc w:val="center"/>
              <w:rPr>
                <w:b/>
                <w:sz w:val="20"/>
                <w:szCs w:val="20"/>
              </w:rPr>
            </w:pPr>
            <w:r w:rsidRPr="005D22F2">
              <w:rPr>
                <w:b/>
                <w:sz w:val="20"/>
                <w:szCs w:val="20"/>
              </w:rPr>
              <w:t> </w:t>
            </w:r>
          </w:p>
        </w:tc>
        <w:tc>
          <w:tcPr>
            <w:tcW w:w="2321" w:type="dxa"/>
            <w:tcBorders>
              <w:top w:val="nil"/>
              <w:left w:val="nil"/>
              <w:bottom w:val="single" w:sz="4" w:space="0" w:color="auto"/>
              <w:right w:val="single" w:sz="4" w:space="0" w:color="auto"/>
            </w:tcBorders>
            <w:noWrap/>
            <w:vAlign w:val="bottom"/>
          </w:tcPr>
          <w:p w:rsidR="005E2D44" w:rsidRPr="005D22F2" w:rsidRDefault="005E2D44" w:rsidP="00FC789A">
            <w:pPr>
              <w:jc w:val="both"/>
              <w:rPr>
                <w:b/>
                <w:sz w:val="20"/>
                <w:szCs w:val="20"/>
              </w:rPr>
            </w:pPr>
            <w:r w:rsidRPr="005D22F2">
              <w:rPr>
                <w:b/>
                <w:sz w:val="20"/>
                <w:szCs w:val="20"/>
              </w:rPr>
              <w:t>из них по подразделам:</w:t>
            </w:r>
          </w:p>
        </w:tc>
        <w:tc>
          <w:tcPr>
            <w:tcW w:w="708"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1311"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709"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1134"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1134" w:type="dxa"/>
            <w:tcBorders>
              <w:top w:val="nil"/>
              <w:left w:val="nil"/>
              <w:bottom w:val="single" w:sz="4" w:space="0" w:color="auto"/>
              <w:right w:val="single" w:sz="4" w:space="0" w:color="auto"/>
            </w:tcBorders>
            <w:vAlign w:val="center"/>
          </w:tcPr>
          <w:p w:rsidR="005E2D44" w:rsidRPr="005D22F2" w:rsidRDefault="005E2D44" w:rsidP="00CA2C86">
            <w:pPr>
              <w:jc w:val="center"/>
              <w:rPr>
                <w:b/>
                <w:sz w:val="20"/>
                <w:szCs w:val="20"/>
              </w:rPr>
            </w:pPr>
          </w:p>
        </w:tc>
        <w:tc>
          <w:tcPr>
            <w:tcW w:w="1134" w:type="dxa"/>
            <w:tcBorders>
              <w:top w:val="nil"/>
              <w:left w:val="nil"/>
              <w:bottom w:val="single" w:sz="4" w:space="0" w:color="auto"/>
              <w:right w:val="single" w:sz="4" w:space="0" w:color="auto"/>
            </w:tcBorders>
            <w:vAlign w:val="center"/>
          </w:tcPr>
          <w:p w:rsidR="005E2D44" w:rsidRPr="005D22F2" w:rsidRDefault="005E2D44" w:rsidP="00CA2C86">
            <w:pPr>
              <w:jc w:val="center"/>
              <w:rPr>
                <w:b/>
                <w:sz w:val="20"/>
                <w:szCs w:val="20"/>
              </w:rPr>
            </w:pPr>
          </w:p>
        </w:tc>
        <w:tc>
          <w:tcPr>
            <w:tcW w:w="709" w:type="dxa"/>
            <w:tcBorders>
              <w:top w:val="nil"/>
              <w:left w:val="nil"/>
              <w:bottom w:val="single" w:sz="4" w:space="0" w:color="auto"/>
              <w:right w:val="single" w:sz="4" w:space="0" w:color="auto"/>
            </w:tcBorders>
            <w:vAlign w:val="center"/>
          </w:tcPr>
          <w:p w:rsidR="005E2D44" w:rsidRPr="005D22F2" w:rsidRDefault="005E2D44" w:rsidP="00CA2C86">
            <w:pPr>
              <w:jc w:val="right"/>
              <w:rPr>
                <w:b/>
                <w:sz w:val="20"/>
                <w:szCs w:val="20"/>
              </w:rPr>
            </w:pPr>
          </w:p>
        </w:tc>
      </w:tr>
      <w:tr w:rsidR="005E2D44"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5D22F2" w:rsidRDefault="005E2D44" w:rsidP="00FC789A">
            <w:pPr>
              <w:jc w:val="center"/>
              <w:rPr>
                <w:b/>
                <w:sz w:val="20"/>
                <w:szCs w:val="20"/>
              </w:rPr>
            </w:pPr>
            <w:r w:rsidRPr="005D22F2">
              <w:rPr>
                <w:b/>
                <w:sz w:val="20"/>
                <w:szCs w:val="20"/>
              </w:rPr>
              <w:t>1.1.</w:t>
            </w:r>
          </w:p>
        </w:tc>
        <w:tc>
          <w:tcPr>
            <w:tcW w:w="2321" w:type="dxa"/>
            <w:tcBorders>
              <w:top w:val="nil"/>
              <w:left w:val="nil"/>
              <w:bottom w:val="single" w:sz="4" w:space="0" w:color="auto"/>
              <w:right w:val="single" w:sz="4" w:space="0" w:color="auto"/>
            </w:tcBorders>
            <w:noWrap/>
            <w:vAlign w:val="bottom"/>
          </w:tcPr>
          <w:p w:rsidR="005E2D44" w:rsidRPr="005D22F2" w:rsidRDefault="005E2D44" w:rsidP="00FC789A">
            <w:pPr>
              <w:jc w:val="both"/>
              <w:rPr>
                <w:b/>
                <w:sz w:val="20"/>
                <w:szCs w:val="20"/>
              </w:rPr>
            </w:pPr>
            <w:r w:rsidRPr="005D22F2">
              <w:rPr>
                <w:b/>
                <w:sz w:val="20"/>
                <w:szCs w:val="20"/>
              </w:rPr>
              <w:t>Жилищное хозяйство</w:t>
            </w:r>
          </w:p>
        </w:tc>
        <w:tc>
          <w:tcPr>
            <w:tcW w:w="708"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r w:rsidRPr="005D22F2">
              <w:rPr>
                <w:b/>
                <w:sz w:val="20"/>
                <w:szCs w:val="20"/>
              </w:rPr>
              <w:t>0501</w:t>
            </w:r>
          </w:p>
        </w:tc>
        <w:tc>
          <w:tcPr>
            <w:tcW w:w="1311"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709"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p>
        </w:tc>
        <w:tc>
          <w:tcPr>
            <w:tcW w:w="1134" w:type="dxa"/>
            <w:tcBorders>
              <w:top w:val="nil"/>
              <w:left w:val="nil"/>
              <w:bottom w:val="single" w:sz="4" w:space="0" w:color="auto"/>
              <w:right w:val="single" w:sz="4" w:space="0" w:color="auto"/>
            </w:tcBorders>
            <w:noWrap/>
            <w:vAlign w:val="center"/>
          </w:tcPr>
          <w:p w:rsidR="005E2D44" w:rsidRPr="005D22F2" w:rsidRDefault="005E2D44" w:rsidP="005D22F2">
            <w:pPr>
              <w:jc w:val="center"/>
              <w:rPr>
                <w:b/>
                <w:sz w:val="20"/>
                <w:szCs w:val="20"/>
              </w:rPr>
            </w:pPr>
            <w:r>
              <w:rPr>
                <w:b/>
                <w:sz w:val="20"/>
                <w:szCs w:val="20"/>
              </w:rPr>
              <w:t>54 584,777</w:t>
            </w:r>
          </w:p>
        </w:tc>
        <w:tc>
          <w:tcPr>
            <w:tcW w:w="1134" w:type="dxa"/>
            <w:tcBorders>
              <w:top w:val="nil"/>
              <w:left w:val="nil"/>
              <w:bottom w:val="single" w:sz="4" w:space="0" w:color="auto"/>
              <w:right w:val="single" w:sz="4" w:space="0" w:color="auto"/>
            </w:tcBorders>
            <w:vAlign w:val="center"/>
          </w:tcPr>
          <w:p w:rsidR="005E2D44" w:rsidRPr="005D22F2" w:rsidRDefault="005E2D44" w:rsidP="00CA2C86">
            <w:pPr>
              <w:jc w:val="center"/>
              <w:rPr>
                <w:b/>
                <w:sz w:val="20"/>
                <w:szCs w:val="20"/>
              </w:rPr>
            </w:pPr>
            <w:r>
              <w:rPr>
                <w:b/>
                <w:sz w:val="20"/>
                <w:szCs w:val="20"/>
              </w:rPr>
              <w:t>51 465,762</w:t>
            </w:r>
          </w:p>
        </w:tc>
        <w:tc>
          <w:tcPr>
            <w:tcW w:w="1134" w:type="dxa"/>
            <w:tcBorders>
              <w:top w:val="nil"/>
              <w:left w:val="nil"/>
              <w:bottom w:val="single" w:sz="4" w:space="0" w:color="auto"/>
              <w:right w:val="single" w:sz="4" w:space="0" w:color="auto"/>
            </w:tcBorders>
            <w:vAlign w:val="center"/>
          </w:tcPr>
          <w:p w:rsidR="005E2D44" w:rsidRPr="005D22F2" w:rsidRDefault="00FA25CE" w:rsidP="00CA2C86">
            <w:pPr>
              <w:jc w:val="center"/>
              <w:rPr>
                <w:b/>
                <w:sz w:val="20"/>
                <w:szCs w:val="20"/>
              </w:rPr>
            </w:pPr>
            <w:r>
              <w:rPr>
                <w:b/>
                <w:sz w:val="20"/>
                <w:szCs w:val="20"/>
              </w:rPr>
              <w:t>38 336,651</w:t>
            </w:r>
          </w:p>
        </w:tc>
        <w:tc>
          <w:tcPr>
            <w:tcW w:w="709" w:type="dxa"/>
            <w:tcBorders>
              <w:top w:val="nil"/>
              <w:left w:val="nil"/>
              <w:bottom w:val="single" w:sz="4" w:space="0" w:color="auto"/>
              <w:right w:val="single" w:sz="4" w:space="0" w:color="auto"/>
            </w:tcBorders>
            <w:vAlign w:val="center"/>
          </w:tcPr>
          <w:p w:rsidR="005E2D44" w:rsidRPr="005D22F2" w:rsidRDefault="00FA25CE" w:rsidP="00CA2C86">
            <w:pPr>
              <w:jc w:val="right"/>
              <w:rPr>
                <w:b/>
                <w:sz w:val="20"/>
                <w:szCs w:val="20"/>
              </w:rPr>
            </w:pPr>
            <w:r>
              <w:rPr>
                <w:b/>
                <w:sz w:val="20"/>
                <w:szCs w:val="20"/>
              </w:rPr>
              <w:t>74,5</w:t>
            </w:r>
          </w:p>
        </w:tc>
      </w:tr>
      <w:tr w:rsidR="005E2D44"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r w:rsidRPr="00111EF0">
              <w:rPr>
                <w:sz w:val="20"/>
                <w:szCs w:val="20"/>
              </w:rPr>
              <w:t>1.1.1</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sz w:val="20"/>
                <w:szCs w:val="20"/>
              </w:rPr>
            </w:pPr>
            <w:r w:rsidRPr="00111EF0">
              <w:rPr>
                <w:sz w:val="20"/>
                <w:szCs w:val="20"/>
              </w:rPr>
              <w:t>в том числе:</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1311"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709"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1134"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1134" w:type="dxa"/>
            <w:tcBorders>
              <w:top w:val="nil"/>
              <w:left w:val="nil"/>
              <w:bottom w:val="single" w:sz="4" w:space="0" w:color="auto"/>
              <w:right w:val="single" w:sz="4" w:space="0" w:color="auto"/>
            </w:tcBorders>
            <w:vAlign w:val="center"/>
          </w:tcPr>
          <w:p w:rsidR="005E2D44" w:rsidRPr="00111EF0" w:rsidRDefault="005E2D44" w:rsidP="00CA2C86">
            <w:pPr>
              <w:jc w:val="center"/>
              <w:rPr>
                <w:sz w:val="20"/>
                <w:szCs w:val="20"/>
              </w:rPr>
            </w:pPr>
          </w:p>
        </w:tc>
        <w:tc>
          <w:tcPr>
            <w:tcW w:w="1134" w:type="dxa"/>
            <w:tcBorders>
              <w:top w:val="nil"/>
              <w:left w:val="nil"/>
              <w:bottom w:val="single" w:sz="4" w:space="0" w:color="auto"/>
              <w:right w:val="single" w:sz="4" w:space="0" w:color="auto"/>
            </w:tcBorders>
            <w:vAlign w:val="center"/>
          </w:tcPr>
          <w:p w:rsidR="005E2D44" w:rsidRPr="00111EF0" w:rsidRDefault="005E2D44" w:rsidP="00CA2C86">
            <w:pPr>
              <w:jc w:val="center"/>
              <w:rPr>
                <w:sz w:val="20"/>
                <w:szCs w:val="20"/>
              </w:rPr>
            </w:pPr>
          </w:p>
        </w:tc>
        <w:tc>
          <w:tcPr>
            <w:tcW w:w="709" w:type="dxa"/>
            <w:tcBorders>
              <w:top w:val="nil"/>
              <w:left w:val="nil"/>
              <w:bottom w:val="single" w:sz="4" w:space="0" w:color="auto"/>
              <w:right w:val="single" w:sz="4" w:space="0" w:color="auto"/>
            </w:tcBorders>
            <w:vAlign w:val="center"/>
          </w:tcPr>
          <w:p w:rsidR="005E2D44" w:rsidRPr="00111EF0" w:rsidRDefault="005E2D44" w:rsidP="00CA2C86">
            <w:pPr>
              <w:jc w:val="right"/>
              <w:rPr>
                <w:sz w:val="20"/>
                <w:szCs w:val="20"/>
              </w:rPr>
            </w:pPr>
          </w:p>
        </w:tc>
      </w:tr>
      <w:tr w:rsidR="005E2D44" w:rsidRPr="002C03E1"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i/>
                <w:sz w:val="20"/>
                <w:szCs w:val="20"/>
              </w:rPr>
            </w:pPr>
            <w:r w:rsidRPr="00111EF0">
              <w:rPr>
                <w:i/>
                <w:sz w:val="20"/>
                <w:szCs w:val="20"/>
              </w:rPr>
              <w:t>Основное мероприятие "Обеспечение мероприятий по переселению граждан из аварийного жилищного фонда" за счет средств</w:t>
            </w:r>
            <w:r>
              <w:rPr>
                <w:i/>
                <w:sz w:val="20"/>
                <w:szCs w:val="20"/>
              </w:rPr>
              <w:t xml:space="preserve"> Фонда содействия реформирования</w:t>
            </w:r>
            <w:r w:rsidRPr="00111EF0">
              <w:rPr>
                <w:i/>
                <w:sz w:val="20"/>
                <w:szCs w:val="20"/>
              </w:rPr>
              <w:t xml:space="preserve"> жилищно-коммунального хозяйства</w:t>
            </w:r>
          </w:p>
        </w:tc>
        <w:tc>
          <w:tcPr>
            <w:tcW w:w="708" w:type="dxa"/>
            <w:tcBorders>
              <w:top w:val="single" w:sz="4" w:space="0" w:color="auto"/>
              <w:left w:val="nil"/>
              <w:bottom w:val="single" w:sz="4" w:space="0" w:color="auto"/>
              <w:right w:val="single" w:sz="4" w:space="0" w:color="auto"/>
            </w:tcBorders>
            <w:noWrap/>
            <w:vAlign w:val="center"/>
          </w:tcPr>
          <w:p w:rsidR="005E2D44" w:rsidRPr="00111EF0" w:rsidRDefault="005E2D44" w:rsidP="00CA2C86">
            <w:pPr>
              <w:jc w:val="center"/>
              <w:rPr>
                <w:i/>
                <w:sz w:val="20"/>
                <w:szCs w:val="20"/>
              </w:rPr>
            </w:pPr>
            <w:r w:rsidRPr="00111EF0">
              <w:rPr>
                <w:i/>
                <w:sz w:val="20"/>
                <w:szCs w:val="20"/>
              </w:rPr>
              <w:t>0501</w:t>
            </w:r>
          </w:p>
        </w:tc>
        <w:tc>
          <w:tcPr>
            <w:tcW w:w="1311" w:type="dxa"/>
            <w:tcBorders>
              <w:top w:val="single" w:sz="4" w:space="0" w:color="auto"/>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1328809502</w:t>
            </w:r>
          </w:p>
        </w:tc>
        <w:tc>
          <w:tcPr>
            <w:tcW w:w="709" w:type="dxa"/>
            <w:tcBorders>
              <w:top w:val="single" w:sz="4" w:space="0" w:color="auto"/>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414</w:t>
            </w:r>
          </w:p>
        </w:tc>
        <w:tc>
          <w:tcPr>
            <w:tcW w:w="1134" w:type="dxa"/>
            <w:tcBorders>
              <w:top w:val="single" w:sz="4" w:space="0" w:color="auto"/>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38 543,752</w:t>
            </w:r>
          </w:p>
        </w:tc>
        <w:tc>
          <w:tcPr>
            <w:tcW w:w="1134" w:type="dxa"/>
            <w:tcBorders>
              <w:top w:val="single" w:sz="4" w:space="0" w:color="auto"/>
              <w:left w:val="nil"/>
              <w:bottom w:val="single" w:sz="4" w:space="0" w:color="auto"/>
              <w:right w:val="single" w:sz="4" w:space="0" w:color="auto"/>
            </w:tcBorders>
            <w:vAlign w:val="center"/>
          </w:tcPr>
          <w:p w:rsidR="005E2D44" w:rsidRPr="00371630" w:rsidRDefault="005E2D44" w:rsidP="00CA2C86">
            <w:pPr>
              <w:jc w:val="center"/>
              <w:rPr>
                <w:i/>
                <w:sz w:val="20"/>
                <w:szCs w:val="20"/>
              </w:rPr>
            </w:pPr>
            <w:r w:rsidRPr="00371630">
              <w:rPr>
                <w:i/>
                <w:sz w:val="20"/>
                <w:szCs w:val="20"/>
              </w:rPr>
              <w:t>38 543,752</w:t>
            </w:r>
          </w:p>
        </w:tc>
        <w:tc>
          <w:tcPr>
            <w:tcW w:w="1134" w:type="dxa"/>
            <w:tcBorders>
              <w:top w:val="single" w:sz="4" w:space="0" w:color="auto"/>
              <w:left w:val="nil"/>
              <w:bottom w:val="single" w:sz="4" w:space="0" w:color="auto"/>
              <w:right w:val="single" w:sz="4" w:space="0" w:color="auto"/>
            </w:tcBorders>
            <w:vAlign w:val="center"/>
          </w:tcPr>
          <w:p w:rsidR="005E2D44" w:rsidRPr="00371630" w:rsidRDefault="00FA25CE" w:rsidP="00CA2C86">
            <w:pPr>
              <w:jc w:val="center"/>
              <w:rPr>
                <w:i/>
                <w:sz w:val="20"/>
                <w:szCs w:val="20"/>
              </w:rPr>
            </w:pPr>
            <w:r w:rsidRPr="00371630">
              <w:rPr>
                <w:i/>
                <w:sz w:val="20"/>
                <w:szCs w:val="20"/>
              </w:rPr>
              <w:t>26 979,383</w:t>
            </w:r>
          </w:p>
        </w:tc>
        <w:tc>
          <w:tcPr>
            <w:tcW w:w="709" w:type="dxa"/>
            <w:tcBorders>
              <w:top w:val="single" w:sz="4" w:space="0" w:color="auto"/>
              <w:left w:val="nil"/>
              <w:bottom w:val="single" w:sz="4" w:space="0" w:color="auto"/>
              <w:right w:val="single" w:sz="4" w:space="0" w:color="auto"/>
            </w:tcBorders>
            <w:vAlign w:val="center"/>
          </w:tcPr>
          <w:p w:rsidR="005E2D44" w:rsidRPr="00371630" w:rsidRDefault="00FA25CE" w:rsidP="00CA2C86">
            <w:pPr>
              <w:jc w:val="right"/>
              <w:rPr>
                <w:i/>
                <w:iCs/>
                <w:sz w:val="20"/>
                <w:szCs w:val="20"/>
              </w:rPr>
            </w:pPr>
            <w:r w:rsidRPr="00371630">
              <w:rPr>
                <w:i/>
                <w:iCs/>
                <w:sz w:val="20"/>
                <w:szCs w:val="20"/>
              </w:rPr>
              <w:t>70,0</w:t>
            </w:r>
          </w:p>
        </w:tc>
      </w:tr>
      <w:tr w:rsidR="005E2D44" w:rsidRPr="002C03E1"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r w:rsidRPr="00111EF0">
              <w:rPr>
                <w:sz w:val="20"/>
                <w:szCs w:val="20"/>
              </w:rPr>
              <w:t>1.1.2</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i/>
                <w:sz w:val="20"/>
                <w:szCs w:val="20"/>
              </w:rPr>
            </w:pPr>
            <w:r w:rsidRPr="00111EF0">
              <w:rPr>
                <w:i/>
                <w:sz w:val="20"/>
                <w:szCs w:val="20"/>
              </w:rPr>
              <w:t xml:space="preserve">Основное мероприятие </w:t>
            </w:r>
            <w:r>
              <w:rPr>
                <w:i/>
                <w:sz w:val="20"/>
                <w:szCs w:val="20"/>
              </w:rPr>
              <w:t>«</w:t>
            </w:r>
            <w:r w:rsidRPr="00111EF0">
              <w:rPr>
                <w:i/>
                <w:sz w:val="20"/>
                <w:szCs w:val="20"/>
              </w:rPr>
              <w:t>Обеспечение мероприятий по переселению граждан из аварийного жилищного фонда</w:t>
            </w:r>
            <w:r>
              <w:rPr>
                <w:i/>
                <w:sz w:val="20"/>
                <w:szCs w:val="20"/>
              </w:rPr>
              <w:t>»</w:t>
            </w:r>
            <w:r w:rsidRPr="00111EF0">
              <w:rPr>
                <w:i/>
                <w:sz w:val="20"/>
                <w:szCs w:val="20"/>
              </w:rPr>
              <w:t xml:space="preserve"> за счет средств областного бюджета</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i/>
                <w:sz w:val="20"/>
                <w:szCs w:val="20"/>
              </w:rPr>
            </w:pPr>
            <w:r>
              <w:rPr>
                <w:i/>
                <w:sz w:val="20"/>
                <w:szCs w:val="20"/>
              </w:rPr>
              <w:t>0501</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1328809602</w:t>
            </w: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414</w:t>
            </w:r>
          </w:p>
        </w:tc>
        <w:tc>
          <w:tcPr>
            <w:tcW w:w="1134"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10 922,010</w:t>
            </w:r>
          </w:p>
        </w:tc>
        <w:tc>
          <w:tcPr>
            <w:tcW w:w="1134" w:type="dxa"/>
            <w:tcBorders>
              <w:top w:val="nil"/>
              <w:left w:val="nil"/>
              <w:bottom w:val="single" w:sz="4" w:space="0" w:color="auto"/>
              <w:right w:val="single" w:sz="4" w:space="0" w:color="auto"/>
            </w:tcBorders>
            <w:vAlign w:val="center"/>
          </w:tcPr>
          <w:p w:rsidR="005E2D44" w:rsidRPr="00371630" w:rsidRDefault="005E2D44" w:rsidP="00CA2C86">
            <w:pPr>
              <w:jc w:val="center"/>
              <w:rPr>
                <w:i/>
                <w:sz w:val="20"/>
                <w:szCs w:val="20"/>
              </w:rPr>
            </w:pPr>
            <w:r w:rsidRPr="00371630">
              <w:rPr>
                <w:i/>
                <w:sz w:val="20"/>
                <w:szCs w:val="20"/>
              </w:rPr>
              <w:t>10 922,010</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i/>
                <w:sz w:val="20"/>
                <w:szCs w:val="20"/>
              </w:rPr>
            </w:pPr>
            <w:r w:rsidRPr="00371630">
              <w:rPr>
                <w:i/>
                <w:sz w:val="20"/>
                <w:szCs w:val="20"/>
              </w:rPr>
              <w:t>9 973,766</w:t>
            </w:r>
          </w:p>
        </w:tc>
        <w:tc>
          <w:tcPr>
            <w:tcW w:w="709" w:type="dxa"/>
            <w:tcBorders>
              <w:top w:val="nil"/>
              <w:left w:val="nil"/>
              <w:bottom w:val="single" w:sz="4" w:space="0" w:color="auto"/>
              <w:right w:val="single" w:sz="4" w:space="0" w:color="auto"/>
            </w:tcBorders>
            <w:vAlign w:val="center"/>
          </w:tcPr>
          <w:p w:rsidR="005E2D44" w:rsidRPr="00371630" w:rsidRDefault="00FA25CE" w:rsidP="00FA25CE">
            <w:pPr>
              <w:jc w:val="right"/>
              <w:rPr>
                <w:i/>
                <w:iCs/>
                <w:sz w:val="20"/>
                <w:szCs w:val="20"/>
              </w:rPr>
            </w:pPr>
            <w:r w:rsidRPr="00371630">
              <w:rPr>
                <w:i/>
                <w:iCs/>
                <w:sz w:val="20"/>
                <w:szCs w:val="20"/>
              </w:rPr>
              <w:t>91,3</w:t>
            </w:r>
          </w:p>
        </w:tc>
      </w:tr>
      <w:tr w:rsidR="005E2D44"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r>
              <w:rPr>
                <w:sz w:val="20"/>
                <w:szCs w:val="20"/>
              </w:rPr>
              <w:t>1.1.3</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i/>
                <w:sz w:val="20"/>
                <w:szCs w:val="20"/>
              </w:rPr>
            </w:pPr>
            <w:r>
              <w:rPr>
                <w:i/>
                <w:sz w:val="20"/>
                <w:szCs w:val="20"/>
              </w:rPr>
              <w:t>Переселение граждан из ветхого и аварийного жилья</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i/>
                <w:sz w:val="20"/>
                <w:szCs w:val="20"/>
              </w:rPr>
            </w:pPr>
            <w:r>
              <w:rPr>
                <w:i/>
                <w:sz w:val="20"/>
                <w:szCs w:val="20"/>
              </w:rPr>
              <w:t>0501</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6700001795</w:t>
            </w: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414</w:t>
            </w:r>
          </w:p>
        </w:tc>
        <w:tc>
          <w:tcPr>
            <w:tcW w:w="1134" w:type="dxa"/>
            <w:tcBorders>
              <w:top w:val="nil"/>
              <w:left w:val="nil"/>
              <w:bottom w:val="single" w:sz="4" w:space="0" w:color="auto"/>
              <w:right w:val="single" w:sz="4" w:space="0" w:color="auto"/>
            </w:tcBorders>
            <w:noWrap/>
            <w:vAlign w:val="center"/>
          </w:tcPr>
          <w:p w:rsidR="005E2D44" w:rsidRPr="00371630" w:rsidRDefault="005E2D44" w:rsidP="00CA2C86">
            <w:pPr>
              <w:jc w:val="center"/>
              <w:rPr>
                <w:i/>
                <w:sz w:val="20"/>
                <w:szCs w:val="20"/>
              </w:rPr>
            </w:pPr>
            <w:r w:rsidRPr="00371630">
              <w:rPr>
                <w:i/>
                <w:sz w:val="20"/>
                <w:szCs w:val="20"/>
              </w:rPr>
              <w:t>5 119,015</w:t>
            </w:r>
          </w:p>
        </w:tc>
        <w:tc>
          <w:tcPr>
            <w:tcW w:w="1134" w:type="dxa"/>
            <w:tcBorders>
              <w:top w:val="nil"/>
              <w:left w:val="nil"/>
              <w:bottom w:val="single" w:sz="4" w:space="0" w:color="auto"/>
              <w:right w:val="single" w:sz="4" w:space="0" w:color="auto"/>
            </w:tcBorders>
            <w:vAlign w:val="center"/>
          </w:tcPr>
          <w:p w:rsidR="005E2D44" w:rsidRPr="00371630" w:rsidRDefault="005E2D44" w:rsidP="00CA2C86">
            <w:pPr>
              <w:jc w:val="center"/>
              <w:rPr>
                <w:i/>
                <w:iCs/>
                <w:sz w:val="20"/>
                <w:szCs w:val="20"/>
              </w:rPr>
            </w:pPr>
            <w:r w:rsidRPr="00371630">
              <w:rPr>
                <w:i/>
                <w:iCs/>
                <w:sz w:val="20"/>
                <w:szCs w:val="20"/>
              </w:rPr>
              <w:t>2 000,000</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i/>
                <w:iCs/>
                <w:sz w:val="20"/>
                <w:szCs w:val="20"/>
              </w:rPr>
            </w:pPr>
            <w:r w:rsidRPr="00371630">
              <w:rPr>
                <w:i/>
                <w:iCs/>
                <w:sz w:val="20"/>
                <w:szCs w:val="20"/>
              </w:rPr>
              <w:t>1 383,502</w:t>
            </w:r>
          </w:p>
        </w:tc>
        <w:tc>
          <w:tcPr>
            <w:tcW w:w="709" w:type="dxa"/>
            <w:tcBorders>
              <w:top w:val="nil"/>
              <w:left w:val="nil"/>
              <w:bottom w:val="single" w:sz="4" w:space="0" w:color="auto"/>
              <w:right w:val="single" w:sz="4" w:space="0" w:color="auto"/>
            </w:tcBorders>
            <w:vAlign w:val="center"/>
          </w:tcPr>
          <w:p w:rsidR="005E2D44" w:rsidRPr="00371630" w:rsidRDefault="00FA25CE" w:rsidP="00CA2C86">
            <w:pPr>
              <w:jc w:val="right"/>
              <w:rPr>
                <w:i/>
                <w:iCs/>
                <w:sz w:val="20"/>
                <w:szCs w:val="20"/>
              </w:rPr>
            </w:pPr>
            <w:r w:rsidRPr="00371630">
              <w:rPr>
                <w:i/>
                <w:iCs/>
                <w:sz w:val="20"/>
                <w:szCs w:val="20"/>
              </w:rPr>
              <w:t>69,2</w:t>
            </w:r>
          </w:p>
        </w:tc>
      </w:tr>
      <w:tr w:rsidR="005E2D44" w:rsidTr="00CA2C86">
        <w:trPr>
          <w:trHeight w:val="202"/>
        </w:trPr>
        <w:tc>
          <w:tcPr>
            <w:tcW w:w="764" w:type="dxa"/>
            <w:tcBorders>
              <w:top w:val="nil"/>
              <w:left w:val="single" w:sz="4" w:space="0" w:color="auto"/>
              <w:bottom w:val="single" w:sz="4" w:space="0" w:color="auto"/>
              <w:right w:val="single" w:sz="4" w:space="0" w:color="auto"/>
            </w:tcBorders>
            <w:noWrap/>
            <w:vAlign w:val="bottom"/>
          </w:tcPr>
          <w:p w:rsidR="005E2D44" w:rsidRPr="005D22F2" w:rsidRDefault="005E2D44" w:rsidP="00FC789A">
            <w:pPr>
              <w:jc w:val="center"/>
              <w:rPr>
                <w:b/>
                <w:sz w:val="20"/>
                <w:szCs w:val="20"/>
              </w:rPr>
            </w:pPr>
            <w:r w:rsidRPr="005D22F2">
              <w:rPr>
                <w:b/>
                <w:sz w:val="20"/>
                <w:szCs w:val="20"/>
              </w:rPr>
              <w:t>1.2.</w:t>
            </w:r>
          </w:p>
        </w:tc>
        <w:tc>
          <w:tcPr>
            <w:tcW w:w="2321" w:type="dxa"/>
            <w:tcBorders>
              <w:top w:val="nil"/>
              <w:left w:val="nil"/>
              <w:bottom w:val="single" w:sz="4" w:space="0" w:color="auto"/>
              <w:right w:val="single" w:sz="4" w:space="0" w:color="auto"/>
            </w:tcBorders>
            <w:noWrap/>
            <w:vAlign w:val="bottom"/>
          </w:tcPr>
          <w:p w:rsidR="005E2D44" w:rsidRPr="005D22F2" w:rsidRDefault="005E2D44" w:rsidP="00FC789A">
            <w:pPr>
              <w:jc w:val="both"/>
              <w:rPr>
                <w:b/>
                <w:sz w:val="20"/>
                <w:szCs w:val="20"/>
              </w:rPr>
            </w:pPr>
            <w:r w:rsidRPr="005D22F2">
              <w:rPr>
                <w:b/>
                <w:sz w:val="20"/>
                <w:szCs w:val="20"/>
              </w:rPr>
              <w:t>Коммунальное хозяйство</w:t>
            </w:r>
          </w:p>
        </w:tc>
        <w:tc>
          <w:tcPr>
            <w:tcW w:w="708" w:type="dxa"/>
            <w:tcBorders>
              <w:top w:val="nil"/>
              <w:left w:val="nil"/>
              <w:bottom w:val="single" w:sz="4" w:space="0" w:color="auto"/>
              <w:right w:val="single" w:sz="4" w:space="0" w:color="auto"/>
            </w:tcBorders>
            <w:noWrap/>
            <w:vAlign w:val="center"/>
          </w:tcPr>
          <w:p w:rsidR="005E2D44" w:rsidRPr="005D22F2" w:rsidRDefault="005E2D44" w:rsidP="00CA2C86">
            <w:pPr>
              <w:jc w:val="center"/>
              <w:rPr>
                <w:b/>
                <w:sz w:val="20"/>
                <w:szCs w:val="20"/>
              </w:rPr>
            </w:pPr>
            <w:r w:rsidRPr="005D22F2">
              <w:rPr>
                <w:b/>
                <w:sz w:val="20"/>
                <w:szCs w:val="20"/>
              </w:rPr>
              <w:t>0502</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b/>
                <w:sz w:val="20"/>
                <w:szCs w:val="20"/>
              </w:rPr>
            </w:pP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b/>
                <w:sz w:val="20"/>
                <w:szCs w:val="20"/>
              </w:rPr>
            </w:pPr>
          </w:p>
        </w:tc>
        <w:tc>
          <w:tcPr>
            <w:tcW w:w="1134" w:type="dxa"/>
            <w:tcBorders>
              <w:top w:val="nil"/>
              <w:left w:val="nil"/>
              <w:bottom w:val="single" w:sz="4" w:space="0" w:color="auto"/>
              <w:right w:val="single" w:sz="4" w:space="0" w:color="auto"/>
            </w:tcBorders>
            <w:noWrap/>
            <w:vAlign w:val="center"/>
          </w:tcPr>
          <w:p w:rsidR="005E2D44" w:rsidRPr="00371630" w:rsidRDefault="005E2D44" w:rsidP="00371630">
            <w:pPr>
              <w:jc w:val="center"/>
              <w:rPr>
                <w:b/>
                <w:sz w:val="20"/>
                <w:szCs w:val="20"/>
              </w:rPr>
            </w:pPr>
            <w:r w:rsidRPr="00371630">
              <w:rPr>
                <w:b/>
                <w:sz w:val="20"/>
                <w:szCs w:val="20"/>
              </w:rPr>
              <w:t>13 </w:t>
            </w:r>
            <w:r w:rsidR="00371630" w:rsidRPr="00371630">
              <w:rPr>
                <w:b/>
                <w:sz w:val="20"/>
                <w:szCs w:val="20"/>
              </w:rPr>
              <w:t>113</w:t>
            </w:r>
            <w:r w:rsidRPr="00371630">
              <w:rPr>
                <w:b/>
                <w:sz w:val="20"/>
                <w:szCs w:val="20"/>
              </w:rPr>
              <w:t>,933</w:t>
            </w:r>
          </w:p>
        </w:tc>
        <w:tc>
          <w:tcPr>
            <w:tcW w:w="1134" w:type="dxa"/>
            <w:tcBorders>
              <w:top w:val="nil"/>
              <w:left w:val="nil"/>
              <w:bottom w:val="single" w:sz="4" w:space="0" w:color="auto"/>
              <w:right w:val="single" w:sz="4" w:space="0" w:color="auto"/>
            </w:tcBorders>
            <w:vAlign w:val="center"/>
          </w:tcPr>
          <w:p w:rsidR="005E2D44" w:rsidRPr="00371630" w:rsidRDefault="00371630" w:rsidP="00CE0F33">
            <w:pPr>
              <w:jc w:val="center"/>
              <w:rPr>
                <w:b/>
                <w:sz w:val="20"/>
                <w:szCs w:val="20"/>
              </w:rPr>
            </w:pPr>
            <w:r w:rsidRPr="00371630">
              <w:rPr>
                <w:b/>
                <w:sz w:val="20"/>
                <w:szCs w:val="20"/>
              </w:rPr>
              <w:t>10 759,433</w:t>
            </w:r>
          </w:p>
        </w:tc>
        <w:tc>
          <w:tcPr>
            <w:tcW w:w="1134" w:type="dxa"/>
            <w:tcBorders>
              <w:top w:val="nil"/>
              <w:left w:val="nil"/>
              <w:bottom w:val="single" w:sz="4" w:space="0" w:color="auto"/>
              <w:right w:val="single" w:sz="4" w:space="0" w:color="auto"/>
            </w:tcBorders>
            <w:vAlign w:val="center"/>
          </w:tcPr>
          <w:p w:rsidR="005E2D44" w:rsidRPr="00371630" w:rsidRDefault="00371630" w:rsidP="00371630">
            <w:pPr>
              <w:rPr>
                <w:b/>
                <w:sz w:val="20"/>
                <w:szCs w:val="20"/>
              </w:rPr>
            </w:pPr>
            <w:r w:rsidRPr="00371630">
              <w:rPr>
                <w:b/>
                <w:sz w:val="20"/>
                <w:szCs w:val="20"/>
              </w:rPr>
              <w:t xml:space="preserve"> 9 316,518</w:t>
            </w:r>
          </w:p>
        </w:tc>
        <w:tc>
          <w:tcPr>
            <w:tcW w:w="709" w:type="dxa"/>
            <w:tcBorders>
              <w:top w:val="nil"/>
              <w:left w:val="nil"/>
              <w:bottom w:val="single" w:sz="4" w:space="0" w:color="auto"/>
              <w:right w:val="single" w:sz="4" w:space="0" w:color="auto"/>
            </w:tcBorders>
            <w:vAlign w:val="center"/>
          </w:tcPr>
          <w:p w:rsidR="005E2D44" w:rsidRPr="00371630" w:rsidRDefault="00371630" w:rsidP="00CA2C86">
            <w:pPr>
              <w:jc w:val="right"/>
              <w:rPr>
                <w:b/>
                <w:sz w:val="20"/>
                <w:szCs w:val="20"/>
              </w:rPr>
            </w:pPr>
            <w:r w:rsidRPr="00371630">
              <w:rPr>
                <w:b/>
                <w:sz w:val="20"/>
                <w:szCs w:val="20"/>
              </w:rPr>
              <w:t>86,6</w:t>
            </w:r>
          </w:p>
        </w:tc>
      </w:tr>
      <w:tr w:rsidR="005E2D44" w:rsidTr="00CA2C86">
        <w:trPr>
          <w:trHeight w:val="255"/>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FC789A">
            <w:pPr>
              <w:jc w:val="center"/>
              <w:rPr>
                <w:sz w:val="20"/>
                <w:szCs w:val="20"/>
              </w:rPr>
            </w:pPr>
            <w:r w:rsidRPr="00111EF0">
              <w:rPr>
                <w:sz w:val="20"/>
                <w:szCs w:val="20"/>
              </w:rPr>
              <w:t> </w:t>
            </w:r>
          </w:p>
        </w:tc>
        <w:tc>
          <w:tcPr>
            <w:tcW w:w="2321" w:type="dxa"/>
            <w:tcBorders>
              <w:top w:val="nil"/>
              <w:left w:val="nil"/>
              <w:bottom w:val="single" w:sz="4" w:space="0" w:color="auto"/>
              <w:right w:val="single" w:sz="4" w:space="0" w:color="auto"/>
            </w:tcBorders>
            <w:noWrap/>
            <w:vAlign w:val="bottom"/>
          </w:tcPr>
          <w:p w:rsidR="005E2D44" w:rsidRPr="00111EF0" w:rsidRDefault="005E2D44" w:rsidP="00FC789A">
            <w:pPr>
              <w:jc w:val="both"/>
              <w:rPr>
                <w:sz w:val="20"/>
                <w:szCs w:val="20"/>
              </w:rPr>
            </w:pPr>
            <w:r w:rsidRPr="00111EF0">
              <w:rPr>
                <w:sz w:val="20"/>
                <w:szCs w:val="20"/>
              </w:rPr>
              <w:t>в том числе:</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p>
        </w:tc>
        <w:tc>
          <w:tcPr>
            <w:tcW w:w="1134" w:type="dxa"/>
            <w:tcBorders>
              <w:top w:val="nil"/>
              <w:left w:val="nil"/>
              <w:bottom w:val="single" w:sz="4" w:space="0" w:color="auto"/>
              <w:right w:val="single" w:sz="4" w:space="0" w:color="auto"/>
            </w:tcBorders>
            <w:noWrap/>
            <w:vAlign w:val="bottom"/>
          </w:tcPr>
          <w:p w:rsidR="005E2D44" w:rsidRPr="00371630" w:rsidRDefault="005E2D44" w:rsidP="00FC789A">
            <w:pPr>
              <w:rPr>
                <w:sz w:val="20"/>
                <w:szCs w:val="20"/>
              </w:rPr>
            </w:pPr>
            <w:r w:rsidRPr="00371630">
              <w:rPr>
                <w:sz w:val="20"/>
                <w:szCs w:val="20"/>
              </w:rPr>
              <w:t> </w:t>
            </w:r>
          </w:p>
        </w:tc>
        <w:tc>
          <w:tcPr>
            <w:tcW w:w="1134" w:type="dxa"/>
            <w:tcBorders>
              <w:top w:val="nil"/>
              <w:left w:val="nil"/>
              <w:bottom w:val="single" w:sz="4" w:space="0" w:color="auto"/>
              <w:right w:val="single" w:sz="4" w:space="0" w:color="auto"/>
            </w:tcBorders>
            <w:vAlign w:val="bottom"/>
          </w:tcPr>
          <w:p w:rsidR="005E2D44" w:rsidRPr="00371630" w:rsidRDefault="005E2D44" w:rsidP="00FC789A">
            <w:pPr>
              <w:jc w:val="center"/>
              <w:rPr>
                <w:sz w:val="20"/>
                <w:szCs w:val="20"/>
              </w:rPr>
            </w:pPr>
          </w:p>
        </w:tc>
        <w:tc>
          <w:tcPr>
            <w:tcW w:w="1134" w:type="dxa"/>
            <w:tcBorders>
              <w:top w:val="nil"/>
              <w:left w:val="nil"/>
              <w:bottom w:val="single" w:sz="4" w:space="0" w:color="auto"/>
              <w:right w:val="single" w:sz="4" w:space="0" w:color="auto"/>
            </w:tcBorders>
            <w:vAlign w:val="bottom"/>
          </w:tcPr>
          <w:p w:rsidR="005E2D44" w:rsidRPr="00371630" w:rsidRDefault="005E2D44" w:rsidP="00FC789A">
            <w:pPr>
              <w:jc w:val="center"/>
              <w:rPr>
                <w:sz w:val="20"/>
                <w:szCs w:val="20"/>
              </w:rPr>
            </w:pPr>
          </w:p>
        </w:tc>
        <w:tc>
          <w:tcPr>
            <w:tcW w:w="709" w:type="dxa"/>
            <w:tcBorders>
              <w:top w:val="nil"/>
              <w:left w:val="nil"/>
              <w:bottom w:val="single" w:sz="4" w:space="0" w:color="auto"/>
              <w:right w:val="single" w:sz="4" w:space="0" w:color="auto"/>
            </w:tcBorders>
            <w:vAlign w:val="center"/>
          </w:tcPr>
          <w:p w:rsidR="005E2D44" w:rsidRPr="00371630" w:rsidRDefault="005E2D44" w:rsidP="00CA2C86">
            <w:pPr>
              <w:jc w:val="right"/>
              <w:rPr>
                <w:sz w:val="20"/>
                <w:szCs w:val="20"/>
              </w:rPr>
            </w:pPr>
          </w:p>
        </w:tc>
      </w:tr>
      <w:tr w:rsidR="005E2D44" w:rsidTr="00CA2C86">
        <w:trPr>
          <w:trHeight w:val="1669"/>
        </w:trPr>
        <w:tc>
          <w:tcPr>
            <w:tcW w:w="764" w:type="dxa"/>
            <w:tcBorders>
              <w:top w:val="nil"/>
              <w:left w:val="single" w:sz="4" w:space="0" w:color="auto"/>
              <w:bottom w:val="single" w:sz="4" w:space="0" w:color="auto"/>
              <w:right w:val="single" w:sz="4" w:space="0" w:color="auto"/>
            </w:tcBorders>
            <w:noWrap/>
            <w:vAlign w:val="bottom"/>
          </w:tcPr>
          <w:p w:rsidR="005E2D44" w:rsidRPr="00111EF0" w:rsidRDefault="005E2D44" w:rsidP="00E0608E">
            <w:pPr>
              <w:jc w:val="center"/>
              <w:rPr>
                <w:sz w:val="20"/>
                <w:szCs w:val="20"/>
              </w:rPr>
            </w:pPr>
            <w:r>
              <w:rPr>
                <w:sz w:val="20"/>
                <w:szCs w:val="20"/>
              </w:rPr>
              <w:lastRenderedPageBreak/>
              <w:t>1.2.2</w:t>
            </w:r>
          </w:p>
        </w:tc>
        <w:tc>
          <w:tcPr>
            <w:tcW w:w="2321" w:type="dxa"/>
            <w:tcBorders>
              <w:top w:val="nil"/>
              <w:left w:val="nil"/>
              <w:bottom w:val="single" w:sz="4" w:space="0" w:color="auto"/>
              <w:right w:val="single" w:sz="4" w:space="0" w:color="auto"/>
            </w:tcBorders>
            <w:noWrap/>
            <w:vAlign w:val="bottom"/>
          </w:tcPr>
          <w:p w:rsidR="005E2D44" w:rsidRPr="00111EF0" w:rsidRDefault="005E2D44" w:rsidP="008117B4">
            <w:pPr>
              <w:jc w:val="both"/>
              <w:rPr>
                <w:i/>
                <w:iCs/>
                <w:sz w:val="20"/>
                <w:szCs w:val="20"/>
              </w:rPr>
            </w:pPr>
            <w:r>
              <w:rPr>
                <w:i/>
                <w:iCs/>
                <w:sz w:val="20"/>
                <w:szCs w:val="20"/>
              </w:rPr>
              <w:t>Разработка ПСД «Строительство газопровода и водопровода к жилым домам»</w:t>
            </w:r>
          </w:p>
        </w:tc>
        <w:tc>
          <w:tcPr>
            <w:tcW w:w="708" w:type="dxa"/>
            <w:tcBorders>
              <w:top w:val="nil"/>
              <w:left w:val="nil"/>
              <w:bottom w:val="single" w:sz="4" w:space="0" w:color="auto"/>
              <w:right w:val="single" w:sz="4" w:space="0" w:color="auto"/>
            </w:tcBorders>
            <w:noWrap/>
            <w:vAlign w:val="center"/>
          </w:tcPr>
          <w:p w:rsidR="005E2D44" w:rsidRPr="00111EF0" w:rsidRDefault="005E2D44" w:rsidP="00CA2C86">
            <w:pPr>
              <w:jc w:val="center"/>
              <w:rPr>
                <w:sz w:val="20"/>
                <w:szCs w:val="20"/>
              </w:rPr>
            </w:pPr>
            <w:r>
              <w:rPr>
                <w:sz w:val="20"/>
                <w:szCs w:val="20"/>
              </w:rPr>
              <w:t>0502</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6500001795</w:t>
            </w: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414</w:t>
            </w:r>
          </w:p>
        </w:tc>
        <w:tc>
          <w:tcPr>
            <w:tcW w:w="1134" w:type="dxa"/>
            <w:tcBorders>
              <w:top w:val="nil"/>
              <w:left w:val="nil"/>
              <w:bottom w:val="single" w:sz="4" w:space="0" w:color="auto"/>
              <w:right w:val="single" w:sz="4" w:space="0" w:color="auto"/>
            </w:tcBorders>
            <w:noWrap/>
            <w:vAlign w:val="center"/>
          </w:tcPr>
          <w:p w:rsidR="005E2D44" w:rsidRPr="00371630" w:rsidRDefault="00FA25CE" w:rsidP="00CA2C86">
            <w:pPr>
              <w:jc w:val="center"/>
              <w:rPr>
                <w:sz w:val="20"/>
                <w:szCs w:val="20"/>
              </w:rPr>
            </w:pPr>
            <w:r w:rsidRPr="00371630">
              <w:rPr>
                <w:sz w:val="20"/>
                <w:szCs w:val="20"/>
              </w:rPr>
              <w:t>3 990,259</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sz w:val="20"/>
                <w:szCs w:val="20"/>
              </w:rPr>
            </w:pPr>
            <w:r w:rsidRPr="00371630">
              <w:rPr>
                <w:sz w:val="20"/>
                <w:szCs w:val="20"/>
              </w:rPr>
              <w:t>2481,000</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sz w:val="20"/>
                <w:szCs w:val="20"/>
              </w:rPr>
            </w:pPr>
            <w:r w:rsidRPr="00371630">
              <w:rPr>
                <w:sz w:val="20"/>
                <w:szCs w:val="20"/>
              </w:rPr>
              <w:t>1 038,085</w:t>
            </w:r>
          </w:p>
        </w:tc>
        <w:tc>
          <w:tcPr>
            <w:tcW w:w="709" w:type="dxa"/>
            <w:tcBorders>
              <w:top w:val="nil"/>
              <w:left w:val="nil"/>
              <w:bottom w:val="single" w:sz="4" w:space="0" w:color="auto"/>
              <w:right w:val="single" w:sz="4" w:space="0" w:color="auto"/>
            </w:tcBorders>
            <w:vAlign w:val="center"/>
          </w:tcPr>
          <w:p w:rsidR="005E2D44" w:rsidRPr="00371630" w:rsidRDefault="00FA25CE" w:rsidP="00CA2C86">
            <w:pPr>
              <w:jc w:val="right"/>
              <w:rPr>
                <w:sz w:val="20"/>
                <w:szCs w:val="20"/>
              </w:rPr>
            </w:pPr>
            <w:r w:rsidRPr="00371630">
              <w:rPr>
                <w:sz w:val="20"/>
                <w:szCs w:val="20"/>
              </w:rPr>
              <w:t>41,8</w:t>
            </w:r>
          </w:p>
        </w:tc>
      </w:tr>
      <w:tr w:rsidR="00FA25CE" w:rsidTr="00CA2C86">
        <w:trPr>
          <w:trHeight w:val="1669"/>
        </w:trPr>
        <w:tc>
          <w:tcPr>
            <w:tcW w:w="764" w:type="dxa"/>
            <w:tcBorders>
              <w:top w:val="nil"/>
              <w:left w:val="single" w:sz="4" w:space="0" w:color="auto"/>
              <w:bottom w:val="single" w:sz="4" w:space="0" w:color="auto"/>
              <w:right w:val="single" w:sz="4" w:space="0" w:color="auto"/>
            </w:tcBorders>
            <w:noWrap/>
            <w:vAlign w:val="bottom"/>
          </w:tcPr>
          <w:p w:rsidR="00FA25CE" w:rsidRDefault="00FA25CE" w:rsidP="00E0608E">
            <w:pPr>
              <w:jc w:val="center"/>
              <w:rPr>
                <w:sz w:val="20"/>
                <w:szCs w:val="20"/>
              </w:rPr>
            </w:pPr>
            <w:r>
              <w:rPr>
                <w:sz w:val="20"/>
                <w:szCs w:val="20"/>
              </w:rPr>
              <w:t>1.2.3</w:t>
            </w:r>
          </w:p>
        </w:tc>
        <w:tc>
          <w:tcPr>
            <w:tcW w:w="2321" w:type="dxa"/>
            <w:tcBorders>
              <w:top w:val="nil"/>
              <w:left w:val="nil"/>
              <w:bottom w:val="single" w:sz="4" w:space="0" w:color="auto"/>
              <w:right w:val="single" w:sz="4" w:space="0" w:color="auto"/>
            </w:tcBorders>
            <w:noWrap/>
            <w:vAlign w:val="bottom"/>
          </w:tcPr>
          <w:p w:rsidR="00FA25CE" w:rsidRDefault="00371630" w:rsidP="00FA25CE">
            <w:pPr>
              <w:rPr>
                <w:i/>
                <w:iCs/>
                <w:sz w:val="20"/>
                <w:szCs w:val="20"/>
              </w:rPr>
            </w:pPr>
            <w:r>
              <w:rPr>
                <w:i/>
                <w:iCs/>
                <w:sz w:val="20"/>
                <w:szCs w:val="20"/>
              </w:rPr>
              <w:t>Разработка схем газоснабжения в административных границах муниципального образования «Александровское сельское поселение» на период до 2030 года</w:t>
            </w:r>
          </w:p>
        </w:tc>
        <w:tc>
          <w:tcPr>
            <w:tcW w:w="708" w:type="dxa"/>
            <w:tcBorders>
              <w:top w:val="nil"/>
              <w:left w:val="nil"/>
              <w:bottom w:val="single" w:sz="4" w:space="0" w:color="auto"/>
              <w:right w:val="single" w:sz="4" w:space="0" w:color="auto"/>
            </w:tcBorders>
            <w:noWrap/>
            <w:vAlign w:val="center"/>
          </w:tcPr>
          <w:p w:rsidR="00FA25CE" w:rsidRDefault="00371630" w:rsidP="00CA2C86">
            <w:pPr>
              <w:jc w:val="center"/>
              <w:rPr>
                <w:sz w:val="20"/>
                <w:szCs w:val="20"/>
              </w:rPr>
            </w:pPr>
            <w:r>
              <w:rPr>
                <w:sz w:val="20"/>
                <w:szCs w:val="20"/>
              </w:rPr>
              <w:t>0502</w:t>
            </w:r>
          </w:p>
        </w:tc>
        <w:tc>
          <w:tcPr>
            <w:tcW w:w="1311" w:type="dxa"/>
            <w:tcBorders>
              <w:top w:val="nil"/>
              <w:left w:val="nil"/>
              <w:bottom w:val="single" w:sz="4" w:space="0" w:color="auto"/>
              <w:right w:val="single" w:sz="4" w:space="0" w:color="auto"/>
            </w:tcBorders>
            <w:noWrap/>
            <w:vAlign w:val="center"/>
          </w:tcPr>
          <w:p w:rsidR="00FA25CE" w:rsidRPr="00371630" w:rsidRDefault="00371630" w:rsidP="00CA2C86">
            <w:pPr>
              <w:jc w:val="center"/>
              <w:rPr>
                <w:sz w:val="20"/>
                <w:szCs w:val="20"/>
              </w:rPr>
            </w:pPr>
            <w:r w:rsidRPr="00371630">
              <w:rPr>
                <w:sz w:val="20"/>
                <w:szCs w:val="20"/>
              </w:rPr>
              <w:t>6500009795</w:t>
            </w:r>
          </w:p>
        </w:tc>
        <w:tc>
          <w:tcPr>
            <w:tcW w:w="709" w:type="dxa"/>
            <w:tcBorders>
              <w:top w:val="nil"/>
              <w:left w:val="nil"/>
              <w:bottom w:val="single" w:sz="4" w:space="0" w:color="auto"/>
              <w:right w:val="single" w:sz="4" w:space="0" w:color="auto"/>
            </w:tcBorders>
            <w:noWrap/>
            <w:vAlign w:val="center"/>
          </w:tcPr>
          <w:p w:rsidR="00FA25CE" w:rsidRPr="00371630" w:rsidRDefault="00371630" w:rsidP="00CA2C86">
            <w:pPr>
              <w:jc w:val="center"/>
              <w:rPr>
                <w:sz w:val="20"/>
                <w:szCs w:val="20"/>
              </w:rPr>
            </w:pPr>
            <w:r w:rsidRPr="00371630">
              <w:rPr>
                <w:sz w:val="20"/>
                <w:szCs w:val="20"/>
              </w:rPr>
              <w:t>414</w:t>
            </w:r>
          </w:p>
        </w:tc>
        <w:tc>
          <w:tcPr>
            <w:tcW w:w="1134" w:type="dxa"/>
            <w:tcBorders>
              <w:top w:val="nil"/>
              <w:left w:val="nil"/>
              <w:bottom w:val="single" w:sz="4" w:space="0" w:color="auto"/>
              <w:right w:val="single" w:sz="4" w:space="0" w:color="auto"/>
            </w:tcBorders>
            <w:noWrap/>
            <w:vAlign w:val="center"/>
          </w:tcPr>
          <w:p w:rsidR="00FA25CE" w:rsidRPr="00371630" w:rsidRDefault="00371630" w:rsidP="00CA2C86">
            <w:pPr>
              <w:jc w:val="center"/>
              <w:rPr>
                <w:sz w:val="20"/>
                <w:szCs w:val="20"/>
              </w:rPr>
            </w:pPr>
            <w:r w:rsidRPr="00371630">
              <w:rPr>
                <w:sz w:val="20"/>
                <w:szCs w:val="20"/>
              </w:rPr>
              <w:t>845,241</w:t>
            </w:r>
          </w:p>
        </w:tc>
        <w:tc>
          <w:tcPr>
            <w:tcW w:w="1134" w:type="dxa"/>
            <w:tcBorders>
              <w:top w:val="nil"/>
              <w:left w:val="nil"/>
              <w:bottom w:val="single" w:sz="4" w:space="0" w:color="auto"/>
              <w:right w:val="single" w:sz="4" w:space="0" w:color="auto"/>
            </w:tcBorders>
            <w:vAlign w:val="center"/>
          </w:tcPr>
          <w:p w:rsidR="00FA25CE" w:rsidRPr="00371630" w:rsidRDefault="00371630" w:rsidP="00CA2C86">
            <w:pPr>
              <w:jc w:val="center"/>
              <w:rPr>
                <w:sz w:val="20"/>
                <w:szCs w:val="20"/>
              </w:rPr>
            </w:pPr>
            <w:r w:rsidRPr="00371630">
              <w:rPr>
                <w:sz w:val="20"/>
                <w:szCs w:val="20"/>
              </w:rPr>
              <w:t>0,000</w:t>
            </w:r>
          </w:p>
        </w:tc>
        <w:tc>
          <w:tcPr>
            <w:tcW w:w="1134" w:type="dxa"/>
            <w:tcBorders>
              <w:top w:val="nil"/>
              <w:left w:val="nil"/>
              <w:bottom w:val="single" w:sz="4" w:space="0" w:color="auto"/>
              <w:right w:val="single" w:sz="4" w:space="0" w:color="auto"/>
            </w:tcBorders>
            <w:vAlign w:val="center"/>
          </w:tcPr>
          <w:p w:rsidR="00FA25CE" w:rsidRPr="00371630" w:rsidRDefault="00371630" w:rsidP="00CA2C86">
            <w:pPr>
              <w:jc w:val="center"/>
              <w:rPr>
                <w:sz w:val="20"/>
                <w:szCs w:val="20"/>
              </w:rPr>
            </w:pPr>
            <w:r w:rsidRPr="00371630">
              <w:rPr>
                <w:sz w:val="20"/>
                <w:szCs w:val="20"/>
              </w:rPr>
              <w:t>0,000</w:t>
            </w:r>
          </w:p>
        </w:tc>
        <w:tc>
          <w:tcPr>
            <w:tcW w:w="709" w:type="dxa"/>
            <w:tcBorders>
              <w:top w:val="nil"/>
              <w:left w:val="nil"/>
              <w:bottom w:val="single" w:sz="4" w:space="0" w:color="auto"/>
              <w:right w:val="single" w:sz="4" w:space="0" w:color="auto"/>
            </w:tcBorders>
            <w:vAlign w:val="center"/>
          </w:tcPr>
          <w:p w:rsidR="00FA25CE" w:rsidRPr="00371630" w:rsidRDefault="00FA25CE" w:rsidP="00CA2C86">
            <w:pPr>
              <w:jc w:val="right"/>
              <w:rPr>
                <w:sz w:val="20"/>
                <w:szCs w:val="20"/>
              </w:rPr>
            </w:pPr>
          </w:p>
        </w:tc>
      </w:tr>
      <w:tr w:rsidR="005E2D44" w:rsidTr="00CA2C86">
        <w:trPr>
          <w:trHeight w:val="1669"/>
        </w:trPr>
        <w:tc>
          <w:tcPr>
            <w:tcW w:w="764" w:type="dxa"/>
            <w:tcBorders>
              <w:top w:val="nil"/>
              <w:left w:val="single" w:sz="4" w:space="0" w:color="auto"/>
              <w:bottom w:val="single" w:sz="4" w:space="0" w:color="auto"/>
              <w:right w:val="single" w:sz="4" w:space="0" w:color="auto"/>
            </w:tcBorders>
            <w:noWrap/>
            <w:vAlign w:val="bottom"/>
          </w:tcPr>
          <w:p w:rsidR="005E2D44" w:rsidRDefault="005E2D44" w:rsidP="00E0608E">
            <w:pPr>
              <w:jc w:val="center"/>
              <w:rPr>
                <w:sz w:val="20"/>
                <w:szCs w:val="20"/>
              </w:rPr>
            </w:pPr>
            <w:r>
              <w:rPr>
                <w:sz w:val="20"/>
                <w:szCs w:val="20"/>
              </w:rPr>
              <w:t>1.2.</w:t>
            </w:r>
            <w:r w:rsidR="00FA25CE">
              <w:rPr>
                <w:sz w:val="20"/>
                <w:szCs w:val="20"/>
              </w:rPr>
              <w:t>4</w:t>
            </w:r>
          </w:p>
        </w:tc>
        <w:tc>
          <w:tcPr>
            <w:tcW w:w="2321" w:type="dxa"/>
            <w:tcBorders>
              <w:top w:val="nil"/>
              <w:left w:val="nil"/>
              <w:bottom w:val="single" w:sz="4" w:space="0" w:color="auto"/>
              <w:right w:val="single" w:sz="4" w:space="0" w:color="auto"/>
            </w:tcBorders>
            <w:noWrap/>
            <w:vAlign w:val="bottom"/>
          </w:tcPr>
          <w:p w:rsidR="005E2D44" w:rsidRDefault="005E2D44" w:rsidP="004B7E10">
            <w:pPr>
              <w:rPr>
                <w:i/>
                <w:iCs/>
                <w:sz w:val="20"/>
                <w:szCs w:val="20"/>
              </w:rPr>
            </w:pPr>
            <w:proofErr w:type="gramStart"/>
            <w:r w:rsidRPr="00111EF0">
              <w:rPr>
                <w:i/>
                <w:iCs/>
                <w:sz w:val="20"/>
                <w:szCs w:val="20"/>
              </w:rPr>
              <w:t>Обустройство микрорайона индивидуальной жилой застройки ул. Пролетарская – ул. Багряная (Газоснабжение.</w:t>
            </w:r>
            <w:proofErr w:type="gramEnd"/>
          </w:p>
        </w:tc>
        <w:tc>
          <w:tcPr>
            <w:tcW w:w="708" w:type="dxa"/>
            <w:tcBorders>
              <w:top w:val="nil"/>
              <w:left w:val="nil"/>
              <w:bottom w:val="single" w:sz="4" w:space="0" w:color="auto"/>
              <w:right w:val="single" w:sz="4" w:space="0" w:color="auto"/>
            </w:tcBorders>
            <w:noWrap/>
            <w:vAlign w:val="center"/>
          </w:tcPr>
          <w:p w:rsidR="005E2D44" w:rsidRDefault="005E2D44" w:rsidP="00CA2C86">
            <w:pPr>
              <w:jc w:val="center"/>
              <w:rPr>
                <w:sz w:val="20"/>
                <w:szCs w:val="20"/>
              </w:rPr>
            </w:pPr>
            <w:r>
              <w:rPr>
                <w:sz w:val="20"/>
                <w:szCs w:val="20"/>
              </w:rPr>
              <w:t>0502</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173844П000</w:t>
            </w: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414</w:t>
            </w:r>
          </w:p>
        </w:tc>
        <w:tc>
          <w:tcPr>
            <w:tcW w:w="1134"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7 864,511</w:t>
            </w:r>
          </w:p>
        </w:tc>
        <w:tc>
          <w:tcPr>
            <w:tcW w:w="1134" w:type="dxa"/>
            <w:tcBorders>
              <w:top w:val="nil"/>
              <w:left w:val="nil"/>
              <w:bottom w:val="single" w:sz="4" w:space="0" w:color="auto"/>
              <w:right w:val="single" w:sz="4" w:space="0" w:color="auto"/>
            </w:tcBorders>
            <w:vAlign w:val="center"/>
          </w:tcPr>
          <w:p w:rsidR="005E2D44" w:rsidRPr="00371630" w:rsidRDefault="005E2D44" w:rsidP="00CA2C86">
            <w:pPr>
              <w:jc w:val="center"/>
              <w:rPr>
                <w:sz w:val="20"/>
                <w:szCs w:val="20"/>
              </w:rPr>
            </w:pPr>
            <w:r w:rsidRPr="00371630">
              <w:rPr>
                <w:sz w:val="20"/>
                <w:szCs w:val="20"/>
              </w:rPr>
              <w:t>7 864,511</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sz w:val="20"/>
                <w:szCs w:val="20"/>
              </w:rPr>
            </w:pPr>
            <w:r w:rsidRPr="00371630">
              <w:rPr>
                <w:sz w:val="20"/>
                <w:szCs w:val="20"/>
              </w:rPr>
              <w:t>7 864,511</w:t>
            </w:r>
          </w:p>
        </w:tc>
        <w:tc>
          <w:tcPr>
            <w:tcW w:w="709" w:type="dxa"/>
            <w:tcBorders>
              <w:top w:val="nil"/>
              <w:left w:val="nil"/>
              <w:bottom w:val="single" w:sz="4" w:space="0" w:color="auto"/>
              <w:right w:val="single" w:sz="4" w:space="0" w:color="auto"/>
            </w:tcBorders>
            <w:vAlign w:val="center"/>
          </w:tcPr>
          <w:p w:rsidR="005E2D44" w:rsidRPr="00371630" w:rsidRDefault="00FA25CE" w:rsidP="00CA2C86">
            <w:pPr>
              <w:jc w:val="right"/>
              <w:rPr>
                <w:sz w:val="20"/>
                <w:szCs w:val="20"/>
              </w:rPr>
            </w:pPr>
            <w:r w:rsidRPr="00371630">
              <w:rPr>
                <w:sz w:val="20"/>
                <w:szCs w:val="20"/>
              </w:rPr>
              <w:t>10</w:t>
            </w:r>
            <w:r w:rsidR="005E2D44" w:rsidRPr="00371630">
              <w:rPr>
                <w:sz w:val="20"/>
                <w:szCs w:val="20"/>
              </w:rPr>
              <w:t>0,0</w:t>
            </w:r>
          </w:p>
        </w:tc>
      </w:tr>
      <w:tr w:rsidR="005E2D44" w:rsidTr="00CA2C86">
        <w:trPr>
          <w:trHeight w:val="1669"/>
        </w:trPr>
        <w:tc>
          <w:tcPr>
            <w:tcW w:w="764" w:type="dxa"/>
            <w:tcBorders>
              <w:top w:val="nil"/>
              <w:left w:val="single" w:sz="4" w:space="0" w:color="auto"/>
              <w:bottom w:val="single" w:sz="4" w:space="0" w:color="auto"/>
              <w:right w:val="single" w:sz="4" w:space="0" w:color="auto"/>
            </w:tcBorders>
            <w:noWrap/>
            <w:vAlign w:val="bottom"/>
          </w:tcPr>
          <w:p w:rsidR="005E2D44" w:rsidRDefault="005E2D44" w:rsidP="00E0608E">
            <w:pPr>
              <w:jc w:val="center"/>
              <w:rPr>
                <w:sz w:val="20"/>
                <w:szCs w:val="20"/>
              </w:rPr>
            </w:pPr>
            <w:r>
              <w:rPr>
                <w:sz w:val="20"/>
                <w:szCs w:val="20"/>
              </w:rPr>
              <w:t>1.2.</w:t>
            </w:r>
            <w:r w:rsidR="00FA25CE">
              <w:rPr>
                <w:sz w:val="20"/>
                <w:szCs w:val="20"/>
              </w:rPr>
              <w:t>5</w:t>
            </w:r>
          </w:p>
        </w:tc>
        <w:tc>
          <w:tcPr>
            <w:tcW w:w="2321" w:type="dxa"/>
            <w:tcBorders>
              <w:top w:val="nil"/>
              <w:left w:val="nil"/>
              <w:bottom w:val="single" w:sz="4" w:space="0" w:color="auto"/>
              <w:right w:val="single" w:sz="4" w:space="0" w:color="auto"/>
            </w:tcBorders>
            <w:noWrap/>
            <w:vAlign w:val="bottom"/>
          </w:tcPr>
          <w:p w:rsidR="005E2D44" w:rsidRDefault="005E2D44" w:rsidP="004B7E10">
            <w:pPr>
              <w:rPr>
                <w:i/>
                <w:iCs/>
                <w:sz w:val="20"/>
                <w:szCs w:val="20"/>
              </w:rPr>
            </w:pPr>
            <w:proofErr w:type="gramStart"/>
            <w:r w:rsidRPr="00111EF0">
              <w:rPr>
                <w:i/>
                <w:iCs/>
                <w:sz w:val="20"/>
                <w:szCs w:val="20"/>
              </w:rPr>
              <w:t>Обустройство микрорайона индивидуальной жилой застройки ул. Пролетарская – ул. Багряная (Газоснабжение.</w:t>
            </w:r>
            <w:proofErr w:type="gramEnd"/>
          </w:p>
        </w:tc>
        <w:tc>
          <w:tcPr>
            <w:tcW w:w="708" w:type="dxa"/>
            <w:tcBorders>
              <w:top w:val="nil"/>
              <w:left w:val="nil"/>
              <w:bottom w:val="single" w:sz="4" w:space="0" w:color="auto"/>
              <w:right w:val="single" w:sz="4" w:space="0" w:color="auto"/>
            </w:tcBorders>
            <w:noWrap/>
            <w:vAlign w:val="center"/>
          </w:tcPr>
          <w:p w:rsidR="005E2D44" w:rsidRDefault="005E2D44" w:rsidP="00CA2C86">
            <w:pPr>
              <w:jc w:val="center"/>
              <w:rPr>
                <w:sz w:val="20"/>
                <w:szCs w:val="20"/>
              </w:rPr>
            </w:pPr>
            <w:r>
              <w:rPr>
                <w:sz w:val="20"/>
                <w:szCs w:val="20"/>
              </w:rPr>
              <w:t>0502</w:t>
            </w:r>
          </w:p>
        </w:tc>
        <w:tc>
          <w:tcPr>
            <w:tcW w:w="1311"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5200109795</w:t>
            </w:r>
          </w:p>
        </w:tc>
        <w:tc>
          <w:tcPr>
            <w:tcW w:w="709"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414</w:t>
            </w:r>
          </w:p>
        </w:tc>
        <w:tc>
          <w:tcPr>
            <w:tcW w:w="1134" w:type="dxa"/>
            <w:tcBorders>
              <w:top w:val="nil"/>
              <w:left w:val="nil"/>
              <w:bottom w:val="single" w:sz="4" w:space="0" w:color="auto"/>
              <w:right w:val="single" w:sz="4" w:space="0" w:color="auto"/>
            </w:tcBorders>
            <w:noWrap/>
            <w:vAlign w:val="center"/>
          </w:tcPr>
          <w:p w:rsidR="005E2D44" w:rsidRPr="00371630" w:rsidRDefault="005E2D44" w:rsidP="00CA2C86">
            <w:pPr>
              <w:jc w:val="center"/>
              <w:rPr>
                <w:sz w:val="20"/>
                <w:szCs w:val="20"/>
              </w:rPr>
            </w:pPr>
            <w:r w:rsidRPr="00371630">
              <w:rPr>
                <w:sz w:val="20"/>
                <w:szCs w:val="20"/>
              </w:rPr>
              <w:t>413,922</w:t>
            </w:r>
          </w:p>
        </w:tc>
        <w:tc>
          <w:tcPr>
            <w:tcW w:w="1134" w:type="dxa"/>
            <w:tcBorders>
              <w:top w:val="nil"/>
              <w:left w:val="nil"/>
              <w:bottom w:val="single" w:sz="4" w:space="0" w:color="auto"/>
              <w:right w:val="single" w:sz="4" w:space="0" w:color="auto"/>
            </w:tcBorders>
            <w:vAlign w:val="center"/>
          </w:tcPr>
          <w:p w:rsidR="005E2D44" w:rsidRPr="00371630" w:rsidRDefault="005E2D44" w:rsidP="00CA2C86">
            <w:pPr>
              <w:jc w:val="center"/>
              <w:rPr>
                <w:sz w:val="20"/>
                <w:szCs w:val="20"/>
              </w:rPr>
            </w:pPr>
            <w:r w:rsidRPr="00371630">
              <w:rPr>
                <w:sz w:val="20"/>
                <w:szCs w:val="20"/>
              </w:rPr>
              <w:t>413,922</w:t>
            </w:r>
          </w:p>
        </w:tc>
        <w:tc>
          <w:tcPr>
            <w:tcW w:w="1134" w:type="dxa"/>
            <w:tcBorders>
              <w:top w:val="nil"/>
              <w:left w:val="nil"/>
              <w:bottom w:val="single" w:sz="4" w:space="0" w:color="auto"/>
              <w:right w:val="single" w:sz="4" w:space="0" w:color="auto"/>
            </w:tcBorders>
            <w:vAlign w:val="center"/>
          </w:tcPr>
          <w:p w:rsidR="005E2D44" w:rsidRPr="00371630" w:rsidRDefault="00FA25CE" w:rsidP="00CA2C86">
            <w:pPr>
              <w:jc w:val="center"/>
              <w:rPr>
                <w:sz w:val="20"/>
                <w:szCs w:val="20"/>
              </w:rPr>
            </w:pPr>
            <w:r w:rsidRPr="00371630">
              <w:rPr>
                <w:sz w:val="20"/>
                <w:szCs w:val="20"/>
              </w:rPr>
              <w:t>413,922</w:t>
            </w:r>
          </w:p>
        </w:tc>
        <w:tc>
          <w:tcPr>
            <w:tcW w:w="709" w:type="dxa"/>
            <w:tcBorders>
              <w:top w:val="nil"/>
              <w:left w:val="nil"/>
              <w:bottom w:val="single" w:sz="4" w:space="0" w:color="auto"/>
              <w:right w:val="single" w:sz="4" w:space="0" w:color="auto"/>
            </w:tcBorders>
            <w:vAlign w:val="center"/>
          </w:tcPr>
          <w:p w:rsidR="005E2D44" w:rsidRPr="00371630" w:rsidRDefault="00FA25CE" w:rsidP="00CA2C86">
            <w:pPr>
              <w:jc w:val="right"/>
              <w:rPr>
                <w:sz w:val="20"/>
                <w:szCs w:val="20"/>
              </w:rPr>
            </w:pPr>
            <w:r w:rsidRPr="00371630">
              <w:rPr>
                <w:sz w:val="20"/>
                <w:szCs w:val="20"/>
              </w:rPr>
              <w:t>10</w:t>
            </w:r>
            <w:r w:rsidR="005E2D44" w:rsidRPr="00371630">
              <w:rPr>
                <w:sz w:val="20"/>
                <w:szCs w:val="20"/>
              </w:rPr>
              <w:t>0,0</w:t>
            </w:r>
          </w:p>
        </w:tc>
      </w:tr>
    </w:tbl>
    <w:p w:rsidR="005E2D44" w:rsidRDefault="005E2D44">
      <w:pPr>
        <w:sectPr w:rsidR="005E2D44" w:rsidSect="00030F89">
          <w:pgSz w:w="11906" w:h="16838"/>
          <w:pgMar w:top="851" w:right="851"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t>Приложение 8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от 23</w:t>
      </w:r>
      <w:r w:rsidR="005E2D44" w:rsidRPr="008D3D09">
        <w:rPr>
          <w:sz w:val="20"/>
          <w:szCs w:val="20"/>
        </w:rPr>
        <w:t>.1</w:t>
      </w:r>
      <w:r w:rsidR="008D3D09" w:rsidRPr="008D3D09">
        <w:rPr>
          <w:sz w:val="20"/>
          <w:szCs w:val="20"/>
        </w:rPr>
        <w:t xml:space="preserve">1.2016 </w:t>
      </w:r>
      <w:r w:rsidR="005E2D44" w:rsidRPr="008D3D09">
        <w:rPr>
          <w:sz w:val="20"/>
          <w:szCs w:val="20"/>
        </w:rPr>
        <w:t xml:space="preserve">№ </w:t>
      </w:r>
      <w:r w:rsidR="008D3D09" w:rsidRPr="008D3D09">
        <w:rPr>
          <w:sz w:val="20"/>
          <w:szCs w:val="20"/>
        </w:rPr>
        <w:t>307</w:t>
      </w:r>
      <w:r w:rsidR="005E2D44" w:rsidRPr="008D3D09">
        <w:rPr>
          <w:sz w:val="20"/>
          <w:szCs w:val="20"/>
        </w:rPr>
        <w:t>-16-</w:t>
      </w:r>
      <w:r w:rsidR="008D3D09" w:rsidRPr="008D3D09">
        <w:rPr>
          <w:sz w:val="20"/>
          <w:szCs w:val="20"/>
        </w:rPr>
        <w:t>54</w:t>
      </w:r>
      <w:r w:rsidR="005E2D44" w:rsidRPr="008D3D09">
        <w:rPr>
          <w:sz w:val="20"/>
          <w:szCs w:val="20"/>
        </w:rPr>
        <w:t>п</w:t>
      </w:r>
    </w:p>
    <w:p w:rsidR="005E2D44" w:rsidRDefault="005E2D44" w:rsidP="00FC789A">
      <w:pPr>
        <w:jc w:val="right"/>
        <w:rPr>
          <w:bCs/>
          <w:sz w:val="20"/>
          <w:szCs w:val="20"/>
        </w:rPr>
      </w:pPr>
    </w:p>
    <w:p w:rsidR="005E2D44" w:rsidRPr="009C0BE3" w:rsidRDefault="005E2D44" w:rsidP="0024195A">
      <w:pPr>
        <w:jc w:val="center"/>
        <w:rPr>
          <w:b/>
          <w:bCs/>
        </w:rPr>
      </w:pPr>
      <w:r w:rsidRPr="009C0BE3">
        <w:rPr>
          <w:b/>
          <w:bCs/>
        </w:rPr>
        <w:t>ОТЧЕТ</w:t>
      </w:r>
    </w:p>
    <w:p w:rsidR="005E2D44" w:rsidRPr="009C0BE3" w:rsidRDefault="005E2D44" w:rsidP="0024195A">
      <w:pPr>
        <w:jc w:val="center"/>
        <w:rPr>
          <w:b/>
          <w:bCs/>
        </w:rPr>
      </w:pPr>
      <w:r w:rsidRPr="009C0BE3">
        <w:rPr>
          <w:b/>
          <w:bCs/>
        </w:rPr>
        <w:t xml:space="preserve"> об использовании средств, выделенных из бюджета муниципального образования «Александровское сельское поселение» на финансирование муниципальных программ за 2016 год</w:t>
      </w:r>
    </w:p>
    <w:tbl>
      <w:tblPr>
        <w:tblW w:w="14616" w:type="dxa"/>
        <w:tblInd w:w="93" w:type="dxa"/>
        <w:tblLayout w:type="fixed"/>
        <w:tblLook w:val="00A0"/>
      </w:tblPr>
      <w:tblGrid>
        <w:gridCol w:w="680"/>
        <w:gridCol w:w="6281"/>
        <w:gridCol w:w="992"/>
        <w:gridCol w:w="1560"/>
        <w:gridCol w:w="708"/>
        <w:gridCol w:w="1276"/>
        <w:gridCol w:w="1276"/>
        <w:gridCol w:w="1134"/>
        <w:gridCol w:w="709"/>
      </w:tblGrid>
      <w:tr w:rsidR="005E2D44" w:rsidRPr="009C0BE3" w:rsidTr="00CA2C86">
        <w:trPr>
          <w:trHeight w:val="1200"/>
        </w:trPr>
        <w:tc>
          <w:tcPr>
            <w:tcW w:w="680" w:type="dxa"/>
            <w:vMerge w:val="restart"/>
            <w:tcBorders>
              <w:top w:val="single" w:sz="8" w:space="0" w:color="auto"/>
              <w:left w:val="single" w:sz="8" w:space="0" w:color="auto"/>
              <w:bottom w:val="single" w:sz="8" w:space="0" w:color="000000"/>
              <w:right w:val="single" w:sz="8" w:space="0" w:color="auto"/>
            </w:tcBorders>
            <w:noWrap/>
            <w:vAlign w:val="center"/>
          </w:tcPr>
          <w:p w:rsidR="005E2D44" w:rsidRPr="009C0BE3" w:rsidRDefault="005E2D44">
            <w:pPr>
              <w:rPr>
                <w:sz w:val="20"/>
                <w:szCs w:val="20"/>
              </w:rPr>
            </w:pPr>
            <w:r w:rsidRPr="009C0BE3">
              <w:rPr>
                <w:sz w:val="20"/>
                <w:szCs w:val="20"/>
              </w:rPr>
              <w:t>№ п/п</w:t>
            </w:r>
          </w:p>
        </w:tc>
        <w:tc>
          <w:tcPr>
            <w:tcW w:w="6281" w:type="dxa"/>
            <w:vMerge w:val="restart"/>
            <w:tcBorders>
              <w:top w:val="single" w:sz="8" w:space="0" w:color="auto"/>
              <w:left w:val="single" w:sz="8" w:space="0" w:color="auto"/>
              <w:bottom w:val="single" w:sz="8" w:space="0" w:color="000000"/>
              <w:right w:val="single" w:sz="8" w:space="0" w:color="auto"/>
            </w:tcBorders>
            <w:noWrap/>
            <w:vAlign w:val="center"/>
          </w:tcPr>
          <w:p w:rsidR="005E2D44" w:rsidRPr="009C0BE3" w:rsidRDefault="005E2D44">
            <w:pPr>
              <w:jc w:val="center"/>
              <w:rPr>
                <w:sz w:val="20"/>
                <w:szCs w:val="20"/>
              </w:rPr>
            </w:pPr>
            <w:r w:rsidRPr="009C0BE3">
              <w:rPr>
                <w:sz w:val="20"/>
                <w:szCs w:val="20"/>
              </w:rPr>
              <w:t>Наименование</w:t>
            </w:r>
          </w:p>
        </w:tc>
        <w:tc>
          <w:tcPr>
            <w:tcW w:w="3260" w:type="dxa"/>
            <w:gridSpan w:val="3"/>
            <w:tcBorders>
              <w:top w:val="single" w:sz="8" w:space="0" w:color="auto"/>
              <w:left w:val="nil"/>
              <w:bottom w:val="single" w:sz="8" w:space="0" w:color="auto"/>
              <w:right w:val="single" w:sz="8" w:space="0" w:color="000000"/>
            </w:tcBorders>
            <w:noWrap/>
            <w:vAlign w:val="center"/>
          </w:tcPr>
          <w:p w:rsidR="005E2D44" w:rsidRPr="009C0BE3" w:rsidRDefault="005E2D44">
            <w:pPr>
              <w:jc w:val="center"/>
              <w:rPr>
                <w:sz w:val="20"/>
                <w:szCs w:val="20"/>
              </w:rPr>
            </w:pPr>
            <w:r w:rsidRPr="009C0BE3">
              <w:rPr>
                <w:sz w:val="20"/>
                <w:szCs w:val="20"/>
              </w:rPr>
              <w:t>Код бюджетной классификации</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5E2D44" w:rsidRPr="009C0BE3" w:rsidRDefault="005E2D44">
            <w:pPr>
              <w:jc w:val="center"/>
              <w:rPr>
                <w:sz w:val="19"/>
                <w:szCs w:val="19"/>
              </w:rPr>
            </w:pPr>
            <w:r w:rsidRPr="009C0BE3">
              <w:rPr>
                <w:sz w:val="19"/>
                <w:szCs w:val="19"/>
              </w:rPr>
              <w:t>Утверждено  на 2016 год,            тыс. руб.</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5E2D44" w:rsidRPr="009C0BE3" w:rsidRDefault="005E2D44" w:rsidP="00ED6D7C">
            <w:pPr>
              <w:jc w:val="center"/>
              <w:rPr>
                <w:sz w:val="19"/>
                <w:szCs w:val="19"/>
              </w:rPr>
            </w:pPr>
            <w:r w:rsidRPr="009C0BE3">
              <w:rPr>
                <w:sz w:val="19"/>
                <w:szCs w:val="19"/>
              </w:rPr>
              <w:t>Утверждено  на 9 месяцев 2016 год,            тыс. руб.</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5E2D44" w:rsidRPr="009C0BE3" w:rsidRDefault="005E2D44" w:rsidP="00182FB1">
            <w:pPr>
              <w:rPr>
                <w:sz w:val="19"/>
                <w:szCs w:val="19"/>
              </w:rPr>
            </w:pPr>
            <w:r w:rsidRPr="009C0BE3">
              <w:rPr>
                <w:sz w:val="19"/>
                <w:szCs w:val="19"/>
              </w:rPr>
              <w:t>Исполнено за 9 месяцев 2016год, тыс. руб.</w:t>
            </w:r>
          </w:p>
        </w:tc>
        <w:tc>
          <w:tcPr>
            <w:tcW w:w="709" w:type="dxa"/>
            <w:vMerge w:val="restart"/>
            <w:tcBorders>
              <w:top w:val="single" w:sz="8" w:space="0" w:color="auto"/>
              <w:left w:val="single" w:sz="8" w:space="0" w:color="auto"/>
              <w:right w:val="single" w:sz="8" w:space="0" w:color="auto"/>
            </w:tcBorders>
            <w:vAlign w:val="center"/>
          </w:tcPr>
          <w:p w:rsidR="005E2D44" w:rsidRPr="009C0BE3" w:rsidRDefault="005E2D44" w:rsidP="00CA2C86">
            <w:pPr>
              <w:jc w:val="center"/>
              <w:rPr>
                <w:sz w:val="19"/>
                <w:szCs w:val="19"/>
              </w:rPr>
            </w:pPr>
            <w:r w:rsidRPr="009C0BE3">
              <w:rPr>
                <w:sz w:val="19"/>
                <w:szCs w:val="19"/>
              </w:rPr>
              <w:t>Исполнено %</w:t>
            </w:r>
          </w:p>
        </w:tc>
      </w:tr>
      <w:tr w:rsidR="005E2D44" w:rsidRPr="009C0BE3" w:rsidTr="00F76F43">
        <w:trPr>
          <w:trHeight w:val="315"/>
        </w:trPr>
        <w:tc>
          <w:tcPr>
            <w:tcW w:w="680" w:type="dxa"/>
            <w:vMerge/>
            <w:tcBorders>
              <w:top w:val="single" w:sz="8" w:space="0" w:color="auto"/>
              <w:left w:val="single" w:sz="8" w:space="0" w:color="auto"/>
              <w:bottom w:val="single" w:sz="8" w:space="0" w:color="000000"/>
              <w:right w:val="single" w:sz="8" w:space="0" w:color="auto"/>
            </w:tcBorders>
            <w:vAlign w:val="center"/>
          </w:tcPr>
          <w:p w:rsidR="005E2D44" w:rsidRPr="009C0BE3" w:rsidRDefault="005E2D44">
            <w:pPr>
              <w:rPr>
                <w:sz w:val="20"/>
                <w:szCs w:val="20"/>
              </w:rPr>
            </w:pPr>
          </w:p>
        </w:tc>
        <w:tc>
          <w:tcPr>
            <w:tcW w:w="6281" w:type="dxa"/>
            <w:vMerge/>
            <w:tcBorders>
              <w:top w:val="single" w:sz="8" w:space="0" w:color="auto"/>
              <w:left w:val="single" w:sz="8" w:space="0" w:color="auto"/>
              <w:bottom w:val="single" w:sz="8" w:space="0" w:color="000000"/>
              <w:right w:val="single" w:sz="8" w:space="0" w:color="auto"/>
            </w:tcBorders>
            <w:vAlign w:val="center"/>
          </w:tcPr>
          <w:p w:rsidR="005E2D44" w:rsidRPr="009C0BE3" w:rsidRDefault="005E2D44">
            <w:pPr>
              <w:rPr>
                <w:sz w:val="20"/>
                <w:szCs w:val="20"/>
              </w:rPr>
            </w:pPr>
          </w:p>
        </w:tc>
        <w:tc>
          <w:tcPr>
            <w:tcW w:w="992" w:type="dxa"/>
            <w:tcBorders>
              <w:top w:val="nil"/>
              <w:left w:val="nil"/>
              <w:bottom w:val="single" w:sz="8" w:space="0" w:color="auto"/>
              <w:right w:val="single" w:sz="8" w:space="0" w:color="auto"/>
            </w:tcBorders>
            <w:noWrap/>
            <w:vAlign w:val="center"/>
          </w:tcPr>
          <w:p w:rsidR="005E2D44" w:rsidRPr="009C0BE3" w:rsidRDefault="005E2D44">
            <w:pPr>
              <w:jc w:val="center"/>
              <w:rPr>
                <w:sz w:val="20"/>
                <w:szCs w:val="20"/>
              </w:rPr>
            </w:pPr>
            <w:r w:rsidRPr="009C0BE3">
              <w:rPr>
                <w:sz w:val="20"/>
                <w:szCs w:val="20"/>
              </w:rPr>
              <w:t>КФСР</w:t>
            </w:r>
          </w:p>
        </w:tc>
        <w:tc>
          <w:tcPr>
            <w:tcW w:w="1560" w:type="dxa"/>
            <w:tcBorders>
              <w:top w:val="nil"/>
              <w:left w:val="nil"/>
              <w:bottom w:val="single" w:sz="8" w:space="0" w:color="auto"/>
              <w:right w:val="single" w:sz="8" w:space="0" w:color="auto"/>
            </w:tcBorders>
            <w:noWrap/>
            <w:vAlign w:val="center"/>
          </w:tcPr>
          <w:p w:rsidR="005E2D44" w:rsidRPr="009C0BE3" w:rsidRDefault="005E2D44">
            <w:pPr>
              <w:jc w:val="center"/>
              <w:rPr>
                <w:sz w:val="20"/>
                <w:szCs w:val="20"/>
              </w:rPr>
            </w:pPr>
            <w:r w:rsidRPr="009C0BE3">
              <w:rPr>
                <w:sz w:val="20"/>
                <w:szCs w:val="20"/>
              </w:rPr>
              <w:t>КЦСР</w:t>
            </w:r>
          </w:p>
        </w:tc>
        <w:tc>
          <w:tcPr>
            <w:tcW w:w="708" w:type="dxa"/>
            <w:tcBorders>
              <w:top w:val="nil"/>
              <w:left w:val="nil"/>
              <w:bottom w:val="single" w:sz="8" w:space="0" w:color="auto"/>
              <w:right w:val="single" w:sz="8" w:space="0" w:color="auto"/>
            </w:tcBorders>
            <w:noWrap/>
            <w:vAlign w:val="center"/>
          </w:tcPr>
          <w:p w:rsidR="005E2D44" w:rsidRPr="009C0BE3" w:rsidRDefault="005E2D44">
            <w:pPr>
              <w:jc w:val="center"/>
              <w:rPr>
                <w:sz w:val="20"/>
                <w:szCs w:val="20"/>
              </w:rPr>
            </w:pPr>
            <w:r w:rsidRPr="009C0BE3">
              <w:rPr>
                <w:sz w:val="20"/>
                <w:szCs w:val="20"/>
              </w:rPr>
              <w:t>КВР</w:t>
            </w:r>
          </w:p>
        </w:tc>
        <w:tc>
          <w:tcPr>
            <w:tcW w:w="1276" w:type="dxa"/>
            <w:vMerge/>
            <w:tcBorders>
              <w:top w:val="single" w:sz="8" w:space="0" w:color="auto"/>
              <w:left w:val="single" w:sz="8" w:space="0" w:color="auto"/>
              <w:bottom w:val="single" w:sz="8" w:space="0" w:color="000000"/>
              <w:right w:val="single" w:sz="8" w:space="0" w:color="auto"/>
            </w:tcBorders>
            <w:vAlign w:val="center"/>
          </w:tcPr>
          <w:p w:rsidR="005E2D44" w:rsidRPr="009C0BE3" w:rsidRDefault="005E2D44">
            <w:pPr>
              <w:rPr>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E2D44" w:rsidRPr="009C0BE3" w:rsidRDefault="005E2D44">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5E2D44" w:rsidRPr="009C0BE3" w:rsidRDefault="005E2D44">
            <w:pPr>
              <w:rPr>
                <w:sz w:val="20"/>
                <w:szCs w:val="20"/>
              </w:rPr>
            </w:pPr>
          </w:p>
        </w:tc>
        <w:tc>
          <w:tcPr>
            <w:tcW w:w="709" w:type="dxa"/>
            <w:vMerge/>
            <w:tcBorders>
              <w:left w:val="single" w:sz="8" w:space="0" w:color="auto"/>
              <w:bottom w:val="single" w:sz="8" w:space="0" w:color="000000"/>
              <w:right w:val="single" w:sz="8" w:space="0" w:color="auto"/>
            </w:tcBorders>
          </w:tcPr>
          <w:p w:rsidR="005E2D44" w:rsidRPr="009C0BE3" w:rsidRDefault="005E2D44">
            <w:pPr>
              <w:rPr>
                <w:sz w:val="20"/>
                <w:szCs w:val="20"/>
              </w:rPr>
            </w:pPr>
          </w:p>
        </w:tc>
      </w:tr>
      <w:tr w:rsidR="005E2D44" w:rsidRPr="009C0BE3" w:rsidTr="00CA2C86">
        <w:trPr>
          <w:trHeight w:val="31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rPr>
                <w:b/>
                <w:bCs/>
                <w:sz w:val="20"/>
                <w:szCs w:val="20"/>
              </w:rPr>
            </w:pPr>
            <w:r w:rsidRPr="009C0BE3">
              <w:rPr>
                <w:b/>
                <w:bCs/>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bCs/>
                <w:sz w:val="20"/>
                <w:szCs w:val="20"/>
              </w:rPr>
            </w:pPr>
            <w:r w:rsidRPr="009C0BE3">
              <w:rPr>
                <w:b/>
                <w:bCs/>
                <w:sz w:val="20"/>
                <w:szCs w:val="20"/>
              </w:rPr>
              <w:t xml:space="preserve">Общий объем финансирования </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A01B63">
            <w:pPr>
              <w:jc w:val="right"/>
              <w:rPr>
                <w:b/>
                <w:bCs/>
                <w:sz w:val="20"/>
                <w:szCs w:val="20"/>
              </w:rPr>
            </w:pPr>
            <w:r w:rsidRPr="001161F6">
              <w:rPr>
                <w:b/>
                <w:bCs/>
                <w:sz w:val="20"/>
                <w:szCs w:val="20"/>
              </w:rPr>
              <w:t>49 707,732</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A01B63" w:rsidP="00A34CB9">
            <w:pPr>
              <w:jc w:val="right"/>
              <w:rPr>
                <w:b/>
                <w:bCs/>
                <w:sz w:val="20"/>
                <w:szCs w:val="20"/>
              </w:rPr>
            </w:pPr>
            <w:r w:rsidRPr="001161F6">
              <w:rPr>
                <w:b/>
                <w:bCs/>
                <w:sz w:val="20"/>
                <w:szCs w:val="20"/>
              </w:rPr>
              <w:t>38 017,803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A01B63" w:rsidP="00A34CB9">
            <w:pPr>
              <w:jc w:val="right"/>
              <w:rPr>
                <w:b/>
                <w:bCs/>
                <w:sz w:val="20"/>
                <w:szCs w:val="20"/>
              </w:rPr>
            </w:pPr>
            <w:r w:rsidRPr="001161F6">
              <w:rPr>
                <w:b/>
                <w:bCs/>
                <w:sz w:val="20"/>
                <w:szCs w:val="20"/>
              </w:rPr>
              <w:t>34 541,7</w:t>
            </w:r>
            <w:r w:rsidR="00BB1787" w:rsidRPr="001161F6">
              <w:rPr>
                <w:b/>
                <w:bCs/>
                <w:sz w:val="20"/>
                <w:szCs w:val="20"/>
              </w:rPr>
              <w:t>30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A01B63" w:rsidP="00CA2C86">
            <w:pPr>
              <w:jc w:val="right"/>
              <w:rPr>
                <w:b/>
                <w:bCs/>
                <w:sz w:val="20"/>
                <w:szCs w:val="20"/>
              </w:rPr>
            </w:pPr>
            <w:r w:rsidRPr="001161F6">
              <w:rPr>
                <w:b/>
                <w:bCs/>
                <w:sz w:val="20"/>
                <w:szCs w:val="20"/>
              </w:rPr>
              <w:t>90,9</w:t>
            </w:r>
          </w:p>
        </w:tc>
      </w:tr>
      <w:tr w:rsidR="005E2D44" w:rsidRPr="009C0BE3" w:rsidTr="00CA2C86">
        <w:trPr>
          <w:trHeight w:val="589"/>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bCs/>
                <w:sz w:val="20"/>
                <w:szCs w:val="20"/>
              </w:rPr>
            </w:pPr>
            <w:r w:rsidRPr="009C0BE3">
              <w:rPr>
                <w:b/>
                <w:bCs/>
                <w:sz w:val="20"/>
                <w:szCs w:val="20"/>
              </w:rPr>
              <w:t>МП "Социальная поддержка населения Александровского сельского поселения на 2014-2016 годы"</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7400000000</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337C97">
            <w:pPr>
              <w:jc w:val="right"/>
              <w:rPr>
                <w:b/>
                <w:bCs/>
                <w:sz w:val="20"/>
                <w:szCs w:val="20"/>
              </w:rPr>
            </w:pPr>
            <w:r w:rsidRPr="001161F6">
              <w:rPr>
                <w:b/>
                <w:bCs/>
                <w:sz w:val="20"/>
                <w:szCs w:val="20"/>
              </w:rPr>
              <w:t>1 216,190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337C97">
            <w:pPr>
              <w:jc w:val="right"/>
              <w:rPr>
                <w:b/>
                <w:bCs/>
                <w:sz w:val="20"/>
                <w:szCs w:val="20"/>
              </w:rPr>
            </w:pPr>
            <w:r w:rsidRPr="001161F6">
              <w:rPr>
                <w:b/>
                <w:bCs/>
                <w:sz w:val="20"/>
                <w:szCs w:val="20"/>
              </w:rPr>
              <w:t>684,138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337C97" w:rsidP="00CA2C86">
            <w:pPr>
              <w:jc w:val="right"/>
              <w:rPr>
                <w:b/>
                <w:bCs/>
                <w:sz w:val="20"/>
                <w:szCs w:val="20"/>
              </w:rPr>
            </w:pPr>
            <w:r w:rsidRPr="001161F6">
              <w:rPr>
                <w:b/>
                <w:bCs/>
                <w:sz w:val="20"/>
                <w:szCs w:val="20"/>
              </w:rPr>
              <w:t>615,967</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337C97" w:rsidP="00CA2C86">
            <w:pPr>
              <w:jc w:val="right"/>
              <w:rPr>
                <w:b/>
                <w:bCs/>
                <w:sz w:val="20"/>
                <w:szCs w:val="20"/>
              </w:rPr>
            </w:pPr>
            <w:r w:rsidRPr="001161F6">
              <w:rPr>
                <w:b/>
                <w:bCs/>
                <w:sz w:val="20"/>
                <w:szCs w:val="20"/>
              </w:rPr>
              <w:t>90,0</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1.1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rsidP="00E119A4">
            <w:pPr>
              <w:rPr>
                <w:b/>
                <w:bCs/>
                <w:i/>
                <w:iCs/>
                <w:sz w:val="20"/>
                <w:szCs w:val="20"/>
              </w:rPr>
            </w:pPr>
            <w:r w:rsidRPr="009C0BE3">
              <w:rPr>
                <w:b/>
                <w:bCs/>
                <w:i/>
                <w:iCs/>
                <w:sz w:val="20"/>
                <w:szCs w:val="20"/>
              </w:rPr>
              <w:t>Общегосударственные расходы</w:t>
            </w:r>
            <w:r w:rsidR="00E119A4" w:rsidRPr="009C0BE3">
              <w:rPr>
                <w:b/>
                <w:bCs/>
                <w:i/>
                <w:iCs/>
                <w:sz w:val="20"/>
                <w:szCs w:val="20"/>
              </w:rPr>
              <w:t xml:space="preserve"> </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0100</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7400000795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645CC7">
            <w:pPr>
              <w:jc w:val="right"/>
              <w:rPr>
                <w:b/>
                <w:bCs/>
                <w:i/>
                <w:iCs/>
                <w:sz w:val="20"/>
                <w:szCs w:val="20"/>
              </w:rPr>
            </w:pPr>
            <w:r w:rsidRPr="001161F6">
              <w:rPr>
                <w:b/>
                <w:bCs/>
                <w:i/>
                <w:iCs/>
                <w:sz w:val="20"/>
                <w:szCs w:val="20"/>
              </w:rPr>
              <w:t>173,430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b/>
                <w:bCs/>
                <w:i/>
                <w:iCs/>
                <w:sz w:val="20"/>
                <w:szCs w:val="20"/>
              </w:rPr>
            </w:pPr>
            <w:r w:rsidRPr="001161F6">
              <w:rPr>
                <w:b/>
                <w:bCs/>
                <w:i/>
                <w:iCs/>
                <w:sz w:val="20"/>
                <w:szCs w:val="20"/>
              </w:rPr>
              <w:t>99,858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CA2C86">
            <w:pPr>
              <w:jc w:val="right"/>
              <w:rPr>
                <w:b/>
                <w:bCs/>
                <w:i/>
                <w:iCs/>
                <w:sz w:val="20"/>
                <w:szCs w:val="20"/>
              </w:rPr>
            </w:pPr>
            <w:r w:rsidRPr="001161F6">
              <w:rPr>
                <w:b/>
                <w:bCs/>
                <w:i/>
                <w:iCs/>
                <w:sz w:val="20"/>
                <w:szCs w:val="20"/>
              </w:rPr>
              <w:t>79,563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
                <w:bCs/>
                <w:i/>
                <w:iCs/>
                <w:sz w:val="20"/>
                <w:szCs w:val="20"/>
              </w:rPr>
            </w:pPr>
            <w:r w:rsidRPr="001161F6">
              <w:rPr>
                <w:b/>
                <w:bCs/>
                <w:i/>
                <w:iCs/>
                <w:sz w:val="20"/>
                <w:szCs w:val="20"/>
              </w:rPr>
              <w:t>79,7</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Cs/>
                <w:i/>
                <w:iCs/>
                <w:sz w:val="20"/>
                <w:szCs w:val="20"/>
              </w:rPr>
            </w:pPr>
            <w:r w:rsidRPr="009C0BE3">
              <w:rPr>
                <w:sz w:val="20"/>
                <w:szCs w:val="20"/>
              </w:rPr>
              <w:t>Финансовая поддержка общественной организации Совет ветеранов</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1113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7400006795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337C97" w:rsidP="00645CC7">
            <w:pPr>
              <w:jc w:val="right"/>
              <w:rPr>
                <w:bCs/>
                <w:i/>
                <w:iCs/>
                <w:sz w:val="20"/>
                <w:szCs w:val="20"/>
              </w:rPr>
            </w:pPr>
            <w:r w:rsidRPr="001161F6">
              <w:rPr>
                <w:bCs/>
                <w:i/>
                <w:iCs/>
                <w:sz w:val="20"/>
                <w:szCs w:val="20"/>
              </w:rPr>
              <w:t>53,430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283322">
            <w:pPr>
              <w:jc w:val="right"/>
              <w:rPr>
                <w:bCs/>
                <w:i/>
                <w:iCs/>
                <w:sz w:val="20"/>
                <w:szCs w:val="20"/>
              </w:rPr>
            </w:pPr>
            <w:r w:rsidRPr="001161F6">
              <w:rPr>
                <w:bCs/>
                <w:i/>
                <w:iCs/>
                <w:sz w:val="20"/>
                <w:szCs w:val="20"/>
              </w:rPr>
              <w:t>29,858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337C97" w:rsidP="00CA2C86">
            <w:pPr>
              <w:jc w:val="right"/>
              <w:rPr>
                <w:bCs/>
                <w:i/>
                <w:iCs/>
                <w:sz w:val="20"/>
                <w:szCs w:val="20"/>
              </w:rPr>
            </w:pPr>
            <w:r w:rsidRPr="001161F6">
              <w:rPr>
                <w:bCs/>
                <w:i/>
                <w:iCs/>
                <w:sz w:val="20"/>
                <w:szCs w:val="20"/>
              </w:rPr>
              <w:t>29,563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283322" w:rsidP="00CA2C86">
            <w:pPr>
              <w:jc w:val="right"/>
              <w:rPr>
                <w:bCs/>
                <w:i/>
                <w:iCs/>
                <w:sz w:val="20"/>
                <w:szCs w:val="20"/>
              </w:rPr>
            </w:pPr>
            <w:r w:rsidRPr="001161F6">
              <w:rPr>
                <w:bCs/>
                <w:i/>
                <w:iCs/>
                <w:sz w:val="20"/>
                <w:szCs w:val="20"/>
              </w:rPr>
              <w:t>99,0</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Cs/>
                <w:i/>
                <w:iCs/>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1113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7400006795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283322" w:rsidP="00645CC7">
            <w:pPr>
              <w:jc w:val="right"/>
              <w:rPr>
                <w:bCs/>
                <w:i/>
                <w:iCs/>
                <w:sz w:val="20"/>
                <w:szCs w:val="20"/>
              </w:rPr>
            </w:pPr>
            <w:r w:rsidRPr="001161F6">
              <w:rPr>
                <w:bCs/>
                <w:i/>
                <w:iCs/>
                <w:sz w:val="20"/>
                <w:szCs w:val="20"/>
              </w:rPr>
              <w:t>53,430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283322">
            <w:pPr>
              <w:jc w:val="right"/>
              <w:rPr>
                <w:bCs/>
                <w:i/>
                <w:iCs/>
                <w:sz w:val="20"/>
                <w:szCs w:val="20"/>
              </w:rPr>
            </w:pPr>
            <w:r w:rsidRPr="001161F6">
              <w:rPr>
                <w:bCs/>
                <w:i/>
                <w:iCs/>
                <w:sz w:val="20"/>
                <w:szCs w:val="20"/>
              </w:rPr>
              <w:t>29,858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283322" w:rsidP="00CA2C86">
            <w:pPr>
              <w:jc w:val="right"/>
              <w:rPr>
                <w:bCs/>
                <w:i/>
                <w:iCs/>
                <w:sz w:val="20"/>
                <w:szCs w:val="20"/>
              </w:rPr>
            </w:pPr>
            <w:r w:rsidRPr="001161F6">
              <w:rPr>
                <w:bCs/>
                <w:i/>
                <w:iCs/>
                <w:sz w:val="20"/>
                <w:szCs w:val="20"/>
              </w:rPr>
              <w:t>29,563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283322" w:rsidP="00CA2C86">
            <w:pPr>
              <w:jc w:val="right"/>
              <w:rPr>
                <w:bCs/>
                <w:i/>
                <w:iCs/>
                <w:sz w:val="20"/>
                <w:szCs w:val="20"/>
              </w:rPr>
            </w:pPr>
            <w:r w:rsidRPr="001161F6">
              <w:rPr>
                <w:bCs/>
                <w:i/>
                <w:iCs/>
                <w:sz w:val="20"/>
                <w:szCs w:val="20"/>
              </w:rPr>
              <w:t>99,0</w:t>
            </w:r>
            <w:r w:rsidR="005E2D44" w:rsidRPr="001161F6">
              <w:rPr>
                <w:bCs/>
                <w:i/>
                <w:iCs/>
                <w:sz w:val="20"/>
                <w:szCs w:val="20"/>
              </w:rPr>
              <w:t>6</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 xml:space="preserve">Проведение </w:t>
            </w:r>
            <w:proofErr w:type="gramStart"/>
            <w:r w:rsidRPr="009C0BE3">
              <w:rPr>
                <w:sz w:val="20"/>
                <w:szCs w:val="20"/>
              </w:rPr>
              <w:t>праздничных</w:t>
            </w:r>
            <w:proofErr w:type="gramEnd"/>
            <w:r w:rsidRPr="009C0BE3">
              <w:rPr>
                <w:sz w:val="20"/>
                <w:szCs w:val="20"/>
              </w:rPr>
              <w:t xml:space="preserve"> мероприятий</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7400007795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Cs/>
                <w:i/>
                <w:iCs/>
                <w:sz w:val="20"/>
                <w:szCs w:val="20"/>
              </w:rPr>
            </w:pPr>
            <w:r w:rsidRPr="001161F6">
              <w:rPr>
                <w:bCs/>
                <w:i/>
                <w:iCs/>
                <w:sz w:val="20"/>
                <w:szCs w:val="20"/>
              </w:rPr>
              <w:t>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283322">
            <w:pPr>
              <w:jc w:val="right"/>
              <w:rPr>
                <w:bCs/>
                <w:i/>
                <w:iCs/>
                <w:sz w:val="20"/>
                <w:szCs w:val="20"/>
              </w:rPr>
            </w:pPr>
            <w:r w:rsidRPr="001161F6">
              <w:rPr>
                <w:bCs/>
                <w:i/>
                <w:iCs/>
                <w:sz w:val="20"/>
                <w:szCs w:val="20"/>
              </w:rPr>
              <w:t>70,000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283322" w:rsidP="00CA2C86">
            <w:pPr>
              <w:jc w:val="right"/>
              <w:rPr>
                <w:bCs/>
                <w:i/>
                <w:iCs/>
                <w:sz w:val="20"/>
                <w:szCs w:val="20"/>
              </w:rPr>
            </w:pPr>
            <w:r w:rsidRPr="001161F6">
              <w:rPr>
                <w:bCs/>
                <w:i/>
                <w:iCs/>
                <w:sz w:val="20"/>
                <w:szCs w:val="20"/>
              </w:rPr>
              <w:t>50,000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Cs/>
                <w:i/>
                <w:iCs/>
                <w:sz w:val="20"/>
                <w:szCs w:val="20"/>
              </w:rPr>
            </w:pPr>
            <w:r w:rsidRPr="001161F6">
              <w:rPr>
                <w:bCs/>
                <w:i/>
                <w:iCs/>
                <w:sz w:val="20"/>
                <w:szCs w:val="20"/>
              </w:rPr>
              <w:t>71,4</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Субсидии юридическим лицам (кроме муниципальных учреждений) и физическим лицам-производителям товаров, работ, услуг</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7400007795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
                <w:iCs/>
                <w:sz w:val="20"/>
                <w:szCs w:val="20"/>
              </w:rPr>
            </w:pPr>
            <w:r w:rsidRPr="009C0BE3">
              <w:rPr>
                <w:bCs/>
                <w:i/>
                <w:iCs/>
                <w:sz w:val="20"/>
                <w:szCs w:val="20"/>
              </w:rPr>
              <w:t>630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Cs/>
                <w:i/>
                <w:iCs/>
                <w:sz w:val="20"/>
                <w:szCs w:val="20"/>
              </w:rPr>
            </w:pPr>
            <w:r w:rsidRPr="001161F6">
              <w:rPr>
                <w:bCs/>
                <w:i/>
                <w:iCs/>
                <w:sz w:val="20"/>
                <w:szCs w:val="20"/>
              </w:rPr>
              <w:t>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283322">
            <w:pPr>
              <w:jc w:val="right"/>
              <w:rPr>
                <w:bCs/>
                <w:i/>
                <w:iCs/>
                <w:sz w:val="20"/>
                <w:szCs w:val="20"/>
              </w:rPr>
            </w:pPr>
            <w:r w:rsidRPr="001161F6">
              <w:rPr>
                <w:bCs/>
                <w:i/>
                <w:iCs/>
                <w:sz w:val="20"/>
                <w:szCs w:val="20"/>
              </w:rPr>
              <w:t>70,000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283322" w:rsidP="00CA2C86">
            <w:pPr>
              <w:jc w:val="right"/>
              <w:rPr>
                <w:bCs/>
                <w:i/>
                <w:iCs/>
                <w:sz w:val="20"/>
                <w:szCs w:val="20"/>
              </w:rPr>
            </w:pPr>
            <w:r w:rsidRPr="001161F6">
              <w:rPr>
                <w:bCs/>
                <w:i/>
                <w:iCs/>
                <w:sz w:val="20"/>
                <w:szCs w:val="20"/>
              </w:rPr>
              <w:t>5</w:t>
            </w:r>
            <w:r w:rsidR="005E2D44" w:rsidRPr="001161F6">
              <w:rPr>
                <w:bCs/>
                <w:i/>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Cs/>
                <w:i/>
                <w:iCs/>
                <w:sz w:val="20"/>
                <w:szCs w:val="20"/>
              </w:rPr>
            </w:pPr>
            <w:r w:rsidRPr="001161F6">
              <w:rPr>
                <w:bCs/>
                <w:i/>
                <w:iCs/>
                <w:sz w:val="20"/>
                <w:szCs w:val="20"/>
              </w:rPr>
              <w:t>71,4</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1.2</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i/>
                <w:sz w:val="20"/>
                <w:szCs w:val="20"/>
              </w:rPr>
            </w:pPr>
            <w:r w:rsidRPr="009C0BE3">
              <w:rPr>
                <w:b/>
                <w:bCs/>
                <w:i/>
                <w:sz w:val="20"/>
                <w:szCs w:val="20"/>
              </w:rPr>
              <w:t>Национальная экономика</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0400</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7400000795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
                <w:bCs/>
                <w:i/>
                <w:iCs/>
                <w:sz w:val="20"/>
                <w:szCs w:val="20"/>
              </w:rPr>
            </w:pPr>
            <w:r w:rsidRPr="001161F6">
              <w:rPr>
                <w:b/>
                <w:bCs/>
                <w:i/>
                <w:iCs/>
                <w:sz w:val="20"/>
                <w:szCs w:val="20"/>
              </w:rPr>
              <w:t>192,760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
                <w:bCs/>
                <w:i/>
                <w:iCs/>
                <w:sz w:val="20"/>
                <w:szCs w:val="20"/>
              </w:rPr>
            </w:pPr>
            <w:r w:rsidRPr="001161F6">
              <w:rPr>
                <w:b/>
                <w:bCs/>
                <w:i/>
                <w:iCs/>
                <w:sz w:val="20"/>
                <w:szCs w:val="20"/>
              </w:rPr>
              <w:t>192,760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b/>
                <w:bCs/>
                <w:i/>
                <w:iCs/>
                <w:sz w:val="20"/>
                <w:szCs w:val="20"/>
              </w:rPr>
            </w:pPr>
            <w:r w:rsidRPr="001161F6">
              <w:rPr>
                <w:b/>
                <w:bCs/>
                <w:i/>
                <w:iCs/>
                <w:sz w:val="20"/>
                <w:szCs w:val="20"/>
              </w:rPr>
              <w:t>192,750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b/>
                <w:bCs/>
                <w:i/>
                <w:iCs/>
                <w:sz w:val="20"/>
                <w:szCs w:val="20"/>
              </w:rPr>
            </w:pPr>
            <w:r w:rsidRPr="001161F6">
              <w:rPr>
                <w:b/>
                <w:bCs/>
                <w:i/>
                <w:iCs/>
                <w:sz w:val="20"/>
                <w:szCs w:val="20"/>
              </w:rPr>
              <w:t>100,0</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Сельское хозяйство и рыболовство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0405</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7400009795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Cs/>
                <w:iCs/>
                <w:sz w:val="20"/>
                <w:szCs w:val="20"/>
              </w:rPr>
            </w:pPr>
            <w:r w:rsidRPr="001161F6">
              <w:rPr>
                <w:bCs/>
                <w:iCs/>
                <w:sz w:val="20"/>
                <w:szCs w:val="20"/>
              </w:rPr>
              <w:t>192,760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Cs/>
                <w:iCs/>
                <w:sz w:val="20"/>
                <w:szCs w:val="20"/>
              </w:rPr>
            </w:pPr>
            <w:r w:rsidRPr="001161F6">
              <w:rPr>
                <w:bCs/>
                <w:iCs/>
                <w:sz w:val="20"/>
                <w:szCs w:val="20"/>
              </w:rPr>
              <w:t>192,760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bCs/>
                <w:iCs/>
                <w:sz w:val="20"/>
                <w:szCs w:val="20"/>
              </w:rPr>
            </w:pPr>
            <w:r w:rsidRPr="001161F6">
              <w:rPr>
                <w:bCs/>
                <w:iCs/>
                <w:sz w:val="20"/>
                <w:szCs w:val="20"/>
              </w:rPr>
              <w:t>192,750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bCs/>
                <w:iCs/>
                <w:sz w:val="20"/>
                <w:szCs w:val="20"/>
              </w:rPr>
            </w:pPr>
            <w:r w:rsidRPr="001161F6">
              <w:rPr>
                <w:bCs/>
                <w:iCs/>
                <w:sz w:val="20"/>
                <w:szCs w:val="20"/>
              </w:rPr>
              <w:t>100,0</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Транспортировка грубых кормов для населения, имеющих в личном подсобном хозяйстве коров</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0405</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7400009795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Cs/>
                <w:iCs/>
                <w:sz w:val="20"/>
                <w:szCs w:val="20"/>
              </w:rPr>
            </w:pPr>
            <w:r w:rsidRPr="001161F6">
              <w:rPr>
                <w:bCs/>
                <w:iCs/>
                <w:sz w:val="20"/>
                <w:szCs w:val="20"/>
              </w:rPr>
              <w:t>192,760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Cs/>
                <w:iCs/>
                <w:sz w:val="20"/>
                <w:szCs w:val="20"/>
              </w:rPr>
            </w:pPr>
            <w:r w:rsidRPr="001161F6">
              <w:rPr>
                <w:bCs/>
                <w:iCs/>
                <w:sz w:val="20"/>
                <w:szCs w:val="20"/>
              </w:rPr>
              <w:t>192,760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bCs/>
                <w:iCs/>
                <w:sz w:val="20"/>
                <w:szCs w:val="20"/>
              </w:rPr>
            </w:pPr>
            <w:r w:rsidRPr="001161F6">
              <w:rPr>
                <w:bCs/>
                <w:iCs/>
                <w:sz w:val="20"/>
                <w:szCs w:val="20"/>
              </w:rPr>
              <w:t>192,750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bCs/>
                <w:iCs/>
                <w:sz w:val="20"/>
                <w:szCs w:val="20"/>
              </w:rPr>
            </w:pPr>
            <w:r w:rsidRPr="001161F6">
              <w:rPr>
                <w:bCs/>
                <w:iCs/>
                <w:sz w:val="20"/>
                <w:szCs w:val="20"/>
              </w:rPr>
              <w:t>100,0</w:t>
            </w:r>
          </w:p>
        </w:tc>
      </w:tr>
      <w:tr w:rsidR="005E2D44" w:rsidRPr="009C0BE3" w:rsidTr="00CA2C86">
        <w:trPr>
          <w:trHeight w:val="17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0405</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7400009795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Cs/>
                <w:iCs/>
                <w:sz w:val="20"/>
                <w:szCs w:val="20"/>
              </w:rPr>
            </w:pPr>
            <w:r w:rsidRPr="009C0BE3">
              <w:rPr>
                <w:bCs/>
                <w:iCs/>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45CC7">
            <w:pPr>
              <w:jc w:val="right"/>
              <w:rPr>
                <w:bCs/>
                <w:iCs/>
                <w:sz w:val="20"/>
                <w:szCs w:val="20"/>
              </w:rPr>
            </w:pPr>
            <w:r w:rsidRPr="001161F6">
              <w:rPr>
                <w:bCs/>
                <w:iCs/>
                <w:sz w:val="20"/>
                <w:szCs w:val="20"/>
              </w:rPr>
              <w:t>192,760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Cs/>
                <w:iCs/>
                <w:sz w:val="20"/>
                <w:szCs w:val="20"/>
              </w:rPr>
            </w:pPr>
            <w:r w:rsidRPr="001161F6">
              <w:rPr>
                <w:bCs/>
                <w:iCs/>
                <w:sz w:val="20"/>
                <w:szCs w:val="20"/>
              </w:rPr>
              <w:t>192,760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bCs/>
                <w:iCs/>
                <w:sz w:val="20"/>
                <w:szCs w:val="20"/>
              </w:rPr>
            </w:pPr>
            <w:r w:rsidRPr="001161F6">
              <w:rPr>
                <w:bCs/>
                <w:iCs/>
                <w:sz w:val="20"/>
                <w:szCs w:val="20"/>
              </w:rPr>
              <w:t>192,750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bCs/>
                <w:iCs/>
                <w:sz w:val="20"/>
                <w:szCs w:val="20"/>
              </w:rPr>
            </w:pPr>
            <w:r w:rsidRPr="001161F6">
              <w:rPr>
                <w:bCs/>
                <w:iCs/>
                <w:sz w:val="20"/>
                <w:szCs w:val="20"/>
              </w:rPr>
              <w:t>100,0</w:t>
            </w:r>
          </w:p>
          <w:p w:rsidR="005E2D44" w:rsidRPr="001161F6" w:rsidRDefault="005E2D44" w:rsidP="00CA2C86">
            <w:pPr>
              <w:jc w:val="right"/>
              <w:rPr>
                <w:bCs/>
                <w:iCs/>
                <w:sz w:val="20"/>
                <w:szCs w:val="20"/>
              </w:rPr>
            </w:pPr>
          </w:p>
        </w:tc>
      </w:tr>
      <w:tr w:rsidR="005E2D44" w:rsidRPr="009C0BE3" w:rsidTr="00CA2C86">
        <w:trPr>
          <w:trHeight w:val="14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1.3</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bCs/>
                <w:i/>
                <w:iCs/>
                <w:sz w:val="20"/>
                <w:szCs w:val="20"/>
              </w:rPr>
            </w:pPr>
            <w:r w:rsidRPr="009C0BE3">
              <w:rPr>
                <w:b/>
                <w:bCs/>
                <w:i/>
                <w:iCs/>
                <w:sz w:val="20"/>
                <w:szCs w:val="20"/>
              </w:rPr>
              <w:t>Жилищно-коммунальное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0500</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7400008795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
                <w:bCs/>
                <w:i/>
                <w:iCs/>
                <w:sz w:val="20"/>
                <w:szCs w:val="20"/>
              </w:rPr>
            </w:pPr>
            <w:r w:rsidRPr="001161F6">
              <w:rPr>
                <w:b/>
                <w:bCs/>
                <w:i/>
                <w:iCs/>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b/>
                <w:bCs/>
                <w:i/>
                <w:iCs/>
                <w:sz w:val="20"/>
                <w:szCs w:val="20"/>
              </w:rPr>
            </w:pPr>
            <w:r w:rsidRPr="001161F6">
              <w:rPr>
                <w:b/>
                <w:bCs/>
                <w:i/>
                <w:iCs/>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b/>
                <w:bCs/>
                <w:i/>
                <w:iCs/>
                <w:sz w:val="20"/>
                <w:szCs w:val="20"/>
              </w:rPr>
            </w:pPr>
            <w:r w:rsidRPr="001161F6">
              <w:rPr>
                <w:b/>
                <w:bCs/>
                <w:i/>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b/>
                <w:bCs/>
                <w:i/>
                <w:iCs/>
                <w:sz w:val="20"/>
                <w:szCs w:val="20"/>
              </w:rPr>
            </w:pPr>
            <w:r w:rsidRPr="001161F6">
              <w:rPr>
                <w:b/>
                <w:bCs/>
                <w:i/>
                <w:iCs/>
                <w:sz w:val="20"/>
                <w:szCs w:val="20"/>
              </w:rPr>
              <w:t>0,0</w:t>
            </w:r>
          </w:p>
        </w:tc>
      </w:tr>
      <w:tr w:rsidR="005E2D44" w:rsidRPr="009C0BE3" w:rsidTr="00CA2C86">
        <w:trPr>
          <w:trHeight w:val="17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1.3.1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i/>
                <w:iCs/>
                <w:sz w:val="20"/>
                <w:szCs w:val="20"/>
              </w:rPr>
            </w:pPr>
            <w:r w:rsidRPr="009C0BE3">
              <w:rPr>
                <w:i/>
                <w:iCs/>
                <w:sz w:val="20"/>
                <w:szCs w:val="20"/>
              </w:rPr>
              <w:t>Жилищное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0501</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7400008795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rPr>
                <w:i/>
                <w:iCs/>
                <w:sz w:val="20"/>
                <w:szCs w:val="20"/>
              </w:rPr>
            </w:pPr>
            <w:r w:rsidRPr="009C0BE3">
              <w:rPr>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i/>
                <w:iCs/>
                <w:sz w:val="20"/>
                <w:szCs w:val="20"/>
              </w:rPr>
            </w:pPr>
            <w:r w:rsidRPr="001161F6">
              <w:rPr>
                <w:i/>
                <w:iCs/>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607B74">
            <w:pPr>
              <w:jc w:val="right"/>
              <w:rPr>
                <w:i/>
                <w:iCs/>
                <w:sz w:val="20"/>
                <w:szCs w:val="20"/>
              </w:rPr>
            </w:pPr>
            <w:r w:rsidRPr="001161F6">
              <w:rPr>
                <w:i/>
                <w:iCs/>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i/>
                <w:iCs/>
                <w:sz w:val="20"/>
                <w:szCs w:val="20"/>
              </w:rPr>
            </w:pPr>
            <w:r w:rsidRPr="001161F6">
              <w:rPr>
                <w:i/>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i/>
                <w:iCs/>
                <w:sz w:val="20"/>
                <w:szCs w:val="20"/>
              </w:rPr>
            </w:pPr>
            <w:r w:rsidRPr="001161F6">
              <w:rPr>
                <w:i/>
                <w:iCs/>
                <w:sz w:val="20"/>
                <w:szCs w:val="20"/>
              </w:rPr>
              <w:t>0,0</w:t>
            </w:r>
          </w:p>
        </w:tc>
      </w:tr>
      <w:tr w:rsidR="005E2D44" w:rsidRPr="009C0BE3" w:rsidTr="00CA2C86">
        <w:trPr>
          <w:trHeight w:val="19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Капитальный ремонт жилья участников ВОВ, вдов участников ВОВ</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0501</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7400008795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i/>
                <w:iCs/>
                <w:sz w:val="20"/>
                <w:szCs w:val="20"/>
              </w:rPr>
            </w:pPr>
            <w:r w:rsidRPr="001161F6">
              <w:rPr>
                <w:i/>
                <w:iCs/>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i/>
                <w:iCs/>
                <w:sz w:val="20"/>
                <w:szCs w:val="20"/>
              </w:rPr>
            </w:pPr>
            <w:r w:rsidRPr="001161F6">
              <w:rPr>
                <w:i/>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i/>
                <w:iCs/>
                <w:sz w:val="20"/>
                <w:szCs w:val="20"/>
              </w:rPr>
            </w:pPr>
            <w:r w:rsidRPr="001161F6">
              <w:rPr>
                <w:i/>
                <w:iCs/>
                <w:sz w:val="20"/>
                <w:szCs w:val="20"/>
              </w:rPr>
              <w:t>0,0</w:t>
            </w:r>
          </w:p>
        </w:tc>
      </w:tr>
      <w:tr w:rsidR="005E2D44" w:rsidRPr="009C0BE3" w:rsidTr="00CA2C86">
        <w:trPr>
          <w:trHeight w:val="24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0501</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7400008795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i/>
                <w:iCs/>
                <w:sz w:val="20"/>
                <w:szCs w:val="20"/>
              </w:rPr>
            </w:pPr>
            <w:r w:rsidRPr="001161F6">
              <w:rPr>
                <w:i/>
                <w:iCs/>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CA2C86">
            <w:pPr>
              <w:jc w:val="right"/>
              <w:rPr>
                <w:i/>
                <w:iCs/>
                <w:sz w:val="20"/>
                <w:szCs w:val="20"/>
              </w:rPr>
            </w:pPr>
            <w:r w:rsidRPr="001161F6">
              <w:rPr>
                <w:i/>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i/>
                <w:iCs/>
                <w:sz w:val="20"/>
                <w:szCs w:val="20"/>
              </w:rPr>
            </w:pPr>
            <w:r w:rsidRPr="001161F6">
              <w:rPr>
                <w:i/>
                <w:iCs/>
                <w:sz w:val="20"/>
                <w:szCs w:val="20"/>
              </w:rPr>
              <w:t>0,0</w:t>
            </w:r>
          </w:p>
        </w:tc>
      </w:tr>
      <w:tr w:rsidR="005E2D44" w:rsidRPr="009C0BE3" w:rsidTr="00CA2C86">
        <w:trPr>
          <w:trHeight w:val="31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1.4</w:t>
            </w:r>
          </w:p>
        </w:tc>
        <w:tc>
          <w:tcPr>
            <w:tcW w:w="6281" w:type="dxa"/>
            <w:tcBorders>
              <w:top w:val="nil"/>
              <w:left w:val="nil"/>
              <w:bottom w:val="nil"/>
              <w:right w:val="nil"/>
            </w:tcBorders>
            <w:shd w:val="clear" w:color="000000" w:fill="FFFFFF"/>
            <w:vAlign w:val="center"/>
          </w:tcPr>
          <w:p w:rsidR="005E2D44" w:rsidRPr="009C0BE3" w:rsidRDefault="005E2D44">
            <w:pPr>
              <w:rPr>
                <w:b/>
                <w:bCs/>
                <w:sz w:val="20"/>
                <w:szCs w:val="20"/>
              </w:rPr>
            </w:pPr>
            <w:r w:rsidRPr="009C0BE3">
              <w:rPr>
                <w:b/>
                <w:bCs/>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E2D44" w:rsidRPr="009C0BE3" w:rsidRDefault="005E2D44">
            <w:pPr>
              <w:jc w:val="center"/>
              <w:rPr>
                <w:b/>
                <w:bCs/>
                <w:i/>
                <w:iCs/>
                <w:sz w:val="20"/>
                <w:szCs w:val="20"/>
              </w:rPr>
            </w:pPr>
            <w:r w:rsidRPr="009C0BE3">
              <w:rPr>
                <w:b/>
                <w:bCs/>
                <w:i/>
                <w:iCs/>
                <w:sz w:val="20"/>
                <w:szCs w:val="20"/>
              </w:rPr>
              <w:t>1003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E2D44" w:rsidRPr="009C0BE3" w:rsidRDefault="005E2D44">
            <w:pPr>
              <w:jc w:val="center"/>
              <w:rPr>
                <w:b/>
                <w:bCs/>
                <w:i/>
                <w:iCs/>
                <w:sz w:val="20"/>
                <w:szCs w:val="20"/>
              </w:rPr>
            </w:pPr>
            <w:r w:rsidRPr="009C0BE3">
              <w:rPr>
                <w:b/>
                <w:bCs/>
                <w:i/>
                <w:iCs/>
                <w:sz w:val="20"/>
                <w:szCs w:val="20"/>
              </w:rPr>
              <w:t>7400000795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2D44" w:rsidRPr="009C0BE3" w:rsidRDefault="005E2D44">
            <w:pPr>
              <w:jc w:val="center"/>
              <w:rPr>
                <w:b/>
                <w:bCs/>
                <w:i/>
                <w:iCs/>
                <w:sz w:val="20"/>
                <w:szCs w:val="20"/>
              </w:rPr>
            </w:pPr>
            <w:r w:rsidRPr="009C0BE3">
              <w:rPr>
                <w:b/>
                <w:bCs/>
                <w:i/>
                <w:iCs/>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E2D44" w:rsidRPr="001161F6" w:rsidRDefault="008C5B55" w:rsidP="00DF26A7">
            <w:pPr>
              <w:jc w:val="right"/>
              <w:rPr>
                <w:b/>
                <w:bCs/>
                <w:i/>
                <w:iCs/>
                <w:sz w:val="20"/>
                <w:szCs w:val="20"/>
              </w:rPr>
            </w:pPr>
            <w:r w:rsidRPr="001161F6">
              <w:rPr>
                <w:b/>
                <w:bCs/>
                <w:i/>
                <w:iCs/>
                <w:sz w:val="20"/>
                <w:szCs w:val="20"/>
              </w:rPr>
              <w:t>650,000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E2D44" w:rsidRPr="001161F6" w:rsidRDefault="008C5B55">
            <w:pPr>
              <w:jc w:val="right"/>
              <w:rPr>
                <w:b/>
                <w:bCs/>
                <w:i/>
                <w:iCs/>
                <w:sz w:val="20"/>
                <w:szCs w:val="20"/>
              </w:rPr>
            </w:pPr>
            <w:r w:rsidRPr="001161F6">
              <w:rPr>
                <w:b/>
                <w:bCs/>
                <w:i/>
                <w:iCs/>
                <w:sz w:val="20"/>
                <w:szCs w:val="20"/>
              </w:rPr>
              <w:t>391,520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DB3CF0">
            <w:pPr>
              <w:jc w:val="right"/>
              <w:rPr>
                <w:b/>
                <w:bCs/>
                <w:i/>
                <w:iCs/>
                <w:sz w:val="20"/>
                <w:szCs w:val="20"/>
              </w:rPr>
            </w:pPr>
            <w:r w:rsidRPr="001161F6">
              <w:rPr>
                <w:b/>
                <w:bCs/>
                <w:i/>
                <w:iCs/>
                <w:sz w:val="20"/>
                <w:szCs w:val="20"/>
              </w:rPr>
              <w:t>343,65</w:t>
            </w:r>
            <w:r w:rsidR="00DB3CF0" w:rsidRPr="001161F6">
              <w:rPr>
                <w:b/>
                <w:bCs/>
                <w:i/>
                <w:iCs/>
                <w:sz w:val="20"/>
                <w:szCs w:val="20"/>
              </w:rPr>
              <w:t>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
                <w:bCs/>
                <w:i/>
                <w:iCs/>
                <w:sz w:val="20"/>
                <w:szCs w:val="20"/>
              </w:rPr>
            </w:pPr>
            <w:r w:rsidRPr="001161F6">
              <w:rPr>
                <w:b/>
                <w:bCs/>
                <w:i/>
                <w:iCs/>
                <w:sz w:val="20"/>
                <w:szCs w:val="20"/>
              </w:rPr>
              <w:t>87,8</w:t>
            </w:r>
          </w:p>
        </w:tc>
      </w:tr>
      <w:tr w:rsidR="005E2D44" w:rsidRPr="009C0BE3" w:rsidTr="00CA2C86">
        <w:trPr>
          <w:trHeight w:val="30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1.4.1</w:t>
            </w:r>
          </w:p>
        </w:tc>
        <w:tc>
          <w:tcPr>
            <w:tcW w:w="6281" w:type="dxa"/>
            <w:tcBorders>
              <w:top w:val="single" w:sz="4" w:space="0" w:color="auto"/>
              <w:left w:val="single" w:sz="4" w:space="0" w:color="auto"/>
              <w:bottom w:val="single" w:sz="4" w:space="0" w:color="auto"/>
              <w:right w:val="single" w:sz="4" w:space="0" w:color="auto"/>
            </w:tcBorders>
            <w:vAlign w:val="bottom"/>
          </w:tcPr>
          <w:p w:rsidR="005E2D44" w:rsidRPr="009C0BE3" w:rsidRDefault="005E2D44">
            <w:pPr>
              <w:rPr>
                <w:i/>
                <w:iCs/>
                <w:sz w:val="20"/>
                <w:szCs w:val="20"/>
              </w:rPr>
            </w:pPr>
            <w:r w:rsidRPr="009C0BE3">
              <w:rPr>
                <w:i/>
                <w:iCs/>
                <w:sz w:val="20"/>
                <w:szCs w:val="20"/>
              </w:rPr>
              <w:t>Социальное обеспечение населения</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7400000795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650,000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391,520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CA2C86">
            <w:pPr>
              <w:jc w:val="right"/>
              <w:rPr>
                <w:i/>
                <w:iCs/>
                <w:sz w:val="20"/>
                <w:szCs w:val="20"/>
              </w:rPr>
            </w:pPr>
            <w:r w:rsidRPr="001161F6">
              <w:rPr>
                <w:i/>
                <w:iCs/>
                <w:sz w:val="20"/>
                <w:szCs w:val="20"/>
              </w:rPr>
              <w:t>343,655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i/>
                <w:iCs/>
                <w:sz w:val="20"/>
                <w:szCs w:val="20"/>
              </w:rPr>
            </w:pPr>
            <w:r w:rsidRPr="001161F6">
              <w:rPr>
                <w:i/>
                <w:iCs/>
                <w:sz w:val="20"/>
                <w:szCs w:val="20"/>
              </w:rPr>
              <w:t>87,8</w:t>
            </w:r>
          </w:p>
        </w:tc>
      </w:tr>
      <w:tr w:rsidR="005E2D44" w:rsidRPr="009C0BE3" w:rsidTr="00CA2C86">
        <w:trPr>
          <w:trHeight w:val="30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p>
        </w:tc>
        <w:tc>
          <w:tcPr>
            <w:tcW w:w="6281" w:type="dxa"/>
            <w:tcBorders>
              <w:top w:val="single" w:sz="4" w:space="0" w:color="auto"/>
              <w:left w:val="single" w:sz="4" w:space="0" w:color="auto"/>
              <w:bottom w:val="single" w:sz="4" w:space="0" w:color="auto"/>
              <w:right w:val="single" w:sz="4" w:space="0" w:color="auto"/>
            </w:tcBorders>
            <w:vAlign w:val="bottom"/>
          </w:tcPr>
          <w:p w:rsidR="005E2D44" w:rsidRPr="009C0BE3" w:rsidRDefault="005E2D44">
            <w:pPr>
              <w:rPr>
                <w:i/>
                <w:iCs/>
                <w:sz w:val="20"/>
                <w:szCs w:val="20"/>
              </w:rPr>
            </w:pPr>
            <w:r w:rsidRPr="009C0BE3">
              <w:rPr>
                <w:i/>
                <w:iCs/>
                <w:sz w:val="20"/>
                <w:szCs w:val="20"/>
              </w:rPr>
              <w:t>Обеспечение талонами на услуги бани малообеспеченных пенсионеров</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7400001795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420,000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211,520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CA2C86">
            <w:pPr>
              <w:jc w:val="right"/>
              <w:rPr>
                <w:i/>
                <w:iCs/>
                <w:sz w:val="20"/>
                <w:szCs w:val="20"/>
              </w:rPr>
            </w:pPr>
            <w:r w:rsidRPr="001161F6">
              <w:rPr>
                <w:i/>
                <w:iCs/>
                <w:sz w:val="20"/>
                <w:szCs w:val="20"/>
              </w:rPr>
              <w:t>211,520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i/>
                <w:iCs/>
                <w:sz w:val="20"/>
                <w:szCs w:val="20"/>
              </w:rPr>
            </w:pPr>
            <w:r w:rsidRPr="001161F6">
              <w:rPr>
                <w:i/>
                <w:iCs/>
                <w:sz w:val="20"/>
                <w:szCs w:val="20"/>
              </w:rPr>
              <w:t>100,0</w:t>
            </w:r>
          </w:p>
        </w:tc>
      </w:tr>
      <w:tr w:rsidR="005E2D44" w:rsidRPr="009C0BE3" w:rsidTr="00CA2C86">
        <w:trPr>
          <w:trHeight w:val="30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p>
        </w:tc>
        <w:tc>
          <w:tcPr>
            <w:tcW w:w="6281" w:type="dxa"/>
            <w:tcBorders>
              <w:top w:val="single" w:sz="4" w:space="0" w:color="auto"/>
              <w:left w:val="single" w:sz="4" w:space="0" w:color="auto"/>
              <w:bottom w:val="single" w:sz="4" w:space="0" w:color="auto"/>
              <w:right w:val="single" w:sz="4" w:space="0" w:color="auto"/>
            </w:tcBorders>
            <w:vAlign w:val="bottom"/>
          </w:tcPr>
          <w:p w:rsidR="005E2D44" w:rsidRPr="009C0BE3" w:rsidRDefault="005E2D44">
            <w:pPr>
              <w:rPr>
                <w:i/>
                <w:iCs/>
                <w:sz w:val="20"/>
                <w:szCs w:val="20"/>
              </w:rPr>
            </w:pPr>
            <w:r w:rsidRPr="009C0BE3">
              <w:rPr>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7400001795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i/>
                <w:iCs/>
                <w:sz w:val="20"/>
                <w:szCs w:val="20"/>
              </w:rPr>
            </w:pPr>
            <w:r w:rsidRPr="009C0BE3">
              <w:rPr>
                <w:i/>
                <w:iCs/>
                <w:sz w:val="20"/>
                <w:szCs w:val="20"/>
              </w:rPr>
              <w:t>810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420,000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i/>
                <w:iCs/>
                <w:sz w:val="20"/>
                <w:szCs w:val="20"/>
              </w:rPr>
            </w:pPr>
            <w:r w:rsidRPr="001161F6">
              <w:rPr>
                <w:i/>
                <w:iCs/>
                <w:sz w:val="20"/>
                <w:szCs w:val="20"/>
              </w:rPr>
              <w:t>211,520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CA2C86">
            <w:pPr>
              <w:jc w:val="right"/>
              <w:rPr>
                <w:i/>
                <w:iCs/>
                <w:sz w:val="20"/>
                <w:szCs w:val="20"/>
              </w:rPr>
            </w:pPr>
            <w:r w:rsidRPr="001161F6">
              <w:rPr>
                <w:i/>
                <w:iCs/>
                <w:sz w:val="20"/>
                <w:szCs w:val="20"/>
              </w:rPr>
              <w:t>211,520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i/>
                <w:iCs/>
                <w:sz w:val="20"/>
                <w:szCs w:val="20"/>
              </w:rPr>
            </w:pPr>
            <w:r w:rsidRPr="001161F6">
              <w:rPr>
                <w:i/>
                <w:iCs/>
                <w:sz w:val="20"/>
                <w:szCs w:val="20"/>
              </w:rPr>
              <w:t>100,0</w:t>
            </w:r>
          </w:p>
        </w:tc>
      </w:tr>
      <w:tr w:rsidR="005E2D44" w:rsidRPr="009C0BE3" w:rsidTr="00CA2C86">
        <w:trPr>
          <w:trHeight w:val="11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sz w:val="20"/>
                <w:szCs w:val="20"/>
              </w:rPr>
            </w:pPr>
            <w:r w:rsidRPr="009C0BE3">
              <w:rPr>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7400002795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30,000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0,0</w:t>
            </w:r>
          </w:p>
        </w:tc>
      </w:tr>
      <w:tr w:rsidR="005E2D44" w:rsidRPr="009C0BE3" w:rsidTr="00CA2C86">
        <w:trPr>
          <w:trHeight w:val="19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sz w:val="20"/>
                <w:szCs w:val="20"/>
              </w:rPr>
            </w:pPr>
            <w:r w:rsidRPr="009C0BE3">
              <w:rPr>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7400002795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810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30,000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0,0</w:t>
            </w:r>
          </w:p>
        </w:tc>
      </w:tr>
      <w:tr w:rsidR="005E2D44" w:rsidRPr="009C0BE3" w:rsidTr="00CA2C86">
        <w:trPr>
          <w:trHeight w:val="19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i/>
                <w:iCs/>
                <w:sz w:val="20"/>
                <w:szCs w:val="20"/>
              </w:rPr>
            </w:pPr>
            <w:r w:rsidRPr="009C0BE3">
              <w:rPr>
                <w:i/>
                <w:iCs/>
                <w:sz w:val="20"/>
                <w:szCs w:val="20"/>
              </w:rPr>
              <w:t>Оплата услуг парикмахерской инвалидам общего заболевания 1,2 групп; участникам ВОВ, вдовам участников ВОВ</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7400003795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50,000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sz w:val="20"/>
                <w:szCs w:val="20"/>
              </w:rPr>
            </w:pPr>
            <w:r w:rsidRPr="001161F6">
              <w:rPr>
                <w:sz w:val="20"/>
                <w:szCs w:val="20"/>
              </w:rPr>
              <w:t>32,000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sz w:val="20"/>
                <w:szCs w:val="20"/>
              </w:rPr>
            </w:pPr>
            <w:r w:rsidRPr="001161F6">
              <w:rPr>
                <w:sz w:val="20"/>
                <w:szCs w:val="20"/>
              </w:rPr>
              <w:t>85,3</w:t>
            </w:r>
          </w:p>
        </w:tc>
      </w:tr>
      <w:tr w:rsidR="005E2D44" w:rsidRPr="009C0BE3" w:rsidTr="00CA2C86">
        <w:trPr>
          <w:trHeight w:val="19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i/>
                <w:iCs/>
                <w:sz w:val="20"/>
                <w:szCs w:val="20"/>
              </w:rPr>
            </w:pPr>
            <w:r w:rsidRPr="009C0BE3">
              <w:rPr>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7400003795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810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50,000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sz w:val="20"/>
                <w:szCs w:val="20"/>
              </w:rPr>
            </w:pPr>
            <w:r w:rsidRPr="001161F6">
              <w:rPr>
                <w:sz w:val="20"/>
                <w:szCs w:val="20"/>
              </w:rPr>
              <w:t>32,000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sz w:val="20"/>
                <w:szCs w:val="20"/>
              </w:rPr>
            </w:pPr>
            <w:r w:rsidRPr="001161F6">
              <w:rPr>
                <w:sz w:val="20"/>
                <w:szCs w:val="20"/>
              </w:rPr>
              <w:t>85,3</w:t>
            </w:r>
          </w:p>
        </w:tc>
      </w:tr>
      <w:tr w:rsidR="005E2D44" w:rsidRPr="009C0BE3" w:rsidTr="00CA2C86">
        <w:trPr>
          <w:trHeight w:val="14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rsidP="00D61426">
            <w:pPr>
              <w:rPr>
                <w:sz w:val="20"/>
                <w:szCs w:val="20"/>
              </w:rPr>
            </w:pPr>
            <w:r w:rsidRPr="009C0BE3">
              <w:rPr>
                <w:sz w:val="20"/>
                <w:szCs w:val="20"/>
              </w:rPr>
              <w:t>Компенсация оплаты коммунальных услуг почетным жителям с. Александровское</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7400004795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rsidP="00DF26A7">
            <w:pPr>
              <w:jc w:val="right"/>
              <w:rPr>
                <w:sz w:val="20"/>
                <w:szCs w:val="20"/>
              </w:rPr>
            </w:pPr>
            <w:r w:rsidRPr="001161F6">
              <w:rPr>
                <w:sz w:val="20"/>
                <w:szCs w:val="20"/>
              </w:rPr>
              <w:t>50,000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rsidP="00DD1F97">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rsidP="00DF26A7">
            <w:pPr>
              <w:jc w:val="right"/>
              <w:rPr>
                <w:sz w:val="20"/>
                <w:szCs w:val="20"/>
              </w:rPr>
            </w:pPr>
            <w:r w:rsidRPr="001161F6">
              <w:rPr>
                <w:sz w:val="20"/>
                <w:szCs w:val="20"/>
              </w:rPr>
              <w:t>28,135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sz w:val="20"/>
                <w:szCs w:val="20"/>
              </w:rPr>
            </w:pPr>
            <w:r w:rsidRPr="001161F6">
              <w:rPr>
                <w:sz w:val="20"/>
                <w:szCs w:val="20"/>
              </w:rPr>
              <w:t>75,0</w:t>
            </w:r>
          </w:p>
        </w:tc>
      </w:tr>
      <w:tr w:rsidR="005E2D44" w:rsidRPr="009C0BE3" w:rsidTr="00CA2C86">
        <w:trPr>
          <w:trHeight w:val="23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sz w:val="20"/>
                <w:szCs w:val="20"/>
              </w:rPr>
            </w:pPr>
            <w:r w:rsidRPr="009C0BE3">
              <w:rPr>
                <w:sz w:val="20"/>
                <w:szCs w:val="20"/>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7400004795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321</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50,000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bCs/>
                <w:sz w:val="20"/>
                <w:szCs w:val="20"/>
              </w:rPr>
            </w:pPr>
            <w:r w:rsidRPr="001161F6">
              <w:rPr>
                <w:bCs/>
                <w:sz w:val="20"/>
                <w:szCs w:val="20"/>
              </w:rPr>
              <w:t>28,135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Cs/>
                <w:sz w:val="20"/>
                <w:szCs w:val="20"/>
              </w:rPr>
            </w:pPr>
            <w:r w:rsidRPr="001161F6">
              <w:rPr>
                <w:bCs/>
                <w:sz w:val="20"/>
                <w:szCs w:val="20"/>
              </w:rPr>
              <w:t>75,0</w:t>
            </w:r>
          </w:p>
        </w:tc>
      </w:tr>
      <w:tr w:rsidR="005E2D44" w:rsidRPr="009C0BE3" w:rsidTr="00CA2C86">
        <w:trPr>
          <w:trHeight w:val="23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sz w:val="20"/>
                <w:szCs w:val="20"/>
              </w:rPr>
            </w:pPr>
            <w:r w:rsidRPr="009C0BE3">
              <w:rPr>
                <w:sz w:val="20"/>
                <w:szCs w:val="20"/>
              </w:rPr>
              <w:t>Адресная срочная социальная помощь</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7400005795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75,000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bCs/>
                <w:sz w:val="20"/>
                <w:szCs w:val="20"/>
              </w:rPr>
            </w:pPr>
            <w:r w:rsidRPr="001161F6">
              <w:rPr>
                <w:bCs/>
                <w:sz w:val="20"/>
                <w:szCs w:val="20"/>
              </w:rPr>
              <w:t>72,000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CA2C86">
            <w:pPr>
              <w:jc w:val="right"/>
              <w:rPr>
                <w:bCs/>
                <w:sz w:val="20"/>
                <w:szCs w:val="20"/>
              </w:rPr>
            </w:pPr>
            <w:r w:rsidRPr="001161F6">
              <w:rPr>
                <w:bCs/>
                <w:sz w:val="20"/>
                <w:szCs w:val="20"/>
              </w:rPr>
              <w:t>96,0</w:t>
            </w:r>
          </w:p>
        </w:tc>
      </w:tr>
      <w:tr w:rsidR="005E2D44" w:rsidRPr="009C0BE3" w:rsidTr="00CA2C86">
        <w:trPr>
          <w:trHeight w:val="23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single" w:sz="4" w:space="0" w:color="auto"/>
              <w:bottom w:val="single" w:sz="4" w:space="0" w:color="auto"/>
              <w:right w:val="single" w:sz="4" w:space="0" w:color="auto"/>
            </w:tcBorders>
            <w:vAlign w:val="bottom"/>
          </w:tcPr>
          <w:p w:rsidR="005E2D44" w:rsidRPr="009C0BE3" w:rsidRDefault="005E2D44">
            <w:pPr>
              <w:rPr>
                <w:sz w:val="20"/>
                <w:szCs w:val="20"/>
              </w:rPr>
            </w:pPr>
            <w:r w:rsidRPr="009C0BE3">
              <w:rPr>
                <w:sz w:val="20"/>
                <w:szCs w:val="20"/>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1003</w:t>
            </w:r>
          </w:p>
        </w:tc>
        <w:tc>
          <w:tcPr>
            <w:tcW w:w="1560"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7400005795</w:t>
            </w:r>
          </w:p>
        </w:tc>
        <w:tc>
          <w:tcPr>
            <w:tcW w:w="708" w:type="dxa"/>
            <w:tcBorders>
              <w:top w:val="nil"/>
              <w:left w:val="nil"/>
              <w:bottom w:val="single" w:sz="4" w:space="0" w:color="auto"/>
              <w:right w:val="single" w:sz="4" w:space="0" w:color="auto"/>
            </w:tcBorders>
            <w:shd w:val="clear" w:color="000000" w:fill="FFFFFF"/>
            <w:vAlign w:val="center"/>
          </w:tcPr>
          <w:p w:rsidR="005E2D44" w:rsidRPr="009C0BE3" w:rsidRDefault="005E2D44">
            <w:pPr>
              <w:jc w:val="center"/>
              <w:rPr>
                <w:sz w:val="20"/>
                <w:szCs w:val="20"/>
              </w:rPr>
            </w:pPr>
            <w:r w:rsidRPr="009C0BE3">
              <w:rPr>
                <w:sz w:val="20"/>
                <w:szCs w:val="20"/>
              </w:rPr>
              <w:t>321</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5E2D44">
            <w:pPr>
              <w:jc w:val="right"/>
              <w:rPr>
                <w:sz w:val="20"/>
                <w:szCs w:val="20"/>
              </w:rPr>
            </w:pPr>
            <w:r w:rsidRPr="001161F6">
              <w:rPr>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tcPr>
          <w:p w:rsidR="005E2D44" w:rsidRPr="001161F6" w:rsidRDefault="008C5B55">
            <w:pPr>
              <w:jc w:val="right"/>
              <w:rPr>
                <w:sz w:val="20"/>
                <w:szCs w:val="20"/>
              </w:rPr>
            </w:pPr>
            <w:r w:rsidRPr="001161F6">
              <w:rPr>
                <w:sz w:val="20"/>
                <w:szCs w:val="20"/>
              </w:rPr>
              <w:t>75,000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8C5B55">
            <w:pPr>
              <w:jc w:val="right"/>
              <w:rPr>
                <w:bCs/>
                <w:sz w:val="20"/>
                <w:szCs w:val="20"/>
              </w:rPr>
            </w:pPr>
            <w:r w:rsidRPr="001161F6">
              <w:rPr>
                <w:bCs/>
                <w:sz w:val="20"/>
                <w:szCs w:val="20"/>
              </w:rPr>
              <w:t>72,000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8C5B55" w:rsidP="008C5B55">
            <w:pPr>
              <w:jc w:val="right"/>
              <w:rPr>
                <w:bCs/>
                <w:sz w:val="20"/>
                <w:szCs w:val="20"/>
              </w:rPr>
            </w:pPr>
            <w:r w:rsidRPr="001161F6">
              <w:rPr>
                <w:bCs/>
                <w:sz w:val="20"/>
                <w:szCs w:val="20"/>
              </w:rPr>
              <w:t>96,0</w:t>
            </w:r>
          </w:p>
        </w:tc>
      </w:tr>
      <w:tr w:rsidR="005E2D44" w:rsidRPr="009C0BE3" w:rsidTr="00CA2C86">
        <w:trPr>
          <w:trHeight w:val="453"/>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2</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bCs/>
                <w:sz w:val="20"/>
                <w:szCs w:val="20"/>
              </w:rPr>
            </w:pPr>
            <w:r w:rsidRPr="009C0BE3">
              <w:rPr>
                <w:b/>
                <w:bCs/>
                <w:sz w:val="20"/>
                <w:szCs w:val="20"/>
              </w:rPr>
              <w:t>МП «Повышение энергетической эффективности на территории АСП Александровского района Томской области на период с 2010 по 2012 гг. с перспективой до 2020 года»</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7300000000</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rsidP="00692F64">
            <w:pPr>
              <w:jc w:val="right"/>
              <w:rPr>
                <w:b/>
                <w:bCs/>
                <w:sz w:val="20"/>
                <w:szCs w:val="20"/>
              </w:rPr>
            </w:pPr>
            <w:r w:rsidRPr="001161F6">
              <w:rPr>
                <w:b/>
                <w:bCs/>
                <w:sz w:val="20"/>
                <w:szCs w:val="20"/>
              </w:rPr>
              <w:t>2 425,750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rsidP="001A6E77">
            <w:pPr>
              <w:jc w:val="right"/>
              <w:rPr>
                <w:b/>
                <w:bCs/>
                <w:sz w:val="20"/>
                <w:szCs w:val="20"/>
              </w:rPr>
            </w:pPr>
            <w:r w:rsidRPr="001161F6">
              <w:rPr>
                <w:b/>
                <w:bCs/>
                <w:sz w:val="20"/>
                <w:szCs w:val="20"/>
              </w:rPr>
              <w:t>984,623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
                <w:bCs/>
                <w:sz w:val="20"/>
                <w:szCs w:val="20"/>
              </w:rPr>
            </w:pPr>
            <w:r w:rsidRPr="001161F6">
              <w:rPr>
                <w:b/>
                <w:bCs/>
                <w:sz w:val="20"/>
                <w:szCs w:val="20"/>
              </w:rPr>
              <w:t>984,619</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b/>
                <w:bCs/>
                <w:sz w:val="20"/>
                <w:szCs w:val="20"/>
              </w:rPr>
            </w:pPr>
            <w:r w:rsidRPr="001161F6">
              <w:rPr>
                <w:b/>
                <w:bCs/>
                <w:sz w:val="20"/>
                <w:szCs w:val="20"/>
              </w:rPr>
              <w:t>100,0</w:t>
            </w:r>
          </w:p>
        </w:tc>
      </w:tr>
      <w:tr w:rsidR="005E2D44" w:rsidRPr="009C0BE3" w:rsidTr="00CA2C86">
        <w:trPr>
          <w:trHeight w:val="30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2.1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b/>
                <w:bCs/>
                <w:i/>
                <w:iCs/>
                <w:sz w:val="20"/>
                <w:szCs w:val="20"/>
              </w:rPr>
            </w:pPr>
            <w:r w:rsidRPr="009C0BE3">
              <w:rPr>
                <w:b/>
                <w:bCs/>
                <w:i/>
                <w:iCs/>
                <w:sz w:val="20"/>
                <w:szCs w:val="20"/>
              </w:rPr>
              <w:t>Жилищно-коммунальное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0500</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7300000795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DF26A7">
            <w:pPr>
              <w:jc w:val="right"/>
              <w:rPr>
                <w:b/>
                <w:bCs/>
                <w:i/>
                <w:iCs/>
                <w:sz w:val="20"/>
                <w:szCs w:val="20"/>
              </w:rPr>
            </w:pPr>
            <w:r w:rsidRPr="001161F6">
              <w:rPr>
                <w:b/>
                <w:bCs/>
                <w:i/>
                <w:iCs/>
                <w:sz w:val="20"/>
                <w:szCs w:val="20"/>
              </w:rPr>
              <w:t>2 120,000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
                <w:bCs/>
                <w:i/>
                <w:iCs/>
                <w:sz w:val="20"/>
                <w:szCs w:val="20"/>
              </w:rPr>
            </w:pPr>
            <w:r w:rsidRPr="001161F6">
              <w:rPr>
                <w:b/>
                <w:bCs/>
                <w:i/>
                <w:iCs/>
                <w:sz w:val="20"/>
                <w:szCs w:val="20"/>
              </w:rPr>
              <w:t>678,873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
                <w:bCs/>
                <w:i/>
                <w:iCs/>
                <w:sz w:val="20"/>
                <w:szCs w:val="20"/>
              </w:rPr>
            </w:pPr>
            <w:r w:rsidRPr="001161F6">
              <w:rPr>
                <w:b/>
                <w:bCs/>
                <w:i/>
                <w:iCs/>
                <w:sz w:val="20"/>
                <w:szCs w:val="20"/>
              </w:rPr>
              <w:t>678,873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b/>
                <w:bCs/>
                <w:i/>
                <w:iCs/>
                <w:sz w:val="20"/>
                <w:szCs w:val="20"/>
              </w:rPr>
            </w:pPr>
            <w:r w:rsidRPr="001161F6">
              <w:rPr>
                <w:b/>
                <w:bCs/>
                <w:i/>
                <w:iCs/>
                <w:sz w:val="20"/>
                <w:szCs w:val="20"/>
              </w:rPr>
              <w:t>100,0</w:t>
            </w:r>
          </w:p>
        </w:tc>
      </w:tr>
      <w:tr w:rsidR="005E2D44" w:rsidRPr="009C0BE3" w:rsidTr="00CA2C86">
        <w:trPr>
          <w:trHeight w:val="30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2.1.1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i/>
                <w:iCs/>
                <w:sz w:val="20"/>
                <w:szCs w:val="20"/>
              </w:rPr>
            </w:pPr>
            <w:r w:rsidRPr="009C0BE3">
              <w:rPr>
                <w:i/>
                <w:iCs/>
                <w:sz w:val="20"/>
                <w:szCs w:val="20"/>
              </w:rPr>
              <w:t>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rsidP="001E35DA">
            <w:pPr>
              <w:jc w:val="center"/>
              <w:rPr>
                <w:i/>
                <w:iCs/>
                <w:sz w:val="20"/>
                <w:szCs w:val="20"/>
              </w:rPr>
            </w:pPr>
            <w:r w:rsidRPr="009C0BE3">
              <w:rPr>
                <w:i/>
                <w:iCs/>
                <w:sz w:val="20"/>
                <w:szCs w:val="20"/>
              </w:rPr>
              <w:t>7300002795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i/>
                <w:iCs/>
                <w:sz w:val="20"/>
                <w:szCs w:val="20"/>
              </w:rPr>
            </w:pPr>
            <w:r w:rsidRPr="001161F6">
              <w:rPr>
                <w:i/>
                <w:iCs/>
                <w:sz w:val="20"/>
                <w:szCs w:val="20"/>
              </w:rPr>
              <w:t>2 120,000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i/>
                <w:iCs/>
                <w:sz w:val="20"/>
                <w:szCs w:val="20"/>
              </w:rPr>
            </w:pPr>
            <w:r w:rsidRPr="001161F6">
              <w:rPr>
                <w:i/>
                <w:iCs/>
                <w:sz w:val="20"/>
                <w:szCs w:val="20"/>
              </w:rPr>
              <w:t>678,873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Cs/>
                <w:sz w:val="20"/>
                <w:szCs w:val="20"/>
              </w:rPr>
            </w:pPr>
            <w:r w:rsidRPr="001161F6">
              <w:rPr>
                <w:i/>
                <w:iCs/>
                <w:sz w:val="20"/>
                <w:szCs w:val="20"/>
              </w:rPr>
              <w:t>678,873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bCs/>
                <w:sz w:val="20"/>
                <w:szCs w:val="20"/>
              </w:rPr>
            </w:pPr>
            <w:r w:rsidRPr="001161F6">
              <w:rPr>
                <w:bCs/>
                <w:sz w:val="20"/>
                <w:szCs w:val="20"/>
              </w:rPr>
              <w:t>100,0</w:t>
            </w:r>
          </w:p>
        </w:tc>
      </w:tr>
      <w:tr w:rsidR="005E2D44" w:rsidRPr="009C0BE3" w:rsidTr="00CA2C86">
        <w:trPr>
          <w:trHeight w:val="31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Замена изношенных теплотрасс и восстановление изоляции</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7300002795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2 120,000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678,873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Cs/>
                <w:sz w:val="20"/>
                <w:szCs w:val="20"/>
              </w:rPr>
            </w:pPr>
            <w:r w:rsidRPr="001161F6">
              <w:rPr>
                <w:i/>
                <w:iCs/>
                <w:sz w:val="20"/>
                <w:szCs w:val="20"/>
              </w:rPr>
              <w:t>678,873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bCs/>
                <w:sz w:val="20"/>
                <w:szCs w:val="20"/>
              </w:rPr>
            </w:pPr>
            <w:r w:rsidRPr="001161F6">
              <w:rPr>
                <w:bCs/>
                <w:sz w:val="20"/>
                <w:szCs w:val="20"/>
              </w:rPr>
              <w:t>100,0</w:t>
            </w:r>
          </w:p>
        </w:tc>
      </w:tr>
      <w:tr w:rsidR="005E2D44" w:rsidRPr="009C0BE3" w:rsidTr="00CA2C86">
        <w:trPr>
          <w:trHeight w:val="52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7300002795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2 120,000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678,873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bCs/>
                <w:sz w:val="20"/>
                <w:szCs w:val="20"/>
              </w:rPr>
            </w:pPr>
            <w:r w:rsidRPr="001161F6">
              <w:rPr>
                <w:i/>
                <w:iCs/>
                <w:sz w:val="20"/>
                <w:szCs w:val="20"/>
              </w:rPr>
              <w:t>678,873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bCs/>
                <w:sz w:val="20"/>
                <w:szCs w:val="20"/>
              </w:rPr>
            </w:pPr>
            <w:r w:rsidRPr="001161F6">
              <w:rPr>
                <w:bCs/>
                <w:sz w:val="20"/>
                <w:szCs w:val="20"/>
              </w:rPr>
              <w:t>100,0</w:t>
            </w:r>
          </w:p>
        </w:tc>
      </w:tr>
      <w:tr w:rsidR="005E2D44" w:rsidRPr="009C0BE3" w:rsidTr="00CA2C86">
        <w:trPr>
          <w:trHeight w:val="31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2.1.2</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i/>
                <w:iCs/>
                <w:sz w:val="20"/>
                <w:szCs w:val="20"/>
              </w:rPr>
            </w:pPr>
            <w:r w:rsidRPr="009C0BE3">
              <w:rPr>
                <w:i/>
                <w:iCs/>
                <w:sz w:val="20"/>
                <w:szCs w:val="20"/>
              </w:rPr>
              <w:t>Благоустройство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 </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i/>
                <w:iCs/>
                <w:sz w:val="20"/>
                <w:szCs w:val="20"/>
              </w:rPr>
            </w:pPr>
            <w:r w:rsidRPr="001161F6">
              <w:rPr>
                <w:i/>
                <w:iCs/>
                <w:sz w:val="20"/>
                <w:szCs w:val="20"/>
              </w:rPr>
              <w:t>305,750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i/>
                <w:iCs/>
                <w:sz w:val="20"/>
                <w:szCs w:val="20"/>
              </w:rPr>
            </w:pPr>
            <w:r w:rsidRPr="001161F6">
              <w:rPr>
                <w:i/>
                <w:iCs/>
                <w:sz w:val="20"/>
                <w:szCs w:val="20"/>
              </w:rPr>
              <w:t>305,750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i/>
                <w:iCs/>
                <w:sz w:val="20"/>
                <w:szCs w:val="20"/>
              </w:rPr>
            </w:pPr>
            <w:r w:rsidRPr="001161F6">
              <w:rPr>
                <w:i/>
                <w:iCs/>
                <w:sz w:val="20"/>
                <w:szCs w:val="20"/>
              </w:rPr>
              <w:t>305,746</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i/>
                <w:iCs/>
                <w:sz w:val="20"/>
                <w:szCs w:val="20"/>
              </w:rPr>
            </w:pPr>
            <w:r w:rsidRPr="001161F6">
              <w:rPr>
                <w:i/>
                <w:iCs/>
                <w:sz w:val="20"/>
                <w:szCs w:val="20"/>
              </w:rPr>
              <w:t>100,0</w:t>
            </w:r>
          </w:p>
        </w:tc>
      </w:tr>
      <w:tr w:rsidR="005E2D44" w:rsidRPr="009C0BE3" w:rsidTr="00CA2C86">
        <w:trPr>
          <w:trHeight w:val="16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Реконструкция освещения и перевод на высокоэффективные источники света</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7300001795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305,750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305,750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305,746</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sz w:val="20"/>
                <w:szCs w:val="20"/>
              </w:rPr>
            </w:pPr>
            <w:r w:rsidRPr="001161F6">
              <w:rPr>
                <w:sz w:val="20"/>
                <w:szCs w:val="20"/>
              </w:rPr>
              <w:t>100,0</w:t>
            </w:r>
          </w:p>
        </w:tc>
      </w:tr>
      <w:tr w:rsidR="005E2D44" w:rsidRPr="009C0BE3" w:rsidTr="00CA2C86">
        <w:trPr>
          <w:trHeight w:val="11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7300001795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rsidP="00DF26A7">
            <w:pPr>
              <w:jc w:val="right"/>
              <w:rPr>
                <w:sz w:val="20"/>
                <w:szCs w:val="20"/>
              </w:rPr>
            </w:pPr>
            <w:r w:rsidRPr="001161F6">
              <w:rPr>
                <w:sz w:val="20"/>
                <w:szCs w:val="20"/>
              </w:rPr>
              <w:t>305,750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305,750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A6E77">
            <w:pPr>
              <w:jc w:val="right"/>
              <w:rPr>
                <w:sz w:val="20"/>
                <w:szCs w:val="20"/>
              </w:rPr>
            </w:pPr>
            <w:r w:rsidRPr="001161F6">
              <w:rPr>
                <w:sz w:val="20"/>
                <w:szCs w:val="20"/>
              </w:rPr>
              <w:t>305,746</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A6E77" w:rsidP="00CA2C86">
            <w:pPr>
              <w:jc w:val="right"/>
              <w:rPr>
                <w:sz w:val="20"/>
                <w:szCs w:val="20"/>
              </w:rPr>
            </w:pPr>
            <w:r w:rsidRPr="001161F6">
              <w:rPr>
                <w:sz w:val="20"/>
                <w:szCs w:val="20"/>
              </w:rPr>
              <w:t>100,0</w:t>
            </w:r>
          </w:p>
        </w:tc>
      </w:tr>
      <w:tr w:rsidR="005E2D44" w:rsidRPr="009C0BE3" w:rsidTr="00CA2C86">
        <w:trPr>
          <w:trHeight w:val="461"/>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3</w:t>
            </w:r>
          </w:p>
        </w:tc>
        <w:tc>
          <w:tcPr>
            <w:tcW w:w="6281" w:type="dxa"/>
            <w:tcBorders>
              <w:top w:val="nil"/>
              <w:left w:val="nil"/>
              <w:bottom w:val="nil"/>
              <w:right w:val="nil"/>
            </w:tcBorders>
            <w:shd w:val="clear" w:color="000000" w:fill="FFFFFF"/>
            <w:vAlign w:val="center"/>
          </w:tcPr>
          <w:p w:rsidR="005E2D44" w:rsidRPr="009C0BE3" w:rsidRDefault="005E2D44">
            <w:pPr>
              <w:rPr>
                <w:b/>
                <w:bCs/>
                <w:sz w:val="20"/>
                <w:szCs w:val="20"/>
              </w:rPr>
            </w:pPr>
            <w:r w:rsidRPr="009C0BE3">
              <w:rPr>
                <w:b/>
                <w:bCs/>
                <w:sz w:val="20"/>
                <w:szCs w:val="20"/>
              </w:rPr>
              <w:t xml:space="preserve">МП «Комплексное развитие систем коммунальной инфраструктуры на территории Александровского сельского поселения на период 2013-2015 годы и на перспективу до 2020 года». </w:t>
            </w:r>
          </w:p>
        </w:tc>
        <w:tc>
          <w:tcPr>
            <w:tcW w:w="992"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rsidP="00842AD7">
            <w:pPr>
              <w:jc w:val="center"/>
              <w:rPr>
                <w:b/>
                <w:b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sz w:val="20"/>
                <w:szCs w:val="20"/>
              </w:rPr>
            </w:pPr>
            <w:r w:rsidRPr="009C0BE3">
              <w:rPr>
                <w:b/>
                <w:b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95F5C" w:rsidP="00157A71">
            <w:pPr>
              <w:jc w:val="right"/>
              <w:rPr>
                <w:b/>
                <w:bCs/>
                <w:sz w:val="20"/>
                <w:szCs w:val="20"/>
              </w:rPr>
            </w:pPr>
            <w:r w:rsidRPr="001161F6">
              <w:rPr>
                <w:b/>
                <w:bCs/>
                <w:sz w:val="20"/>
                <w:szCs w:val="20"/>
              </w:rPr>
              <w:t>6</w:t>
            </w:r>
            <w:r w:rsidR="00157A71" w:rsidRPr="001161F6">
              <w:rPr>
                <w:b/>
                <w:bCs/>
                <w:sz w:val="20"/>
                <w:szCs w:val="20"/>
              </w:rPr>
              <w:t> 262,205</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157A71" w:rsidP="00157A71">
            <w:pPr>
              <w:jc w:val="right"/>
              <w:rPr>
                <w:b/>
                <w:bCs/>
                <w:sz w:val="20"/>
                <w:szCs w:val="20"/>
              </w:rPr>
            </w:pPr>
            <w:r w:rsidRPr="001161F6">
              <w:rPr>
                <w:b/>
                <w:bCs/>
                <w:sz w:val="20"/>
                <w:szCs w:val="20"/>
              </w:rPr>
              <w:t>4 511,203</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157A71">
            <w:pPr>
              <w:jc w:val="right"/>
              <w:rPr>
                <w:b/>
                <w:bCs/>
                <w:sz w:val="20"/>
                <w:szCs w:val="20"/>
              </w:rPr>
            </w:pPr>
            <w:r w:rsidRPr="001161F6">
              <w:rPr>
                <w:b/>
                <w:bCs/>
                <w:sz w:val="20"/>
                <w:szCs w:val="20"/>
              </w:rPr>
              <w:t>3 020,583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157A71" w:rsidP="00CA2C86">
            <w:pPr>
              <w:jc w:val="right"/>
              <w:rPr>
                <w:b/>
                <w:bCs/>
                <w:sz w:val="20"/>
                <w:szCs w:val="20"/>
              </w:rPr>
            </w:pPr>
            <w:r w:rsidRPr="001161F6">
              <w:rPr>
                <w:b/>
                <w:bCs/>
                <w:sz w:val="20"/>
                <w:szCs w:val="20"/>
              </w:rPr>
              <w:t>66,9</w:t>
            </w:r>
          </w:p>
        </w:tc>
      </w:tr>
      <w:tr w:rsidR="005E2D44"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3.1</w:t>
            </w:r>
          </w:p>
        </w:tc>
        <w:tc>
          <w:tcPr>
            <w:tcW w:w="6281" w:type="dxa"/>
            <w:tcBorders>
              <w:top w:val="single" w:sz="8" w:space="0" w:color="auto"/>
              <w:left w:val="nil"/>
              <w:bottom w:val="single" w:sz="8" w:space="0" w:color="auto"/>
              <w:right w:val="single" w:sz="8" w:space="0" w:color="auto"/>
            </w:tcBorders>
            <w:shd w:val="clear" w:color="000000" w:fill="FFFFFF"/>
            <w:vAlign w:val="center"/>
          </w:tcPr>
          <w:p w:rsidR="005E2D44" w:rsidRPr="009C0BE3" w:rsidRDefault="005E2D44">
            <w:pPr>
              <w:rPr>
                <w:b/>
                <w:bCs/>
                <w:i/>
                <w:iCs/>
                <w:sz w:val="20"/>
                <w:szCs w:val="20"/>
              </w:rPr>
            </w:pPr>
            <w:r w:rsidRPr="009C0BE3">
              <w:rPr>
                <w:b/>
                <w:bCs/>
                <w:i/>
                <w:iCs/>
                <w:sz w:val="20"/>
                <w:szCs w:val="20"/>
              </w:rPr>
              <w:t>Жилищно-коммунальное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0500</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B3CF0">
            <w:pPr>
              <w:jc w:val="right"/>
              <w:rPr>
                <w:b/>
                <w:bCs/>
                <w:i/>
                <w:iCs/>
                <w:sz w:val="20"/>
                <w:szCs w:val="20"/>
              </w:rPr>
            </w:pPr>
            <w:r w:rsidRPr="001161F6">
              <w:rPr>
                <w:b/>
                <w:bCs/>
                <w:i/>
                <w:iCs/>
                <w:sz w:val="20"/>
                <w:szCs w:val="20"/>
              </w:rPr>
              <w:t>6 262,205</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B3CF0">
            <w:pPr>
              <w:jc w:val="right"/>
              <w:rPr>
                <w:b/>
                <w:bCs/>
                <w:i/>
                <w:iCs/>
                <w:sz w:val="20"/>
                <w:szCs w:val="20"/>
              </w:rPr>
            </w:pPr>
            <w:r w:rsidRPr="001161F6">
              <w:rPr>
                <w:b/>
                <w:bCs/>
                <w:i/>
                <w:iCs/>
                <w:sz w:val="20"/>
                <w:szCs w:val="20"/>
              </w:rPr>
              <w:t>4 511,203</w:t>
            </w:r>
          </w:p>
        </w:tc>
        <w:tc>
          <w:tcPr>
            <w:tcW w:w="1134" w:type="dxa"/>
            <w:tcBorders>
              <w:top w:val="nil"/>
              <w:left w:val="nil"/>
              <w:bottom w:val="single" w:sz="8" w:space="0" w:color="auto"/>
              <w:right w:val="single" w:sz="8" w:space="0" w:color="auto"/>
            </w:tcBorders>
            <w:shd w:val="clear" w:color="000000" w:fill="FFFFFF"/>
            <w:noWrap/>
          </w:tcPr>
          <w:p w:rsidR="005E2D44" w:rsidRPr="001161F6" w:rsidRDefault="00DB3CF0" w:rsidP="006E396F">
            <w:pPr>
              <w:jc w:val="right"/>
              <w:rPr>
                <w:b/>
                <w:i/>
                <w:sz w:val="20"/>
                <w:szCs w:val="20"/>
              </w:rPr>
            </w:pPr>
            <w:r w:rsidRPr="001161F6">
              <w:rPr>
                <w:b/>
                <w:i/>
                <w:sz w:val="20"/>
                <w:szCs w:val="20"/>
              </w:rPr>
              <w:t>3 020,583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B3CF0" w:rsidP="00CA2C86">
            <w:pPr>
              <w:jc w:val="right"/>
              <w:rPr>
                <w:b/>
                <w:bCs/>
                <w:i/>
                <w:sz w:val="20"/>
                <w:szCs w:val="20"/>
              </w:rPr>
            </w:pPr>
            <w:r w:rsidRPr="001161F6">
              <w:rPr>
                <w:b/>
                <w:bCs/>
                <w:i/>
                <w:sz w:val="20"/>
                <w:szCs w:val="20"/>
              </w:rPr>
              <w:t>66,9</w:t>
            </w:r>
          </w:p>
        </w:tc>
      </w:tr>
      <w:tr w:rsidR="005E2D44"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3.1.1</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i/>
                <w:iCs/>
                <w:sz w:val="20"/>
                <w:szCs w:val="20"/>
              </w:rPr>
            </w:pPr>
            <w:r w:rsidRPr="009C0BE3">
              <w:rPr>
                <w:i/>
                <w:iCs/>
                <w:sz w:val="20"/>
                <w:szCs w:val="20"/>
              </w:rPr>
              <w:t>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i/>
                <w:iCs/>
                <w:sz w:val="20"/>
                <w:szCs w:val="20"/>
              </w:rPr>
            </w:pPr>
            <w:r w:rsidRPr="009C0BE3">
              <w:rPr>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B3CF0">
            <w:pPr>
              <w:jc w:val="right"/>
              <w:rPr>
                <w:i/>
                <w:iCs/>
                <w:sz w:val="20"/>
                <w:szCs w:val="20"/>
              </w:rPr>
            </w:pPr>
            <w:r w:rsidRPr="001161F6">
              <w:rPr>
                <w:i/>
                <w:iCs/>
                <w:sz w:val="20"/>
                <w:szCs w:val="20"/>
              </w:rPr>
              <w:t>6 262,205</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B3CF0">
            <w:pPr>
              <w:jc w:val="right"/>
              <w:rPr>
                <w:i/>
                <w:iCs/>
                <w:sz w:val="20"/>
                <w:szCs w:val="20"/>
              </w:rPr>
            </w:pPr>
            <w:r w:rsidRPr="001161F6">
              <w:rPr>
                <w:i/>
                <w:iCs/>
                <w:sz w:val="20"/>
                <w:szCs w:val="20"/>
              </w:rPr>
              <w:t>4 511,203</w:t>
            </w:r>
          </w:p>
        </w:tc>
        <w:tc>
          <w:tcPr>
            <w:tcW w:w="1134" w:type="dxa"/>
            <w:tcBorders>
              <w:top w:val="nil"/>
              <w:left w:val="nil"/>
              <w:bottom w:val="single" w:sz="8" w:space="0" w:color="auto"/>
              <w:right w:val="single" w:sz="8" w:space="0" w:color="auto"/>
            </w:tcBorders>
            <w:shd w:val="clear" w:color="000000" w:fill="FFFFFF"/>
            <w:noWrap/>
          </w:tcPr>
          <w:p w:rsidR="005E2D44" w:rsidRPr="001161F6" w:rsidRDefault="00DB3CF0" w:rsidP="00B60408">
            <w:pPr>
              <w:jc w:val="right"/>
              <w:rPr>
                <w:i/>
                <w:sz w:val="20"/>
                <w:szCs w:val="20"/>
              </w:rPr>
            </w:pPr>
            <w:r w:rsidRPr="001161F6">
              <w:rPr>
                <w:i/>
                <w:sz w:val="20"/>
                <w:szCs w:val="20"/>
              </w:rPr>
              <w:t>3 020,583</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B3CF0" w:rsidP="00CA2C86">
            <w:pPr>
              <w:jc w:val="right"/>
              <w:rPr>
                <w:bCs/>
                <w:i/>
                <w:sz w:val="20"/>
                <w:szCs w:val="20"/>
              </w:rPr>
            </w:pPr>
            <w:r w:rsidRPr="001161F6">
              <w:rPr>
                <w:bCs/>
                <w:i/>
                <w:sz w:val="20"/>
                <w:szCs w:val="20"/>
              </w:rPr>
              <w:t>66,9</w:t>
            </w:r>
          </w:p>
        </w:tc>
      </w:tr>
      <w:tr w:rsidR="00AE7067" w:rsidRPr="009C0BE3" w:rsidTr="00ED4071">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A5605C">
            <w:pPr>
              <w:rPr>
                <w:sz w:val="20"/>
                <w:szCs w:val="20"/>
              </w:rPr>
            </w:pPr>
            <w:r w:rsidRPr="009C0BE3">
              <w:rPr>
                <w:sz w:val="20"/>
                <w:szCs w:val="20"/>
              </w:rPr>
              <w:t>На капитальный ремонт котельной № 4 по адресу с. Александровское, мкр. Казахстан</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sz w:val="20"/>
                <w:szCs w:val="20"/>
              </w:rPr>
              <w:t>520050000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i/>
                <w:iCs/>
                <w:sz w:val="20"/>
                <w:szCs w:val="20"/>
              </w:rPr>
            </w:pPr>
            <w:r w:rsidRPr="001161F6">
              <w:rPr>
                <w:i/>
                <w:iCs/>
                <w:sz w:val="20"/>
                <w:szCs w:val="20"/>
              </w:rPr>
              <w:t>1 204,500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1 204,500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D4071" w:rsidP="00ED4071">
            <w:pPr>
              <w:jc w:val="right"/>
              <w:rPr>
                <w:i/>
                <w:sz w:val="20"/>
                <w:szCs w:val="20"/>
              </w:rPr>
            </w:pPr>
            <w:r w:rsidRPr="001161F6">
              <w:rPr>
                <w:i/>
                <w:sz w:val="20"/>
                <w:szCs w:val="20"/>
              </w:rPr>
              <w:t xml:space="preserve">  1 204,500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ED4071" w:rsidP="00CA2C86">
            <w:pPr>
              <w:jc w:val="right"/>
              <w:rPr>
                <w:bCs/>
                <w:i/>
                <w:sz w:val="20"/>
                <w:szCs w:val="20"/>
              </w:rPr>
            </w:pPr>
            <w:r w:rsidRPr="001161F6">
              <w:rPr>
                <w:bCs/>
                <w:i/>
                <w:sz w:val="20"/>
                <w:szCs w:val="20"/>
              </w:rPr>
              <w:t>100,0</w:t>
            </w:r>
          </w:p>
        </w:tc>
      </w:tr>
      <w:tr w:rsidR="00AE7067" w:rsidRPr="009C0BE3" w:rsidTr="00ED4071">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A5605C">
            <w:pPr>
              <w:rPr>
                <w:sz w:val="20"/>
                <w:szCs w:val="20"/>
              </w:rPr>
            </w:pPr>
            <w:r w:rsidRPr="009C0BE3">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sz w:val="20"/>
                <w:szCs w:val="20"/>
              </w:rPr>
              <w:t>520050000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243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1 204,500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1 204,500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D4071" w:rsidP="00ED4071">
            <w:pPr>
              <w:jc w:val="right"/>
              <w:rPr>
                <w:i/>
                <w:sz w:val="20"/>
                <w:szCs w:val="20"/>
              </w:rPr>
            </w:pPr>
            <w:r w:rsidRPr="001161F6">
              <w:rPr>
                <w:i/>
                <w:sz w:val="20"/>
                <w:szCs w:val="20"/>
              </w:rPr>
              <w:t>1 204,500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ED4071" w:rsidP="00CA2C86">
            <w:pPr>
              <w:jc w:val="right"/>
              <w:rPr>
                <w:bCs/>
                <w:i/>
                <w:sz w:val="20"/>
                <w:szCs w:val="20"/>
              </w:rPr>
            </w:pPr>
            <w:r w:rsidRPr="001161F6">
              <w:rPr>
                <w:bCs/>
                <w:i/>
                <w:sz w:val="20"/>
                <w:szCs w:val="20"/>
              </w:rPr>
              <w:t>100,0</w:t>
            </w:r>
          </w:p>
        </w:tc>
      </w:tr>
      <w:tr w:rsidR="00AE7067" w:rsidRPr="009C0BE3" w:rsidTr="00ED4071">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A5605C">
            <w:pPr>
              <w:rPr>
                <w:sz w:val="20"/>
                <w:szCs w:val="20"/>
              </w:rPr>
            </w:pPr>
            <w:r w:rsidRPr="009C0BE3">
              <w:rPr>
                <w:sz w:val="20"/>
                <w:szCs w:val="20"/>
              </w:rPr>
              <w:t>Приобретение комплексов учета в котельные коммунального хозяйства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sz w:val="20"/>
                <w:szCs w:val="20"/>
              </w:rPr>
              <w:t>6500002795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ED4071">
            <w:pPr>
              <w:jc w:val="right"/>
              <w:rPr>
                <w:i/>
                <w:iCs/>
                <w:sz w:val="20"/>
                <w:szCs w:val="20"/>
              </w:rPr>
            </w:pPr>
            <w:r w:rsidRPr="001161F6">
              <w:rPr>
                <w:i/>
                <w:iCs/>
                <w:sz w:val="20"/>
                <w:szCs w:val="20"/>
              </w:rPr>
              <w:t>1 </w:t>
            </w:r>
            <w:r w:rsidR="00ED4071" w:rsidRPr="001161F6">
              <w:rPr>
                <w:i/>
                <w:iCs/>
                <w:sz w:val="20"/>
                <w:szCs w:val="20"/>
              </w:rPr>
              <w:t>7</w:t>
            </w:r>
            <w:r w:rsidRPr="001161F6">
              <w:rPr>
                <w:i/>
                <w:iCs/>
                <w:sz w:val="20"/>
                <w:szCs w:val="20"/>
              </w:rPr>
              <w:t>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1 100,000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D4071" w:rsidP="00ED4071">
            <w:pPr>
              <w:jc w:val="right"/>
              <w:rPr>
                <w:i/>
                <w:sz w:val="20"/>
                <w:szCs w:val="20"/>
              </w:rPr>
            </w:pPr>
            <w:r w:rsidRPr="001161F6">
              <w:rPr>
                <w:i/>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Cs/>
                <w:i/>
                <w:sz w:val="20"/>
                <w:szCs w:val="20"/>
              </w:rPr>
            </w:pPr>
          </w:p>
        </w:tc>
      </w:tr>
      <w:tr w:rsidR="00AE7067" w:rsidRPr="009C0BE3" w:rsidTr="00ED4071">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A5605C">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sz w:val="20"/>
                <w:szCs w:val="20"/>
              </w:rPr>
              <w:t>6500002795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1 700,000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D4071">
            <w:pPr>
              <w:jc w:val="right"/>
              <w:rPr>
                <w:i/>
                <w:iCs/>
                <w:sz w:val="20"/>
                <w:szCs w:val="20"/>
              </w:rPr>
            </w:pPr>
            <w:r w:rsidRPr="001161F6">
              <w:rPr>
                <w:i/>
                <w:iCs/>
                <w:sz w:val="20"/>
                <w:szCs w:val="20"/>
              </w:rPr>
              <w:t>1 100,000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D4071" w:rsidP="00ED4071">
            <w:pPr>
              <w:jc w:val="right"/>
              <w:rPr>
                <w:i/>
                <w:sz w:val="20"/>
                <w:szCs w:val="20"/>
              </w:rPr>
            </w:pPr>
            <w:r w:rsidRPr="001161F6">
              <w:rPr>
                <w:i/>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Cs/>
                <w:i/>
                <w:sz w:val="20"/>
                <w:szCs w:val="20"/>
              </w:rPr>
            </w:pPr>
          </w:p>
        </w:tc>
      </w:tr>
      <w:tr w:rsidR="005E2D44" w:rsidRPr="009C0BE3" w:rsidTr="00CA2C86">
        <w:trPr>
          <w:trHeight w:val="33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Ремонт и замена изношенных водопроводных сетей</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500,000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pPr>
              <w:jc w:val="right"/>
              <w:rPr>
                <w:sz w:val="20"/>
                <w:szCs w:val="20"/>
              </w:rPr>
            </w:pPr>
            <w:r w:rsidRPr="001161F6">
              <w:rPr>
                <w:sz w:val="20"/>
                <w:szCs w:val="20"/>
              </w:rPr>
              <w:t>99,74</w:t>
            </w:r>
            <w:r w:rsidR="007C0887" w:rsidRPr="001161F6">
              <w:rPr>
                <w:sz w:val="20"/>
                <w:szCs w:val="20"/>
              </w:rPr>
              <w:t>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pPr>
              <w:jc w:val="right"/>
              <w:rPr>
                <w:bCs/>
                <w:sz w:val="20"/>
                <w:szCs w:val="20"/>
              </w:rPr>
            </w:pPr>
            <w:r w:rsidRPr="001161F6">
              <w:rPr>
                <w:bCs/>
                <w:sz w:val="20"/>
                <w:szCs w:val="20"/>
              </w:rPr>
              <w:t>99,74</w:t>
            </w:r>
            <w:r w:rsidR="007C0887" w:rsidRPr="001161F6">
              <w:rPr>
                <w:bCs/>
                <w:sz w:val="20"/>
                <w:szCs w:val="20"/>
              </w:rPr>
              <w:t>8</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ED4071" w:rsidP="00CA2C86">
            <w:pPr>
              <w:jc w:val="right"/>
              <w:rPr>
                <w:bCs/>
                <w:sz w:val="20"/>
                <w:szCs w:val="20"/>
              </w:rPr>
            </w:pPr>
            <w:r w:rsidRPr="001161F6">
              <w:rPr>
                <w:bCs/>
                <w:sz w:val="20"/>
                <w:szCs w:val="20"/>
              </w:rPr>
              <w:t>100,0</w:t>
            </w:r>
          </w:p>
        </w:tc>
      </w:tr>
      <w:tr w:rsidR="005E2D44" w:rsidRPr="009C0BE3" w:rsidTr="00CA2C86">
        <w:trPr>
          <w:trHeight w:val="52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500,000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99,74</w:t>
            </w:r>
            <w:r w:rsidR="007C0887" w:rsidRPr="001161F6">
              <w:rPr>
                <w:sz w:val="20"/>
                <w:szCs w:val="20"/>
              </w:rPr>
              <w:t>8</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pPr>
              <w:jc w:val="right"/>
              <w:rPr>
                <w:bCs/>
                <w:sz w:val="20"/>
                <w:szCs w:val="20"/>
              </w:rPr>
            </w:pPr>
            <w:r w:rsidRPr="001161F6">
              <w:rPr>
                <w:bCs/>
                <w:sz w:val="20"/>
                <w:szCs w:val="20"/>
              </w:rPr>
              <w:t>99,74</w:t>
            </w:r>
            <w:r w:rsidR="007C0887" w:rsidRPr="001161F6">
              <w:rPr>
                <w:bCs/>
                <w:sz w:val="20"/>
                <w:szCs w:val="20"/>
              </w:rPr>
              <w:t>8</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ED4071" w:rsidP="00CA2C86">
            <w:pPr>
              <w:jc w:val="right"/>
              <w:rPr>
                <w:bCs/>
                <w:sz w:val="20"/>
                <w:szCs w:val="20"/>
              </w:rPr>
            </w:pPr>
            <w:r w:rsidRPr="001161F6">
              <w:rPr>
                <w:bCs/>
                <w:sz w:val="20"/>
                <w:szCs w:val="20"/>
              </w:rPr>
              <w:t>100,0</w:t>
            </w:r>
          </w:p>
        </w:tc>
      </w:tr>
      <w:tr w:rsidR="005E2D44" w:rsidRPr="009C0BE3" w:rsidTr="00CA2C86">
        <w:trPr>
          <w:trHeight w:val="26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 xml:space="preserve">Компенсация выпадающих доходов по оказанию услуг населению по воде д. </w:t>
            </w:r>
            <w:proofErr w:type="gramStart"/>
            <w:r w:rsidRPr="009C0BE3">
              <w:rPr>
                <w:sz w:val="20"/>
                <w:szCs w:val="20"/>
              </w:rPr>
              <w:t>Ларино</w:t>
            </w:r>
            <w:proofErr w:type="gramEnd"/>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150,000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Субсидии юридическим лицам (кроме муниципальных учреждений) и физическим лицам-производителям товаров, работ, услуг</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810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150,000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37,500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Субсидии на ремонт арендованных транспортных средств</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161,750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161,750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100,0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Субсидия юридическим лицам (кроме муниципальных учреждений) и физическим лицам-производителям товаров, работ, услуг</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7000008795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810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161,750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161,750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ED4071" w:rsidP="00CA2C86">
            <w:pPr>
              <w:jc w:val="right"/>
              <w:rPr>
                <w:sz w:val="20"/>
                <w:szCs w:val="20"/>
              </w:rPr>
            </w:pPr>
            <w:r w:rsidRPr="001161F6">
              <w:rPr>
                <w:sz w:val="20"/>
                <w:szCs w:val="20"/>
              </w:rPr>
              <w:t>80,2</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Реконструкция подвязки подачи на котельную № 5 с установкой теплосчётчика</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7000010795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600,000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2566BF">
            <w:pPr>
              <w:jc w:val="right"/>
              <w:rPr>
                <w:sz w:val="20"/>
                <w:szCs w:val="20"/>
              </w:rPr>
            </w:pPr>
            <w:r w:rsidRPr="001161F6">
              <w:rPr>
                <w:sz w:val="20"/>
                <w:szCs w:val="20"/>
              </w:rPr>
              <w:t>600,000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481,000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ED4071" w:rsidP="00CA2C86">
            <w:pPr>
              <w:jc w:val="right"/>
              <w:rPr>
                <w:sz w:val="20"/>
                <w:szCs w:val="20"/>
              </w:rPr>
            </w:pPr>
            <w:r w:rsidRPr="001161F6">
              <w:rPr>
                <w:sz w:val="20"/>
                <w:szCs w:val="20"/>
              </w:rPr>
              <w:t>80,2</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7000010795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600,000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2566BF">
            <w:pPr>
              <w:jc w:val="right"/>
              <w:rPr>
                <w:sz w:val="20"/>
                <w:szCs w:val="20"/>
              </w:rPr>
            </w:pPr>
            <w:r w:rsidRPr="001161F6">
              <w:rPr>
                <w:sz w:val="20"/>
                <w:szCs w:val="20"/>
              </w:rPr>
              <w:t>600,000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481,000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100,0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 xml:space="preserve">Проектирование и замена оборудования коммерческого учёта газа на отопительных котельных </w:t>
            </w:r>
            <w:r w:rsidR="00ED4071" w:rsidRPr="009C0BE3">
              <w:rPr>
                <w:sz w:val="20"/>
                <w:szCs w:val="20"/>
              </w:rPr>
              <w:t xml:space="preserve">№ 1,2,3,4,5,6 </w:t>
            </w:r>
            <w:proofErr w:type="gramStart"/>
            <w:r w:rsidRPr="009C0BE3">
              <w:rPr>
                <w:sz w:val="20"/>
                <w:szCs w:val="20"/>
              </w:rPr>
              <w:t>в</w:t>
            </w:r>
            <w:proofErr w:type="gramEnd"/>
            <w:r w:rsidRPr="009C0BE3">
              <w:rPr>
                <w:sz w:val="20"/>
                <w:szCs w:val="20"/>
              </w:rPr>
              <w:t xml:space="preserve"> с. Александровское</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652,000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652,000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417,900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95F5C" w:rsidP="00CA2C86">
            <w:pPr>
              <w:jc w:val="right"/>
              <w:rPr>
                <w:sz w:val="20"/>
                <w:szCs w:val="20"/>
              </w:rPr>
            </w:pPr>
            <w:r w:rsidRPr="001161F6">
              <w:rPr>
                <w:sz w:val="20"/>
                <w:szCs w:val="20"/>
              </w:rPr>
              <w:t>64,1</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7000011795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652,000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652,000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ED4071" w:rsidP="00A06FED">
            <w:pPr>
              <w:jc w:val="right"/>
              <w:rPr>
                <w:sz w:val="20"/>
                <w:szCs w:val="20"/>
              </w:rPr>
            </w:pPr>
            <w:r w:rsidRPr="001161F6">
              <w:rPr>
                <w:sz w:val="20"/>
                <w:szCs w:val="20"/>
              </w:rPr>
              <w:t>417,900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95F5C" w:rsidP="002566BF">
            <w:pPr>
              <w:jc w:val="right"/>
              <w:rPr>
                <w:sz w:val="20"/>
                <w:szCs w:val="20"/>
              </w:rPr>
            </w:pPr>
            <w:r w:rsidRPr="001161F6">
              <w:rPr>
                <w:sz w:val="20"/>
                <w:szCs w:val="20"/>
              </w:rPr>
              <w:t>64,1</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Экспертиза обоснованности затрат, включенных в тариф на тепловую энергию по энергосберегающей организации МУП «Жилкомсервис»</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89,775</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89,775</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89,755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100,0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7000012795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89,775</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89,775</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89,755</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5E2D44" w:rsidP="00CA2C86">
            <w:pPr>
              <w:jc w:val="right"/>
              <w:rPr>
                <w:sz w:val="20"/>
                <w:szCs w:val="20"/>
              </w:rPr>
            </w:pPr>
            <w:r w:rsidRPr="001161F6">
              <w:rPr>
                <w:sz w:val="20"/>
                <w:szCs w:val="20"/>
              </w:rPr>
              <w:t>100,0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Ремонт кровли гаража МУП Жилкомсервис»</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7000013795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565,930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95F5C" w:rsidP="00A06FED">
            <w:pPr>
              <w:jc w:val="right"/>
              <w:rPr>
                <w:sz w:val="20"/>
                <w:szCs w:val="20"/>
              </w:rPr>
            </w:pPr>
            <w:r w:rsidRPr="001161F6">
              <w:rPr>
                <w:sz w:val="20"/>
                <w:szCs w:val="20"/>
              </w:rPr>
              <w:t>565,930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D95F5C" w:rsidP="00A06FED">
            <w:pPr>
              <w:jc w:val="right"/>
              <w:rPr>
                <w:sz w:val="20"/>
                <w:szCs w:val="20"/>
              </w:rPr>
            </w:pPr>
            <w:r w:rsidRPr="001161F6">
              <w:rPr>
                <w:sz w:val="20"/>
                <w:szCs w:val="20"/>
              </w:rPr>
              <w:t>565,930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95F5C" w:rsidP="00CA2C86">
            <w:pPr>
              <w:jc w:val="right"/>
              <w:rPr>
                <w:sz w:val="20"/>
                <w:szCs w:val="20"/>
              </w:rPr>
            </w:pPr>
            <w:r w:rsidRPr="001161F6">
              <w:rPr>
                <w:sz w:val="20"/>
                <w:szCs w:val="20"/>
              </w:rPr>
              <w:t>100,0</w:t>
            </w:r>
          </w:p>
        </w:tc>
      </w:tr>
      <w:tr w:rsidR="005E2D44"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5E2D44" w:rsidRPr="009C0BE3" w:rsidRDefault="005E2D44">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7000013795</w:t>
            </w:r>
          </w:p>
        </w:tc>
        <w:tc>
          <w:tcPr>
            <w:tcW w:w="708" w:type="dxa"/>
            <w:tcBorders>
              <w:top w:val="nil"/>
              <w:left w:val="nil"/>
              <w:bottom w:val="single" w:sz="8" w:space="0" w:color="auto"/>
              <w:right w:val="single" w:sz="8" w:space="0" w:color="auto"/>
            </w:tcBorders>
            <w:shd w:val="clear" w:color="000000" w:fill="FFFFFF"/>
            <w:noWrap/>
            <w:vAlign w:val="center"/>
          </w:tcPr>
          <w:p w:rsidR="005E2D44" w:rsidRPr="009C0BE3" w:rsidRDefault="005E2D44">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5E2D44" w:rsidP="00A06FED">
            <w:pPr>
              <w:jc w:val="right"/>
              <w:rPr>
                <w:sz w:val="20"/>
                <w:szCs w:val="20"/>
              </w:rPr>
            </w:pPr>
            <w:r w:rsidRPr="001161F6">
              <w:rPr>
                <w:sz w:val="20"/>
                <w:szCs w:val="20"/>
              </w:rPr>
              <w:t>565,930</w:t>
            </w:r>
          </w:p>
        </w:tc>
        <w:tc>
          <w:tcPr>
            <w:tcW w:w="1276" w:type="dxa"/>
            <w:tcBorders>
              <w:top w:val="nil"/>
              <w:left w:val="nil"/>
              <w:bottom w:val="single" w:sz="8" w:space="0" w:color="auto"/>
              <w:right w:val="single" w:sz="8" w:space="0" w:color="auto"/>
            </w:tcBorders>
            <w:shd w:val="clear" w:color="000000" w:fill="FFFFFF"/>
            <w:noWrap/>
            <w:vAlign w:val="center"/>
          </w:tcPr>
          <w:p w:rsidR="005E2D44" w:rsidRPr="001161F6" w:rsidRDefault="00D95F5C" w:rsidP="00A06FED">
            <w:pPr>
              <w:jc w:val="right"/>
              <w:rPr>
                <w:sz w:val="20"/>
                <w:szCs w:val="20"/>
              </w:rPr>
            </w:pPr>
            <w:r w:rsidRPr="001161F6">
              <w:rPr>
                <w:sz w:val="20"/>
                <w:szCs w:val="20"/>
              </w:rPr>
              <w:t>565,930</w:t>
            </w:r>
          </w:p>
        </w:tc>
        <w:tc>
          <w:tcPr>
            <w:tcW w:w="1134" w:type="dxa"/>
            <w:tcBorders>
              <w:top w:val="nil"/>
              <w:left w:val="nil"/>
              <w:bottom w:val="single" w:sz="8" w:space="0" w:color="auto"/>
              <w:right w:val="single" w:sz="8" w:space="0" w:color="auto"/>
            </w:tcBorders>
            <w:shd w:val="clear" w:color="000000" w:fill="FFFFFF"/>
            <w:noWrap/>
            <w:vAlign w:val="center"/>
          </w:tcPr>
          <w:p w:rsidR="005E2D44" w:rsidRPr="001161F6" w:rsidRDefault="00D95F5C" w:rsidP="00A06FED">
            <w:pPr>
              <w:jc w:val="right"/>
              <w:rPr>
                <w:sz w:val="20"/>
                <w:szCs w:val="20"/>
              </w:rPr>
            </w:pPr>
            <w:r w:rsidRPr="001161F6">
              <w:rPr>
                <w:sz w:val="20"/>
                <w:szCs w:val="20"/>
              </w:rPr>
              <w:t>565,930</w:t>
            </w:r>
          </w:p>
        </w:tc>
        <w:tc>
          <w:tcPr>
            <w:tcW w:w="709" w:type="dxa"/>
            <w:tcBorders>
              <w:top w:val="nil"/>
              <w:left w:val="nil"/>
              <w:bottom w:val="single" w:sz="8" w:space="0" w:color="auto"/>
              <w:right w:val="single" w:sz="8" w:space="0" w:color="auto"/>
            </w:tcBorders>
            <w:shd w:val="clear" w:color="000000" w:fill="FFFFFF"/>
            <w:vAlign w:val="center"/>
          </w:tcPr>
          <w:p w:rsidR="005E2D44" w:rsidRPr="001161F6" w:rsidRDefault="00D95F5C" w:rsidP="00CA2C86">
            <w:pPr>
              <w:jc w:val="right"/>
              <w:rPr>
                <w:sz w:val="20"/>
                <w:szCs w:val="20"/>
              </w:rPr>
            </w:pPr>
            <w:r w:rsidRPr="001161F6">
              <w:rPr>
                <w:sz w:val="20"/>
                <w:szCs w:val="20"/>
              </w:rPr>
              <w:t>100,0</w:t>
            </w:r>
          </w:p>
        </w:tc>
      </w:tr>
      <w:tr w:rsidR="00AE7067"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sz w:val="20"/>
                <w:szCs w:val="20"/>
              </w:rPr>
            </w:pPr>
            <w:r w:rsidRPr="009C0BE3">
              <w:rPr>
                <w:b/>
                <w:bCs/>
                <w:sz w:val="20"/>
                <w:szCs w:val="20"/>
              </w:rPr>
              <w:t>4</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bCs/>
                <w:sz w:val="20"/>
                <w:szCs w:val="20"/>
              </w:rPr>
            </w:pPr>
            <w:r w:rsidRPr="009C0BE3">
              <w:rPr>
                <w:b/>
                <w:bCs/>
                <w:sz w:val="20"/>
                <w:szCs w:val="20"/>
              </w:rPr>
              <w:t>МП "Социально-экономическое развитие Александровского сельского поселения на 2013-2015 годы с перспективой до 2020 года"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b/>
                <w:bCs/>
                <w:sz w:val="20"/>
                <w:szCs w:val="20"/>
              </w:rPr>
            </w:pPr>
            <w:r w:rsidRPr="001161F6">
              <w:rPr>
                <w:b/>
                <w:bCs/>
                <w:sz w:val="20"/>
                <w:szCs w:val="20"/>
              </w:rPr>
              <w:t>30 224,833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rsidP="009A3590">
            <w:pPr>
              <w:jc w:val="right"/>
              <w:rPr>
                <w:b/>
                <w:bCs/>
                <w:sz w:val="20"/>
                <w:szCs w:val="20"/>
              </w:rPr>
            </w:pPr>
            <w:r w:rsidRPr="001161F6">
              <w:rPr>
                <w:b/>
                <w:bCs/>
                <w:sz w:val="20"/>
                <w:szCs w:val="20"/>
              </w:rPr>
              <w:t>24</w:t>
            </w:r>
            <w:r w:rsidR="009A3590" w:rsidRPr="001161F6">
              <w:rPr>
                <w:b/>
                <w:bCs/>
                <w:sz w:val="20"/>
                <w:szCs w:val="20"/>
              </w:rPr>
              <w:t> 838,502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b/>
                <w:bCs/>
                <w:sz w:val="20"/>
                <w:szCs w:val="20"/>
              </w:rPr>
            </w:pPr>
            <w:r w:rsidRPr="001161F6">
              <w:rPr>
                <w:b/>
                <w:bCs/>
                <w:sz w:val="20"/>
                <w:szCs w:val="20"/>
              </w:rPr>
              <w:t>24 827,3</w:t>
            </w:r>
            <w:r w:rsidR="00167CC5" w:rsidRPr="001161F6">
              <w:rPr>
                <w:b/>
                <w:bCs/>
                <w:sz w:val="20"/>
                <w:szCs w:val="20"/>
              </w:rPr>
              <w:t>90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bCs/>
                <w:sz w:val="20"/>
                <w:szCs w:val="20"/>
              </w:rPr>
            </w:pPr>
            <w:r w:rsidRPr="001161F6">
              <w:rPr>
                <w:b/>
                <w:bCs/>
                <w:sz w:val="20"/>
                <w:szCs w:val="20"/>
              </w:rPr>
              <w:t>100,0</w:t>
            </w:r>
          </w:p>
        </w:tc>
      </w:tr>
      <w:tr w:rsidR="00AE7067"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4.1</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
                <w:bCs/>
                <w:i/>
                <w:iCs/>
                <w:sz w:val="20"/>
                <w:szCs w:val="20"/>
              </w:rPr>
            </w:pPr>
            <w:r w:rsidRPr="009C0BE3">
              <w:rPr>
                <w:b/>
                <w:bCs/>
                <w:i/>
                <w:iCs/>
                <w:sz w:val="20"/>
                <w:szCs w:val="20"/>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7100401795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
                <w:bCs/>
                <w:i/>
                <w:iCs/>
                <w:sz w:val="20"/>
                <w:szCs w:val="20"/>
              </w:rPr>
            </w:pPr>
            <w:r w:rsidRPr="001161F6">
              <w:rPr>
                <w:b/>
                <w:bCs/>
                <w:i/>
                <w:iCs/>
                <w:sz w:val="20"/>
                <w:szCs w:val="20"/>
              </w:rPr>
              <w:t>2 835,400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
                <w:bCs/>
                <w:i/>
                <w:iCs/>
                <w:sz w:val="20"/>
                <w:szCs w:val="20"/>
              </w:rPr>
            </w:pPr>
            <w:r w:rsidRPr="001161F6">
              <w:rPr>
                <w:b/>
                <w:bCs/>
                <w:i/>
                <w:iCs/>
                <w:sz w:val="20"/>
                <w:szCs w:val="20"/>
              </w:rPr>
              <w:t>2 175,400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
                <w:bCs/>
                <w:i/>
                <w:iCs/>
                <w:sz w:val="20"/>
                <w:szCs w:val="20"/>
              </w:rPr>
            </w:pPr>
            <w:r w:rsidRPr="001161F6">
              <w:rPr>
                <w:b/>
                <w:bCs/>
                <w:i/>
                <w:iCs/>
                <w:sz w:val="20"/>
                <w:szCs w:val="20"/>
              </w:rPr>
              <w:t>2 164,400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bCs/>
                <w:i/>
                <w:iCs/>
                <w:sz w:val="20"/>
                <w:szCs w:val="20"/>
              </w:rPr>
            </w:pPr>
            <w:r w:rsidRPr="001161F6">
              <w:rPr>
                <w:b/>
                <w:bCs/>
                <w:i/>
                <w:iCs/>
                <w:sz w:val="20"/>
                <w:szCs w:val="20"/>
              </w:rPr>
              <w:t>100,0</w:t>
            </w:r>
          </w:p>
        </w:tc>
      </w:tr>
      <w:tr w:rsidR="00AE7067"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Cs/>
                <w:iCs/>
                <w:sz w:val="20"/>
                <w:szCs w:val="20"/>
              </w:rPr>
            </w:pPr>
            <w:r w:rsidRPr="009C0BE3">
              <w:rPr>
                <w:bCs/>
                <w:iCs/>
                <w:sz w:val="20"/>
                <w:szCs w:val="20"/>
              </w:rPr>
              <w:t xml:space="preserve">Расходы на содержание МБУ «Архитектура» </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7100401795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2 655,400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1 995,400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1 995,400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Cs/>
                <w:iCs/>
                <w:sz w:val="20"/>
                <w:szCs w:val="20"/>
              </w:rPr>
            </w:pPr>
            <w:r w:rsidRPr="001161F6">
              <w:rPr>
                <w:bCs/>
                <w:iCs/>
                <w:sz w:val="20"/>
                <w:szCs w:val="20"/>
              </w:rPr>
              <w:t>100,0</w:t>
            </w:r>
          </w:p>
        </w:tc>
      </w:tr>
      <w:tr w:rsidR="00AE7067" w:rsidRPr="009C0BE3" w:rsidTr="00CA2C86">
        <w:trPr>
          <w:trHeight w:val="25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Cs/>
                <w:iCs/>
                <w:sz w:val="20"/>
                <w:szCs w:val="20"/>
              </w:rPr>
            </w:pPr>
            <w:r w:rsidRPr="009C0BE3">
              <w:rPr>
                <w:bCs/>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7100401795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611</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2655,400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1 995,4</w:t>
            </w:r>
            <w:r w:rsidR="00AE7067" w:rsidRPr="001161F6">
              <w:rPr>
                <w:bCs/>
                <w:iCs/>
                <w:sz w:val="20"/>
                <w:szCs w:val="20"/>
              </w:rPr>
              <w:t>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1 995,400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Cs/>
                <w:iCs/>
                <w:sz w:val="20"/>
                <w:szCs w:val="20"/>
              </w:rPr>
            </w:pPr>
            <w:r w:rsidRPr="001161F6">
              <w:rPr>
                <w:bCs/>
                <w:iCs/>
                <w:sz w:val="20"/>
                <w:szCs w:val="20"/>
              </w:rPr>
              <w:t>100,0</w:t>
            </w:r>
          </w:p>
        </w:tc>
      </w:tr>
      <w:tr w:rsidR="00AE7067" w:rsidRPr="009C0BE3" w:rsidTr="00CA2C86">
        <w:trPr>
          <w:trHeight w:val="528"/>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Cs/>
                <w:iCs/>
                <w:sz w:val="20"/>
                <w:szCs w:val="20"/>
              </w:rPr>
            </w:pPr>
            <w:r w:rsidRPr="009C0BE3">
              <w:rPr>
                <w:bCs/>
                <w:iCs/>
                <w:sz w:val="20"/>
                <w:szCs w:val="20"/>
              </w:rPr>
              <w:t>Расходы на содержание МБУ «Архитектура»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7100401795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180,000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180,000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169,000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4C5C43" w:rsidP="00CA2C86">
            <w:pPr>
              <w:jc w:val="right"/>
              <w:rPr>
                <w:bCs/>
                <w:iCs/>
                <w:sz w:val="20"/>
                <w:szCs w:val="20"/>
              </w:rPr>
            </w:pPr>
            <w:r w:rsidRPr="001161F6">
              <w:rPr>
                <w:bCs/>
                <w:iCs/>
                <w:sz w:val="20"/>
                <w:szCs w:val="20"/>
              </w:rPr>
              <w:t>93,9</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Cs/>
                <w:iCs/>
                <w:sz w:val="20"/>
                <w:szCs w:val="20"/>
              </w:rPr>
            </w:pPr>
            <w:r w:rsidRPr="009C0BE3">
              <w:rPr>
                <w:bCs/>
                <w:iCs/>
                <w:sz w:val="20"/>
                <w:szCs w:val="20"/>
              </w:rPr>
              <w:t>Субсидии бюджетным учреждениям на иные цели</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7100401795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612</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180,000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Cs/>
                <w:iCs/>
                <w:sz w:val="20"/>
                <w:szCs w:val="20"/>
              </w:rPr>
            </w:pPr>
            <w:r w:rsidRPr="001161F6">
              <w:rPr>
                <w:bCs/>
                <w:iCs/>
                <w:sz w:val="20"/>
                <w:szCs w:val="20"/>
              </w:rPr>
              <w:t>180,000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169,000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4C5C43" w:rsidP="00CA2C86">
            <w:pPr>
              <w:jc w:val="right"/>
              <w:rPr>
                <w:bCs/>
                <w:iCs/>
                <w:sz w:val="20"/>
                <w:szCs w:val="20"/>
              </w:rPr>
            </w:pPr>
            <w:r w:rsidRPr="001161F6">
              <w:rPr>
                <w:bCs/>
                <w:iCs/>
                <w:sz w:val="20"/>
                <w:szCs w:val="20"/>
              </w:rPr>
              <w:t>93,9</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4.2</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BF5AB5">
            <w:pPr>
              <w:rPr>
                <w:bCs/>
                <w:iCs/>
                <w:sz w:val="20"/>
                <w:szCs w:val="20"/>
              </w:rPr>
            </w:pPr>
            <w:r w:rsidRPr="009C0BE3">
              <w:rPr>
                <w:b/>
                <w:bCs/>
                <w:i/>
                <w:iCs/>
                <w:sz w:val="20"/>
                <w:szCs w:val="20"/>
              </w:rPr>
              <w:t>Другие вопросы в области национальной экономики</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Cs/>
                <w:sz w:val="20"/>
                <w:szCs w:val="20"/>
              </w:rPr>
            </w:pPr>
            <w:r w:rsidRPr="009C0BE3">
              <w:rPr>
                <w:b/>
                <w:bCs/>
                <w:iCs/>
                <w:sz w:val="20"/>
                <w:szCs w:val="20"/>
              </w:rPr>
              <w:t>0412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Cs/>
                <w:sz w:val="20"/>
                <w:szCs w:val="20"/>
              </w:rPr>
            </w:pPr>
            <w:r w:rsidRPr="009C0BE3">
              <w:rPr>
                <w:b/>
                <w:bCs/>
                <w:iCs/>
                <w:sz w:val="20"/>
                <w:szCs w:val="20"/>
              </w:rPr>
              <w:t>7100100795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
                <w:bCs/>
                <w:iCs/>
                <w:sz w:val="20"/>
                <w:szCs w:val="20"/>
              </w:rPr>
            </w:pPr>
            <w:r w:rsidRPr="001161F6">
              <w:rPr>
                <w:b/>
                <w:bCs/>
                <w:iCs/>
                <w:sz w:val="20"/>
                <w:szCs w:val="20"/>
              </w:rPr>
              <w:t>25</w:t>
            </w:r>
            <w:r w:rsidR="00AE7067" w:rsidRPr="001161F6">
              <w:rPr>
                <w:b/>
                <w:bCs/>
                <w:iCs/>
                <w:sz w:val="20"/>
                <w:szCs w:val="20"/>
              </w:rPr>
              <w:t>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rsidP="00AB6A91">
            <w:pPr>
              <w:jc w:val="right"/>
              <w:rPr>
                <w:b/>
                <w:bCs/>
                <w:iCs/>
                <w:sz w:val="20"/>
                <w:szCs w:val="20"/>
              </w:rPr>
            </w:pPr>
            <w:r w:rsidRPr="001161F6">
              <w:rPr>
                <w:b/>
                <w:bCs/>
                <w:iCs/>
                <w:sz w:val="20"/>
                <w:szCs w:val="20"/>
              </w:rPr>
              <w:t>25</w:t>
            </w:r>
            <w:r w:rsidR="00AE7067" w:rsidRPr="001161F6">
              <w:rPr>
                <w:b/>
                <w:bCs/>
                <w:iCs/>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b/>
                <w:bCs/>
                <w:iCs/>
                <w:sz w:val="20"/>
                <w:szCs w:val="20"/>
              </w:rPr>
            </w:pPr>
            <w:r w:rsidRPr="001161F6">
              <w:rPr>
                <w:b/>
                <w:bCs/>
                <w:iCs/>
                <w:sz w:val="20"/>
                <w:szCs w:val="20"/>
              </w:rPr>
              <w:t>250,000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b/>
                <w:bCs/>
                <w:iCs/>
                <w:sz w:val="20"/>
                <w:szCs w:val="20"/>
              </w:rPr>
            </w:pPr>
            <w:r w:rsidRPr="001161F6">
              <w:rPr>
                <w:b/>
                <w:bCs/>
                <w:iCs/>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Изготовление кадастровых планов земельных участков</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0412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7100101795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w:t>
            </w:r>
            <w:r w:rsidR="00AE7067" w:rsidRPr="001161F6">
              <w:rPr>
                <w:sz w:val="20"/>
                <w:szCs w:val="20"/>
              </w:rPr>
              <w:t>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0412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7100101795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w:t>
            </w:r>
            <w:r w:rsidR="00AE7067" w:rsidRPr="001161F6">
              <w:rPr>
                <w:sz w:val="20"/>
                <w:szCs w:val="20"/>
              </w:rPr>
              <w:t>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4C5C43">
            <w:pPr>
              <w:jc w:val="right"/>
              <w:rPr>
                <w:sz w:val="20"/>
                <w:szCs w:val="20"/>
              </w:rPr>
            </w:pPr>
            <w:r w:rsidRPr="001161F6">
              <w:rPr>
                <w:sz w:val="20"/>
                <w:szCs w:val="20"/>
              </w:rPr>
              <w:t>250,000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i/>
                <w:sz w:val="20"/>
                <w:szCs w:val="20"/>
              </w:rPr>
            </w:pPr>
            <w:r w:rsidRPr="009C0BE3">
              <w:rPr>
                <w:b/>
                <w:i/>
                <w:sz w:val="20"/>
                <w:szCs w:val="20"/>
              </w:rPr>
              <w:t>4.3</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sz w:val="20"/>
                <w:szCs w:val="20"/>
              </w:rPr>
            </w:pPr>
            <w:r w:rsidRPr="009C0BE3">
              <w:rPr>
                <w:b/>
                <w:bCs/>
                <w:i/>
                <w:iCs/>
                <w:sz w:val="20"/>
                <w:szCs w:val="20"/>
              </w:rPr>
              <w:t>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
                <w:sz w:val="20"/>
                <w:szCs w:val="20"/>
              </w:rPr>
            </w:pPr>
            <w:r w:rsidRPr="001161F6">
              <w:rPr>
                <w:b/>
                <w:sz w:val="20"/>
                <w:szCs w:val="20"/>
              </w:rPr>
              <w:t>8 278,433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
                <w:sz w:val="20"/>
                <w:szCs w:val="20"/>
              </w:rPr>
            </w:pPr>
            <w:r w:rsidRPr="001161F6">
              <w:rPr>
                <w:b/>
                <w:sz w:val="20"/>
                <w:szCs w:val="20"/>
              </w:rPr>
              <w:t>8 278,433</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b/>
                <w:sz w:val="20"/>
                <w:szCs w:val="20"/>
              </w:rPr>
            </w:pPr>
            <w:r w:rsidRPr="001161F6">
              <w:rPr>
                <w:b/>
                <w:sz w:val="20"/>
                <w:szCs w:val="20"/>
              </w:rPr>
              <w:t>8 278,433</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b/>
                <w:sz w:val="20"/>
                <w:szCs w:val="20"/>
              </w:rPr>
            </w:pPr>
            <w:r w:rsidRPr="001161F6">
              <w:rPr>
                <w:b/>
                <w:sz w:val="20"/>
                <w:szCs w:val="20"/>
              </w:rPr>
              <w:t>100</w:t>
            </w:r>
            <w:r w:rsidR="00AE7067" w:rsidRPr="001161F6">
              <w:rPr>
                <w:b/>
                <w:sz w:val="20"/>
                <w:szCs w:val="20"/>
              </w:rPr>
              <w:t>,0</w:t>
            </w:r>
          </w:p>
        </w:tc>
      </w:tr>
      <w:tr w:rsidR="00AE7067" w:rsidRPr="009C0BE3" w:rsidTr="00A5605C">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rsidP="00323AE7">
            <w:pPr>
              <w:jc w:val="center"/>
              <w:rPr>
                <w:sz w:val="20"/>
                <w:szCs w:val="20"/>
              </w:rPr>
            </w:pPr>
            <w:r w:rsidRPr="009C0BE3">
              <w:rPr>
                <w:sz w:val="20"/>
                <w:szCs w:val="20"/>
              </w:rPr>
              <w:t> </w:t>
            </w:r>
          </w:p>
        </w:tc>
        <w:tc>
          <w:tcPr>
            <w:tcW w:w="6281" w:type="dxa"/>
            <w:tcBorders>
              <w:top w:val="single" w:sz="4" w:space="0" w:color="auto"/>
              <w:left w:val="single" w:sz="4" w:space="0" w:color="auto"/>
              <w:bottom w:val="single" w:sz="4" w:space="0" w:color="auto"/>
              <w:right w:val="single" w:sz="4" w:space="0" w:color="auto"/>
            </w:tcBorders>
            <w:vAlign w:val="bottom"/>
          </w:tcPr>
          <w:p w:rsidR="00AE7067" w:rsidRPr="009C0BE3" w:rsidRDefault="00AE7067">
            <w:pPr>
              <w:rPr>
                <w:color w:val="000000"/>
                <w:sz w:val="20"/>
                <w:szCs w:val="20"/>
              </w:rPr>
            </w:pPr>
            <w:r w:rsidRPr="009C0BE3">
              <w:rPr>
                <w:color w:val="000000"/>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1738400000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7 864,511</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7 864,511</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7 864,511</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100,0</w:t>
            </w:r>
          </w:p>
        </w:tc>
      </w:tr>
      <w:tr w:rsidR="00AE7067" w:rsidRPr="009C0BE3" w:rsidTr="00A5605C">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single" w:sz="4" w:space="0" w:color="auto"/>
              <w:left w:val="single" w:sz="4" w:space="0" w:color="auto"/>
              <w:bottom w:val="single" w:sz="4" w:space="0" w:color="auto"/>
              <w:right w:val="single" w:sz="4" w:space="0" w:color="auto"/>
            </w:tcBorders>
            <w:vAlign w:val="bottom"/>
          </w:tcPr>
          <w:p w:rsidR="00AE7067" w:rsidRPr="009C0BE3" w:rsidRDefault="00AE7067">
            <w:pPr>
              <w:rPr>
                <w:color w:val="000000"/>
                <w:sz w:val="20"/>
                <w:szCs w:val="20"/>
              </w:rPr>
            </w:pPr>
            <w:r w:rsidRPr="009C0BE3">
              <w:rPr>
                <w:color w:val="000000"/>
                <w:sz w:val="20"/>
                <w:szCs w:val="20"/>
              </w:rPr>
              <w:t>Обустройство микрорайона индивидуальной жилой застройки ул. Пролетарская – ул. Багряная. Газоснабжение.</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173844П000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7 864,511</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7 864,511</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7 864,511</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w:t>
            </w:r>
            <w:r w:rsidR="00AE7067" w:rsidRPr="001161F6">
              <w:rPr>
                <w:sz w:val="20"/>
                <w:szCs w:val="20"/>
              </w:rPr>
              <w:t>0,0</w:t>
            </w:r>
          </w:p>
        </w:tc>
      </w:tr>
      <w:tr w:rsidR="00AE7067" w:rsidRPr="009C0BE3" w:rsidTr="00CA2C86">
        <w:trPr>
          <w:trHeight w:val="23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Бюджетные инвестиции в объекты муниципальной собственности казенным учреждениям</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173844П000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414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A94B8C">
            <w:pPr>
              <w:jc w:val="right"/>
              <w:rPr>
                <w:sz w:val="20"/>
                <w:szCs w:val="20"/>
              </w:rPr>
            </w:pPr>
            <w:r w:rsidRPr="001161F6">
              <w:rPr>
                <w:sz w:val="20"/>
                <w:szCs w:val="20"/>
              </w:rPr>
              <w:t>7864,511</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7 864,511</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7 864,511</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w:t>
            </w:r>
            <w:r w:rsidR="00AE7067" w:rsidRPr="001161F6">
              <w:rPr>
                <w:sz w:val="20"/>
                <w:szCs w:val="20"/>
              </w:rPr>
              <w:t>0,0</w:t>
            </w:r>
          </w:p>
        </w:tc>
      </w:tr>
      <w:tr w:rsidR="00AE7067" w:rsidRPr="009C0BE3" w:rsidTr="00CA2C86">
        <w:trPr>
          <w:trHeight w:val="23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color w:val="000000"/>
                <w:sz w:val="20"/>
                <w:szCs w:val="20"/>
              </w:rPr>
              <w:t>Обустройство микрорайона индивидуальной жилой застройки ул. Пролетарская – ул. Багряная. Газоснабжение.</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5200109795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413,922</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413,922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413,922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100,0</w:t>
            </w:r>
          </w:p>
        </w:tc>
      </w:tr>
      <w:tr w:rsidR="00AE7067" w:rsidRPr="009C0BE3" w:rsidTr="00A5605C">
        <w:trPr>
          <w:trHeight w:val="263"/>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Бюджетные инвестиции в объекты муниципальной собственности казенным учреждениям</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5200109795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414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413,922</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413,922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413,922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413DE" w:rsidP="00CA2C86">
            <w:pPr>
              <w:jc w:val="right"/>
              <w:rPr>
                <w:sz w:val="20"/>
                <w:szCs w:val="20"/>
              </w:rPr>
            </w:pPr>
            <w:r w:rsidRPr="001161F6">
              <w:rPr>
                <w:sz w:val="20"/>
                <w:szCs w:val="20"/>
              </w:rPr>
              <w:t>100,0</w:t>
            </w:r>
          </w:p>
        </w:tc>
      </w:tr>
      <w:tr w:rsidR="00AE7067" w:rsidRPr="009C0BE3" w:rsidTr="00A5605C">
        <w:trPr>
          <w:trHeight w:val="263"/>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4.4</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bCs/>
                <w:i/>
                <w:iCs/>
                <w:sz w:val="20"/>
                <w:szCs w:val="20"/>
              </w:rPr>
            </w:pPr>
            <w:r w:rsidRPr="009C0BE3">
              <w:rPr>
                <w:b/>
                <w:bCs/>
                <w:i/>
                <w:iCs/>
                <w:sz w:val="20"/>
                <w:szCs w:val="20"/>
              </w:rPr>
              <w:t>Культура, кинематография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7100300795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
                <w:bCs/>
                <w:i/>
                <w:iCs/>
                <w:sz w:val="20"/>
                <w:szCs w:val="20"/>
              </w:rPr>
            </w:pPr>
            <w:r w:rsidRPr="001161F6">
              <w:rPr>
                <w:b/>
                <w:bCs/>
                <w:i/>
                <w:iCs/>
                <w:sz w:val="20"/>
                <w:szCs w:val="20"/>
              </w:rPr>
              <w:t>14 972,100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67CC5" w:rsidP="005B4720">
            <w:pPr>
              <w:jc w:val="right"/>
              <w:rPr>
                <w:b/>
                <w:bCs/>
                <w:i/>
                <w:iCs/>
                <w:sz w:val="20"/>
                <w:szCs w:val="20"/>
              </w:rPr>
            </w:pPr>
            <w:r w:rsidRPr="001161F6">
              <w:rPr>
                <w:b/>
                <w:bCs/>
                <w:i/>
                <w:iCs/>
                <w:sz w:val="20"/>
                <w:szCs w:val="20"/>
              </w:rPr>
              <w:t>11 079,408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67CC5">
            <w:pPr>
              <w:jc w:val="right"/>
              <w:rPr>
                <w:b/>
                <w:bCs/>
                <w:i/>
                <w:iCs/>
                <w:sz w:val="20"/>
                <w:szCs w:val="20"/>
              </w:rPr>
            </w:pPr>
            <w:r w:rsidRPr="001161F6">
              <w:rPr>
                <w:b/>
                <w:bCs/>
                <w:i/>
                <w:iCs/>
                <w:sz w:val="20"/>
                <w:szCs w:val="20"/>
              </w:rPr>
              <w:t>11 079,408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bCs/>
                <w:i/>
                <w:iCs/>
                <w:sz w:val="20"/>
                <w:szCs w:val="20"/>
              </w:rPr>
            </w:pPr>
            <w:r w:rsidRPr="001161F6">
              <w:rPr>
                <w:b/>
                <w:bCs/>
                <w:i/>
                <w:iCs/>
                <w:sz w:val="20"/>
                <w:szCs w:val="20"/>
              </w:rPr>
              <w:t>100,0</w:t>
            </w:r>
          </w:p>
        </w:tc>
      </w:tr>
      <w:tr w:rsidR="00AE7067" w:rsidRPr="009C0BE3" w:rsidTr="00A5605C">
        <w:trPr>
          <w:trHeight w:val="35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jc w:val="center"/>
              <w:rPr>
                <w:i/>
                <w:iCs/>
                <w:sz w:val="20"/>
                <w:szCs w:val="20"/>
              </w:rPr>
            </w:pPr>
            <w:r w:rsidRPr="009C0BE3">
              <w:rPr>
                <w:i/>
                <w:iCs/>
                <w:sz w:val="20"/>
                <w:szCs w:val="20"/>
              </w:rPr>
              <w:t> </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Предоставление культурно-досуговых услуг на территории Александровского сельского поселения</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7100301795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i/>
                <w:iCs/>
                <w:sz w:val="20"/>
                <w:szCs w:val="20"/>
              </w:rPr>
              <w:t>12 969,700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9 537,740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9 537,740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A5605C">
        <w:trPr>
          <w:trHeight w:val="35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r w:rsidRPr="009C0BE3">
              <w:rPr>
                <w:b/>
                <w:bCs/>
                <w:i/>
                <w:iCs/>
                <w:sz w:val="20"/>
                <w:szCs w:val="20"/>
              </w:rPr>
              <w:t> </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rsidP="00C54743">
            <w:pPr>
              <w:rPr>
                <w:sz w:val="20"/>
                <w:szCs w:val="20"/>
              </w:rPr>
            </w:pPr>
            <w:r w:rsidRPr="009C0BE3">
              <w:rPr>
                <w:sz w:val="20"/>
                <w:szCs w:val="20"/>
              </w:rPr>
              <w:t xml:space="preserve">Иные межбюджетные трансферты </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7100301795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12 969,700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9 537,740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9 537,740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A5605C">
        <w:trPr>
          <w:trHeight w:val="35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Музейное обслуживание населения на территории Александровского сельского поселения</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7100302795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rsidP="00837012">
            <w:pPr>
              <w:jc w:val="right"/>
              <w:rPr>
                <w:sz w:val="20"/>
                <w:szCs w:val="20"/>
              </w:rPr>
            </w:pPr>
            <w:r w:rsidRPr="001161F6">
              <w:rPr>
                <w:sz w:val="20"/>
                <w:szCs w:val="20"/>
              </w:rPr>
              <w:t>1 067,400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802,468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802,468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A5605C">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Иные межбюджетные трансферты</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7100302795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 xml:space="preserve">1 067,400 </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802,468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802,468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Создание условий для эффективного функционирования молодёжных объединений патриотической направленности</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7100303795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935,000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739,200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739,200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Иные межбюджетные трансферты</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7100103795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935,000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739,200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3413DE">
            <w:pPr>
              <w:jc w:val="right"/>
              <w:rPr>
                <w:sz w:val="20"/>
                <w:szCs w:val="20"/>
              </w:rPr>
            </w:pPr>
            <w:r w:rsidRPr="001161F6">
              <w:rPr>
                <w:sz w:val="20"/>
                <w:szCs w:val="20"/>
              </w:rPr>
              <w:t>739,200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r w:rsidRPr="009C0BE3">
              <w:rPr>
                <w:b/>
                <w:bCs/>
                <w:i/>
                <w:iCs/>
                <w:sz w:val="20"/>
                <w:szCs w:val="20"/>
              </w:rPr>
              <w:t>4.5</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b/>
                <w:sz w:val="20"/>
                <w:szCs w:val="20"/>
              </w:rPr>
            </w:pPr>
            <w:r w:rsidRPr="009C0BE3">
              <w:rPr>
                <w:b/>
                <w:sz w:val="20"/>
                <w:szCs w:val="20"/>
              </w:rPr>
              <w:t>Физическая культура и спорт</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1100</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7100000795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sz w:val="20"/>
                <w:szCs w:val="20"/>
              </w:rPr>
            </w:pP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b/>
                <w:sz w:val="20"/>
                <w:szCs w:val="20"/>
              </w:rPr>
            </w:pPr>
            <w:r w:rsidRPr="001161F6">
              <w:rPr>
                <w:b/>
                <w:sz w:val="20"/>
                <w:szCs w:val="20"/>
              </w:rPr>
              <w:t>2 688,900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9A3590" w:rsidP="00944285">
            <w:pPr>
              <w:jc w:val="right"/>
              <w:rPr>
                <w:b/>
                <w:sz w:val="20"/>
                <w:szCs w:val="20"/>
              </w:rPr>
            </w:pPr>
            <w:r w:rsidRPr="001161F6">
              <w:rPr>
                <w:b/>
                <w:sz w:val="20"/>
                <w:szCs w:val="20"/>
              </w:rPr>
              <w:t>1 969,218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rsidP="009A3590">
            <w:pPr>
              <w:jc w:val="right"/>
              <w:rPr>
                <w:b/>
                <w:sz w:val="20"/>
                <w:szCs w:val="20"/>
              </w:rPr>
            </w:pPr>
            <w:r w:rsidRPr="001161F6">
              <w:rPr>
                <w:b/>
                <w:sz w:val="20"/>
                <w:szCs w:val="20"/>
              </w:rPr>
              <w:t>1 969,218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sz w:val="20"/>
                <w:szCs w:val="20"/>
              </w:rPr>
            </w:pPr>
            <w:r w:rsidRPr="001161F6">
              <w:rPr>
                <w:b/>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bCs/>
                <w:iCs/>
                <w:sz w:val="20"/>
                <w:szCs w:val="20"/>
              </w:rPr>
            </w:pPr>
            <w:r w:rsidRPr="009C0BE3">
              <w:rPr>
                <w:bCs/>
                <w:i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1101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7100304795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2 688,900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1 969,218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1 969,218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rPr>
                <w:b/>
                <w:bCs/>
                <w:i/>
                <w:iCs/>
                <w:sz w:val="20"/>
                <w:szCs w:val="20"/>
              </w:rPr>
            </w:pP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b/>
                <w:bCs/>
                <w:i/>
                <w:iCs/>
                <w:sz w:val="20"/>
                <w:szCs w:val="20"/>
              </w:rPr>
            </w:pPr>
            <w:r w:rsidRPr="009C0BE3">
              <w:rPr>
                <w:sz w:val="20"/>
                <w:szCs w:val="20"/>
              </w:rPr>
              <w:t>Иные межбюджетные трансферты</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1101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7100304795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2 688,900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1 969,218</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1 969,218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4.6</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b/>
                <w:bCs/>
                <w:i/>
                <w:iCs/>
                <w:sz w:val="20"/>
                <w:szCs w:val="20"/>
              </w:rPr>
            </w:pPr>
            <w:r w:rsidRPr="009C0BE3">
              <w:rPr>
                <w:b/>
                <w:bCs/>
                <w:i/>
                <w:iCs/>
                <w:sz w:val="20"/>
                <w:szCs w:val="20"/>
              </w:rPr>
              <w:t>Средства массовой информации</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1200</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b/>
                <w:bCs/>
                <w:i/>
                <w:iCs/>
                <w:sz w:val="20"/>
                <w:szCs w:val="20"/>
              </w:rPr>
            </w:pPr>
            <w:r w:rsidRPr="001161F6">
              <w:rPr>
                <w:b/>
                <w:bCs/>
                <w:i/>
                <w:iCs/>
                <w:sz w:val="20"/>
                <w:szCs w:val="20"/>
              </w:rPr>
              <w:t>1 200,000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167CC5">
            <w:pPr>
              <w:jc w:val="right"/>
              <w:rPr>
                <w:b/>
                <w:bCs/>
                <w:i/>
                <w:iCs/>
                <w:sz w:val="20"/>
                <w:szCs w:val="20"/>
              </w:rPr>
            </w:pPr>
            <w:r w:rsidRPr="001161F6">
              <w:rPr>
                <w:b/>
                <w:bCs/>
                <w:i/>
                <w:iCs/>
                <w:sz w:val="20"/>
                <w:szCs w:val="20"/>
              </w:rPr>
              <w:t>1 086,043</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67CC5">
            <w:pPr>
              <w:jc w:val="right"/>
              <w:rPr>
                <w:b/>
                <w:bCs/>
                <w:i/>
                <w:iCs/>
                <w:sz w:val="20"/>
                <w:szCs w:val="20"/>
              </w:rPr>
            </w:pPr>
            <w:r w:rsidRPr="001161F6">
              <w:rPr>
                <w:b/>
                <w:bCs/>
                <w:i/>
                <w:iCs/>
                <w:sz w:val="20"/>
                <w:szCs w:val="20"/>
              </w:rPr>
              <w:t>1 085,931</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167CC5" w:rsidP="00CA2C86">
            <w:pPr>
              <w:jc w:val="right"/>
              <w:rPr>
                <w:b/>
                <w:bCs/>
                <w:i/>
                <w:iCs/>
                <w:sz w:val="20"/>
                <w:szCs w:val="20"/>
              </w:rPr>
            </w:pPr>
            <w:r w:rsidRPr="001161F6">
              <w:rPr>
                <w:b/>
                <w:bCs/>
                <w:i/>
                <w:iCs/>
                <w:sz w:val="20"/>
                <w:szCs w:val="20"/>
              </w:rPr>
              <w:t>100,0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Информирование населения о деятельности и решениях ОМСУ Александровского сельского поселения и информационно-разъяснительная работа по актуальным социально значимым вопросам</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1201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rsidP="0099032A">
            <w:pPr>
              <w:jc w:val="center"/>
              <w:rPr>
                <w:sz w:val="20"/>
                <w:szCs w:val="20"/>
              </w:rPr>
            </w:pPr>
            <w:r w:rsidRPr="009C0BE3">
              <w:rPr>
                <w:sz w:val="20"/>
                <w:szCs w:val="20"/>
              </w:rPr>
              <w:t>7100202795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700,000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645,943</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645,914</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9A3590" w:rsidP="00CA2C86">
            <w:pPr>
              <w:jc w:val="right"/>
              <w:rPr>
                <w:sz w:val="20"/>
                <w:szCs w:val="20"/>
              </w:rPr>
            </w:pPr>
            <w:r w:rsidRPr="001161F6">
              <w:rPr>
                <w:sz w:val="20"/>
                <w:szCs w:val="20"/>
              </w:rPr>
              <w:t>100,</w:t>
            </w:r>
          </w:p>
        </w:tc>
      </w:tr>
      <w:tr w:rsidR="00AE7067" w:rsidRPr="009C0BE3" w:rsidTr="00CA2C86">
        <w:trPr>
          <w:trHeight w:val="285"/>
        </w:trPr>
        <w:tc>
          <w:tcPr>
            <w:tcW w:w="680" w:type="dxa"/>
            <w:tcBorders>
              <w:top w:val="single" w:sz="8" w:space="0" w:color="auto"/>
              <w:left w:val="single" w:sz="8" w:space="0" w:color="auto"/>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single" w:sz="8" w:space="0" w:color="auto"/>
              <w:left w:val="nil"/>
              <w:bottom w:val="nil"/>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1201</w:t>
            </w:r>
          </w:p>
        </w:tc>
        <w:tc>
          <w:tcPr>
            <w:tcW w:w="1560"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7100202795</w:t>
            </w:r>
          </w:p>
        </w:tc>
        <w:tc>
          <w:tcPr>
            <w:tcW w:w="708" w:type="dxa"/>
            <w:tcBorders>
              <w:top w:val="single" w:sz="8" w:space="0" w:color="auto"/>
              <w:left w:val="nil"/>
              <w:bottom w:val="nil"/>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700,000</w:t>
            </w:r>
          </w:p>
        </w:tc>
        <w:tc>
          <w:tcPr>
            <w:tcW w:w="1276" w:type="dxa"/>
            <w:tcBorders>
              <w:top w:val="single" w:sz="8" w:space="0" w:color="auto"/>
              <w:left w:val="nil"/>
              <w:bottom w:val="nil"/>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645,943</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sz w:val="20"/>
                <w:szCs w:val="20"/>
              </w:rPr>
            </w:pPr>
            <w:r w:rsidRPr="001161F6">
              <w:rPr>
                <w:sz w:val="20"/>
                <w:szCs w:val="20"/>
              </w:rPr>
              <w:t>645,914</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9A3590" w:rsidP="00CA2C86">
            <w:pPr>
              <w:jc w:val="right"/>
              <w:rPr>
                <w:sz w:val="20"/>
                <w:szCs w:val="20"/>
              </w:rPr>
            </w:pPr>
            <w:r w:rsidRPr="001161F6">
              <w:rPr>
                <w:sz w:val="20"/>
                <w:szCs w:val="20"/>
              </w:rPr>
              <w:t>100,0</w:t>
            </w:r>
          </w:p>
        </w:tc>
      </w:tr>
      <w:tr w:rsidR="00AE7067" w:rsidRPr="009C0BE3" w:rsidTr="00A5605C">
        <w:trPr>
          <w:trHeight w:val="285"/>
        </w:trPr>
        <w:tc>
          <w:tcPr>
            <w:tcW w:w="68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single" w:sz="8" w:space="0" w:color="auto"/>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Информирование населения о деятельности и решениях ОМСУ Александровского сельского поселения и информационно-разъяснительная работа по актуальным социально значимым вопросам</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1202</w:t>
            </w:r>
          </w:p>
        </w:tc>
        <w:tc>
          <w:tcPr>
            <w:tcW w:w="1560" w:type="dxa"/>
            <w:tcBorders>
              <w:top w:val="single" w:sz="8" w:space="0" w:color="auto"/>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7100202795</w:t>
            </w:r>
          </w:p>
        </w:tc>
        <w:tc>
          <w:tcPr>
            <w:tcW w:w="708" w:type="dxa"/>
            <w:tcBorders>
              <w:top w:val="single" w:sz="8" w:space="0" w:color="auto"/>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500,000</w:t>
            </w:r>
          </w:p>
        </w:tc>
        <w:tc>
          <w:tcPr>
            <w:tcW w:w="1276" w:type="dxa"/>
            <w:tcBorders>
              <w:top w:val="single" w:sz="8" w:space="0" w:color="auto"/>
              <w:left w:val="nil"/>
              <w:bottom w:val="single" w:sz="8" w:space="0" w:color="auto"/>
              <w:right w:val="single" w:sz="8" w:space="0" w:color="auto"/>
            </w:tcBorders>
            <w:shd w:val="clear" w:color="000000" w:fill="FFFFFF"/>
            <w:noWrap/>
            <w:vAlign w:val="center"/>
          </w:tcPr>
          <w:p w:rsidR="00AE7067" w:rsidRPr="001161F6" w:rsidRDefault="009A3590" w:rsidP="00A06FED">
            <w:pPr>
              <w:jc w:val="right"/>
              <w:rPr>
                <w:sz w:val="20"/>
                <w:szCs w:val="20"/>
              </w:rPr>
            </w:pPr>
            <w:r w:rsidRPr="001161F6">
              <w:rPr>
                <w:sz w:val="20"/>
                <w:szCs w:val="20"/>
              </w:rPr>
              <w:t>440,100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rsidP="00A06FED">
            <w:pPr>
              <w:jc w:val="right"/>
              <w:rPr>
                <w:sz w:val="20"/>
                <w:szCs w:val="20"/>
              </w:rPr>
            </w:pPr>
            <w:r w:rsidRPr="001161F6">
              <w:rPr>
                <w:sz w:val="20"/>
                <w:szCs w:val="20"/>
              </w:rPr>
              <w:t>440,017</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9A3590" w:rsidP="00CA2C86">
            <w:pPr>
              <w:jc w:val="right"/>
              <w:rPr>
                <w:sz w:val="20"/>
                <w:szCs w:val="20"/>
              </w:rPr>
            </w:pPr>
            <w:r w:rsidRPr="001161F6">
              <w:rPr>
                <w:sz w:val="20"/>
                <w:szCs w:val="20"/>
              </w:rPr>
              <w:t>100,0</w:t>
            </w:r>
          </w:p>
        </w:tc>
      </w:tr>
      <w:tr w:rsidR="00AE7067" w:rsidRPr="009C0BE3" w:rsidTr="00A5605C">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1202</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7100202795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500,000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9A3590" w:rsidP="00A06FED">
            <w:pPr>
              <w:jc w:val="right"/>
              <w:rPr>
                <w:sz w:val="20"/>
                <w:szCs w:val="20"/>
              </w:rPr>
            </w:pPr>
            <w:r w:rsidRPr="001161F6">
              <w:rPr>
                <w:sz w:val="20"/>
                <w:szCs w:val="20"/>
              </w:rPr>
              <w:t>440,100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9A3590" w:rsidP="00A06FED">
            <w:pPr>
              <w:jc w:val="right"/>
              <w:rPr>
                <w:sz w:val="20"/>
                <w:szCs w:val="20"/>
              </w:rPr>
            </w:pPr>
            <w:r w:rsidRPr="001161F6">
              <w:rPr>
                <w:sz w:val="20"/>
                <w:szCs w:val="20"/>
              </w:rPr>
              <w:t>440,017</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9A3590" w:rsidP="00CA2C86">
            <w:pPr>
              <w:jc w:val="right"/>
              <w:rPr>
                <w:sz w:val="20"/>
                <w:szCs w:val="20"/>
              </w:rPr>
            </w:pPr>
            <w:r w:rsidRPr="001161F6">
              <w:rPr>
                <w:sz w:val="20"/>
                <w:szCs w:val="20"/>
              </w:rPr>
              <w:t>100,0</w:t>
            </w:r>
          </w:p>
        </w:tc>
      </w:tr>
      <w:tr w:rsidR="00AE7067" w:rsidRPr="009C0BE3" w:rsidTr="00A5605C">
        <w:trPr>
          <w:trHeight w:val="35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sz w:val="20"/>
                <w:szCs w:val="20"/>
              </w:rPr>
            </w:pPr>
            <w:r w:rsidRPr="009C0BE3">
              <w:rPr>
                <w:b/>
                <w:bCs/>
                <w:sz w:val="20"/>
                <w:szCs w:val="20"/>
              </w:rPr>
              <w:t>5</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bCs/>
                <w:sz w:val="20"/>
                <w:szCs w:val="20"/>
              </w:rPr>
            </w:pPr>
            <w:r w:rsidRPr="009C0BE3">
              <w:rPr>
                <w:b/>
                <w:bCs/>
                <w:sz w:val="20"/>
                <w:szCs w:val="20"/>
              </w:rPr>
              <w:t>МП "Благоустройство Александровского сельского поселения на 2014-2016 годы с перспективой до 2020 года"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bCs/>
                <w:sz w:val="20"/>
                <w:szCs w:val="20"/>
              </w:rPr>
            </w:pPr>
            <w:r w:rsidRPr="001161F6">
              <w:rPr>
                <w:b/>
                <w:bCs/>
                <w:sz w:val="20"/>
                <w:szCs w:val="20"/>
              </w:rPr>
              <w:t>9 331,</w:t>
            </w:r>
            <w:r w:rsidR="00E119A4" w:rsidRPr="001161F6">
              <w:rPr>
                <w:b/>
                <w:bCs/>
                <w:sz w:val="20"/>
                <w:szCs w:val="20"/>
              </w:rPr>
              <w:t>426</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bCs/>
                <w:sz w:val="20"/>
                <w:szCs w:val="20"/>
              </w:rPr>
            </w:pPr>
            <w:r w:rsidRPr="001161F6">
              <w:rPr>
                <w:b/>
                <w:bCs/>
                <w:sz w:val="20"/>
                <w:szCs w:val="20"/>
              </w:rPr>
              <w:t>6 760,</w:t>
            </w:r>
            <w:r w:rsidR="00E119A4" w:rsidRPr="001161F6">
              <w:rPr>
                <w:b/>
                <w:bCs/>
                <w:sz w:val="20"/>
                <w:szCs w:val="20"/>
              </w:rPr>
              <w:t>509</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bCs/>
                <w:sz w:val="20"/>
                <w:szCs w:val="20"/>
              </w:rPr>
            </w:pPr>
            <w:r w:rsidRPr="001161F6">
              <w:rPr>
                <w:b/>
                <w:bCs/>
                <w:sz w:val="20"/>
                <w:szCs w:val="20"/>
              </w:rPr>
              <w:t>4 </w:t>
            </w:r>
            <w:r w:rsidR="00E119A4" w:rsidRPr="001161F6">
              <w:rPr>
                <w:b/>
                <w:bCs/>
                <w:sz w:val="20"/>
                <w:szCs w:val="20"/>
              </w:rPr>
              <w:t>85</w:t>
            </w:r>
            <w:r w:rsidRPr="001161F6">
              <w:rPr>
                <w:b/>
                <w:bCs/>
                <w:sz w:val="20"/>
                <w:szCs w:val="20"/>
              </w:rPr>
              <w:t>4,</w:t>
            </w:r>
            <w:r w:rsidR="00E119A4" w:rsidRPr="001161F6">
              <w:rPr>
                <w:b/>
                <w:bCs/>
                <w:sz w:val="20"/>
                <w:szCs w:val="20"/>
              </w:rPr>
              <w:t>343</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0B1D82" w:rsidP="00CA2C86">
            <w:pPr>
              <w:jc w:val="right"/>
              <w:rPr>
                <w:b/>
                <w:bCs/>
                <w:sz w:val="20"/>
                <w:szCs w:val="20"/>
              </w:rPr>
            </w:pPr>
            <w:r w:rsidRPr="001161F6">
              <w:rPr>
                <w:b/>
                <w:bCs/>
                <w:sz w:val="20"/>
                <w:szCs w:val="20"/>
              </w:rPr>
              <w:t>71,8</w:t>
            </w:r>
          </w:p>
        </w:tc>
      </w:tr>
      <w:tr w:rsidR="00AE7067" w:rsidRPr="009C0BE3" w:rsidTr="00A5605C">
        <w:trPr>
          <w:trHeight w:val="21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5.1</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bCs/>
                <w:i/>
                <w:iCs/>
                <w:sz w:val="20"/>
                <w:szCs w:val="20"/>
              </w:rPr>
            </w:pPr>
            <w:r w:rsidRPr="009C0BE3">
              <w:rPr>
                <w:b/>
                <w:bCs/>
                <w:i/>
                <w:iCs/>
                <w:sz w:val="20"/>
                <w:szCs w:val="20"/>
              </w:rPr>
              <w:t>Другие вопросы в области национальной экономики</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00000000795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3C52F0" w:rsidP="003C52F0">
            <w:pPr>
              <w:jc w:val="right"/>
              <w:rPr>
                <w:b/>
                <w:bCs/>
                <w:i/>
                <w:iCs/>
                <w:sz w:val="20"/>
                <w:szCs w:val="20"/>
              </w:rPr>
            </w:pPr>
            <w:r w:rsidRPr="001161F6">
              <w:rPr>
                <w:b/>
                <w:bCs/>
                <w:i/>
                <w:iCs/>
                <w:sz w:val="20"/>
                <w:szCs w:val="20"/>
              </w:rPr>
              <w:t>6 040,823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119A4">
            <w:pPr>
              <w:jc w:val="right"/>
              <w:rPr>
                <w:b/>
                <w:bCs/>
                <w:i/>
                <w:iCs/>
                <w:sz w:val="20"/>
                <w:szCs w:val="20"/>
              </w:rPr>
            </w:pPr>
            <w:r w:rsidRPr="001161F6">
              <w:rPr>
                <w:b/>
                <w:bCs/>
                <w:i/>
                <w:iCs/>
                <w:sz w:val="20"/>
                <w:szCs w:val="20"/>
              </w:rPr>
              <w:t>4 421,862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bCs/>
                <w:i/>
                <w:iCs/>
                <w:sz w:val="20"/>
                <w:szCs w:val="20"/>
              </w:rPr>
            </w:pPr>
            <w:r w:rsidRPr="001161F6">
              <w:rPr>
                <w:b/>
                <w:bCs/>
                <w:i/>
                <w:iCs/>
                <w:sz w:val="20"/>
                <w:szCs w:val="20"/>
              </w:rPr>
              <w:t>2 532,</w:t>
            </w:r>
            <w:r w:rsidR="00E119A4" w:rsidRPr="001161F6">
              <w:rPr>
                <w:b/>
                <w:bCs/>
                <w:i/>
                <w:iCs/>
                <w:sz w:val="20"/>
                <w:szCs w:val="20"/>
              </w:rPr>
              <w:t>105</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0B1D82" w:rsidP="000A723B">
            <w:pPr>
              <w:rPr>
                <w:b/>
                <w:bCs/>
                <w:i/>
                <w:iCs/>
                <w:sz w:val="20"/>
                <w:szCs w:val="20"/>
              </w:rPr>
            </w:pPr>
            <w:r w:rsidRPr="001161F6">
              <w:rPr>
                <w:b/>
                <w:bCs/>
                <w:i/>
                <w:iCs/>
                <w:sz w:val="20"/>
                <w:szCs w:val="20"/>
              </w:rPr>
              <w:t>92,7</w:t>
            </w:r>
          </w:p>
        </w:tc>
      </w:tr>
      <w:tr w:rsidR="00AE7067" w:rsidRPr="009C0BE3" w:rsidTr="00A5605C">
        <w:trPr>
          <w:trHeight w:val="529"/>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Cs/>
                <w:iCs/>
                <w:sz w:val="20"/>
                <w:szCs w:val="20"/>
              </w:rPr>
            </w:pPr>
            <w:r w:rsidRPr="009C0BE3">
              <w:rPr>
                <w:bCs/>
                <w:iCs/>
                <w:sz w:val="20"/>
                <w:szCs w:val="20"/>
              </w:rPr>
              <w:t>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5200110795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0A723B">
            <w:pPr>
              <w:jc w:val="right"/>
              <w:rPr>
                <w:bCs/>
                <w:iCs/>
                <w:sz w:val="20"/>
                <w:szCs w:val="20"/>
              </w:rPr>
            </w:pPr>
            <w:r w:rsidRPr="001161F6">
              <w:rPr>
                <w:bCs/>
                <w:iCs/>
                <w:sz w:val="20"/>
                <w:szCs w:val="20"/>
              </w:rPr>
              <w:t>2 253,000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9A3590">
            <w:pPr>
              <w:jc w:val="right"/>
              <w:rPr>
                <w:bCs/>
                <w:iCs/>
                <w:sz w:val="20"/>
                <w:szCs w:val="20"/>
              </w:rPr>
            </w:pPr>
            <w:r w:rsidRPr="001161F6">
              <w:rPr>
                <w:bCs/>
                <w:iCs/>
                <w:sz w:val="20"/>
                <w:szCs w:val="20"/>
              </w:rPr>
              <w:t>1 689,750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0A723B">
            <w:pPr>
              <w:rPr>
                <w:bCs/>
                <w:iCs/>
                <w:sz w:val="20"/>
                <w:szCs w:val="20"/>
              </w:rPr>
            </w:pPr>
          </w:p>
        </w:tc>
      </w:tr>
      <w:tr w:rsidR="00AE7067" w:rsidRPr="009C0BE3" w:rsidTr="00CA2C86">
        <w:trPr>
          <w:trHeight w:val="241"/>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Cs/>
                <w:iCs/>
                <w:sz w:val="20"/>
                <w:szCs w:val="20"/>
              </w:rPr>
            </w:pPr>
            <w:r w:rsidRPr="009C0BE3">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5200110795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Cs/>
                <w:iCs/>
                <w:sz w:val="20"/>
                <w:szCs w:val="20"/>
              </w:rPr>
            </w:pPr>
            <w:r w:rsidRPr="009C0BE3">
              <w:rPr>
                <w:bCs/>
                <w:iCs/>
                <w:sz w:val="20"/>
                <w:szCs w:val="20"/>
              </w:rPr>
              <w:t>243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0A723B">
            <w:pPr>
              <w:jc w:val="right"/>
              <w:rPr>
                <w:bCs/>
                <w:iCs/>
                <w:sz w:val="20"/>
                <w:szCs w:val="20"/>
              </w:rPr>
            </w:pPr>
            <w:r w:rsidRPr="001161F6">
              <w:rPr>
                <w:bCs/>
                <w:iCs/>
                <w:sz w:val="20"/>
                <w:szCs w:val="20"/>
              </w:rPr>
              <w:t>2 253,000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bCs/>
                <w:iCs/>
                <w:sz w:val="20"/>
                <w:szCs w:val="20"/>
              </w:rPr>
            </w:pPr>
            <w:r w:rsidRPr="001161F6">
              <w:rPr>
                <w:bCs/>
                <w:iCs/>
                <w:sz w:val="20"/>
                <w:szCs w:val="20"/>
              </w:rPr>
              <w:t>1 689,750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bCs/>
                <w:iCs/>
                <w:sz w:val="20"/>
                <w:szCs w:val="20"/>
              </w:rPr>
            </w:pPr>
            <w:r w:rsidRPr="001161F6">
              <w:rPr>
                <w:bCs/>
                <w:iCs/>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0A723B">
            <w:pPr>
              <w:rPr>
                <w:bCs/>
                <w:iCs/>
                <w:sz w:val="20"/>
                <w:szCs w:val="20"/>
              </w:rPr>
            </w:pPr>
          </w:p>
        </w:tc>
      </w:tr>
      <w:tr w:rsidR="00AE7067" w:rsidRPr="009C0BE3" w:rsidTr="00CA2C86">
        <w:trPr>
          <w:trHeight w:val="52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Содержание дорог муниципального назначения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3 000,003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rsidP="00A06FED">
            <w:pPr>
              <w:jc w:val="right"/>
              <w:rPr>
                <w:sz w:val="20"/>
                <w:szCs w:val="20"/>
              </w:rPr>
            </w:pPr>
            <w:r w:rsidRPr="001161F6">
              <w:rPr>
                <w:sz w:val="20"/>
                <w:szCs w:val="20"/>
              </w:rPr>
              <w:t>1 944,292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119A4" w:rsidP="00A06FED">
            <w:pPr>
              <w:jc w:val="right"/>
              <w:rPr>
                <w:sz w:val="20"/>
                <w:szCs w:val="20"/>
              </w:rPr>
            </w:pPr>
            <w:r w:rsidRPr="001161F6">
              <w:rPr>
                <w:sz w:val="20"/>
                <w:szCs w:val="20"/>
              </w:rPr>
              <w:t>1 944,293</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0A723B">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3 000,003</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1 944,292</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119A4">
            <w:pPr>
              <w:jc w:val="right"/>
              <w:rPr>
                <w:sz w:val="20"/>
                <w:szCs w:val="20"/>
              </w:rPr>
            </w:pPr>
            <w:r w:rsidRPr="001161F6">
              <w:rPr>
                <w:sz w:val="20"/>
                <w:szCs w:val="20"/>
              </w:rPr>
              <w:t>1 944,293</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Ремонт дорог муниципального назначения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7200003795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587,820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587,820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587,812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234D61"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7200003795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587,820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587,820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234D61">
            <w:pPr>
              <w:jc w:val="right"/>
              <w:rPr>
                <w:sz w:val="20"/>
                <w:szCs w:val="20"/>
              </w:rPr>
            </w:pPr>
            <w:r w:rsidRPr="001161F6">
              <w:rPr>
                <w:sz w:val="20"/>
                <w:szCs w:val="20"/>
              </w:rPr>
              <w:t>587,812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234D61"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Подготовка проекта «Организация дорожного движения»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7200011795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0,0</w:t>
            </w:r>
          </w:p>
        </w:tc>
      </w:tr>
      <w:tr w:rsidR="00AE7067" w:rsidRPr="009C0BE3" w:rsidTr="00CA2C86">
        <w:trPr>
          <w:trHeight w:val="10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0409</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7200011795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5.2</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bCs/>
                <w:i/>
                <w:iCs/>
                <w:sz w:val="20"/>
                <w:szCs w:val="20"/>
              </w:rPr>
            </w:pPr>
            <w:r w:rsidRPr="009C0BE3">
              <w:rPr>
                <w:b/>
                <w:bCs/>
                <w:i/>
                <w:iCs/>
                <w:sz w:val="20"/>
                <w:szCs w:val="20"/>
              </w:rPr>
              <w:t>Благоустройство села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bCs/>
                <w:i/>
                <w:iCs/>
                <w:sz w:val="20"/>
                <w:szCs w:val="20"/>
              </w:rPr>
            </w:pPr>
            <w:r w:rsidRPr="009C0BE3">
              <w:rPr>
                <w:b/>
                <w:bCs/>
                <w:i/>
                <w:iCs/>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119A4">
            <w:pPr>
              <w:jc w:val="right"/>
              <w:rPr>
                <w:b/>
                <w:bCs/>
                <w:i/>
                <w:iCs/>
                <w:sz w:val="20"/>
                <w:szCs w:val="20"/>
              </w:rPr>
            </w:pPr>
            <w:r w:rsidRPr="001161F6">
              <w:rPr>
                <w:b/>
                <w:bCs/>
                <w:i/>
                <w:iCs/>
                <w:sz w:val="20"/>
                <w:szCs w:val="20"/>
              </w:rPr>
              <w:t>3 215,767</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E119A4" w:rsidP="00E119A4">
            <w:pPr>
              <w:jc w:val="right"/>
              <w:rPr>
                <w:b/>
                <w:bCs/>
                <w:i/>
                <w:iCs/>
                <w:sz w:val="20"/>
                <w:szCs w:val="20"/>
              </w:rPr>
            </w:pPr>
            <w:r w:rsidRPr="001161F6">
              <w:rPr>
                <w:b/>
                <w:bCs/>
                <w:i/>
                <w:iCs/>
                <w:sz w:val="20"/>
                <w:szCs w:val="20"/>
              </w:rPr>
              <w:t>2 263,811</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E119A4" w:rsidP="003C52F0">
            <w:pPr>
              <w:jc w:val="right"/>
              <w:rPr>
                <w:b/>
                <w:bCs/>
                <w:sz w:val="20"/>
                <w:szCs w:val="20"/>
              </w:rPr>
            </w:pPr>
            <w:r w:rsidRPr="001161F6">
              <w:rPr>
                <w:b/>
                <w:bCs/>
                <w:sz w:val="20"/>
                <w:szCs w:val="20"/>
              </w:rPr>
              <w:t>2</w:t>
            </w:r>
            <w:r w:rsidR="003C52F0" w:rsidRPr="001161F6">
              <w:rPr>
                <w:b/>
                <w:bCs/>
                <w:sz w:val="20"/>
                <w:szCs w:val="20"/>
              </w:rPr>
              <w:t> 247,402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3C52F0" w:rsidP="00CA2C86">
            <w:pPr>
              <w:jc w:val="right"/>
              <w:rPr>
                <w:b/>
                <w:bCs/>
                <w:sz w:val="20"/>
                <w:szCs w:val="20"/>
              </w:rPr>
            </w:pPr>
            <w:r w:rsidRPr="001161F6">
              <w:rPr>
                <w:b/>
                <w:bCs/>
                <w:sz w:val="20"/>
                <w:szCs w:val="20"/>
              </w:rPr>
              <w:t>99,3</w:t>
            </w:r>
          </w:p>
        </w:tc>
      </w:tr>
      <w:tr w:rsidR="00AE7067" w:rsidRPr="009C0BE3" w:rsidTr="00CA2C86">
        <w:trPr>
          <w:trHeight w:val="12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Уличное освещение и содержание приборов уличного освещения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7200004795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A51D4C">
            <w:pPr>
              <w:jc w:val="right"/>
              <w:rPr>
                <w:sz w:val="20"/>
                <w:szCs w:val="20"/>
              </w:rPr>
            </w:pPr>
            <w:r w:rsidRPr="001161F6">
              <w:rPr>
                <w:sz w:val="20"/>
                <w:szCs w:val="20"/>
              </w:rPr>
              <w:t>1</w:t>
            </w:r>
            <w:r w:rsidR="00A51D4C" w:rsidRPr="001161F6">
              <w:rPr>
                <w:sz w:val="20"/>
                <w:szCs w:val="20"/>
              </w:rPr>
              <w:t> 094,195</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788,425</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787,468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9</w:t>
            </w:r>
            <w:r w:rsidR="00A51D4C" w:rsidRPr="001161F6">
              <w:rPr>
                <w:sz w:val="20"/>
                <w:szCs w:val="20"/>
              </w:rPr>
              <w:t>9,9</w:t>
            </w:r>
          </w:p>
        </w:tc>
      </w:tr>
      <w:tr w:rsidR="00AE7067" w:rsidRPr="009C0BE3" w:rsidTr="00CA2C86">
        <w:trPr>
          <w:trHeight w:val="12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7200004795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A51D4C">
            <w:pPr>
              <w:jc w:val="right"/>
              <w:rPr>
                <w:sz w:val="20"/>
                <w:szCs w:val="20"/>
              </w:rPr>
            </w:pPr>
            <w:r w:rsidRPr="001161F6">
              <w:rPr>
                <w:sz w:val="20"/>
                <w:szCs w:val="20"/>
              </w:rPr>
              <w:t>1</w:t>
            </w:r>
            <w:r w:rsidR="00A51D4C" w:rsidRPr="001161F6">
              <w:rPr>
                <w:sz w:val="20"/>
                <w:szCs w:val="20"/>
              </w:rPr>
              <w:t> 094,195</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788,425</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787,468</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99,9</w:t>
            </w:r>
          </w:p>
        </w:tc>
      </w:tr>
      <w:tr w:rsidR="00AE7067" w:rsidRPr="009C0BE3" w:rsidTr="00CA2C86">
        <w:trPr>
          <w:trHeight w:val="126"/>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Содержание мест захоронения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7200005795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79,130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62,226</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62,226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100,0</w:t>
            </w:r>
          </w:p>
        </w:tc>
      </w:tr>
      <w:tr w:rsidR="00AE7067" w:rsidRPr="009C0BE3" w:rsidTr="00CA2C86">
        <w:trPr>
          <w:trHeight w:val="28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7200005795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79,130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62,226</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62,226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100,0</w:t>
            </w:r>
          </w:p>
        </w:tc>
      </w:tr>
      <w:tr w:rsidR="00AE7067" w:rsidRPr="009C0BE3" w:rsidTr="00CA2C86">
        <w:trPr>
          <w:trHeight w:val="273"/>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Устройство и содержание цветников и клумб</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7200006795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100,0</w:t>
            </w:r>
          </w:p>
        </w:tc>
      </w:tr>
      <w:tr w:rsidR="00AE7067" w:rsidRPr="009C0BE3" w:rsidTr="00CA2C86">
        <w:trPr>
          <w:trHeight w:val="249"/>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7200006795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83,000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100,0</w:t>
            </w:r>
          </w:p>
        </w:tc>
      </w:tr>
      <w:tr w:rsidR="00AE7067" w:rsidRPr="009C0BE3" w:rsidTr="00CA2C86">
        <w:trPr>
          <w:trHeight w:val="249"/>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Очистка и ремонт дренажной системы и ливневой канализации на территории поселения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7200007795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150,000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0,0</w:t>
            </w:r>
          </w:p>
        </w:tc>
      </w:tr>
      <w:tr w:rsidR="00AE7067" w:rsidRPr="009C0BE3" w:rsidTr="00CA2C86">
        <w:trPr>
          <w:trHeight w:val="249"/>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7200007795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A06FED">
            <w:pPr>
              <w:jc w:val="right"/>
              <w:rPr>
                <w:sz w:val="20"/>
                <w:szCs w:val="20"/>
              </w:rPr>
            </w:pPr>
            <w:r w:rsidRPr="001161F6">
              <w:rPr>
                <w:sz w:val="20"/>
                <w:szCs w:val="20"/>
              </w:rPr>
              <w:t>150,000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A06FED">
            <w:pPr>
              <w:jc w:val="right"/>
              <w:rPr>
                <w:sz w:val="20"/>
                <w:szCs w:val="20"/>
              </w:rPr>
            </w:pPr>
            <w:r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Расходы по содержанию и уборке объектов благоустройства сельского поселения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7200008795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1 709,442</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1 245,160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pPr>
              <w:jc w:val="right"/>
              <w:rPr>
                <w:sz w:val="20"/>
                <w:szCs w:val="20"/>
              </w:rPr>
            </w:pPr>
            <w:r w:rsidRPr="001161F6">
              <w:rPr>
                <w:sz w:val="20"/>
                <w:szCs w:val="20"/>
              </w:rPr>
              <w:t>1 234,706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99,2</w:t>
            </w:r>
          </w:p>
        </w:tc>
      </w:tr>
      <w:tr w:rsidR="00AE7067" w:rsidRPr="009C0BE3" w:rsidTr="00CA2C86">
        <w:trPr>
          <w:trHeight w:val="128"/>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7200008795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1 709,442</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1 245,160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51D4C" w:rsidP="00A06FED">
            <w:pPr>
              <w:jc w:val="right"/>
              <w:rPr>
                <w:sz w:val="20"/>
                <w:szCs w:val="20"/>
              </w:rPr>
            </w:pPr>
            <w:r w:rsidRPr="001161F6">
              <w:rPr>
                <w:sz w:val="20"/>
                <w:szCs w:val="20"/>
              </w:rPr>
              <w:t>1 234,706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51D4C" w:rsidP="00CA2C86">
            <w:pPr>
              <w:jc w:val="right"/>
              <w:rPr>
                <w:sz w:val="20"/>
                <w:szCs w:val="20"/>
              </w:rPr>
            </w:pPr>
            <w:r w:rsidRPr="001161F6">
              <w:rPr>
                <w:sz w:val="20"/>
                <w:szCs w:val="20"/>
              </w:rPr>
              <w:t>99,2</w:t>
            </w:r>
          </w:p>
        </w:tc>
      </w:tr>
      <w:tr w:rsidR="00AE7067" w:rsidRPr="009C0BE3" w:rsidTr="00CA2C86">
        <w:trPr>
          <w:trHeight w:val="39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Содержание ледового городка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7200009795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100,000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85,000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80,002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94,1</w:t>
            </w:r>
          </w:p>
        </w:tc>
      </w:tr>
      <w:tr w:rsidR="00AE7067" w:rsidRPr="009C0BE3" w:rsidTr="00CA2C86">
        <w:trPr>
          <w:trHeight w:val="204"/>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7200009795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100,000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85,000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80,002</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94,1</w:t>
            </w:r>
          </w:p>
        </w:tc>
      </w:tr>
      <w:tr w:rsidR="00AE7067" w:rsidRPr="009C0BE3" w:rsidTr="00CA2C86">
        <w:trPr>
          <w:trHeight w:val="525"/>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3C52F0">
            <w:pPr>
              <w:jc w:val="center"/>
              <w:rPr>
                <w:b/>
                <w:sz w:val="20"/>
                <w:szCs w:val="20"/>
              </w:rPr>
            </w:pPr>
            <w:r w:rsidRPr="00B936BC">
              <w:rPr>
                <w:b/>
                <w:sz w:val="20"/>
                <w:szCs w:val="20"/>
              </w:rPr>
              <w:t>5.3</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711DF0">
            <w:pPr>
              <w:rPr>
                <w:b/>
                <w:sz w:val="20"/>
                <w:szCs w:val="20"/>
              </w:rPr>
            </w:pPr>
            <w:r w:rsidRPr="009C0BE3">
              <w:rPr>
                <w:b/>
                <w:sz w:val="20"/>
                <w:szCs w:val="20"/>
              </w:rPr>
              <w:t>Организация временной занятости несовершеннолетних подростков на территории Александровского сельского поселения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8800000000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rsidP="006F3E84">
            <w:pPr>
              <w:jc w:val="right"/>
              <w:rPr>
                <w:b/>
                <w:sz w:val="20"/>
                <w:szCs w:val="20"/>
              </w:rPr>
            </w:pPr>
            <w:r w:rsidRPr="001161F6">
              <w:rPr>
                <w:b/>
                <w:sz w:val="20"/>
                <w:szCs w:val="20"/>
              </w:rPr>
              <w:t>74,836</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sz w:val="20"/>
                <w:szCs w:val="20"/>
              </w:rPr>
            </w:pPr>
            <w:r w:rsidRPr="001161F6">
              <w:rPr>
                <w:b/>
                <w:sz w:val="20"/>
                <w:szCs w:val="20"/>
              </w:rPr>
              <w:t>74,836</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b/>
                <w:sz w:val="20"/>
                <w:szCs w:val="20"/>
              </w:rPr>
            </w:pPr>
            <w:r w:rsidRPr="001161F6">
              <w:rPr>
                <w:b/>
                <w:sz w:val="20"/>
                <w:szCs w:val="20"/>
              </w:rPr>
              <w:t>74,836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0B1D82" w:rsidP="00CA2C86">
            <w:pPr>
              <w:jc w:val="right"/>
              <w:rPr>
                <w:b/>
                <w:sz w:val="20"/>
                <w:szCs w:val="20"/>
              </w:rPr>
            </w:pPr>
            <w:r w:rsidRPr="001161F6">
              <w:rPr>
                <w:b/>
                <w:sz w:val="20"/>
                <w:szCs w:val="20"/>
              </w:rPr>
              <w:t>100,0</w:t>
            </w:r>
          </w:p>
        </w:tc>
      </w:tr>
      <w:tr w:rsidR="00AE7067" w:rsidRPr="009C0BE3" w:rsidTr="00CA2C86">
        <w:trPr>
          <w:trHeight w:val="292"/>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Организация временного трудоустройства несовершеннолетних подростков в возрасте 14-18 лет и организация молодежного досуга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8800001795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rsidP="006F3E84">
            <w:pPr>
              <w:jc w:val="right"/>
              <w:rPr>
                <w:sz w:val="20"/>
                <w:szCs w:val="20"/>
              </w:rPr>
            </w:pPr>
            <w:r w:rsidRPr="001161F6">
              <w:rPr>
                <w:sz w:val="20"/>
                <w:szCs w:val="20"/>
              </w:rPr>
              <w:t>74,836</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sz w:val="20"/>
                <w:szCs w:val="20"/>
              </w:rPr>
            </w:pPr>
            <w:r w:rsidRPr="001161F6">
              <w:rPr>
                <w:sz w:val="20"/>
                <w:szCs w:val="20"/>
              </w:rPr>
              <w:t>74,8360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sz w:val="20"/>
                <w:szCs w:val="20"/>
              </w:rPr>
            </w:pPr>
            <w:r w:rsidRPr="001161F6">
              <w:rPr>
                <w:sz w:val="20"/>
                <w:szCs w:val="20"/>
              </w:rPr>
              <w:t>74,836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0B1D82"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0503</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8800001795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rsidP="006F3E84">
            <w:pPr>
              <w:jc w:val="right"/>
              <w:rPr>
                <w:sz w:val="20"/>
                <w:szCs w:val="20"/>
              </w:rPr>
            </w:pPr>
            <w:r w:rsidRPr="001161F6">
              <w:rPr>
                <w:sz w:val="20"/>
                <w:szCs w:val="20"/>
              </w:rPr>
              <w:t>74,836</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sz w:val="20"/>
                <w:szCs w:val="20"/>
              </w:rPr>
            </w:pPr>
            <w:r w:rsidRPr="001161F6">
              <w:rPr>
                <w:sz w:val="20"/>
                <w:szCs w:val="20"/>
              </w:rPr>
              <w:t>74,836</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0B1D82">
            <w:pPr>
              <w:jc w:val="right"/>
              <w:rPr>
                <w:sz w:val="20"/>
                <w:szCs w:val="20"/>
              </w:rPr>
            </w:pPr>
            <w:r w:rsidRPr="001161F6">
              <w:rPr>
                <w:sz w:val="20"/>
                <w:szCs w:val="20"/>
              </w:rPr>
              <w:t>74,836</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0B1D82"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6</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b/>
                <w:sz w:val="20"/>
                <w:szCs w:val="20"/>
              </w:rPr>
            </w:pPr>
            <w:r w:rsidRPr="009C0BE3">
              <w:rPr>
                <w:b/>
                <w:sz w:val="20"/>
                <w:szCs w:val="20"/>
              </w:rPr>
              <w:t>МП «Экологическое воспитание молодёжи на территории Александровского сельского поселения на 2016-2018 годы»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r w:rsidRPr="009C0BE3">
              <w:rPr>
                <w:b/>
                <w:sz w:val="20"/>
                <w:szCs w:val="20"/>
              </w:rPr>
              <w:t>8900000000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b/>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b/>
                <w:sz w:val="20"/>
                <w:szCs w:val="20"/>
              </w:rPr>
            </w:pPr>
            <w:r w:rsidRPr="001161F6">
              <w:rPr>
                <w:b/>
                <w:sz w:val="20"/>
                <w:szCs w:val="20"/>
              </w:rPr>
              <w:t>25,000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b/>
                <w:sz w:val="20"/>
                <w:szCs w:val="20"/>
              </w:rPr>
            </w:pPr>
            <w:r w:rsidRPr="001161F6">
              <w:rPr>
                <w:b/>
                <w:sz w:val="20"/>
                <w:szCs w:val="20"/>
              </w:rPr>
              <w:t>25</w:t>
            </w:r>
            <w:r w:rsidR="00AE7067" w:rsidRPr="001161F6">
              <w:rPr>
                <w:b/>
                <w:sz w:val="20"/>
                <w:szCs w:val="20"/>
              </w:rPr>
              <w:t>,000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b/>
                <w:sz w:val="20"/>
                <w:szCs w:val="20"/>
              </w:rPr>
            </w:pPr>
            <w:r w:rsidRPr="001161F6">
              <w:rPr>
                <w:b/>
                <w:sz w:val="20"/>
                <w:szCs w:val="20"/>
              </w:rPr>
              <w:t>25</w:t>
            </w:r>
            <w:r w:rsidR="00AE7067" w:rsidRPr="001161F6">
              <w:rPr>
                <w:b/>
                <w:sz w:val="20"/>
                <w:szCs w:val="20"/>
              </w:rPr>
              <w:t>,000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sz w:val="20"/>
                <w:szCs w:val="20"/>
              </w:rPr>
            </w:pPr>
            <w:r w:rsidRPr="001161F6">
              <w:rPr>
                <w:b/>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6.1</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bCs/>
                <w:iCs/>
                <w:sz w:val="20"/>
                <w:szCs w:val="20"/>
              </w:rPr>
              <w:t>Культура, кинематография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5B4720">
            <w:pPr>
              <w:jc w:val="right"/>
              <w:rPr>
                <w:sz w:val="20"/>
                <w:szCs w:val="20"/>
              </w:rPr>
            </w:pPr>
            <w:r w:rsidRPr="001161F6">
              <w:rPr>
                <w:sz w:val="20"/>
                <w:szCs w:val="20"/>
              </w:rPr>
              <w:t>25,000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25</w:t>
            </w:r>
            <w:r w:rsidR="00AE7067" w:rsidRPr="001161F6">
              <w:rPr>
                <w:sz w:val="20"/>
                <w:szCs w:val="20"/>
              </w:rPr>
              <w:t>,000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25</w:t>
            </w:r>
            <w:r w:rsidR="00AE7067" w:rsidRPr="001161F6">
              <w:rPr>
                <w:sz w:val="20"/>
                <w:szCs w:val="20"/>
              </w:rPr>
              <w:t>,000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6.1.1</w:t>
            </w: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rsidP="00980336">
            <w:pPr>
              <w:rPr>
                <w:iCs/>
                <w:sz w:val="20"/>
                <w:szCs w:val="20"/>
              </w:rPr>
            </w:pPr>
            <w:r w:rsidRPr="009C0BE3">
              <w:rPr>
                <w:iCs/>
                <w:sz w:val="20"/>
                <w:szCs w:val="20"/>
              </w:rPr>
              <w:t>Культура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25,000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25</w:t>
            </w:r>
            <w:r w:rsidR="00AE7067" w:rsidRPr="001161F6">
              <w:rPr>
                <w:sz w:val="20"/>
                <w:szCs w:val="20"/>
              </w:rPr>
              <w:t>,000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25</w:t>
            </w:r>
            <w:r w:rsidR="00AE7067" w:rsidRPr="001161F6">
              <w:rPr>
                <w:sz w:val="20"/>
                <w:szCs w:val="20"/>
              </w:rPr>
              <w:t>,000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Проведение тематических встреч, викторин, конкурсов</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22,000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22</w:t>
            </w:r>
            <w:r w:rsidR="00AE7067" w:rsidRPr="001161F6">
              <w:rPr>
                <w:sz w:val="20"/>
                <w:szCs w:val="20"/>
              </w:rPr>
              <w:t>,000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22</w:t>
            </w:r>
            <w:r w:rsidR="00AE7067" w:rsidRPr="001161F6">
              <w:rPr>
                <w:sz w:val="20"/>
                <w:szCs w:val="20"/>
              </w:rPr>
              <w:t>,000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22,000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22</w:t>
            </w:r>
            <w:r w:rsidR="00AE7067" w:rsidRPr="001161F6">
              <w:rPr>
                <w:sz w:val="20"/>
                <w:szCs w:val="20"/>
              </w:rPr>
              <w:t>,000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157A71">
            <w:pPr>
              <w:jc w:val="right"/>
              <w:rPr>
                <w:sz w:val="20"/>
                <w:szCs w:val="20"/>
              </w:rPr>
            </w:pPr>
            <w:r w:rsidRPr="001161F6">
              <w:rPr>
                <w:sz w:val="20"/>
                <w:szCs w:val="20"/>
              </w:rPr>
              <w:t>22</w:t>
            </w:r>
            <w:r w:rsidR="00AE7067" w:rsidRPr="001161F6">
              <w:rPr>
                <w:sz w:val="20"/>
                <w:szCs w:val="20"/>
              </w:rPr>
              <w:t>,000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9C0BE3"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Трудовой экологический лагерь</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9C0BE3" w:rsidRDefault="00AE7067">
            <w:pPr>
              <w:rPr>
                <w:sz w:val="20"/>
                <w:szCs w:val="20"/>
              </w:rPr>
            </w:pPr>
            <w:r w:rsidRPr="009C0BE3">
              <w:rPr>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8900002795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9C0BE3" w:rsidRDefault="00AE7067">
            <w:pPr>
              <w:jc w:val="center"/>
              <w:rPr>
                <w:sz w:val="20"/>
                <w:szCs w:val="20"/>
              </w:rPr>
            </w:pPr>
            <w:r w:rsidRPr="009C0BE3">
              <w:rPr>
                <w:sz w:val="20"/>
                <w:szCs w:val="20"/>
              </w:rPr>
              <w:t>540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3,000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b/>
                <w:sz w:val="20"/>
                <w:szCs w:val="20"/>
              </w:rPr>
            </w:pPr>
            <w:r w:rsidRPr="00A34CB9">
              <w:rPr>
                <w:b/>
                <w:sz w:val="20"/>
                <w:szCs w:val="20"/>
              </w:rPr>
              <w:t>7</w:t>
            </w: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b/>
                <w:sz w:val="20"/>
                <w:szCs w:val="20"/>
              </w:rPr>
            </w:pPr>
            <w:r w:rsidRPr="00A34CB9">
              <w:rPr>
                <w:b/>
                <w:sz w:val="20"/>
                <w:szCs w:val="20"/>
              </w:rPr>
              <w:t>МП «Патриотическое воспитание молодых граждан на территории Александровского сельского поселения на 2016-2018 годы»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b/>
                <w:sz w:val="20"/>
                <w:szCs w:val="20"/>
              </w:rPr>
            </w:pPr>
            <w:r w:rsidRPr="00A34CB9">
              <w:rPr>
                <w:b/>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b/>
                <w:sz w:val="20"/>
                <w:szCs w:val="20"/>
              </w:rPr>
            </w:pPr>
            <w:r w:rsidRPr="00A34CB9">
              <w:rPr>
                <w:b/>
                <w:sz w:val="20"/>
                <w:szCs w:val="20"/>
              </w:rPr>
              <w:t>9900000000</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b/>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b/>
                <w:sz w:val="20"/>
                <w:szCs w:val="20"/>
              </w:rPr>
            </w:pPr>
            <w:r w:rsidRPr="001161F6">
              <w:rPr>
                <w:b/>
                <w:sz w:val="20"/>
                <w:szCs w:val="20"/>
              </w:rPr>
              <w:t>93,000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b/>
                <w:sz w:val="20"/>
                <w:szCs w:val="20"/>
              </w:rPr>
            </w:pPr>
            <w:r w:rsidRPr="001161F6">
              <w:rPr>
                <w:b/>
                <w:sz w:val="20"/>
                <w:szCs w:val="20"/>
              </w:rPr>
              <w:t>84,500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b/>
                <w:sz w:val="20"/>
                <w:szCs w:val="20"/>
              </w:rPr>
            </w:pPr>
            <w:r w:rsidRPr="001161F6">
              <w:rPr>
                <w:b/>
                <w:sz w:val="20"/>
                <w:szCs w:val="20"/>
              </w:rPr>
              <w:t>84,500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b/>
                <w:sz w:val="20"/>
                <w:szCs w:val="20"/>
              </w:rPr>
            </w:pPr>
            <w:r w:rsidRPr="001161F6">
              <w:rPr>
                <w:b/>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rsidP="00324111">
            <w:pPr>
              <w:rPr>
                <w:sz w:val="20"/>
                <w:szCs w:val="20"/>
              </w:rPr>
            </w:pPr>
            <w:r w:rsidRPr="00A34CB9">
              <w:rPr>
                <w:sz w:val="20"/>
                <w:szCs w:val="20"/>
              </w:rPr>
              <w:t>7.1</w:t>
            </w: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b/>
                <w:sz w:val="20"/>
                <w:szCs w:val="20"/>
              </w:rPr>
            </w:pPr>
            <w:r w:rsidRPr="00A34CB9">
              <w:rPr>
                <w:bCs/>
                <w:iCs/>
                <w:sz w:val="20"/>
                <w:szCs w:val="20"/>
              </w:rPr>
              <w:t>Культура, кинематография</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93,000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84,500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84,500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7.1.1</w:t>
            </w: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b/>
                <w:sz w:val="20"/>
                <w:szCs w:val="20"/>
              </w:rPr>
            </w:pPr>
            <w:r w:rsidRPr="00A34CB9">
              <w:rPr>
                <w:bCs/>
                <w:iCs/>
                <w:sz w:val="20"/>
                <w:szCs w:val="20"/>
              </w:rPr>
              <w:t>Культура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9900000795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93,000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84,500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84,500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sz w:val="20"/>
                <w:szCs w:val="20"/>
              </w:rPr>
            </w:pPr>
            <w:r w:rsidRPr="00A34CB9">
              <w:rPr>
                <w:sz w:val="20"/>
                <w:szCs w:val="20"/>
              </w:rPr>
              <w:t>Проведение тематических встреч и акций</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48,500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4</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C26B4">
            <w:pPr>
              <w:jc w:val="right"/>
              <w:rPr>
                <w:sz w:val="20"/>
                <w:szCs w:val="20"/>
              </w:rPr>
            </w:pPr>
            <w:r w:rsidRPr="001161F6">
              <w:rPr>
                <w:sz w:val="20"/>
                <w:szCs w:val="20"/>
              </w:rPr>
              <w:t>4</w:t>
            </w:r>
            <w:r w:rsidR="00AE7067"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sz w:val="20"/>
                <w:szCs w:val="20"/>
              </w:rPr>
            </w:pPr>
            <w:r w:rsidRPr="00A34CB9">
              <w:rPr>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9900001795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540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48,500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4</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C26B4">
            <w:pPr>
              <w:jc w:val="right"/>
              <w:rPr>
                <w:sz w:val="20"/>
                <w:szCs w:val="20"/>
              </w:rPr>
            </w:pPr>
            <w:r w:rsidRPr="001161F6">
              <w:rPr>
                <w:sz w:val="20"/>
                <w:szCs w:val="20"/>
              </w:rPr>
              <w:t>4</w:t>
            </w:r>
            <w:r w:rsidR="00AE7067" w:rsidRPr="001161F6">
              <w:rPr>
                <w:sz w:val="20"/>
                <w:szCs w:val="20"/>
              </w:rPr>
              <w:t>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sz w:val="20"/>
                <w:szCs w:val="20"/>
              </w:rPr>
            </w:pPr>
            <w:r w:rsidRPr="00A34CB9">
              <w:rPr>
                <w:sz w:val="20"/>
                <w:szCs w:val="20"/>
              </w:rPr>
              <w:t>Участие в соревнованиях, первенствах</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2</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sz w:val="20"/>
                <w:szCs w:val="20"/>
              </w:rPr>
            </w:pPr>
            <w:r w:rsidRPr="00A34CB9">
              <w:rPr>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9900002795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540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20,000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2</w:t>
            </w:r>
            <w:r w:rsidR="00AE7067" w:rsidRPr="001161F6">
              <w:rPr>
                <w:sz w:val="20"/>
                <w:szCs w:val="20"/>
              </w:rPr>
              <w:t>0,000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AE7067">
            <w:pPr>
              <w:jc w:val="right"/>
              <w:rPr>
                <w:sz w:val="20"/>
                <w:szCs w:val="20"/>
              </w:rPr>
            </w:pPr>
            <w:r w:rsidRPr="001161F6">
              <w:rPr>
                <w:sz w:val="20"/>
                <w:szCs w:val="20"/>
              </w:rPr>
              <w:t>20,000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AE706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AE7067" w:rsidRPr="00A34CB9" w:rsidRDefault="00AE7067">
            <w:pPr>
              <w:rPr>
                <w:sz w:val="20"/>
                <w:szCs w:val="20"/>
              </w:rPr>
            </w:pPr>
            <w:r w:rsidRPr="00A34CB9">
              <w:rPr>
                <w:sz w:val="20"/>
                <w:szCs w:val="20"/>
              </w:rPr>
              <w:t>Работа кружка "Школа Робинзона"</w:t>
            </w:r>
          </w:p>
        </w:tc>
        <w:tc>
          <w:tcPr>
            <w:tcW w:w="992"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r w:rsidRPr="00A34CB9">
              <w:rPr>
                <w:sz w:val="20"/>
                <w:szCs w:val="20"/>
              </w:rPr>
              <w:t>9900003795</w:t>
            </w:r>
          </w:p>
        </w:tc>
        <w:tc>
          <w:tcPr>
            <w:tcW w:w="708" w:type="dxa"/>
            <w:tcBorders>
              <w:top w:val="nil"/>
              <w:left w:val="nil"/>
              <w:bottom w:val="single" w:sz="8" w:space="0" w:color="auto"/>
              <w:right w:val="single" w:sz="8" w:space="0" w:color="auto"/>
            </w:tcBorders>
            <w:shd w:val="clear" w:color="000000" w:fill="FFFFFF"/>
            <w:noWrap/>
            <w:vAlign w:val="center"/>
          </w:tcPr>
          <w:p w:rsidR="00AE7067" w:rsidRPr="00A34CB9" w:rsidRDefault="00AE706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AE7067" w:rsidP="006F3E84">
            <w:pPr>
              <w:jc w:val="right"/>
              <w:rPr>
                <w:sz w:val="20"/>
                <w:szCs w:val="20"/>
              </w:rPr>
            </w:pPr>
            <w:r w:rsidRPr="001161F6">
              <w:rPr>
                <w:sz w:val="20"/>
                <w:szCs w:val="20"/>
              </w:rPr>
              <w:t>24,500</w:t>
            </w:r>
          </w:p>
        </w:tc>
        <w:tc>
          <w:tcPr>
            <w:tcW w:w="1276"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24,500</w:t>
            </w:r>
          </w:p>
        </w:tc>
        <w:tc>
          <w:tcPr>
            <w:tcW w:w="1134" w:type="dxa"/>
            <w:tcBorders>
              <w:top w:val="nil"/>
              <w:left w:val="nil"/>
              <w:bottom w:val="single" w:sz="8" w:space="0" w:color="auto"/>
              <w:right w:val="single" w:sz="8" w:space="0" w:color="auto"/>
            </w:tcBorders>
            <w:shd w:val="clear" w:color="000000" w:fill="FFFFFF"/>
            <w:noWrap/>
            <w:vAlign w:val="center"/>
          </w:tcPr>
          <w:p w:rsidR="00AE7067" w:rsidRPr="001161F6" w:rsidRDefault="00DC71B7">
            <w:pPr>
              <w:jc w:val="right"/>
              <w:rPr>
                <w:sz w:val="20"/>
                <w:szCs w:val="20"/>
              </w:rPr>
            </w:pPr>
            <w:r w:rsidRPr="001161F6">
              <w:rPr>
                <w:sz w:val="20"/>
                <w:szCs w:val="20"/>
              </w:rPr>
              <w:t>24,500</w:t>
            </w:r>
          </w:p>
        </w:tc>
        <w:tc>
          <w:tcPr>
            <w:tcW w:w="709" w:type="dxa"/>
            <w:tcBorders>
              <w:top w:val="nil"/>
              <w:left w:val="nil"/>
              <w:bottom w:val="single" w:sz="8" w:space="0" w:color="auto"/>
              <w:right w:val="single" w:sz="8" w:space="0" w:color="auto"/>
            </w:tcBorders>
            <w:shd w:val="clear" w:color="000000" w:fill="FFFFFF"/>
            <w:vAlign w:val="center"/>
          </w:tcPr>
          <w:p w:rsidR="00AE7067" w:rsidRPr="001161F6" w:rsidRDefault="00AE7067" w:rsidP="00CA2C86">
            <w:pPr>
              <w:jc w:val="right"/>
              <w:rPr>
                <w:sz w:val="20"/>
                <w:szCs w:val="20"/>
              </w:rPr>
            </w:pPr>
            <w:r w:rsidRPr="001161F6">
              <w:rPr>
                <w:sz w:val="20"/>
                <w:szCs w:val="20"/>
              </w:rPr>
              <w:t>100,0</w:t>
            </w:r>
          </w:p>
        </w:tc>
      </w:tr>
      <w:tr w:rsidR="00DC71B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DC71B7" w:rsidRPr="00A34CB9" w:rsidRDefault="00DC71B7">
            <w:pPr>
              <w:rPr>
                <w:sz w:val="20"/>
                <w:szCs w:val="20"/>
              </w:rPr>
            </w:pPr>
            <w:r w:rsidRPr="00A34CB9">
              <w:rPr>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r w:rsidRPr="00A34CB9">
              <w:rPr>
                <w:sz w:val="20"/>
                <w:szCs w:val="20"/>
              </w:rPr>
              <w:t>0801</w:t>
            </w:r>
          </w:p>
        </w:tc>
        <w:tc>
          <w:tcPr>
            <w:tcW w:w="1560" w:type="dxa"/>
            <w:tcBorders>
              <w:top w:val="nil"/>
              <w:left w:val="nil"/>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r w:rsidRPr="00A34CB9">
              <w:rPr>
                <w:sz w:val="20"/>
                <w:szCs w:val="20"/>
              </w:rPr>
              <w:t>9900003795</w:t>
            </w:r>
          </w:p>
        </w:tc>
        <w:tc>
          <w:tcPr>
            <w:tcW w:w="708" w:type="dxa"/>
            <w:tcBorders>
              <w:top w:val="nil"/>
              <w:left w:val="nil"/>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r>
              <w:rPr>
                <w:sz w:val="20"/>
                <w:szCs w:val="20"/>
              </w:rPr>
              <w:t>540</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rsidP="006F3E84">
            <w:pPr>
              <w:jc w:val="right"/>
              <w:rPr>
                <w:sz w:val="20"/>
                <w:szCs w:val="20"/>
              </w:rPr>
            </w:pPr>
            <w:r w:rsidRPr="001161F6">
              <w:rPr>
                <w:sz w:val="20"/>
                <w:szCs w:val="20"/>
              </w:rPr>
              <w:t>24,500</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sz w:val="20"/>
                <w:szCs w:val="20"/>
              </w:rPr>
            </w:pPr>
            <w:r w:rsidRPr="001161F6">
              <w:rPr>
                <w:sz w:val="20"/>
                <w:szCs w:val="20"/>
              </w:rPr>
              <w:t>24,500</w:t>
            </w:r>
          </w:p>
        </w:tc>
        <w:tc>
          <w:tcPr>
            <w:tcW w:w="1134"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sz w:val="20"/>
                <w:szCs w:val="20"/>
              </w:rPr>
            </w:pPr>
            <w:r w:rsidRPr="001161F6">
              <w:rPr>
                <w:sz w:val="20"/>
                <w:szCs w:val="20"/>
              </w:rPr>
              <w:t>24,500</w:t>
            </w:r>
          </w:p>
        </w:tc>
        <w:tc>
          <w:tcPr>
            <w:tcW w:w="709" w:type="dxa"/>
            <w:tcBorders>
              <w:top w:val="nil"/>
              <w:left w:val="nil"/>
              <w:bottom w:val="single" w:sz="8" w:space="0" w:color="auto"/>
              <w:right w:val="single" w:sz="8" w:space="0" w:color="auto"/>
            </w:tcBorders>
            <w:shd w:val="clear" w:color="000000" w:fill="FFFFFF"/>
            <w:vAlign w:val="center"/>
          </w:tcPr>
          <w:p w:rsidR="00DC71B7" w:rsidRPr="001161F6" w:rsidRDefault="00DC71B7" w:rsidP="00CA2C86">
            <w:pPr>
              <w:jc w:val="right"/>
              <w:rPr>
                <w:sz w:val="20"/>
                <w:szCs w:val="20"/>
              </w:rPr>
            </w:pPr>
            <w:r w:rsidRPr="001161F6">
              <w:rPr>
                <w:sz w:val="20"/>
                <w:szCs w:val="20"/>
              </w:rPr>
              <w:t>100,0</w:t>
            </w:r>
          </w:p>
        </w:tc>
      </w:tr>
      <w:tr w:rsidR="00DC71B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DC71B7" w:rsidRPr="009C0BE3" w:rsidRDefault="00DC71B7">
            <w:pPr>
              <w:jc w:val="center"/>
              <w:rPr>
                <w:b/>
                <w:sz w:val="20"/>
                <w:szCs w:val="20"/>
              </w:rPr>
            </w:pPr>
            <w:r w:rsidRPr="009C0BE3">
              <w:rPr>
                <w:b/>
                <w:sz w:val="20"/>
                <w:szCs w:val="20"/>
              </w:rPr>
              <w:t>8</w:t>
            </w:r>
          </w:p>
        </w:tc>
        <w:tc>
          <w:tcPr>
            <w:tcW w:w="6281" w:type="dxa"/>
            <w:tcBorders>
              <w:top w:val="nil"/>
              <w:left w:val="nil"/>
              <w:bottom w:val="single" w:sz="8" w:space="0" w:color="auto"/>
              <w:right w:val="single" w:sz="8" w:space="0" w:color="auto"/>
            </w:tcBorders>
            <w:shd w:val="clear" w:color="000000" w:fill="FFFFFF"/>
            <w:vAlign w:val="center"/>
          </w:tcPr>
          <w:p w:rsidR="00DC71B7" w:rsidRPr="00A34CB9" w:rsidRDefault="00DC71B7">
            <w:pPr>
              <w:rPr>
                <w:sz w:val="20"/>
                <w:szCs w:val="20"/>
              </w:rPr>
            </w:pPr>
            <w:r w:rsidRPr="00DC71B7">
              <w:rPr>
                <w:b/>
                <w:sz w:val="20"/>
                <w:szCs w:val="20"/>
              </w:rPr>
              <w:t xml:space="preserve">МП «О проведении работ по уточнению записей в </w:t>
            </w:r>
            <w:proofErr w:type="spellStart"/>
            <w:r w:rsidRPr="00DC71B7">
              <w:rPr>
                <w:b/>
                <w:sz w:val="20"/>
                <w:szCs w:val="20"/>
              </w:rPr>
              <w:t>похозяйственных</w:t>
            </w:r>
            <w:proofErr w:type="spellEnd"/>
            <w:r w:rsidRPr="00DC71B7">
              <w:rPr>
                <w:b/>
                <w:sz w:val="20"/>
                <w:szCs w:val="20"/>
              </w:rPr>
              <w:t xml:space="preserve"> книгах в сельском поселении на 2015 -2017 годы»</w:t>
            </w:r>
          </w:p>
        </w:tc>
        <w:tc>
          <w:tcPr>
            <w:tcW w:w="992" w:type="dxa"/>
            <w:tcBorders>
              <w:top w:val="nil"/>
              <w:left w:val="nil"/>
              <w:bottom w:val="single" w:sz="8" w:space="0" w:color="auto"/>
              <w:right w:val="single" w:sz="8" w:space="0" w:color="auto"/>
            </w:tcBorders>
            <w:shd w:val="clear" w:color="000000" w:fill="FFFFFF"/>
            <w:noWrap/>
            <w:vAlign w:val="center"/>
          </w:tcPr>
          <w:p w:rsidR="00DC71B7" w:rsidRPr="00DC71B7" w:rsidRDefault="00DC71B7">
            <w:pPr>
              <w:jc w:val="center"/>
              <w:rPr>
                <w:b/>
                <w:sz w:val="20"/>
                <w:szCs w:val="20"/>
              </w:rPr>
            </w:pPr>
            <w:r w:rsidRPr="00DC71B7">
              <w:rPr>
                <w:b/>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DC71B7" w:rsidRPr="00DC71B7" w:rsidRDefault="00DC71B7">
            <w:pPr>
              <w:jc w:val="center"/>
              <w:rPr>
                <w:b/>
                <w:sz w:val="20"/>
                <w:szCs w:val="20"/>
              </w:rPr>
            </w:pPr>
            <w:r w:rsidRPr="00DC71B7">
              <w:rPr>
                <w:b/>
                <w:sz w:val="20"/>
                <w:szCs w:val="20"/>
              </w:rPr>
              <w:t>9100001795</w:t>
            </w:r>
          </w:p>
        </w:tc>
        <w:tc>
          <w:tcPr>
            <w:tcW w:w="708" w:type="dxa"/>
            <w:tcBorders>
              <w:top w:val="nil"/>
              <w:left w:val="nil"/>
              <w:bottom w:val="single" w:sz="8" w:space="0" w:color="auto"/>
              <w:right w:val="single" w:sz="8" w:space="0" w:color="auto"/>
            </w:tcBorders>
            <w:shd w:val="clear" w:color="000000" w:fill="FFFFFF"/>
            <w:noWrap/>
            <w:vAlign w:val="center"/>
          </w:tcPr>
          <w:p w:rsidR="00DC71B7" w:rsidRPr="00DC71B7" w:rsidRDefault="00DC71B7">
            <w:pPr>
              <w:jc w:val="center"/>
              <w:rPr>
                <w:b/>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rsidP="006F3E84">
            <w:pPr>
              <w:jc w:val="right"/>
              <w:rPr>
                <w:b/>
                <w:sz w:val="20"/>
                <w:szCs w:val="20"/>
              </w:rPr>
            </w:pPr>
            <w:r w:rsidRPr="001161F6">
              <w:rPr>
                <w:b/>
                <w:sz w:val="20"/>
                <w:szCs w:val="20"/>
              </w:rPr>
              <w:t>129,328</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b/>
                <w:sz w:val="20"/>
                <w:szCs w:val="20"/>
              </w:rPr>
            </w:pPr>
            <w:r w:rsidRPr="001161F6">
              <w:rPr>
                <w:b/>
                <w:sz w:val="20"/>
                <w:szCs w:val="20"/>
              </w:rPr>
              <w:t>129,328</w:t>
            </w:r>
          </w:p>
        </w:tc>
        <w:tc>
          <w:tcPr>
            <w:tcW w:w="1134"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b/>
                <w:sz w:val="20"/>
                <w:szCs w:val="20"/>
              </w:rPr>
            </w:pPr>
            <w:r w:rsidRPr="001161F6">
              <w:rPr>
                <w:b/>
                <w:sz w:val="20"/>
                <w:szCs w:val="20"/>
              </w:rPr>
              <w:t>129,328</w:t>
            </w:r>
          </w:p>
        </w:tc>
        <w:tc>
          <w:tcPr>
            <w:tcW w:w="709" w:type="dxa"/>
            <w:tcBorders>
              <w:top w:val="nil"/>
              <w:left w:val="nil"/>
              <w:bottom w:val="single" w:sz="8" w:space="0" w:color="auto"/>
              <w:right w:val="single" w:sz="8" w:space="0" w:color="auto"/>
            </w:tcBorders>
            <w:shd w:val="clear" w:color="000000" w:fill="FFFFFF"/>
            <w:vAlign w:val="center"/>
          </w:tcPr>
          <w:p w:rsidR="00DC71B7" w:rsidRPr="001161F6" w:rsidRDefault="00DC71B7" w:rsidP="00CA2C86">
            <w:pPr>
              <w:jc w:val="right"/>
              <w:rPr>
                <w:b/>
                <w:sz w:val="20"/>
                <w:szCs w:val="20"/>
              </w:rPr>
            </w:pPr>
            <w:r w:rsidRPr="001161F6">
              <w:rPr>
                <w:b/>
                <w:sz w:val="20"/>
                <w:szCs w:val="20"/>
              </w:rPr>
              <w:t>100,0</w:t>
            </w:r>
          </w:p>
        </w:tc>
      </w:tr>
      <w:tr w:rsidR="00DC71B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DC71B7" w:rsidRPr="009C0BE3" w:rsidRDefault="00DC71B7">
            <w:pPr>
              <w:rPr>
                <w:sz w:val="20"/>
                <w:szCs w:val="20"/>
              </w:rPr>
            </w:pPr>
            <w:r w:rsidRPr="009C0BE3">
              <w:rPr>
                <w:b/>
                <w:bCs/>
                <w:i/>
                <w:iCs/>
                <w:sz w:val="20"/>
                <w:szCs w:val="20"/>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r>
              <w:rPr>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r>
              <w:rPr>
                <w:sz w:val="20"/>
                <w:szCs w:val="20"/>
              </w:rPr>
              <w:t>9100001795</w:t>
            </w:r>
          </w:p>
        </w:tc>
        <w:tc>
          <w:tcPr>
            <w:tcW w:w="708" w:type="dxa"/>
            <w:tcBorders>
              <w:top w:val="nil"/>
              <w:left w:val="nil"/>
              <w:bottom w:val="single" w:sz="8" w:space="0" w:color="auto"/>
              <w:right w:val="single" w:sz="8" w:space="0" w:color="auto"/>
            </w:tcBorders>
            <w:shd w:val="clear" w:color="000000" w:fill="FFFFFF"/>
            <w:noWrap/>
            <w:vAlign w:val="center"/>
          </w:tcPr>
          <w:p w:rsidR="00DC71B7" w:rsidRDefault="00DC71B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rsidP="006F3E84">
            <w:pPr>
              <w:jc w:val="right"/>
              <w:rPr>
                <w:sz w:val="20"/>
                <w:szCs w:val="20"/>
              </w:rPr>
            </w:pPr>
            <w:r w:rsidRPr="001161F6">
              <w:rPr>
                <w:sz w:val="20"/>
                <w:szCs w:val="20"/>
              </w:rPr>
              <w:t>129,328</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sz w:val="20"/>
                <w:szCs w:val="20"/>
              </w:rPr>
            </w:pPr>
            <w:r w:rsidRPr="001161F6">
              <w:rPr>
                <w:sz w:val="20"/>
                <w:szCs w:val="20"/>
              </w:rPr>
              <w:t>129,328</w:t>
            </w:r>
          </w:p>
        </w:tc>
        <w:tc>
          <w:tcPr>
            <w:tcW w:w="1134" w:type="dxa"/>
            <w:tcBorders>
              <w:top w:val="nil"/>
              <w:left w:val="nil"/>
              <w:bottom w:val="single" w:sz="8" w:space="0" w:color="auto"/>
              <w:right w:val="single" w:sz="8" w:space="0" w:color="auto"/>
            </w:tcBorders>
            <w:shd w:val="clear" w:color="000000" w:fill="FFFFFF"/>
            <w:noWrap/>
            <w:vAlign w:val="center"/>
          </w:tcPr>
          <w:p w:rsidR="00DC71B7" w:rsidRPr="001161F6" w:rsidRDefault="00DC71B7">
            <w:pPr>
              <w:jc w:val="right"/>
              <w:rPr>
                <w:sz w:val="20"/>
                <w:szCs w:val="20"/>
              </w:rPr>
            </w:pPr>
            <w:r w:rsidRPr="001161F6">
              <w:rPr>
                <w:sz w:val="20"/>
                <w:szCs w:val="20"/>
              </w:rPr>
              <w:t>129,328</w:t>
            </w:r>
          </w:p>
        </w:tc>
        <w:tc>
          <w:tcPr>
            <w:tcW w:w="709" w:type="dxa"/>
            <w:tcBorders>
              <w:top w:val="nil"/>
              <w:left w:val="nil"/>
              <w:bottom w:val="single" w:sz="8" w:space="0" w:color="auto"/>
              <w:right w:val="single" w:sz="8" w:space="0" w:color="auto"/>
            </w:tcBorders>
            <w:shd w:val="clear" w:color="000000" w:fill="FFFFFF"/>
            <w:vAlign w:val="center"/>
          </w:tcPr>
          <w:p w:rsidR="00DC71B7" w:rsidRPr="001161F6" w:rsidRDefault="00DC71B7" w:rsidP="00CA2C86">
            <w:pPr>
              <w:jc w:val="right"/>
              <w:rPr>
                <w:sz w:val="20"/>
                <w:szCs w:val="20"/>
              </w:rPr>
            </w:pPr>
            <w:r w:rsidRPr="001161F6">
              <w:rPr>
                <w:sz w:val="20"/>
                <w:szCs w:val="20"/>
              </w:rPr>
              <w:t>100,0</w:t>
            </w:r>
          </w:p>
        </w:tc>
      </w:tr>
      <w:tr w:rsidR="00DC71B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DC71B7" w:rsidRPr="00A34CB9" w:rsidRDefault="00DC71B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DC71B7" w:rsidRPr="009C0BE3" w:rsidRDefault="00DC71B7">
            <w:pPr>
              <w:rPr>
                <w:sz w:val="20"/>
                <w:szCs w:val="20"/>
              </w:rPr>
            </w:pPr>
            <w:r w:rsidRPr="009C0BE3">
              <w:rPr>
                <w:sz w:val="20"/>
                <w:szCs w:val="20"/>
              </w:rPr>
              <w:t xml:space="preserve">Проведение уточнения записей в </w:t>
            </w:r>
            <w:proofErr w:type="spellStart"/>
            <w:r w:rsidRPr="009C0BE3">
              <w:rPr>
                <w:sz w:val="20"/>
                <w:szCs w:val="20"/>
              </w:rPr>
              <w:t>похозяйственных</w:t>
            </w:r>
            <w:proofErr w:type="spellEnd"/>
            <w:r w:rsidRPr="009C0BE3">
              <w:rPr>
                <w:sz w:val="20"/>
                <w:szCs w:val="20"/>
              </w:rPr>
              <w:t xml:space="preserve"> книгах и учет скота на территории Александровского сельского поселения</w:t>
            </w:r>
          </w:p>
        </w:tc>
        <w:tc>
          <w:tcPr>
            <w:tcW w:w="992" w:type="dxa"/>
            <w:tcBorders>
              <w:top w:val="nil"/>
              <w:left w:val="nil"/>
              <w:bottom w:val="single" w:sz="8" w:space="0" w:color="auto"/>
              <w:right w:val="single" w:sz="8" w:space="0" w:color="auto"/>
            </w:tcBorders>
            <w:shd w:val="clear" w:color="000000" w:fill="FFFFFF"/>
            <w:noWrap/>
            <w:vAlign w:val="center"/>
          </w:tcPr>
          <w:p w:rsidR="00DC71B7" w:rsidRPr="00A34CB9" w:rsidRDefault="009C0BE3">
            <w:pPr>
              <w:jc w:val="center"/>
              <w:rPr>
                <w:sz w:val="20"/>
                <w:szCs w:val="20"/>
              </w:rPr>
            </w:pPr>
            <w:r>
              <w:rPr>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DC71B7" w:rsidRPr="00A34CB9" w:rsidRDefault="009C0BE3">
            <w:pPr>
              <w:jc w:val="center"/>
              <w:rPr>
                <w:sz w:val="20"/>
                <w:szCs w:val="20"/>
              </w:rPr>
            </w:pPr>
            <w:r>
              <w:rPr>
                <w:sz w:val="20"/>
                <w:szCs w:val="20"/>
              </w:rPr>
              <w:t>9100001795</w:t>
            </w:r>
          </w:p>
        </w:tc>
        <w:tc>
          <w:tcPr>
            <w:tcW w:w="708" w:type="dxa"/>
            <w:tcBorders>
              <w:top w:val="nil"/>
              <w:left w:val="nil"/>
              <w:bottom w:val="single" w:sz="8" w:space="0" w:color="auto"/>
              <w:right w:val="single" w:sz="8" w:space="0" w:color="auto"/>
            </w:tcBorders>
            <w:shd w:val="clear" w:color="000000" w:fill="FFFFFF"/>
            <w:noWrap/>
            <w:vAlign w:val="center"/>
          </w:tcPr>
          <w:p w:rsidR="00DC71B7" w:rsidRDefault="00DC71B7">
            <w:pPr>
              <w:jc w:val="center"/>
              <w:rPr>
                <w:sz w:val="20"/>
                <w:szCs w:val="20"/>
              </w:rPr>
            </w:pP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9C0BE3" w:rsidP="006F3E84">
            <w:pPr>
              <w:jc w:val="right"/>
              <w:rPr>
                <w:sz w:val="20"/>
                <w:szCs w:val="20"/>
              </w:rPr>
            </w:pPr>
            <w:r w:rsidRPr="001161F6">
              <w:rPr>
                <w:sz w:val="20"/>
                <w:szCs w:val="20"/>
              </w:rPr>
              <w:t>129,328</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9C0BE3">
            <w:pPr>
              <w:jc w:val="right"/>
              <w:rPr>
                <w:sz w:val="20"/>
                <w:szCs w:val="20"/>
              </w:rPr>
            </w:pPr>
            <w:r w:rsidRPr="001161F6">
              <w:rPr>
                <w:sz w:val="20"/>
                <w:szCs w:val="20"/>
              </w:rPr>
              <w:t>129,328</w:t>
            </w:r>
          </w:p>
        </w:tc>
        <w:tc>
          <w:tcPr>
            <w:tcW w:w="1134" w:type="dxa"/>
            <w:tcBorders>
              <w:top w:val="nil"/>
              <w:left w:val="nil"/>
              <w:bottom w:val="single" w:sz="8" w:space="0" w:color="auto"/>
              <w:right w:val="single" w:sz="8" w:space="0" w:color="auto"/>
            </w:tcBorders>
            <w:shd w:val="clear" w:color="000000" w:fill="FFFFFF"/>
            <w:noWrap/>
            <w:vAlign w:val="center"/>
          </w:tcPr>
          <w:p w:rsidR="00DC71B7" w:rsidRPr="001161F6" w:rsidRDefault="009C0BE3">
            <w:pPr>
              <w:jc w:val="right"/>
              <w:rPr>
                <w:sz w:val="20"/>
                <w:szCs w:val="20"/>
              </w:rPr>
            </w:pPr>
            <w:r w:rsidRPr="001161F6">
              <w:rPr>
                <w:sz w:val="20"/>
                <w:szCs w:val="20"/>
              </w:rPr>
              <w:t>129,328</w:t>
            </w:r>
          </w:p>
        </w:tc>
        <w:tc>
          <w:tcPr>
            <w:tcW w:w="709" w:type="dxa"/>
            <w:tcBorders>
              <w:top w:val="nil"/>
              <w:left w:val="nil"/>
              <w:bottom w:val="single" w:sz="8" w:space="0" w:color="auto"/>
              <w:right w:val="single" w:sz="8" w:space="0" w:color="auto"/>
            </w:tcBorders>
            <w:shd w:val="clear" w:color="000000" w:fill="FFFFFF"/>
            <w:vAlign w:val="center"/>
          </w:tcPr>
          <w:p w:rsidR="00DC71B7" w:rsidRPr="001161F6" w:rsidRDefault="009C0BE3" w:rsidP="00CA2C86">
            <w:pPr>
              <w:jc w:val="right"/>
              <w:rPr>
                <w:sz w:val="20"/>
                <w:szCs w:val="20"/>
              </w:rPr>
            </w:pPr>
            <w:r w:rsidRPr="001161F6">
              <w:rPr>
                <w:sz w:val="20"/>
                <w:szCs w:val="20"/>
              </w:rPr>
              <w:t>100,0</w:t>
            </w:r>
          </w:p>
        </w:tc>
      </w:tr>
      <w:tr w:rsidR="00DC71B7" w:rsidRPr="00A34CB9" w:rsidTr="00CA2C86">
        <w:trPr>
          <w:trHeight w:val="270"/>
        </w:trPr>
        <w:tc>
          <w:tcPr>
            <w:tcW w:w="680" w:type="dxa"/>
            <w:tcBorders>
              <w:top w:val="nil"/>
              <w:left w:val="single" w:sz="8" w:space="0" w:color="auto"/>
              <w:bottom w:val="single" w:sz="8" w:space="0" w:color="auto"/>
              <w:right w:val="single" w:sz="8" w:space="0" w:color="auto"/>
            </w:tcBorders>
            <w:shd w:val="clear" w:color="000000" w:fill="FFFFFF"/>
            <w:noWrap/>
            <w:vAlign w:val="center"/>
          </w:tcPr>
          <w:p w:rsidR="00DC71B7" w:rsidRPr="00DC71B7" w:rsidRDefault="00DC71B7">
            <w:pPr>
              <w:jc w:val="center"/>
              <w:rPr>
                <w:sz w:val="20"/>
                <w:szCs w:val="20"/>
              </w:rPr>
            </w:pPr>
          </w:p>
        </w:tc>
        <w:tc>
          <w:tcPr>
            <w:tcW w:w="6281" w:type="dxa"/>
            <w:tcBorders>
              <w:top w:val="nil"/>
              <w:left w:val="nil"/>
              <w:bottom w:val="single" w:sz="8" w:space="0" w:color="auto"/>
              <w:right w:val="single" w:sz="8" w:space="0" w:color="auto"/>
            </w:tcBorders>
            <w:shd w:val="clear" w:color="000000" w:fill="FFFFFF"/>
            <w:vAlign w:val="center"/>
          </w:tcPr>
          <w:p w:rsidR="00DC71B7" w:rsidRPr="009C0BE3" w:rsidRDefault="009C0BE3">
            <w:pPr>
              <w:rPr>
                <w:sz w:val="20"/>
                <w:szCs w:val="20"/>
              </w:rPr>
            </w:pPr>
            <w:r w:rsidRPr="009C0BE3">
              <w:rPr>
                <w:sz w:val="20"/>
                <w:szCs w:val="20"/>
              </w:rPr>
              <w:t>Прочая закупка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noWrap/>
            <w:vAlign w:val="center"/>
          </w:tcPr>
          <w:p w:rsidR="00DC71B7" w:rsidRPr="00DC71B7" w:rsidRDefault="009C0BE3">
            <w:pPr>
              <w:jc w:val="center"/>
              <w:rPr>
                <w:sz w:val="20"/>
                <w:szCs w:val="20"/>
              </w:rPr>
            </w:pPr>
            <w:r>
              <w:rPr>
                <w:sz w:val="20"/>
                <w:szCs w:val="20"/>
              </w:rPr>
              <w:t>0113</w:t>
            </w:r>
          </w:p>
        </w:tc>
        <w:tc>
          <w:tcPr>
            <w:tcW w:w="1560" w:type="dxa"/>
            <w:tcBorders>
              <w:top w:val="nil"/>
              <w:left w:val="nil"/>
              <w:bottom w:val="single" w:sz="8" w:space="0" w:color="auto"/>
              <w:right w:val="single" w:sz="8" w:space="0" w:color="auto"/>
            </w:tcBorders>
            <w:shd w:val="clear" w:color="000000" w:fill="FFFFFF"/>
            <w:noWrap/>
            <w:vAlign w:val="center"/>
          </w:tcPr>
          <w:p w:rsidR="00DC71B7" w:rsidRPr="00DC71B7" w:rsidRDefault="009C0BE3">
            <w:pPr>
              <w:jc w:val="center"/>
              <w:rPr>
                <w:sz w:val="20"/>
                <w:szCs w:val="20"/>
              </w:rPr>
            </w:pPr>
            <w:r>
              <w:rPr>
                <w:sz w:val="20"/>
                <w:szCs w:val="20"/>
              </w:rPr>
              <w:t>9100001795</w:t>
            </w:r>
          </w:p>
        </w:tc>
        <w:tc>
          <w:tcPr>
            <w:tcW w:w="708" w:type="dxa"/>
            <w:tcBorders>
              <w:top w:val="nil"/>
              <w:left w:val="nil"/>
              <w:bottom w:val="single" w:sz="8" w:space="0" w:color="auto"/>
              <w:right w:val="single" w:sz="8" w:space="0" w:color="auto"/>
            </w:tcBorders>
            <w:shd w:val="clear" w:color="000000" w:fill="FFFFFF"/>
            <w:noWrap/>
            <w:vAlign w:val="center"/>
          </w:tcPr>
          <w:p w:rsidR="00DC71B7" w:rsidRPr="00DC71B7" w:rsidRDefault="00DC71B7">
            <w:pPr>
              <w:jc w:val="center"/>
              <w:rPr>
                <w:sz w:val="20"/>
                <w:szCs w:val="20"/>
              </w:rPr>
            </w:pPr>
            <w:r w:rsidRPr="00DC71B7">
              <w:rPr>
                <w:sz w:val="20"/>
                <w:szCs w:val="20"/>
              </w:rPr>
              <w:t>244</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9C0BE3" w:rsidP="006F3E84">
            <w:pPr>
              <w:jc w:val="right"/>
              <w:rPr>
                <w:sz w:val="20"/>
                <w:szCs w:val="20"/>
              </w:rPr>
            </w:pPr>
            <w:r w:rsidRPr="001161F6">
              <w:rPr>
                <w:sz w:val="20"/>
                <w:szCs w:val="20"/>
              </w:rPr>
              <w:t>129,328</w:t>
            </w:r>
          </w:p>
        </w:tc>
        <w:tc>
          <w:tcPr>
            <w:tcW w:w="1276" w:type="dxa"/>
            <w:tcBorders>
              <w:top w:val="nil"/>
              <w:left w:val="nil"/>
              <w:bottom w:val="single" w:sz="8" w:space="0" w:color="auto"/>
              <w:right w:val="single" w:sz="8" w:space="0" w:color="auto"/>
            </w:tcBorders>
            <w:shd w:val="clear" w:color="000000" w:fill="FFFFFF"/>
            <w:noWrap/>
            <w:vAlign w:val="center"/>
          </w:tcPr>
          <w:p w:rsidR="00DC71B7" w:rsidRPr="001161F6" w:rsidRDefault="009C0BE3">
            <w:pPr>
              <w:jc w:val="right"/>
              <w:rPr>
                <w:sz w:val="20"/>
                <w:szCs w:val="20"/>
              </w:rPr>
            </w:pPr>
            <w:r w:rsidRPr="001161F6">
              <w:rPr>
                <w:sz w:val="20"/>
                <w:szCs w:val="20"/>
              </w:rPr>
              <w:t>129,328</w:t>
            </w:r>
          </w:p>
        </w:tc>
        <w:tc>
          <w:tcPr>
            <w:tcW w:w="1134" w:type="dxa"/>
            <w:tcBorders>
              <w:top w:val="nil"/>
              <w:left w:val="nil"/>
              <w:bottom w:val="single" w:sz="8" w:space="0" w:color="auto"/>
              <w:right w:val="single" w:sz="8" w:space="0" w:color="auto"/>
            </w:tcBorders>
            <w:shd w:val="clear" w:color="000000" w:fill="FFFFFF"/>
            <w:noWrap/>
            <w:vAlign w:val="center"/>
          </w:tcPr>
          <w:p w:rsidR="00DC71B7" w:rsidRPr="001161F6" w:rsidRDefault="009C0BE3">
            <w:pPr>
              <w:jc w:val="right"/>
              <w:rPr>
                <w:sz w:val="20"/>
                <w:szCs w:val="20"/>
              </w:rPr>
            </w:pPr>
            <w:r w:rsidRPr="001161F6">
              <w:rPr>
                <w:sz w:val="20"/>
                <w:szCs w:val="20"/>
              </w:rPr>
              <w:t>129,328</w:t>
            </w:r>
          </w:p>
        </w:tc>
        <w:tc>
          <w:tcPr>
            <w:tcW w:w="709" w:type="dxa"/>
            <w:tcBorders>
              <w:top w:val="nil"/>
              <w:left w:val="nil"/>
              <w:bottom w:val="single" w:sz="8" w:space="0" w:color="auto"/>
              <w:right w:val="single" w:sz="8" w:space="0" w:color="auto"/>
            </w:tcBorders>
            <w:shd w:val="clear" w:color="000000" w:fill="FFFFFF"/>
            <w:vAlign w:val="center"/>
          </w:tcPr>
          <w:p w:rsidR="00DC71B7" w:rsidRPr="001161F6" w:rsidRDefault="009C0BE3" w:rsidP="00CA2C86">
            <w:pPr>
              <w:jc w:val="right"/>
              <w:rPr>
                <w:sz w:val="20"/>
                <w:szCs w:val="20"/>
              </w:rPr>
            </w:pPr>
            <w:r w:rsidRPr="001161F6">
              <w:rPr>
                <w:sz w:val="20"/>
                <w:szCs w:val="20"/>
              </w:rPr>
              <w:t>100,0</w:t>
            </w:r>
          </w:p>
        </w:tc>
      </w:tr>
    </w:tbl>
    <w:p w:rsidR="005E2D44" w:rsidRPr="00A34CB9" w:rsidRDefault="005E2D44"/>
    <w:p w:rsidR="005E2D44" w:rsidRPr="00A34CB9" w:rsidRDefault="005E2D44"/>
    <w:p w:rsidR="005E2D44" w:rsidRDefault="005E2D44"/>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Default="00936B6C"/>
    <w:p w:rsidR="00936B6C" w:rsidRPr="00A34CB9" w:rsidRDefault="00936B6C"/>
    <w:p w:rsidR="005E2D44" w:rsidRPr="00A34CB9" w:rsidRDefault="005E2D44" w:rsidP="00182FB1">
      <w:pPr>
        <w:rPr>
          <w:bCs/>
          <w:sz w:val="20"/>
          <w:szCs w:val="20"/>
        </w:rPr>
      </w:pPr>
    </w:p>
    <w:p w:rsidR="005E2D44" w:rsidRPr="00A34CB9" w:rsidRDefault="005E2D44" w:rsidP="00317BA9">
      <w:pPr>
        <w:ind w:left="360"/>
        <w:jc w:val="right"/>
        <w:rPr>
          <w:sz w:val="20"/>
          <w:szCs w:val="20"/>
        </w:rPr>
      </w:pPr>
      <w:r w:rsidRPr="00A34CB9">
        <w:rPr>
          <w:sz w:val="20"/>
          <w:szCs w:val="20"/>
        </w:rPr>
        <w:t>Приложение 9 к решению Совета</w:t>
      </w:r>
    </w:p>
    <w:p w:rsidR="005E2D44" w:rsidRPr="00A34CB9" w:rsidRDefault="005E2D44" w:rsidP="00317BA9">
      <w:pPr>
        <w:ind w:left="360"/>
        <w:jc w:val="right"/>
        <w:rPr>
          <w:sz w:val="20"/>
          <w:szCs w:val="20"/>
        </w:rPr>
      </w:pPr>
      <w:r w:rsidRPr="00A34CB9">
        <w:rPr>
          <w:sz w:val="20"/>
          <w:szCs w:val="20"/>
        </w:rPr>
        <w:t>Александровского сельского поселения</w:t>
      </w:r>
    </w:p>
    <w:p w:rsidR="005E2D44" w:rsidRPr="00A34CB9" w:rsidRDefault="00B936BC" w:rsidP="00317BA9">
      <w:pPr>
        <w:ind w:left="360"/>
        <w:jc w:val="right"/>
        <w:rPr>
          <w:sz w:val="20"/>
          <w:szCs w:val="20"/>
        </w:rPr>
      </w:pPr>
      <w:r w:rsidRPr="008D3D09">
        <w:rPr>
          <w:sz w:val="20"/>
          <w:szCs w:val="20"/>
        </w:rPr>
        <w:t>от 23</w:t>
      </w:r>
      <w:r w:rsidR="005E2D44" w:rsidRPr="008D3D09">
        <w:rPr>
          <w:sz w:val="20"/>
          <w:szCs w:val="20"/>
        </w:rPr>
        <w:t>.1</w:t>
      </w:r>
      <w:r w:rsidR="008D3D09" w:rsidRPr="008D3D09">
        <w:rPr>
          <w:sz w:val="20"/>
          <w:szCs w:val="20"/>
        </w:rPr>
        <w:t>1.2016 № 307</w:t>
      </w:r>
      <w:r w:rsidR="005E2D44" w:rsidRPr="008D3D09">
        <w:rPr>
          <w:sz w:val="20"/>
          <w:szCs w:val="20"/>
        </w:rPr>
        <w:t>-16-</w:t>
      </w:r>
      <w:r w:rsidR="008D3D09" w:rsidRPr="008D3D09">
        <w:rPr>
          <w:sz w:val="20"/>
          <w:szCs w:val="20"/>
        </w:rPr>
        <w:t>54</w:t>
      </w:r>
      <w:r w:rsidR="005E2D44" w:rsidRPr="008D3D09">
        <w:rPr>
          <w:sz w:val="20"/>
          <w:szCs w:val="20"/>
        </w:rPr>
        <w:t>п</w:t>
      </w:r>
    </w:p>
    <w:p w:rsidR="005E2D44" w:rsidRPr="00A34CB9" w:rsidRDefault="005E2D44" w:rsidP="00303FF9">
      <w:pPr>
        <w:ind w:left="5664" w:firstLine="708"/>
        <w:rPr>
          <w:bCs/>
          <w:sz w:val="20"/>
          <w:szCs w:val="20"/>
        </w:rPr>
      </w:pPr>
      <w:r w:rsidRPr="00A34CB9">
        <w:rPr>
          <w:b/>
        </w:rPr>
        <w:t>Отчет об исполнении</w:t>
      </w:r>
    </w:p>
    <w:p w:rsidR="005E2D44" w:rsidRPr="00A34CB9" w:rsidRDefault="005E2D44" w:rsidP="00303FF9">
      <w:pPr>
        <w:jc w:val="center"/>
        <w:rPr>
          <w:b/>
        </w:rPr>
      </w:pPr>
      <w:r w:rsidRPr="00A34CB9">
        <w:rPr>
          <w:b/>
        </w:rPr>
        <w:t>публичных нормативных обязательств</w:t>
      </w:r>
    </w:p>
    <w:p w:rsidR="005E2D44" w:rsidRPr="00A34CB9" w:rsidRDefault="005E2D44" w:rsidP="00303FF9">
      <w:pPr>
        <w:jc w:val="center"/>
        <w:rPr>
          <w:b/>
        </w:rPr>
      </w:pPr>
      <w:r w:rsidRPr="00A34CB9">
        <w:rPr>
          <w:b/>
        </w:rPr>
        <w:t>муниципального образования «Александровское сельское поселение»</w:t>
      </w:r>
    </w:p>
    <w:p w:rsidR="005E2D44" w:rsidRPr="00A34CB9" w:rsidRDefault="005E2D44" w:rsidP="00303FF9">
      <w:pPr>
        <w:jc w:val="center"/>
        <w:rPr>
          <w:b/>
        </w:rPr>
      </w:pPr>
      <w:r w:rsidRPr="00A34CB9">
        <w:rPr>
          <w:b/>
        </w:rPr>
        <w:t>за 2016 год</w:t>
      </w:r>
    </w:p>
    <w:tbl>
      <w:tblPr>
        <w:tblW w:w="14883" w:type="dxa"/>
        <w:tblInd w:w="-34" w:type="dxa"/>
        <w:tblLayout w:type="fixed"/>
        <w:tblLook w:val="00A0"/>
      </w:tblPr>
      <w:tblGrid>
        <w:gridCol w:w="2269"/>
        <w:gridCol w:w="5670"/>
        <w:gridCol w:w="2268"/>
        <w:gridCol w:w="1134"/>
        <w:gridCol w:w="992"/>
        <w:gridCol w:w="1275"/>
        <w:gridCol w:w="1275"/>
      </w:tblGrid>
      <w:tr w:rsidR="005E2D44" w:rsidRPr="00A34CB9" w:rsidTr="00A94CD1">
        <w:trPr>
          <w:trHeight w:val="52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5E2D44" w:rsidRPr="00A34CB9" w:rsidRDefault="005E2D44" w:rsidP="00FC789A">
            <w:pPr>
              <w:jc w:val="center"/>
              <w:rPr>
                <w:sz w:val="20"/>
                <w:szCs w:val="20"/>
              </w:rPr>
            </w:pPr>
            <w:r w:rsidRPr="00A34CB9">
              <w:rPr>
                <w:sz w:val="20"/>
                <w:szCs w:val="20"/>
              </w:rPr>
              <w:t>Код бюджетной классификации</w:t>
            </w:r>
          </w:p>
        </w:tc>
        <w:tc>
          <w:tcPr>
            <w:tcW w:w="5670" w:type="dxa"/>
            <w:vMerge w:val="restart"/>
            <w:tcBorders>
              <w:top w:val="single" w:sz="4" w:space="0" w:color="auto"/>
              <w:left w:val="nil"/>
              <w:bottom w:val="single" w:sz="4" w:space="0" w:color="auto"/>
              <w:right w:val="single" w:sz="4" w:space="0" w:color="auto"/>
            </w:tcBorders>
            <w:vAlign w:val="center"/>
          </w:tcPr>
          <w:p w:rsidR="005E2D44" w:rsidRPr="00A34CB9" w:rsidRDefault="005E2D44" w:rsidP="00FC789A">
            <w:pPr>
              <w:jc w:val="center"/>
              <w:rPr>
                <w:sz w:val="20"/>
                <w:szCs w:val="20"/>
              </w:rPr>
            </w:pPr>
            <w:r w:rsidRPr="00A34CB9">
              <w:rPr>
                <w:sz w:val="20"/>
                <w:szCs w:val="20"/>
              </w:rPr>
              <w:t>Наименование публичного нормативного обязательства</w:t>
            </w:r>
          </w:p>
        </w:tc>
        <w:tc>
          <w:tcPr>
            <w:tcW w:w="2268" w:type="dxa"/>
            <w:vMerge w:val="restart"/>
            <w:tcBorders>
              <w:top w:val="single" w:sz="4" w:space="0" w:color="auto"/>
              <w:left w:val="nil"/>
              <w:bottom w:val="single" w:sz="4" w:space="0" w:color="auto"/>
              <w:right w:val="single" w:sz="4" w:space="0" w:color="auto"/>
            </w:tcBorders>
            <w:vAlign w:val="center"/>
          </w:tcPr>
          <w:p w:rsidR="005E2D44" w:rsidRPr="00A34CB9" w:rsidRDefault="005E2D44" w:rsidP="00FC789A">
            <w:pPr>
              <w:jc w:val="center"/>
              <w:rPr>
                <w:sz w:val="20"/>
                <w:szCs w:val="20"/>
              </w:rPr>
            </w:pPr>
            <w:r w:rsidRPr="00A34CB9">
              <w:rPr>
                <w:sz w:val="20"/>
                <w:szCs w:val="20"/>
              </w:rPr>
              <w:t>Основание (наименование нормативно-правового акта)</w:t>
            </w:r>
          </w:p>
        </w:tc>
        <w:tc>
          <w:tcPr>
            <w:tcW w:w="4676" w:type="dxa"/>
            <w:gridSpan w:val="4"/>
            <w:tcBorders>
              <w:top w:val="single" w:sz="4" w:space="0" w:color="auto"/>
              <w:left w:val="nil"/>
              <w:bottom w:val="single" w:sz="4" w:space="0" w:color="auto"/>
              <w:right w:val="single" w:sz="4" w:space="0" w:color="auto"/>
            </w:tcBorders>
            <w:vAlign w:val="center"/>
          </w:tcPr>
          <w:p w:rsidR="005E2D44" w:rsidRPr="00A34CB9" w:rsidRDefault="005E2D44" w:rsidP="00FC789A">
            <w:pPr>
              <w:jc w:val="center"/>
              <w:rPr>
                <w:sz w:val="20"/>
                <w:szCs w:val="20"/>
              </w:rPr>
            </w:pPr>
            <w:r w:rsidRPr="00A34CB9">
              <w:rPr>
                <w:sz w:val="20"/>
                <w:szCs w:val="20"/>
              </w:rPr>
              <w:t>Сумма, тыс. рублей</w:t>
            </w:r>
          </w:p>
        </w:tc>
      </w:tr>
      <w:tr w:rsidR="005E2D44" w:rsidRPr="00A34CB9" w:rsidTr="00CA2C86">
        <w:trPr>
          <w:trHeight w:val="842"/>
        </w:trPr>
        <w:tc>
          <w:tcPr>
            <w:tcW w:w="2269" w:type="dxa"/>
            <w:vMerge/>
            <w:tcBorders>
              <w:top w:val="single" w:sz="4" w:space="0" w:color="auto"/>
              <w:left w:val="single" w:sz="4" w:space="0" w:color="auto"/>
              <w:bottom w:val="single" w:sz="4" w:space="0" w:color="auto"/>
              <w:right w:val="single" w:sz="4" w:space="0" w:color="auto"/>
            </w:tcBorders>
            <w:vAlign w:val="center"/>
          </w:tcPr>
          <w:p w:rsidR="005E2D44" w:rsidRPr="00A34CB9" w:rsidRDefault="005E2D44" w:rsidP="00FC789A">
            <w:pPr>
              <w:rPr>
                <w:sz w:val="20"/>
                <w:szCs w:val="20"/>
              </w:rPr>
            </w:pPr>
          </w:p>
        </w:tc>
        <w:tc>
          <w:tcPr>
            <w:tcW w:w="5670" w:type="dxa"/>
            <w:vMerge/>
            <w:tcBorders>
              <w:top w:val="single" w:sz="4" w:space="0" w:color="auto"/>
              <w:left w:val="nil"/>
              <w:bottom w:val="single" w:sz="4" w:space="0" w:color="auto"/>
              <w:right w:val="single" w:sz="4" w:space="0" w:color="auto"/>
            </w:tcBorders>
            <w:vAlign w:val="center"/>
          </w:tcPr>
          <w:p w:rsidR="005E2D44" w:rsidRPr="00A34CB9" w:rsidRDefault="005E2D44" w:rsidP="00FC789A">
            <w:pPr>
              <w:rPr>
                <w:sz w:val="20"/>
                <w:szCs w:val="20"/>
              </w:rPr>
            </w:pPr>
          </w:p>
        </w:tc>
        <w:tc>
          <w:tcPr>
            <w:tcW w:w="2268" w:type="dxa"/>
            <w:vMerge/>
            <w:tcBorders>
              <w:top w:val="single" w:sz="4" w:space="0" w:color="auto"/>
              <w:left w:val="nil"/>
              <w:bottom w:val="single" w:sz="4" w:space="0" w:color="auto"/>
              <w:right w:val="single" w:sz="4" w:space="0" w:color="auto"/>
            </w:tcBorders>
            <w:vAlign w:val="center"/>
          </w:tcPr>
          <w:p w:rsidR="005E2D44" w:rsidRPr="00A34CB9" w:rsidRDefault="005E2D44" w:rsidP="00FC789A">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5E2D44" w:rsidRPr="00182FB1" w:rsidRDefault="005E2D44" w:rsidP="00FC789A">
            <w:pPr>
              <w:jc w:val="center"/>
              <w:rPr>
                <w:sz w:val="19"/>
                <w:szCs w:val="19"/>
              </w:rPr>
            </w:pPr>
            <w:r w:rsidRPr="00182FB1">
              <w:rPr>
                <w:sz w:val="19"/>
                <w:szCs w:val="19"/>
              </w:rPr>
              <w:t>Утверждено на 2016 год</w:t>
            </w:r>
          </w:p>
        </w:tc>
        <w:tc>
          <w:tcPr>
            <w:tcW w:w="992" w:type="dxa"/>
            <w:tcBorders>
              <w:top w:val="single" w:sz="4" w:space="0" w:color="auto"/>
              <w:left w:val="nil"/>
              <w:bottom w:val="single" w:sz="4" w:space="0" w:color="auto"/>
              <w:right w:val="single" w:sz="4" w:space="0" w:color="auto"/>
            </w:tcBorders>
            <w:vAlign w:val="center"/>
          </w:tcPr>
          <w:p w:rsidR="005E2D44" w:rsidRPr="00182FB1" w:rsidRDefault="005E2D44" w:rsidP="00711DF0">
            <w:pPr>
              <w:jc w:val="center"/>
              <w:rPr>
                <w:sz w:val="19"/>
                <w:szCs w:val="19"/>
              </w:rPr>
            </w:pPr>
            <w:r w:rsidRPr="00182FB1">
              <w:rPr>
                <w:sz w:val="19"/>
                <w:szCs w:val="19"/>
              </w:rPr>
              <w:t xml:space="preserve">Утверждено на </w:t>
            </w:r>
            <w:r>
              <w:rPr>
                <w:sz w:val="19"/>
                <w:szCs w:val="19"/>
              </w:rPr>
              <w:t>9 месяцев</w:t>
            </w:r>
            <w:r w:rsidRPr="00182FB1">
              <w:rPr>
                <w:sz w:val="19"/>
                <w:szCs w:val="19"/>
              </w:rPr>
              <w:t xml:space="preserve"> 2016 год</w:t>
            </w:r>
          </w:p>
        </w:tc>
        <w:tc>
          <w:tcPr>
            <w:tcW w:w="1275" w:type="dxa"/>
            <w:tcBorders>
              <w:top w:val="single" w:sz="4" w:space="0" w:color="auto"/>
              <w:left w:val="nil"/>
              <w:bottom w:val="single" w:sz="4" w:space="0" w:color="auto"/>
              <w:right w:val="single" w:sz="4" w:space="0" w:color="auto"/>
            </w:tcBorders>
            <w:vAlign w:val="center"/>
          </w:tcPr>
          <w:p w:rsidR="005E2D44" w:rsidRPr="00182FB1" w:rsidRDefault="005E2D44" w:rsidP="00711DF0">
            <w:pPr>
              <w:jc w:val="center"/>
              <w:rPr>
                <w:sz w:val="19"/>
                <w:szCs w:val="19"/>
              </w:rPr>
            </w:pPr>
            <w:r w:rsidRPr="00182FB1">
              <w:rPr>
                <w:sz w:val="19"/>
                <w:szCs w:val="19"/>
              </w:rPr>
              <w:t xml:space="preserve">Исполнено за </w:t>
            </w:r>
            <w:r>
              <w:rPr>
                <w:sz w:val="19"/>
                <w:szCs w:val="19"/>
              </w:rPr>
              <w:t>9 месяцев</w:t>
            </w:r>
            <w:r w:rsidRPr="00182FB1">
              <w:rPr>
                <w:sz w:val="19"/>
                <w:szCs w:val="19"/>
              </w:rPr>
              <w:t xml:space="preserve"> 2016 год</w:t>
            </w:r>
          </w:p>
        </w:tc>
        <w:tc>
          <w:tcPr>
            <w:tcW w:w="1275" w:type="dxa"/>
            <w:tcBorders>
              <w:top w:val="single" w:sz="4" w:space="0" w:color="auto"/>
              <w:left w:val="nil"/>
              <w:bottom w:val="single" w:sz="4" w:space="0" w:color="auto"/>
              <w:right w:val="single" w:sz="4" w:space="0" w:color="auto"/>
            </w:tcBorders>
            <w:vAlign w:val="center"/>
          </w:tcPr>
          <w:p w:rsidR="005E2D44" w:rsidRPr="00182FB1" w:rsidRDefault="005E2D44" w:rsidP="00CA2C86">
            <w:pPr>
              <w:jc w:val="center"/>
              <w:rPr>
                <w:sz w:val="19"/>
                <w:szCs w:val="19"/>
              </w:rPr>
            </w:pPr>
            <w:r w:rsidRPr="00182FB1">
              <w:rPr>
                <w:sz w:val="19"/>
                <w:szCs w:val="19"/>
              </w:rPr>
              <w:t>% исп.</w:t>
            </w:r>
          </w:p>
        </w:tc>
      </w:tr>
      <w:tr w:rsidR="005E2D44" w:rsidRPr="00A34CB9" w:rsidTr="00CA2C86">
        <w:trPr>
          <w:trHeight w:val="315"/>
        </w:trPr>
        <w:tc>
          <w:tcPr>
            <w:tcW w:w="11341" w:type="dxa"/>
            <w:gridSpan w:val="4"/>
            <w:tcBorders>
              <w:top w:val="single" w:sz="4" w:space="0" w:color="auto"/>
              <w:left w:val="single" w:sz="4" w:space="0" w:color="auto"/>
              <w:bottom w:val="single" w:sz="4" w:space="0" w:color="auto"/>
              <w:right w:val="single" w:sz="4" w:space="0" w:color="auto"/>
            </w:tcBorders>
            <w:vAlign w:val="bottom"/>
          </w:tcPr>
          <w:p w:rsidR="005E2D44" w:rsidRPr="00A34CB9" w:rsidRDefault="005E2D44" w:rsidP="00FC789A">
            <w:pPr>
              <w:rPr>
                <w:b/>
                <w:bCs/>
                <w:sz w:val="20"/>
                <w:szCs w:val="20"/>
              </w:rPr>
            </w:pPr>
            <w:r w:rsidRPr="00A34CB9">
              <w:rPr>
                <w:b/>
                <w:bCs/>
                <w:sz w:val="20"/>
                <w:szCs w:val="20"/>
              </w:rPr>
              <w:t>1. Публичные обязательства, исполняемые за счет бюджета поселения</w:t>
            </w:r>
          </w:p>
        </w:tc>
        <w:tc>
          <w:tcPr>
            <w:tcW w:w="2267" w:type="dxa"/>
            <w:gridSpan w:val="2"/>
            <w:tcBorders>
              <w:top w:val="single" w:sz="4" w:space="0" w:color="auto"/>
              <w:left w:val="single" w:sz="4" w:space="0" w:color="auto"/>
              <w:bottom w:val="single" w:sz="4" w:space="0" w:color="auto"/>
              <w:right w:val="single" w:sz="4" w:space="0" w:color="auto"/>
            </w:tcBorders>
            <w:vAlign w:val="bottom"/>
          </w:tcPr>
          <w:p w:rsidR="005E2D44" w:rsidRPr="00A34CB9" w:rsidRDefault="005E2D44" w:rsidP="00FC789A">
            <w:pPr>
              <w:rPr>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E2D44" w:rsidRPr="00A34CB9" w:rsidRDefault="005E2D44" w:rsidP="00CA2C86">
            <w:pPr>
              <w:jc w:val="center"/>
              <w:rPr>
                <w:b/>
                <w:bCs/>
                <w:sz w:val="20"/>
                <w:szCs w:val="20"/>
              </w:rPr>
            </w:pPr>
          </w:p>
        </w:tc>
      </w:tr>
      <w:tr w:rsidR="00371630" w:rsidRPr="00A34CB9" w:rsidTr="00CA2C86">
        <w:trPr>
          <w:trHeight w:val="547"/>
        </w:trPr>
        <w:tc>
          <w:tcPr>
            <w:tcW w:w="2269" w:type="dxa"/>
            <w:tcBorders>
              <w:top w:val="nil"/>
              <w:left w:val="single" w:sz="4" w:space="0" w:color="auto"/>
              <w:bottom w:val="single" w:sz="4" w:space="0" w:color="auto"/>
              <w:right w:val="single" w:sz="4" w:space="0" w:color="auto"/>
            </w:tcBorders>
            <w:vAlign w:val="center"/>
          </w:tcPr>
          <w:p w:rsidR="00371630" w:rsidRPr="00466158" w:rsidRDefault="00371630" w:rsidP="004F3CB9">
            <w:pPr>
              <w:jc w:val="center"/>
              <w:rPr>
                <w:sz w:val="20"/>
                <w:szCs w:val="20"/>
                <w:highlight w:val="yellow"/>
              </w:rPr>
            </w:pPr>
            <w:r w:rsidRPr="00466158">
              <w:rPr>
                <w:sz w:val="20"/>
                <w:szCs w:val="20"/>
              </w:rPr>
              <w:t>1003 74000001795 810</w:t>
            </w:r>
          </w:p>
        </w:tc>
        <w:tc>
          <w:tcPr>
            <w:tcW w:w="5670" w:type="dxa"/>
            <w:tcBorders>
              <w:top w:val="nil"/>
              <w:left w:val="nil"/>
              <w:bottom w:val="single" w:sz="4" w:space="0" w:color="auto"/>
              <w:right w:val="single" w:sz="4" w:space="0" w:color="auto"/>
            </w:tcBorders>
            <w:vAlign w:val="bottom"/>
          </w:tcPr>
          <w:p w:rsidR="00371630" w:rsidRPr="00466158" w:rsidRDefault="00371630" w:rsidP="004F3CB9">
            <w:pPr>
              <w:jc w:val="both"/>
              <w:rPr>
                <w:sz w:val="20"/>
                <w:szCs w:val="20"/>
              </w:rPr>
            </w:pPr>
            <w:r w:rsidRPr="00466158">
              <w:rPr>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w:t>
            </w:r>
          </w:p>
        </w:tc>
        <w:tc>
          <w:tcPr>
            <w:tcW w:w="2268" w:type="dxa"/>
            <w:vMerge w:val="restart"/>
            <w:tcBorders>
              <w:top w:val="nil"/>
              <w:left w:val="single" w:sz="4" w:space="0" w:color="auto"/>
              <w:bottom w:val="single" w:sz="4" w:space="0" w:color="auto"/>
              <w:right w:val="single" w:sz="4" w:space="0" w:color="auto"/>
            </w:tcBorders>
            <w:vAlign w:val="center"/>
          </w:tcPr>
          <w:p w:rsidR="00371630" w:rsidRPr="00466158" w:rsidRDefault="00371630" w:rsidP="004F3CB9">
            <w:pPr>
              <w:jc w:val="center"/>
              <w:rPr>
                <w:sz w:val="20"/>
                <w:szCs w:val="20"/>
              </w:rPr>
            </w:pPr>
          </w:p>
          <w:p w:rsidR="00371630" w:rsidRPr="00466158" w:rsidRDefault="00371630" w:rsidP="004F3CB9">
            <w:pPr>
              <w:jc w:val="center"/>
              <w:rPr>
                <w:sz w:val="20"/>
                <w:szCs w:val="20"/>
              </w:rPr>
            </w:pPr>
            <w:r w:rsidRPr="00466158">
              <w:rPr>
                <w:sz w:val="20"/>
                <w:szCs w:val="20"/>
              </w:rPr>
              <w:t>Постановление Главы поселения «О целевой программе «Социальная поддержка социально незащищенных слоев населения Александровского сельского поселения на 2014-2016 год» от 12.12.2013 № 440 а</w:t>
            </w:r>
          </w:p>
        </w:tc>
        <w:tc>
          <w:tcPr>
            <w:tcW w:w="1134" w:type="dxa"/>
            <w:tcBorders>
              <w:top w:val="nil"/>
              <w:left w:val="nil"/>
              <w:bottom w:val="single" w:sz="4" w:space="0" w:color="auto"/>
              <w:right w:val="single" w:sz="4" w:space="0" w:color="auto"/>
            </w:tcBorders>
            <w:vAlign w:val="center"/>
          </w:tcPr>
          <w:p w:rsidR="00371630" w:rsidRPr="00466158" w:rsidRDefault="00371630" w:rsidP="004F3CB9">
            <w:pPr>
              <w:jc w:val="right"/>
              <w:rPr>
                <w:sz w:val="20"/>
                <w:szCs w:val="20"/>
              </w:rPr>
            </w:pPr>
            <w:r w:rsidRPr="00466158">
              <w:rPr>
                <w:sz w:val="20"/>
                <w:szCs w:val="20"/>
              </w:rPr>
              <w:t>420,000</w:t>
            </w:r>
          </w:p>
        </w:tc>
        <w:tc>
          <w:tcPr>
            <w:tcW w:w="992"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211,520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211,520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100,0</w:t>
            </w:r>
          </w:p>
        </w:tc>
      </w:tr>
      <w:tr w:rsidR="00371630" w:rsidRPr="00A34CB9" w:rsidTr="00CA2C86">
        <w:trPr>
          <w:trHeight w:val="427"/>
        </w:trPr>
        <w:tc>
          <w:tcPr>
            <w:tcW w:w="2269" w:type="dxa"/>
            <w:tcBorders>
              <w:top w:val="nil"/>
              <w:left w:val="single" w:sz="4" w:space="0" w:color="auto"/>
              <w:bottom w:val="single" w:sz="4" w:space="0" w:color="auto"/>
              <w:right w:val="single" w:sz="4" w:space="0" w:color="auto"/>
            </w:tcBorders>
            <w:vAlign w:val="center"/>
          </w:tcPr>
          <w:p w:rsidR="00371630" w:rsidRPr="00466158" w:rsidRDefault="00371630" w:rsidP="00FC789A">
            <w:pPr>
              <w:jc w:val="center"/>
              <w:rPr>
                <w:sz w:val="20"/>
                <w:szCs w:val="20"/>
              </w:rPr>
            </w:pPr>
            <w:r w:rsidRPr="00466158">
              <w:rPr>
                <w:sz w:val="20"/>
                <w:szCs w:val="20"/>
              </w:rPr>
              <w:t>1003 74000002795 810</w:t>
            </w:r>
          </w:p>
        </w:tc>
        <w:tc>
          <w:tcPr>
            <w:tcW w:w="5670" w:type="dxa"/>
            <w:tcBorders>
              <w:top w:val="nil"/>
              <w:left w:val="nil"/>
              <w:bottom w:val="single" w:sz="4" w:space="0" w:color="auto"/>
              <w:right w:val="single" w:sz="4" w:space="0" w:color="auto"/>
            </w:tcBorders>
            <w:vAlign w:val="bottom"/>
          </w:tcPr>
          <w:p w:rsidR="00371630" w:rsidRPr="00466158" w:rsidRDefault="00371630" w:rsidP="00FC789A">
            <w:pPr>
              <w:jc w:val="both"/>
              <w:rPr>
                <w:sz w:val="20"/>
                <w:szCs w:val="20"/>
              </w:rPr>
            </w:pPr>
            <w:r w:rsidRPr="00466158">
              <w:rPr>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2268" w:type="dxa"/>
            <w:vMerge/>
            <w:tcBorders>
              <w:top w:val="nil"/>
              <w:left w:val="single" w:sz="4" w:space="0" w:color="auto"/>
              <w:bottom w:val="single" w:sz="4" w:space="0" w:color="auto"/>
              <w:right w:val="single" w:sz="4" w:space="0" w:color="auto"/>
            </w:tcBorders>
            <w:vAlign w:val="center"/>
          </w:tcPr>
          <w:p w:rsidR="00371630" w:rsidRPr="00466158" w:rsidRDefault="00371630" w:rsidP="00FC789A">
            <w:pPr>
              <w:rPr>
                <w:sz w:val="20"/>
                <w:szCs w:val="20"/>
              </w:rPr>
            </w:pPr>
          </w:p>
        </w:tc>
        <w:tc>
          <w:tcPr>
            <w:tcW w:w="1134" w:type="dxa"/>
            <w:tcBorders>
              <w:top w:val="nil"/>
              <w:left w:val="nil"/>
              <w:bottom w:val="single" w:sz="4" w:space="0" w:color="auto"/>
              <w:right w:val="single" w:sz="4" w:space="0" w:color="auto"/>
            </w:tcBorders>
            <w:vAlign w:val="center"/>
          </w:tcPr>
          <w:p w:rsidR="00371630" w:rsidRPr="00466158" w:rsidRDefault="00371630" w:rsidP="00944285">
            <w:pPr>
              <w:jc w:val="right"/>
              <w:rPr>
                <w:sz w:val="20"/>
                <w:szCs w:val="20"/>
              </w:rPr>
            </w:pPr>
            <w:r w:rsidRPr="00466158">
              <w:rPr>
                <w:sz w:val="20"/>
                <w:szCs w:val="20"/>
              </w:rPr>
              <w:t>30,000</w:t>
            </w:r>
          </w:p>
        </w:tc>
        <w:tc>
          <w:tcPr>
            <w:tcW w:w="992"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30,000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0,000</w:t>
            </w:r>
          </w:p>
        </w:tc>
        <w:tc>
          <w:tcPr>
            <w:tcW w:w="1275" w:type="dxa"/>
            <w:tcBorders>
              <w:top w:val="nil"/>
              <w:left w:val="nil"/>
              <w:bottom w:val="single" w:sz="4" w:space="0" w:color="auto"/>
              <w:right w:val="single" w:sz="4" w:space="0" w:color="auto"/>
            </w:tcBorders>
            <w:vAlign w:val="center"/>
          </w:tcPr>
          <w:p w:rsidR="00371630" w:rsidRPr="00A34CB9" w:rsidRDefault="00371630" w:rsidP="00CA2C86">
            <w:pPr>
              <w:jc w:val="right"/>
              <w:rPr>
                <w:sz w:val="20"/>
                <w:szCs w:val="20"/>
              </w:rPr>
            </w:pPr>
          </w:p>
        </w:tc>
      </w:tr>
      <w:tr w:rsidR="00371630" w:rsidRPr="00A34CB9" w:rsidTr="00CA2C86">
        <w:trPr>
          <w:trHeight w:val="414"/>
        </w:trPr>
        <w:tc>
          <w:tcPr>
            <w:tcW w:w="2269" w:type="dxa"/>
            <w:tcBorders>
              <w:top w:val="nil"/>
              <w:left w:val="single" w:sz="4" w:space="0" w:color="auto"/>
              <w:bottom w:val="single" w:sz="4" w:space="0" w:color="auto"/>
              <w:right w:val="single" w:sz="4" w:space="0" w:color="auto"/>
            </w:tcBorders>
            <w:vAlign w:val="center"/>
          </w:tcPr>
          <w:p w:rsidR="00371630" w:rsidRPr="00466158" w:rsidRDefault="00371630" w:rsidP="004F3CB9">
            <w:pPr>
              <w:jc w:val="center"/>
              <w:rPr>
                <w:sz w:val="20"/>
                <w:szCs w:val="20"/>
              </w:rPr>
            </w:pPr>
            <w:r w:rsidRPr="00466158">
              <w:rPr>
                <w:sz w:val="20"/>
                <w:szCs w:val="20"/>
              </w:rPr>
              <w:t>1003 74000003795 810</w:t>
            </w:r>
          </w:p>
          <w:p w:rsidR="00371630" w:rsidRPr="00466158" w:rsidRDefault="00371630" w:rsidP="00FC789A">
            <w:pPr>
              <w:jc w:val="center"/>
              <w:rPr>
                <w:sz w:val="20"/>
                <w:szCs w:val="20"/>
              </w:rPr>
            </w:pPr>
          </w:p>
        </w:tc>
        <w:tc>
          <w:tcPr>
            <w:tcW w:w="5670" w:type="dxa"/>
            <w:tcBorders>
              <w:top w:val="nil"/>
              <w:left w:val="nil"/>
              <w:bottom w:val="single" w:sz="4" w:space="0" w:color="auto"/>
              <w:right w:val="single" w:sz="4" w:space="0" w:color="auto"/>
            </w:tcBorders>
            <w:vAlign w:val="bottom"/>
          </w:tcPr>
          <w:p w:rsidR="00371630" w:rsidRPr="00466158" w:rsidRDefault="00371630" w:rsidP="00FC789A">
            <w:pPr>
              <w:jc w:val="both"/>
              <w:rPr>
                <w:sz w:val="20"/>
                <w:szCs w:val="20"/>
              </w:rPr>
            </w:pPr>
            <w:r w:rsidRPr="00466158">
              <w:rPr>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2268" w:type="dxa"/>
            <w:vMerge/>
            <w:tcBorders>
              <w:top w:val="nil"/>
              <w:left w:val="single" w:sz="4" w:space="0" w:color="auto"/>
              <w:bottom w:val="single" w:sz="4" w:space="0" w:color="auto"/>
              <w:right w:val="single" w:sz="4" w:space="0" w:color="auto"/>
            </w:tcBorders>
            <w:vAlign w:val="center"/>
          </w:tcPr>
          <w:p w:rsidR="00371630" w:rsidRPr="00466158" w:rsidRDefault="00371630" w:rsidP="00FC789A">
            <w:pPr>
              <w:rPr>
                <w:sz w:val="20"/>
                <w:szCs w:val="20"/>
              </w:rPr>
            </w:pPr>
          </w:p>
        </w:tc>
        <w:tc>
          <w:tcPr>
            <w:tcW w:w="1134" w:type="dxa"/>
            <w:tcBorders>
              <w:top w:val="nil"/>
              <w:left w:val="nil"/>
              <w:bottom w:val="single" w:sz="4" w:space="0" w:color="auto"/>
              <w:right w:val="single" w:sz="4" w:space="0" w:color="auto"/>
            </w:tcBorders>
            <w:vAlign w:val="center"/>
          </w:tcPr>
          <w:p w:rsidR="00371630" w:rsidRPr="00466158" w:rsidRDefault="00371630" w:rsidP="00CA2C86">
            <w:pPr>
              <w:jc w:val="right"/>
              <w:rPr>
                <w:sz w:val="20"/>
                <w:szCs w:val="20"/>
              </w:rPr>
            </w:pPr>
            <w:r w:rsidRPr="00466158">
              <w:rPr>
                <w:sz w:val="20"/>
                <w:szCs w:val="20"/>
              </w:rPr>
              <w:t>50,000</w:t>
            </w:r>
          </w:p>
        </w:tc>
        <w:tc>
          <w:tcPr>
            <w:tcW w:w="992"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37,500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32,000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85,3</w:t>
            </w:r>
          </w:p>
        </w:tc>
      </w:tr>
      <w:tr w:rsidR="00371630" w:rsidRPr="00A34CB9" w:rsidTr="004F3CB9">
        <w:trPr>
          <w:trHeight w:val="377"/>
        </w:trPr>
        <w:tc>
          <w:tcPr>
            <w:tcW w:w="2269" w:type="dxa"/>
            <w:tcBorders>
              <w:top w:val="nil"/>
              <w:left w:val="single" w:sz="4" w:space="0" w:color="auto"/>
              <w:bottom w:val="single" w:sz="4" w:space="0" w:color="auto"/>
              <w:right w:val="single" w:sz="4" w:space="0" w:color="auto"/>
            </w:tcBorders>
            <w:vAlign w:val="bottom"/>
          </w:tcPr>
          <w:p w:rsidR="00371630" w:rsidRPr="00466158" w:rsidRDefault="00371630" w:rsidP="00FC789A">
            <w:pPr>
              <w:jc w:val="center"/>
              <w:rPr>
                <w:sz w:val="20"/>
                <w:szCs w:val="20"/>
              </w:rPr>
            </w:pPr>
            <w:r w:rsidRPr="00466158">
              <w:rPr>
                <w:sz w:val="20"/>
                <w:szCs w:val="20"/>
              </w:rPr>
              <w:t>1003 74000004795 321</w:t>
            </w:r>
          </w:p>
        </w:tc>
        <w:tc>
          <w:tcPr>
            <w:tcW w:w="5670" w:type="dxa"/>
            <w:tcBorders>
              <w:top w:val="nil"/>
              <w:left w:val="nil"/>
              <w:bottom w:val="single" w:sz="4" w:space="0" w:color="auto"/>
              <w:right w:val="single" w:sz="4" w:space="0" w:color="auto"/>
            </w:tcBorders>
            <w:vAlign w:val="bottom"/>
          </w:tcPr>
          <w:p w:rsidR="00371630" w:rsidRPr="00466158" w:rsidRDefault="00371630" w:rsidP="00FC789A">
            <w:pPr>
              <w:jc w:val="both"/>
              <w:rPr>
                <w:sz w:val="20"/>
                <w:szCs w:val="20"/>
              </w:rPr>
            </w:pPr>
            <w:r w:rsidRPr="00466158">
              <w:rPr>
                <w:sz w:val="20"/>
                <w:szCs w:val="20"/>
              </w:rPr>
              <w:t>Компенсация 50% оплаты коммунальных услуг почетным жителям с. Александровское</w:t>
            </w:r>
          </w:p>
        </w:tc>
        <w:tc>
          <w:tcPr>
            <w:tcW w:w="2268" w:type="dxa"/>
            <w:vMerge/>
            <w:tcBorders>
              <w:top w:val="nil"/>
              <w:left w:val="single" w:sz="4" w:space="0" w:color="auto"/>
              <w:bottom w:val="single" w:sz="4" w:space="0" w:color="auto"/>
              <w:right w:val="single" w:sz="4" w:space="0" w:color="auto"/>
            </w:tcBorders>
            <w:vAlign w:val="center"/>
          </w:tcPr>
          <w:p w:rsidR="00371630" w:rsidRPr="00466158" w:rsidRDefault="00371630" w:rsidP="00FC789A">
            <w:pPr>
              <w:rPr>
                <w:sz w:val="20"/>
                <w:szCs w:val="20"/>
              </w:rPr>
            </w:pPr>
          </w:p>
        </w:tc>
        <w:tc>
          <w:tcPr>
            <w:tcW w:w="1134" w:type="dxa"/>
            <w:tcBorders>
              <w:top w:val="nil"/>
              <w:left w:val="nil"/>
              <w:bottom w:val="single" w:sz="4" w:space="0" w:color="auto"/>
              <w:right w:val="single" w:sz="4" w:space="0" w:color="auto"/>
            </w:tcBorders>
            <w:vAlign w:val="center"/>
          </w:tcPr>
          <w:p w:rsidR="00371630" w:rsidRPr="00466158" w:rsidRDefault="00371630" w:rsidP="00CA2C86">
            <w:pPr>
              <w:jc w:val="right"/>
              <w:rPr>
                <w:sz w:val="20"/>
                <w:szCs w:val="20"/>
              </w:rPr>
            </w:pPr>
            <w:r w:rsidRPr="00466158">
              <w:rPr>
                <w:sz w:val="20"/>
                <w:szCs w:val="20"/>
              </w:rPr>
              <w:t>50,000</w:t>
            </w:r>
          </w:p>
        </w:tc>
        <w:tc>
          <w:tcPr>
            <w:tcW w:w="992"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37,500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28,135</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75,0</w:t>
            </w:r>
          </w:p>
        </w:tc>
      </w:tr>
      <w:tr w:rsidR="00371630" w:rsidRPr="00A34CB9" w:rsidTr="00CA2C86">
        <w:trPr>
          <w:trHeight w:val="186"/>
        </w:trPr>
        <w:tc>
          <w:tcPr>
            <w:tcW w:w="2269" w:type="dxa"/>
            <w:tcBorders>
              <w:top w:val="nil"/>
              <w:left w:val="single" w:sz="4" w:space="0" w:color="auto"/>
              <w:bottom w:val="single" w:sz="4" w:space="0" w:color="auto"/>
              <w:right w:val="single" w:sz="4" w:space="0" w:color="auto"/>
            </w:tcBorders>
            <w:vAlign w:val="bottom"/>
          </w:tcPr>
          <w:p w:rsidR="00371630" w:rsidRPr="00466158" w:rsidRDefault="00371630" w:rsidP="00FC789A">
            <w:pPr>
              <w:jc w:val="center"/>
              <w:rPr>
                <w:sz w:val="20"/>
                <w:szCs w:val="20"/>
              </w:rPr>
            </w:pPr>
            <w:r w:rsidRPr="00466158">
              <w:rPr>
                <w:sz w:val="20"/>
                <w:szCs w:val="20"/>
              </w:rPr>
              <w:t>1003 74000005795 321</w:t>
            </w:r>
          </w:p>
        </w:tc>
        <w:tc>
          <w:tcPr>
            <w:tcW w:w="5670" w:type="dxa"/>
            <w:tcBorders>
              <w:top w:val="nil"/>
              <w:left w:val="nil"/>
              <w:bottom w:val="single" w:sz="4" w:space="0" w:color="auto"/>
              <w:right w:val="single" w:sz="4" w:space="0" w:color="auto"/>
            </w:tcBorders>
            <w:vAlign w:val="bottom"/>
          </w:tcPr>
          <w:p w:rsidR="00371630" w:rsidRPr="00466158" w:rsidRDefault="00371630" w:rsidP="00FC789A">
            <w:pPr>
              <w:jc w:val="both"/>
              <w:rPr>
                <w:sz w:val="20"/>
                <w:szCs w:val="20"/>
              </w:rPr>
            </w:pPr>
            <w:r w:rsidRPr="00466158">
              <w:rPr>
                <w:sz w:val="20"/>
                <w:szCs w:val="20"/>
              </w:rPr>
              <w:t>Адресная срочная материальная помощь</w:t>
            </w:r>
          </w:p>
        </w:tc>
        <w:tc>
          <w:tcPr>
            <w:tcW w:w="2268" w:type="dxa"/>
            <w:vMerge/>
            <w:tcBorders>
              <w:top w:val="nil"/>
              <w:left w:val="single" w:sz="4" w:space="0" w:color="auto"/>
              <w:bottom w:val="single" w:sz="4" w:space="0" w:color="auto"/>
              <w:right w:val="single" w:sz="4" w:space="0" w:color="auto"/>
            </w:tcBorders>
            <w:vAlign w:val="center"/>
          </w:tcPr>
          <w:p w:rsidR="00371630" w:rsidRPr="00466158" w:rsidRDefault="00371630" w:rsidP="00FC789A">
            <w:pPr>
              <w:rPr>
                <w:sz w:val="20"/>
                <w:szCs w:val="20"/>
              </w:rPr>
            </w:pPr>
          </w:p>
        </w:tc>
        <w:tc>
          <w:tcPr>
            <w:tcW w:w="1134" w:type="dxa"/>
            <w:tcBorders>
              <w:top w:val="nil"/>
              <w:left w:val="nil"/>
              <w:bottom w:val="single" w:sz="4" w:space="0" w:color="auto"/>
              <w:right w:val="single" w:sz="4" w:space="0" w:color="auto"/>
            </w:tcBorders>
            <w:vAlign w:val="center"/>
          </w:tcPr>
          <w:p w:rsidR="00371630" w:rsidRPr="00466158" w:rsidRDefault="00371630" w:rsidP="00CA2C86">
            <w:pPr>
              <w:jc w:val="right"/>
              <w:rPr>
                <w:sz w:val="20"/>
                <w:szCs w:val="20"/>
              </w:rPr>
            </w:pPr>
            <w:r w:rsidRPr="00466158">
              <w:rPr>
                <w:sz w:val="20"/>
                <w:szCs w:val="20"/>
              </w:rPr>
              <w:t>100,000</w:t>
            </w:r>
          </w:p>
        </w:tc>
        <w:tc>
          <w:tcPr>
            <w:tcW w:w="992"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75</w:t>
            </w:r>
            <w:r w:rsidR="00371630" w:rsidRPr="00A34CB9">
              <w:rPr>
                <w:sz w:val="20"/>
                <w:szCs w:val="20"/>
              </w:rPr>
              <w:t>,000</w:t>
            </w:r>
          </w:p>
        </w:tc>
        <w:tc>
          <w:tcPr>
            <w:tcW w:w="1275" w:type="dxa"/>
            <w:tcBorders>
              <w:top w:val="nil"/>
              <w:left w:val="nil"/>
              <w:bottom w:val="single" w:sz="4" w:space="0" w:color="auto"/>
              <w:right w:val="single" w:sz="4" w:space="0" w:color="auto"/>
            </w:tcBorders>
            <w:vAlign w:val="center"/>
          </w:tcPr>
          <w:p w:rsidR="00371630" w:rsidRPr="00A34CB9" w:rsidRDefault="00466158" w:rsidP="00CA2C86">
            <w:pPr>
              <w:jc w:val="right"/>
              <w:rPr>
                <w:sz w:val="20"/>
                <w:szCs w:val="20"/>
              </w:rPr>
            </w:pPr>
            <w:r>
              <w:rPr>
                <w:sz w:val="20"/>
                <w:szCs w:val="20"/>
              </w:rPr>
              <w:t>72</w:t>
            </w:r>
            <w:r w:rsidR="00371630" w:rsidRPr="00A34CB9">
              <w:rPr>
                <w:sz w:val="20"/>
                <w:szCs w:val="20"/>
              </w:rPr>
              <w:t>,000</w:t>
            </w:r>
          </w:p>
        </w:tc>
        <w:tc>
          <w:tcPr>
            <w:tcW w:w="1275" w:type="dxa"/>
            <w:tcBorders>
              <w:top w:val="nil"/>
              <w:left w:val="nil"/>
              <w:bottom w:val="single" w:sz="4" w:space="0" w:color="auto"/>
              <w:right w:val="single" w:sz="4" w:space="0" w:color="auto"/>
            </w:tcBorders>
            <w:vAlign w:val="center"/>
          </w:tcPr>
          <w:p w:rsidR="00371630" w:rsidRPr="00A34CB9" w:rsidRDefault="00371630" w:rsidP="00CA2C86">
            <w:pPr>
              <w:jc w:val="right"/>
              <w:rPr>
                <w:sz w:val="20"/>
                <w:szCs w:val="20"/>
              </w:rPr>
            </w:pPr>
          </w:p>
        </w:tc>
      </w:tr>
      <w:tr w:rsidR="005E2D44" w:rsidRPr="00A34CB9" w:rsidTr="00CA2C86">
        <w:trPr>
          <w:trHeight w:val="360"/>
        </w:trPr>
        <w:tc>
          <w:tcPr>
            <w:tcW w:w="10207" w:type="dxa"/>
            <w:gridSpan w:val="3"/>
            <w:tcBorders>
              <w:top w:val="single" w:sz="4" w:space="0" w:color="auto"/>
              <w:left w:val="single" w:sz="4" w:space="0" w:color="auto"/>
              <w:bottom w:val="single" w:sz="4" w:space="0" w:color="auto"/>
              <w:right w:val="single" w:sz="4" w:space="0" w:color="auto"/>
            </w:tcBorders>
            <w:vAlign w:val="bottom"/>
          </w:tcPr>
          <w:p w:rsidR="005E2D44" w:rsidRPr="00A34CB9" w:rsidRDefault="005E2D44" w:rsidP="00FC789A">
            <w:pPr>
              <w:rPr>
                <w:b/>
                <w:bCs/>
                <w:sz w:val="20"/>
                <w:szCs w:val="20"/>
              </w:rPr>
            </w:pPr>
            <w:r w:rsidRPr="00A34CB9">
              <w:rPr>
                <w:b/>
                <w:bCs/>
                <w:sz w:val="20"/>
                <w:szCs w:val="20"/>
              </w:rPr>
              <w:t>Итого за счет средств бюджета поселения</w:t>
            </w:r>
          </w:p>
        </w:tc>
        <w:tc>
          <w:tcPr>
            <w:tcW w:w="1134" w:type="dxa"/>
            <w:tcBorders>
              <w:top w:val="nil"/>
              <w:left w:val="nil"/>
              <w:bottom w:val="single" w:sz="4" w:space="0" w:color="auto"/>
              <w:right w:val="single" w:sz="4" w:space="0" w:color="auto"/>
            </w:tcBorders>
            <w:vAlign w:val="center"/>
          </w:tcPr>
          <w:p w:rsidR="005E2D44" w:rsidRPr="00A34CB9" w:rsidRDefault="00466158" w:rsidP="00CA2C86">
            <w:pPr>
              <w:jc w:val="right"/>
              <w:rPr>
                <w:b/>
                <w:bCs/>
                <w:sz w:val="20"/>
                <w:szCs w:val="20"/>
              </w:rPr>
            </w:pPr>
            <w:r>
              <w:rPr>
                <w:b/>
                <w:bCs/>
                <w:sz w:val="20"/>
                <w:szCs w:val="20"/>
              </w:rPr>
              <w:t>650,000</w:t>
            </w:r>
          </w:p>
        </w:tc>
        <w:tc>
          <w:tcPr>
            <w:tcW w:w="992" w:type="dxa"/>
            <w:tcBorders>
              <w:top w:val="nil"/>
              <w:left w:val="nil"/>
              <w:bottom w:val="single" w:sz="4" w:space="0" w:color="auto"/>
              <w:right w:val="single" w:sz="4" w:space="0" w:color="auto"/>
            </w:tcBorders>
            <w:vAlign w:val="center"/>
          </w:tcPr>
          <w:p w:rsidR="005E2D44" w:rsidRPr="00A34CB9" w:rsidRDefault="00466158" w:rsidP="00CA2C86">
            <w:pPr>
              <w:jc w:val="right"/>
              <w:rPr>
                <w:b/>
                <w:bCs/>
                <w:sz w:val="20"/>
                <w:szCs w:val="20"/>
              </w:rPr>
            </w:pPr>
            <w:r>
              <w:rPr>
                <w:b/>
                <w:bCs/>
                <w:sz w:val="20"/>
                <w:szCs w:val="20"/>
              </w:rPr>
              <w:t>391,520</w:t>
            </w:r>
          </w:p>
        </w:tc>
        <w:tc>
          <w:tcPr>
            <w:tcW w:w="1275" w:type="dxa"/>
            <w:tcBorders>
              <w:top w:val="nil"/>
              <w:left w:val="nil"/>
              <w:bottom w:val="single" w:sz="4" w:space="0" w:color="auto"/>
              <w:right w:val="single" w:sz="4" w:space="0" w:color="auto"/>
            </w:tcBorders>
            <w:vAlign w:val="center"/>
          </w:tcPr>
          <w:p w:rsidR="005E2D44" w:rsidRPr="00A34CB9" w:rsidRDefault="00466158" w:rsidP="00CA2C86">
            <w:pPr>
              <w:jc w:val="right"/>
              <w:rPr>
                <w:b/>
                <w:bCs/>
                <w:sz w:val="20"/>
                <w:szCs w:val="20"/>
              </w:rPr>
            </w:pPr>
            <w:r>
              <w:rPr>
                <w:b/>
                <w:bCs/>
                <w:sz w:val="20"/>
                <w:szCs w:val="20"/>
              </w:rPr>
              <w:t>343,655</w:t>
            </w:r>
          </w:p>
        </w:tc>
        <w:tc>
          <w:tcPr>
            <w:tcW w:w="1275" w:type="dxa"/>
            <w:tcBorders>
              <w:top w:val="nil"/>
              <w:left w:val="nil"/>
              <w:bottom w:val="single" w:sz="4" w:space="0" w:color="auto"/>
              <w:right w:val="single" w:sz="4" w:space="0" w:color="auto"/>
            </w:tcBorders>
            <w:vAlign w:val="center"/>
          </w:tcPr>
          <w:p w:rsidR="005E2D44" w:rsidRPr="00A34CB9" w:rsidRDefault="00466158" w:rsidP="00CA2C86">
            <w:pPr>
              <w:jc w:val="right"/>
              <w:rPr>
                <w:b/>
                <w:bCs/>
                <w:sz w:val="20"/>
                <w:szCs w:val="20"/>
              </w:rPr>
            </w:pPr>
            <w:r>
              <w:rPr>
                <w:b/>
                <w:bCs/>
                <w:sz w:val="20"/>
                <w:szCs w:val="20"/>
              </w:rPr>
              <w:t>87,8</w:t>
            </w:r>
          </w:p>
        </w:tc>
      </w:tr>
      <w:tr w:rsidR="005E2D44" w:rsidRPr="00A34CB9" w:rsidTr="00CA2C86">
        <w:trPr>
          <w:trHeight w:val="1173"/>
        </w:trPr>
        <w:tc>
          <w:tcPr>
            <w:tcW w:w="2269" w:type="dxa"/>
            <w:tcBorders>
              <w:top w:val="nil"/>
              <w:left w:val="single" w:sz="4" w:space="0" w:color="auto"/>
              <w:bottom w:val="single" w:sz="4" w:space="0" w:color="auto"/>
              <w:right w:val="single" w:sz="4" w:space="0" w:color="auto"/>
            </w:tcBorders>
            <w:vAlign w:val="center"/>
          </w:tcPr>
          <w:p w:rsidR="005E2D44" w:rsidRPr="00A34CB9" w:rsidRDefault="005E2D44" w:rsidP="00FC789A">
            <w:pPr>
              <w:jc w:val="center"/>
              <w:rPr>
                <w:sz w:val="20"/>
                <w:szCs w:val="20"/>
                <w:lang w:val="en-US"/>
              </w:rPr>
            </w:pPr>
            <w:r w:rsidRPr="00A34CB9">
              <w:rPr>
                <w:sz w:val="20"/>
                <w:szCs w:val="20"/>
              </w:rPr>
              <w:t>1004 12280</w:t>
            </w:r>
            <w:r w:rsidRPr="00A34CB9">
              <w:rPr>
                <w:sz w:val="20"/>
                <w:szCs w:val="20"/>
                <w:lang w:val="en-US"/>
              </w:rPr>
              <w:t>R0820 323</w:t>
            </w:r>
          </w:p>
        </w:tc>
        <w:tc>
          <w:tcPr>
            <w:tcW w:w="5670" w:type="dxa"/>
            <w:tcBorders>
              <w:top w:val="single" w:sz="4" w:space="0" w:color="auto"/>
              <w:bottom w:val="single" w:sz="4" w:space="0" w:color="auto"/>
            </w:tcBorders>
            <w:vAlign w:val="center"/>
          </w:tcPr>
          <w:p w:rsidR="005E2D44" w:rsidRPr="00A34CB9" w:rsidRDefault="005E2D44" w:rsidP="00FC789A">
            <w:pPr>
              <w:jc w:val="both"/>
              <w:rPr>
                <w:sz w:val="20"/>
                <w:szCs w:val="20"/>
              </w:rPr>
            </w:pPr>
            <w:r w:rsidRPr="00A34CB9">
              <w:rPr>
                <w:sz w:val="20"/>
                <w:szCs w:val="20"/>
              </w:rPr>
              <w:t>Обеспечение жилыми помещениями детей сирот и детей, оставшихся без попечения родителей, а также лиц из их числа, не имеющих закрепленного жилого помещения</w:t>
            </w:r>
          </w:p>
        </w:tc>
        <w:tc>
          <w:tcPr>
            <w:tcW w:w="2268" w:type="dxa"/>
            <w:tcBorders>
              <w:left w:val="single" w:sz="4" w:space="0" w:color="auto"/>
              <w:bottom w:val="single" w:sz="4" w:space="0" w:color="auto"/>
              <w:right w:val="single" w:sz="4" w:space="0" w:color="auto"/>
            </w:tcBorders>
            <w:vAlign w:val="center"/>
          </w:tcPr>
          <w:p w:rsidR="005E2D44" w:rsidRPr="00A34CB9" w:rsidRDefault="005E2D44" w:rsidP="00FC789A">
            <w:pPr>
              <w:jc w:val="center"/>
              <w:rPr>
                <w:sz w:val="20"/>
                <w:szCs w:val="20"/>
              </w:rPr>
            </w:pPr>
            <w:r w:rsidRPr="00A34CB9">
              <w:rPr>
                <w:sz w:val="20"/>
                <w:szCs w:val="20"/>
              </w:rPr>
              <w:t>Закон Томской области «О социальной поддержке детей сирот и детей, оставшихся без попечения родителей в Томской области» от 19.08.1999 № 28-ОЗ</w:t>
            </w:r>
          </w:p>
        </w:tc>
        <w:tc>
          <w:tcPr>
            <w:tcW w:w="1134" w:type="dxa"/>
            <w:tcBorders>
              <w:top w:val="nil"/>
              <w:left w:val="nil"/>
              <w:bottom w:val="single" w:sz="4" w:space="0" w:color="auto"/>
              <w:right w:val="single" w:sz="4" w:space="0" w:color="auto"/>
            </w:tcBorders>
            <w:vAlign w:val="center"/>
          </w:tcPr>
          <w:p w:rsidR="005E2D44" w:rsidRPr="00A34CB9" w:rsidRDefault="005E2D44" w:rsidP="00CA2C86">
            <w:pPr>
              <w:jc w:val="right"/>
              <w:rPr>
                <w:sz w:val="20"/>
                <w:szCs w:val="20"/>
              </w:rPr>
            </w:pPr>
            <w:r>
              <w:rPr>
                <w:sz w:val="20"/>
                <w:szCs w:val="20"/>
              </w:rPr>
              <w:t>1 484,100</w:t>
            </w:r>
          </w:p>
        </w:tc>
        <w:tc>
          <w:tcPr>
            <w:tcW w:w="992" w:type="dxa"/>
            <w:tcBorders>
              <w:top w:val="nil"/>
              <w:left w:val="nil"/>
              <w:bottom w:val="single" w:sz="4" w:space="0" w:color="auto"/>
              <w:right w:val="single" w:sz="4" w:space="0" w:color="auto"/>
            </w:tcBorders>
            <w:vAlign w:val="center"/>
          </w:tcPr>
          <w:p w:rsidR="005E2D44" w:rsidRPr="00A34CB9" w:rsidRDefault="005E2D44" w:rsidP="00CA2C86">
            <w:pPr>
              <w:jc w:val="right"/>
              <w:rPr>
                <w:sz w:val="20"/>
                <w:szCs w:val="20"/>
              </w:rPr>
            </w:pPr>
            <w:r w:rsidRPr="00A34CB9">
              <w:rPr>
                <w:sz w:val="20"/>
                <w:szCs w:val="20"/>
              </w:rPr>
              <w:t>494,700</w:t>
            </w:r>
          </w:p>
        </w:tc>
        <w:tc>
          <w:tcPr>
            <w:tcW w:w="1275" w:type="dxa"/>
            <w:tcBorders>
              <w:top w:val="nil"/>
              <w:left w:val="nil"/>
              <w:bottom w:val="single" w:sz="4" w:space="0" w:color="auto"/>
              <w:right w:val="single" w:sz="4" w:space="0" w:color="auto"/>
            </w:tcBorders>
            <w:vAlign w:val="center"/>
          </w:tcPr>
          <w:p w:rsidR="005E2D44" w:rsidRPr="00A34CB9" w:rsidRDefault="005E2D44" w:rsidP="00CA2C86">
            <w:pPr>
              <w:jc w:val="right"/>
              <w:rPr>
                <w:sz w:val="20"/>
                <w:szCs w:val="20"/>
              </w:rPr>
            </w:pPr>
            <w:r w:rsidRPr="00A34CB9">
              <w:rPr>
                <w:sz w:val="20"/>
                <w:szCs w:val="20"/>
              </w:rPr>
              <w:t>494,700</w:t>
            </w:r>
          </w:p>
        </w:tc>
        <w:tc>
          <w:tcPr>
            <w:tcW w:w="1275" w:type="dxa"/>
            <w:tcBorders>
              <w:top w:val="nil"/>
              <w:left w:val="nil"/>
              <w:bottom w:val="single" w:sz="4" w:space="0" w:color="auto"/>
              <w:right w:val="single" w:sz="4" w:space="0" w:color="auto"/>
            </w:tcBorders>
            <w:vAlign w:val="center"/>
          </w:tcPr>
          <w:p w:rsidR="005E2D44" w:rsidRPr="00A34CB9" w:rsidRDefault="005E2D44" w:rsidP="00CA2C86">
            <w:pPr>
              <w:jc w:val="right"/>
              <w:rPr>
                <w:sz w:val="20"/>
                <w:szCs w:val="20"/>
              </w:rPr>
            </w:pPr>
            <w:r w:rsidRPr="00A34CB9">
              <w:rPr>
                <w:sz w:val="20"/>
                <w:szCs w:val="20"/>
              </w:rPr>
              <w:t>100,0</w:t>
            </w:r>
          </w:p>
        </w:tc>
      </w:tr>
      <w:tr w:rsidR="005E2D44" w:rsidTr="00CA2C86">
        <w:trPr>
          <w:trHeight w:val="141"/>
        </w:trPr>
        <w:tc>
          <w:tcPr>
            <w:tcW w:w="10207" w:type="dxa"/>
            <w:gridSpan w:val="3"/>
            <w:tcBorders>
              <w:top w:val="single" w:sz="4" w:space="0" w:color="auto"/>
              <w:left w:val="single" w:sz="4" w:space="0" w:color="auto"/>
              <w:bottom w:val="single" w:sz="4" w:space="0" w:color="auto"/>
              <w:right w:val="single" w:sz="4" w:space="0" w:color="auto"/>
            </w:tcBorders>
            <w:vAlign w:val="bottom"/>
          </w:tcPr>
          <w:p w:rsidR="005E2D44" w:rsidRPr="00A34CB9" w:rsidRDefault="005E2D44" w:rsidP="00FC789A">
            <w:pPr>
              <w:rPr>
                <w:b/>
                <w:bCs/>
                <w:sz w:val="20"/>
                <w:szCs w:val="20"/>
              </w:rPr>
            </w:pPr>
            <w:r w:rsidRPr="00A34CB9">
              <w:rPr>
                <w:b/>
                <w:bCs/>
                <w:sz w:val="20"/>
                <w:szCs w:val="20"/>
              </w:rPr>
              <w:t>Итого за счет средств межбюджетных трансфертов</w:t>
            </w:r>
          </w:p>
        </w:tc>
        <w:tc>
          <w:tcPr>
            <w:tcW w:w="1134" w:type="dxa"/>
            <w:tcBorders>
              <w:top w:val="nil"/>
              <w:left w:val="nil"/>
              <w:bottom w:val="single" w:sz="4" w:space="0" w:color="auto"/>
              <w:right w:val="single" w:sz="4" w:space="0" w:color="auto"/>
            </w:tcBorders>
            <w:vAlign w:val="center"/>
          </w:tcPr>
          <w:p w:rsidR="005E2D44" w:rsidRPr="00A34CB9" w:rsidRDefault="00466158" w:rsidP="00CA2C86">
            <w:pPr>
              <w:jc w:val="right"/>
              <w:rPr>
                <w:b/>
                <w:sz w:val="20"/>
                <w:szCs w:val="20"/>
              </w:rPr>
            </w:pPr>
            <w:r>
              <w:rPr>
                <w:b/>
                <w:sz w:val="20"/>
                <w:szCs w:val="20"/>
              </w:rPr>
              <w:t>1 484,100</w:t>
            </w:r>
          </w:p>
        </w:tc>
        <w:tc>
          <w:tcPr>
            <w:tcW w:w="992" w:type="dxa"/>
            <w:tcBorders>
              <w:top w:val="nil"/>
              <w:left w:val="nil"/>
              <w:bottom w:val="single" w:sz="4" w:space="0" w:color="auto"/>
              <w:right w:val="single" w:sz="4" w:space="0" w:color="auto"/>
            </w:tcBorders>
            <w:vAlign w:val="center"/>
          </w:tcPr>
          <w:p w:rsidR="005E2D44" w:rsidRPr="00A34CB9" w:rsidRDefault="005E2D44" w:rsidP="00CA2C86">
            <w:pPr>
              <w:jc w:val="right"/>
              <w:rPr>
                <w:b/>
                <w:sz w:val="20"/>
                <w:szCs w:val="20"/>
              </w:rPr>
            </w:pPr>
            <w:r w:rsidRPr="00A34CB9">
              <w:rPr>
                <w:b/>
                <w:sz w:val="20"/>
                <w:szCs w:val="20"/>
              </w:rPr>
              <w:t>494,700</w:t>
            </w:r>
          </w:p>
        </w:tc>
        <w:tc>
          <w:tcPr>
            <w:tcW w:w="1275" w:type="dxa"/>
            <w:tcBorders>
              <w:top w:val="nil"/>
              <w:left w:val="nil"/>
              <w:bottom w:val="single" w:sz="4" w:space="0" w:color="auto"/>
              <w:right w:val="single" w:sz="4" w:space="0" w:color="auto"/>
            </w:tcBorders>
            <w:vAlign w:val="center"/>
          </w:tcPr>
          <w:p w:rsidR="005E2D44" w:rsidRPr="00A34CB9" w:rsidRDefault="005E2D44" w:rsidP="00CA2C86">
            <w:pPr>
              <w:jc w:val="right"/>
              <w:rPr>
                <w:b/>
                <w:sz w:val="20"/>
                <w:szCs w:val="20"/>
              </w:rPr>
            </w:pPr>
            <w:r w:rsidRPr="00A34CB9">
              <w:rPr>
                <w:b/>
                <w:sz w:val="20"/>
                <w:szCs w:val="20"/>
              </w:rPr>
              <w:t>494,700</w:t>
            </w:r>
          </w:p>
        </w:tc>
        <w:tc>
          <w:tcPr>
            <w:tcW w:w="1275" w:type="dxa"/>
            <w:tcBorders>
              <w:top w:val="nil"/>
              <w:left w:val="nil"/>
              <w:bottom w:val="single" w:sz="4" w:space="0" w:color="auto"/>
              <w:right w:val="single" w:sz="4" w:space="0" w:color="auto"/>
            </w:tcBorders>
            <w:vAlign w:val="center"/>
          </w:tcPr>
          <w:p w:rsidR="005E2D44" w:rsidRDefault="005E2D44" w:rsidP="00CA2C86">
            <w:pPr>
              <w:jc w:val="right"/>
              <w:rPr>
                <w:b/>
                <w:sz w:val="20"/>
                <w:szCs w:val="20"/>
              </w:rPr>
            </w:pPr>
            <w:r w:rsidRPr="00A34CB9">
              <w:rPr>
                <w:b/>
                <w:sz w:val="20"/>
                <w:szCs w:val="20"/>
              </w:rPr>
              <w:t>100,0</w:t>
            </w:r>
          </w:p>
        </w:tc>
      </w:tr>
      <w:tr w:rsidR="005E2D44" w:rsidTr="00CA2C86">
        <w:trPr>
          <w:trHeight w:val="315"/>
        </w:trPr>
        <w:tc>
          <w:tcPr>
            <w:tcW w:w="2269" w:type="dxa"/>
            <w:tcBorders>
              <w:top w:val="nil"/>
              <w:left w:val="single" w:sz="4" w:space="0" w:color="auto"/>
              <w:bottom w:val="single" w:sz="4" w:space="0" w:color="auto"/>
              <w:right w:val="single" w:sz="4" w:space="0" w:color="auto"/>
            </w:tcBorders>
            <w:vAlign w:val="bottom"/>
          </w:tcPr>
          <w:p w:rsidR="005E2D44" w:rsidRPr="00FC789A" w:rsidRDefault="005E2D44" w:rsidP="00FC789A">
            <w:pPr>
              <w:rPr>
                <w:b/>
                <w:bCs/>
                <w:sz w:val="20"/>
                <w:szCs w:val="20"/>
              </w:rPr>
            </w:pPr>
            <w:r w:rsidRPr="00FC789A">
              <w:rPr>
                <w:b/>
                <w:bCs/>
                <w:sz w:val="20"/>
                <w:szCs w:val="20"/>
              </w:rPr>
              <w:t>ВСЕГО</w:t>
            </w:r>
          </w:p>
        </w:tc>
        <w:tc>
          <w:tcPr>
            <w:tcW w:w="5670" w:type="dxa"/>
            <w:tcBorders>
              <w:top w:val="nil"/>
              <w:left w:val="nil"/>
              <w:bottom w:val="single" w:sz="4" w:space="0" w:color="auto"/>
              <w:right w:val="single" w:sz="4" w:space="0" w:color="auto"/>
            </w:tcBorders>
            <w:vAlign w:val="bottom"/>
          </w:tcPr>
          <w:p w:rsidR="005E2D44" w:rsidRPr="00FC789A" w:rsidRDefault="005E2D44" w:rsidP="00FC789A">
            <w:pPr>
              <w:rPr>
                <w:sz w:val="20"/>
                <w:szCs w:val="20"/>
              </w:rPr>
            </w:pPr>
            <w:r w:rsidRPr="00FC789A">
              <w:rPr>
                <w:sz w:val="20"/>
                <w:szCs w:val="20"/>
              </w:rPr>
              <w:t> </w:t>
            </w:r>
          </w:p>
        </w:tc>
        <w:tc>
          <w:tcPr>
            <w:tcW w:w="2268" w:type="dxa"/>
            <w:tcBorders>
              <w:top w:val="nil"/>
              <w:left w:val="nil"/>
              <w:bottom w:val="single" w:sz="4" w:space="0" w:color="auto"/>
              <w:right w:val="single" w:sz="4" w:space="0" w:color="auto"/>
            </w:tcBorders>
            <w:vAlign w:val="bottom"/>
          </w:tcPr>
          <w:p w:rsidR="005E2D44" w:rsidRPr="00FC789A" w:rsidRDefault="005E2D44" w:rsidP="00FC789A">
            <w:pPr>
              <w:rPr>
                <w:sz w:val="20"/>
                <w:szCs w:val="20"/>
              </w:rPr>
            </w:pPr>
            <w:r w:rsidRPr="00FC789A">
              <w:rPr>
                <w:sz w:val="20"/>
                <w:szCs w:val="20"/>
              </w:rPr>
              <w:t> </w:t>
            </w:r>
          </w:p>
        </w:tc>
        <w:tc>
          <w:tcPr>
            <w:tcW w:w="1134" w:type="dxa"/>
            <w:tcBorders>
              <w:top w:val="nil"/>
              <w:left w:val="nil"/>
              <w:bottom w:val="single" w:sz="4" w:space="0" w:color="auto"/>
              <w:right w:val="single" w:sz="4" w:space="0" w:color="auto"/>
            </w:tcBorders>
            <w:vAlign w:val="center"/>
          </w:tcPr>
          <w:p w:rsidR="005E2D44" w:rsidRPr="00FC789A" w:rsidRDefault="00466158" w:rsidP="00CA2C86">
            <w:pPr>
              <w:jc w:val="right"/>
              <w:rPr>
                <w:b/>
                <w:bCs/>
                <w:sz w:val="20"/>
                <w:szCs w:val="20"/>
              </w:rPr>
            </w:pPr>
            <w:r>
              <w:rPr>
                <w:b/>
                <w:bCs/>
                <w:sz w:val="20"/>
                <w:szCs w:val="20"/>
              </w:rPr>
              <w:t>2 144,100</w:t>
            </w:r>
          </w:p>
        </w:tc>
        <w:tc>
          <w:tcPr>
            <w:tcW w:w="992" w:type="dxa"/>
            <w:tcBorders>
              <w:top w:val="nil"/>
              <w:left w:val="nil"/>
              <w:bottom w:val="single" w:sz="4" w:space="0" w:color="auto"/>
              <w:right w:val="single" w:sz="4" w:space="0" w:color="auto"/>
            </w:tcBorders>
            <w:vAlign w:val="center"/>
          </w:tcPr>
          <w:p w:rsidR="005E2D44" w:rsidRPr="00FC789A" w:rsidRDefault="00466158" w:rsidP="00CA2C86">
            <w:pPr>
              <w:jc w:val="right"/>
              <w:rPr>
                <w:b/>
                <w:bCs/>
                <w:sz w:val="20"/>
                <w:szCs w:val="20"/>
              </w:rPr>
            </w:pPr>
            <w:r>
              <w:rPr>
                <w:b/>
                <w:bCs/>
                <w:sz w:val="20"/>
                <w:szCs w:val="20"/>
              </w:rPr>
              <w:t>886,220</w:t>
            </w:r>
          </w:p>
        </w:tc>
        <w:tc>
          <w:tcPr>
            <w:tcW w:w="1275" w:type="dxa"/>
            <w:tcBorders>
              <w:top w:val="nil"/>
              <w:left w:val="nil"/>
              <w:bottom w:val="single" w:sz="4" w:space="0" w:color="auto"/>
              <w:right w:val="single" w:sz="4" w:space="0" w:color="auto"/>
            </w:tcBorders>
            <w:vAlign w:val="center"/>
          </w:tcPr>
          <w:p w:rsidR="005E2D44" w:rsidRPr="00FC789A" w:rsidRDefault="00466158" w:rsidP="006962DF">
            <w:pPr>
              <w:jc w:val="right"/>
              <w:rPr>
                <w:b/>
                <w:bCs/>
                <w:sz w:val="20"/>
                <w:szCs w:val="20"/>
              </w:rPr>
            </w:pPr>
            <w:r>
              <w:rPr>
                <w:b/>
                <w:bCs/>
                <w:sz w:val="20"/>
                <w:szCs w:val="20"/>
              </w:rPr>
              <w:t>838,355</w:t>
            </w:r>
          </w:p>
        </w:tc>
        <w:tc>
          <w:tcPr>
            <w:tcW w:w="1275" w:type="dxa"/>
            <w:tcBorders>
              <w:top w:val="nil"/>
              <w:left w:val="nil"/>
              <w:bottom w:val="single" w:sz="4" w:space="0" w:color="auto"/>
              <w:right w:val="single" w:sz="4" w:space="0" w:color="auto"/>
            </w:tcBorders>
            <w:vAlign w:val="center"/>
          </w:tcPr>
          <w:p w:rsidR="005E2D44" w:rsidRDefault="00466158" w:rsidP="00CA2C86">
            <w:pPr>
              <w:jc w:val="right"/>
              <w:rPr>
                <w:b/>
                <w:bCs/>
                <w:sz w:val="20"/>
                <w:szCs w:val="20"/>
              </w:rPr>
            </w:pPr>
            <w:r>
              <w:rPr>
                <w:b/>
                <w:bCs/>
                <w:sz w:val="20"/>
                <w:szCs w:val="20"/>
              </w:rPr>
              <w:t>94,6</w:t>
            </w:r>
          </w:p>
        </w:tc>
      </w:tr>
    </w:tbl>
    <w:p w:rsidR="005E2D44" w:rsidRDefault="005E2D44">
      <w:pPr>
        <w:sectPr w:rsidR="005E2D44" w:rsidSect="00030F89">
          <w:pgSz w:w="16838" w:h="11906" w:orient="landscape"/>
          <w:pgMar w:top="851" w:right="851" w:bottom="851" w:left="1418" w:header="709" w:footer="709" w:gutter="0"/>
          <w:cols w:space="708"/>
          <w:docGrid w:linePitch="360"/>
        </w:sectPr>
      </w:pPr>
    </w:p>
    <w:p w:rsidR="005E2D44" w:rsidRPr="00470AF3" w:rsidRDefault="005E2D44" w:rsidP="008D3D09">
      <w:pPr>
        <w:ind w:left="360"/>
        <w:jc w:val="right"/>
        <w:rPr>
          <w:sz w:val="20"/>
          <w:szCs w:val="20"/>
        </w:rPr>
      </w:pPr>
      <w:r>
        <w:rPr>
          <w:sz w:val="20"/>
          <w:szCs w:val="20"/>
        </w:rPr>
        <w:t>Приложение 10 к решению Совета</w:t>
      </w:r>
    </w:p>
    <w:p w:rsidR="005E2D44" w:rsidRPr="00470AF3" w:rsidRDefault="005E2D44" w:rsidP="00F833B1">
      <w:pPr>
        <w:ind w:left="360"/>
        <w:jc w:val="right"/>
        <w:rPr>
          <w:sz w:val="20"/>
          <w:szCs w:val="20"/>
        </w:rPr>
      </w:pPr>
      <w:r w:rsidRPr="00470AF3">
        <w:rPr>
          <w:sz w:val="20"/>
          <w:szCs w:val="20"/>
        </w:rPr>
        <w:t>Александровского сельского поселения</w:t>
      </w:r>
    </w:p>
    <w:p w:rsidR="005E2D44" w:rsidRDefault="00B936BC" w:rsidP="00F833B1">
      <w:pPr>
        <w:ind w:left="360"/>
        <w:jc w:val="right"/>
        <w:rPr>
          <w:sz w:val="20"/>
          <w:szCs w:val="20"/>
        </w:rPr>
      </w:pPr>
      <w:r w:rsidRPr="008D3D09">
        <w:rPr>
          <w:sz w:val="20"/>
          <w:szCs w:val="20"/>
        </w:rPr>
        <w:t>от 23</w:t>
      </w:r>
      <w:r w:rsidR="005E2D44" w:rsidRPr="008D3D09">
        <w:rPr>
          <w:sz w:val="20"/>
          <w:szCs w:val="20"/>
        </w:rPr>
        <w:t>.1</w:t>
      </w:r>
      <w:r w:rsidR="008D3D09" w:rsidRPr="008D3D09">
        <w:rPr>
          <w:sz w:val="20"/>
          <w:szCs w:val="20"/>
        </w:rPr>
        <w:t xml:space="preserve">1.2016 </w:t>
      </w:r>
      <w:r w:rsidR="005E2D44" w:rsidRPr="008D3D09">
        <w:rPr>
          <w:sz w:val="20"/>
          <w:szCs w:val="20"/>
        </w:rPr>
        <w:t xml:space="preserve">№ </w:t>
      </w:r>
      <w:r w:rsidR="008D3D09" w:rsidRPr="008D3D09">
        <w:rPr>
          <w:sz w:val="20"/>
          <w:szCs w:val="20"/>
        </w:rPr>
        <w:t>307</w:t>
      </w:r>
      <w:r w:rsidR="005E2D44" w:rsidRPr="008D3D09">
        <w:rPr>
          <w:sz w:val="20"/>
          <w:szCs w:val="20"/>
        </w:rPr>
        <w:t>-16-</w:t>
      </w:r>
      <w:r w:rsidR="008D3D09" w:rsidRPr="008D3D09">
        <w:rPr>
          <w:sz w:val="20"/>
          <w:szCs w:val="20"/>
        </w:rPr>
        <w:t>54</w:t>
      </w:r>
      <w:r w:rsidR="005E2D44" w:rsidRPr="008D3D09">
        <w:rPr>
          <w:sz w:val="20"/>
          <w:szCs w:val="20"/>
        </w:rPr>
        <w:t>п</w:t>
      </w:r>
    </w:p>
    <w:p w:rsidR="005E2D44" w:rsidRDefault="005E2D44" w:rsidP="004B371B">
      <w:pPr>
        <w:ind w:left="708" w:firstLine="680"/>
        <w:jc w:val="right"/>
      </w:pPr>
    </w:p>
    <w:p w:rsidR="005E2D44" w:rsidRPr="008216F9" w:rsidRDefault="005E2D44" w:rsidP="004B371B">
      <w:pPr>
        <w:jc w:val="center"/>
        <w:rPr>
          <w:b/>
        </w:rPr>
      </w:pPr>
      <w:r w:rsidRPr="008216F9">
        <w:rPr>
          <w:b/>
        </w:rPr>
        <w:t>Отчет об исполнении сметы доходов и расходов муниципальных бю</w:t>
      </w:r>
      <w:r>
        <w:rPr>
          <w:b/>
        </w:rPr>
        <w:t>джетных учреждений, находящихся</w:t>
      </w:r>
      <w:r w:rsidRPr="008216F9">
        <w:rPr>
          <w:b/>
        </w:rPr>
        <w:t xml:space="preserve"> в ведении органов местного самоуправления </w:t>
      </w:r>
    </w:p>
    <w:p w:rsidR="005E2D44" w:rsidRPr="008216F9" w:rsidRDefault="005E2D44" w:rsidP="004B371B">
      <w:pPr>
        <w:jc w:val="center"/>
        <w:rPr>
          <w:b/>
        </w:rPr>
      </w:pPr>
      <w:r w:rsidRPr="008216F9">
        <w:rPr>
          <w:b/>
        </w:rPr>
        <w:t xml:space="preserve">муниципального образования «Александровское сельское поселение» </w:t>
      </w:r>
    </w:p>
    <w:p w:rsidR="005E2D44" w:rsidRPr="00F109B4" w:rsidRDefault="005E2D44" w:rsidP="004B371B">
      <w:pPr>
        <w:jc w:val="center"/>
        <w:rPr>
          <w:b/>
        </w:rPr>
      </w:pPr>
      <w:r w:rsidRPr="008216F9">
        <w:rPr>
          <w:b/>
        </w:rPr>
        <w:t>от приносящей доход деятельности за 2016 год</w:t>
      </w:r>
    </w:p>
    <w:tbl>
      <w:tblPr>
        <w:tblpPr w:leftFromText="180" w:rightFromText="180" w:vertAnchor="text" w:horzAnchor="margin" w:tblpXSpec="center" w:tblpY="268"/>
        <w:tblOverlap w:val="never"/>
        <w:tblW w:w="10171" w:type="dxa"/>
        <w:tblLayout w:type="fixed"/>
        <w:tblLook w:val="00A0"/>
      </w:tblPr>
      <w:tblGrid>
        <w:gridCol w:w="2646"/>
        <w:gridCol w:w="156"/>
        <w:gridCol w:w="2126"/>
        <w:gridCol w:w="551"/>
        <w:gridCol w:w="723"/>
        <w:gridCol w:w="425"/>
        <w:gridCol w:w="852"/>
        <w:gridCol w:w="282"/>
        <w:gridCol w:w="236"/>
        <w:gridCol w:w="34"/>
        <w:gridCol w:w="1008"/>
        <w:gridCol w:w="141"/>
        <w:gridCol w:w="85"/>
        <w:gridCol w:w="622"/>
        <w:gridCol w:w="20"/>
        <w:gridCol w:w="264"/>
      </w:tblGrid>
      <w:tr w:rsidR="005E2D44" w:rsidRPr="00F109B4" w:rsidTr="00B13E45">
        <w:trPr>
          <w:gridAfter w:val="2"/>
          <w:wAfter w:w="284" w:type="dxa"/>
          <w:trHeight w:val="421"/>
        </w:trPr>
        <w:tc>
          <w:tcPr>
            <w:tcW w:w="2646" w:type="dxa"/>
            <w:vMerge w:val="restart"/>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jc w:val="center"/>
              <w:rPr>
                <w:bCs/>
                <w:sz w:val="20"/>
                <w:szCs w:val="20"/>
              </w:rPr>
            </w:pPr>
            <w:r w:rsidRPr="00F109B4">
              <w:rPr>
                <w:bCs/>
                <w:sz w:val="20"/>
                <w:szCs w:val="20"/>
              </w:rPr>
              <w:t>Наименование показателя</w:t>
            </w:r>
          </w:p>
        </w:tc>
        <w:tc>
          <w:tcPr>
            <w:tcW w:w="2833" w:type="dxa"/>
            <w:gridSpan w:val="3"/>
            <w:vMerge w:val="restart"/>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jc w:val="center"/>
              <w:rPr>
                <w:bCs/>
                <w:sz w:val="20"/>
                <w:szCs w:val="20"/>
              </w:rPr>
            </w:pPr>
            <w:r w:rsidRPr="00F109B4">
              <w:rPr>
                <w:bCs/>
                <w:sz w:val="20"/>
                <w:szCs w:val="20"/>
              </w:rPr>
              <w:t>Код бюджетной классификации</w:t>
            </w:r>
          </w:p>
        </w:tc>
        <w:tc>
          <w:tcPr>
            <w:tcW w:w="1148" w:type="dxa"/>
            <w:gridSpan w:val="2"/>
            <w:tcBorders>
              <w:top w:val="single" w:sz="4" w:space="0" w:color="auto"/>
              <w:left w:val="single" w:sz="4" w:space="0" w:color="auto"/>
              <w:bottom w:val="single" w:sz="4" w:space="0" w:color="auto"/>
              <w:right w:val="single" w:sz="4" w:space="0" w:color="auto"/>
            </w:tcBorders>
          </w:tcPr>
          <w:p w:rsidR="005E2D44" w:rsidRPr="00F109B4" w:rsidRDefault="005E2D44" w:rsidP="004B371B">
            <w:pPr>
              <w:jc w:val="center"/>
              <w:rPr>
                <w:bCs/>
                <w:sz w:val="20"/>
                <w:szCs w:val="20"/>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rsidR="005E2D44" w:rsidRPr="00F109B4" w:rsidRDefault="005E2D44" w:rsidP="004B371B">
            <w:pPr>
              <w:jc w:val="center"/>
              <w:rPr>
                <w:bCs/>
                <w:sz w:val="20"/>
                <w:szCs w:val="20"/>
              </w:rPr>
            </w:pPr>
            <w:r w:rsidRPr="00F109B4">
              <w:rPr>
                <w:bCs/>
                <w:sz w:val="20"/>
                <w:szCs w:val="20"/>
              </w:rPr>
              <w:t>Сумма, тыс. рублей</w:t>
            </w:r>
          </w:p>
        </w:tc>
      </w:tr>
      <w:tr w:rsidR="005E2D44" w:rsidRPr="00F109B4" w:rsidTr="00B13E45">
        <w:trPr>
          <w:gridAfter w:val="1"/>
          <w:wAfter w:w="264" w:type="dxa"/>
          <w:trHeight w:val="276"/>
        </w:trPr>
        <w:tc>
          <w:tcPr>
            <w:tcW w:w="2646" w:type="dxa"/>
            <w:vMerge/>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rPr>
                <w:bCs/>
                <w:sz w:val="20"/>
                <w:szCs w:val="20"/>
              </w:rPr>
            </w:pPr>
          </w:p>
        </w:tc>
        <w:tc>
          <w:tcPr>
            <w:tcW w:w="2833" w:type="dxa"/>
            <w:gridSpan w:val="3"/>
            <w:vMerge/>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rPr>
                <w:bCs/>
                <w:sz w:val="20"/>
                <w:szCs w:val="20"/>
              </w:rPr>
            </w:pPr>
          </w:p>
        </w:tc>
        <w:tc>
          <w:tcPr>
            <w:tcW w:w="1148" w:type="dxa"/>
            <w:gridSpan w:val="2"/>
            <w:tcBorders>
              <w:top w:val="single" w:sz="4" w:space="0" w:color="auto"/>
              <w:left w:val="single" w:sz="4" w:space="0" w:color="auto"/>
              <w:bottom w:val="single" w:sz="4" w:space="0" w:color="000000"/>
              <w:right w:val="single" w:sz="4" w:space="0" w:color="auto"/>
            </w:tcBorders>
          </w:tcPr>
          <w:p w:rsidR="005E2D44" w:rsidRPr="00F109B4" w:rsidRDefault="005E2D44" w:rsidP="00DD2FF1">
            <w:pPr>
              <w:jc w:val="center"/>
              <w:rPr>
                <w:bCs/>
                <w:sz w:val="20"/>
                <w:szCs w:val="20"/>
              </w:rPr>
            </w:pPr>
            <w:r w:rsidRPr="00F109B4">
              <w:rPr>
                <w:bCs/>
                <w:sz w:val="20"/>
                <w:szCs w:val="20"/>
              </w:rPr>
              <w:t>Утверждено на</w:t>
            </w:r>
            <w:r>
              <w:rPr>
                <w:bCs/>
                <w:sz w:val="20"/>
                <w:szCs w:val="20"/>
              </w:rPr>
              <w:t xml:space="preserve">  2016</w:t>
            </w:r>
            <w:r w:rsidRPr="00F109B4">
              <w:rPr>
                <w:bCs/>
                <w:sz w:val="20"/>
                <w:szCs w:val="20"/>
              </w:rPr>
              <w:t xml:space="preserve"> год</w:t>
            </w:r>
          </w:p>
        </w:tc>
        <w:tc>
          <w:tcPr>
            <w:tcW w:w="1134" w:type="dxa"/>
            <w:gridSpan w:val="2"/>
            <w:tcBorders>
              <w:top w:val="single" w:sz="4" w:space="0" w:color="auto"/>
              <w:left w:val="single" w:sz="4" w:space="0" w:color="auto"/>
              <w:bottom w:val="single" w:sz="4" w:space="0" w:color="000000"/>
              <w:right w:val="single" w:sz="4" w:space="0" w:color="auto"/>
            </w:tcBorders>
          </w:tcPr>
          <w:p w:rsidR="005E2D44" w:rsidRPr="00DD2FF1" w:rsidRDefault="005E2D44" w:rsidP="008216F9">
            <w:pPr>
              <w:jc w:val="center"/>
              <w:rPr>
                <w:bCs/>
                <w:sz w:val="20"/>
                <w:szCs w:val="20"/>
              </w:rPr>
            </w:pPr>
            <w:r w:rsidRPr="00F109B4">
              <w:rPr>
                <w:bCs/>
                <w:sz w:val="20"/>
                <w:szCs w:val="20"/>
              </w:rPr>
              <w:t>Утверждено на</w:t>
            </w:r>
            <w:r>
              <w:rPr>
                <w:bCs/>
                <w:sz w:val="20"/>
                <w:szCs w:val="20"/>
              </w:rPr>
              <w:t xml:space="preserve"> 9 месяцев 2016</w:t>
            </w:r>
            <w:r w:rsidRPr="00F109B4">
              <w:rPr>
                <w:bCs/>
                <w:sz w:val="20"/>
                <w:szCs w:val="20"/>
              </w:rPr>
              <w:t xml:space="preserve"> год</w:t>
            </w:r>
          </w:p>
        </w:tc>
        <w:tc>
          <w:tcPr>
            <w:tcW w:w="1278" w:type="dxa"/>
            <w:gridSpan w:val="3"/>
            <w:tcBorders>
              <w:top w:val="single" w:sz="4" w:space="0" w:color="auto"/>
              <w:left w:val="single" w:sz="4" w:space="0" w:color="auto"/>
              <w:bottom w:val="single" w:sz="4" w:space="0" w:color="000000"/>
              <w:right w:val="single" w:sz="4" w:space="0" w:color="auto"/>
            </w:tcBorders>
          </w:tcPr>
          <w:p w:rsidR="005E2D44" w:rsidRPr="00F109B4" w:rsidRDefault="005E2D44" w:rsidP="008216F9">
            <w:pPr>
              <w:jc w:val="center"/>
              <w:rPr>
                <w:bCs/>
                <w:sz w:val="20"/>
                <w:szCs w:val="20"/>
              </w:rPr>
            </w:pPr>
            <w:r w:rsidRPr="00DD2FF1">
              <w:rPr>
                <w:bCs/>
                <w:sz w:val="20"/>
                <w:szCs w:val="20"/>
              </w:rPr>
              <w:t xml:space="preserve">Исполнено за </w:t>
            </w:r>
            <w:r>
              <w:rPr>
                <w:bCs/>
                <w:sz w:val="20"/>
                <w:szCs w:val="20"/>
              </w:rPr>
              <w:t>9 месяцев 2016</w:t>
            </w:r>
            <w:r w:rsidRPr="00DD2FF1">
              <w:rPr>
                <w:bCs/>
                <w:sz w:val="20"/>
                <w:szCs w:val="20"/>
              </w:rPr>
              <w:t>год</w:t>
            </w:r>
          </w:p>
        </w:tc>
        <w:tc>
          <w:tcPr>
            <w:tcW w:w="868" w:type="dxa"/>
            <w:gridSpan w:val="4"/>
            <w:tcBorders>
              <w:top w:val="single" w:sz="4" w:space="0" w:color="auto"/>
              <w:left w:val="single" w:sz="4" w:space="0" w:color="auto"/>
              <w:bottom w:val="single" w:sz="4" w:space="0" w:color="000000"/>
              <w:right w:val="single" w:sz="4" w:space="0" w:color="auto"/>
            </w:tcBorders>
          </w:tcPr>
          <w:p w:rsidR="005E2D44" w:rsidRPr="00F109B4" w:rsidRDefault="005E2D44" w:rsidP="004B371B">
            <w:pPr>
              <w:jc w:val="center"/>
              <w:rPr>
                <w:bCs/>
                <w:sz w:val="20"/>
                <w:szCs w:val="20"/>
              </w:rPr>
            </w:pPr>
            <w:r w:rsidRPr="00F109B4">
              <w:rPr>
                <w:bCs/>
                <w:sz w:val="20"/>
                <w:szCs w:val="20"/>
              </w:rPr>
              <w:t>Исп. %</w:t>
            </w:r>
          </w:p>
        </w:tc>
      </w:tr>
      <w:tr w:rsidR="005E2D44" w:rsidRPr="00FD6950" w:rsidTr="00B936BC">
        <w:trPr>
          <w:gridAfter w:val="1"/>
          <w:wAfter w:w="264" w:type="dxa"/>
          <w:trHeight w:val="885"/>
        </w:trPr>
        <w:tc>
          <w:tcPr>
            <w:tcW w:w="2646" w:type="dxa"/>
            <w:tcBorders>
              <w:top w:val="nil"/>
              <w:left w:val="single" w:sz="4" w:space="0" w:color="auto"/>
              <w:bottom w:val="single" w:sz="4" w:space="0" w:color="auto"/>
              <w:right w:val="single" w:sz="4" w:space="0" w:color="auto"/>
            </w:tcBorders>
            <w:vAlign w:val="bottom"/>
          </w:tcPr>
          <w:p w:rsidR="005E2D44" w:rsidRPr="00FD6950" w:rsidRDefault="005E2D44" w:rsidP="004B371B">
            <w:pPr>
              <w:jc w:val="both"/>
              <w:rPr>
                <w:b/>
                <w:bCs/>
                <w:sz w:val="20"/>
                <w:szCs w:val="20"/>
              </w:rPr>
            </w:pPr>
            <w:r w:rsidRPr="00FD6950">
              <w:rPr>
                <w:b/>
                <w:bCs/>
                <w:sz w:val="20"/>
                <w:szCs w:val="20"/>
              </w:rPr>
              <w:t>Доходы от оказания услуг учреждениями, находящимися в ведении органов местного самоуправления поселений</w:t>
            </w:r>
          </w:p>
        </w:tc>
        <w:tc>
          <w:tcPr>
            <w:tcW w:w="2833" w:type="dxa"/>
            <w:gridSpan w:val="3"/>
            <w:tcBorders>
              <w:top w:val="nil"/>
              <w:left w:val="nil"/>
              <w:bottom w:val="single" w:sz="4" w:space="0" w:color="auto"/>
              <w:right w:val="single" w:sz="4" w:space="0" w:color="auto"/>
            </w:tcBorders>
            <w:vAlign w:val="bottom"/>
          </w:tcPr>
          <w:p w:rsidR="005E2D44" w:rsidRPr="00FD6950" w:rsidRDefault="005E2D44" w:rsidP="004B371B">
            <w:pPr>
              <w:jc w:val="center"/>
              <w:rPr>
                <w:b/>
                <w:bCs/>
                <w:sz w:val="20"/>
                <w:szCs w:val="20"/>
              </w:rPr>
            </w:pPr>
            <w:r w:rsidRPr="00FD6950">
              <w:rPr>
                <w:b/>
                <w:bCs/>
                <w:sz w:val="20"/>
                <w:szCs w:val="20"/>
              </w:rPr>
              <w:t> </w:t>
            </w:r>
          </w:p>
        </w:tc>
        <w:tc>
          <w:tcPr>
            <w:tcW w:w="1148"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sz w:val="20"/>
                <w:szCs w:val="20"/>
              </w:rPr>
            </w:pPr>
            <w:r w:rsidRPr="00FD6950">
              <w:rPr>
                <w:b/>
                <w:bCs/>
                <w:sz w:val="20"/>
                <w:szCs w:val="20"/>
              </w:rPr>
              <w:t>175,00</w:t>
            </w:r>
          </w:p>
        </w:tc>
        <w:tc>
          <w:tcPr>
            <w:tcW w:w="1134"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sz w:val="20"/>
                <w:szCs w:val="20"/>
              </w:rPr>
            </w:pPr>
          </w:p>
        </w:tc>
        <w:tc>
          <w:tcPr>
            <w:tcW w:w="1278" w:type="dxa"/>
            <w:gridSpan w:val="3"/>
            <w:tcBorders>
              <w:top w:val="nil"/>
              <w:left w:val="single" w:sz="4" w:space="0" w:color="auto"/>
              <w:bottom w:val="single" w:sz="4" w:space="0" w:color="auto"/>
              <w:right w:val="single" w:sz="4" w:space="0" w:color="auto"/>
            </w:tcBorders>
            <w:vAlign w:val="center"/>
          </w:tcPr>
          <w:p w:rsidR="005E2D44" w:rsidRPr="00FD6950" w:rsidRDefault="00FD6950" w:rsidP="00B936BC">
            <w:pPr>
              <w:jc w:val="right"/>
              <w:rPr>
                <w:b/>
                <w:bCs/>
                <w:sz w:val="20"/>
                <w:szCs w:val="20"/>
              </w:rPr>
            </w:pPr>
            <w:r w:rsidRPr="00FD6950">
              <w:rPr>
                <w:b/>
                <w:bCs/>
                <w:sz w:val="20"/>
                <w:szCs w:val="20"/>
              </w:rPr>
              <w:t>106,820</w:t>
            </w:r>
          </w:p>
        </w:tc>
        <w:tc>
          <w:tcPr>
            <w:tcW w:w="868" w:type="dxa"/>
            <w:gridSpan w:val="4"/>
            <w:tcBorders>
              <w:top w:val="nil"/>
              <w:left w:val="nil"/>
              <w:bottom w:val="single" w:sz="4" w:space="0" w:color="auto"/>
              <w:right w:val="single" w:sz="4" w:space="0" w:color="auto"/>
            </w:tcBorders>
            <w:vAlign w:val="center"/>
          </w:tcPr>
          <w:p w:rsidR="005E2D44" w:rsidRPr="00B936BC" w:rsidRDefault="00B936BC" w:rsidP="00B936BC">
            <w:pPr>
              <w:jc w:val="right"/>
              <w:rPr>
                <w:b/>
                <w:bCs/>
                <w:sz w:val="20"/>
                <w:szCs w:val="20"/>
              </w:rPr>
            </w:pPr>
            <w:r w:rsidRPr="00B936BC">
              <w:rPr>
                <w:b/>
                <w:bCs/>
                <w:sz w:val="20"/>
                <w:szCs w:val="20"/>
              </w:rPr>
              <w:t>61,0</w:t>
            </w:r>
          </w:p>
        </w:tc>
      </w:tr>
      <w:tr w:rsidR="005E2D44" w:rsidRPr="00FD6950" w:rsidTr="00B936BC">
        <w:trPr>
          <w:gridAfter w:val="1"/>
          <w:wAfter w:w="264" w:type="dxa"/>
          <w:trHeight w:val="600"/>
        </w:trPr>
        <w:tc>
          <w:tcPr>
            <w:tcW w:w="2646" w:type="dxa"/>
            <w:tcBorders>
              <w:top w:val="nil"/>
              <w:left w:val="single" w:sz="4" w:space="0" w:color="auto"/>
              <w:bottom w:val="single" w:sz="4" w:space="0" w:color="auto"/>
              <w:right w:val="single" w:sz="4" w:space="0" w:color="auto"/>
            </w:tcBorders>
            <w:vAlign w:val="bottom"/>
          </w:tcPr>
          <w:p w:rsidR="005E2D44" w:rsidRPr="00FD6950" w:rsidRDefault="005E2D44" w:rsidP="004B371B">
            <w:pPr>
              <w:jc w:val="both"/>
              <w:rPr>
                <w:b/>
                <w:bCs/>
                <w:i/>
                <w:iCs/>
                <w:sz w:val="20"/>
                <w:szCs w:val="20"/>
              </w:rPr>
            </w:pPr>
            <w:r w:rsidRPr="00FD6950">
              <w:rPr>
                <w:b/>
                <w:bCs/>
                <w:i/>
                <w:iCs/>
                <w:sz w:val="20"/>
                <w:szCs w:val="20"/>
              </w:rPr>
              <w:t xml:space="preserve">МУ" Архитектуры, строительства и капитального ремонта" </w:t>
            </w:r>
          </w:p>
        </w:tc>
        <w:tc>
          <w:tcPr>
            <w:tcW w:w="2833" w:type="dxa"/>
            <w:gridSpan w:val="3"/>
            <w:tcBorders>
              <w:top w:val="nil"/>
              <w:left w:val="nil"/>
              <w:bottom w:val="single" w:sz="4" w:space="0" w:color="auto"/>
              <w:right w:val="single" w:sz="4" w:space="0" w:color="auto"/>
            </w:tcBorders>
            <w:vAlign w:val="bottom"/>
          </w:tcPr>
          <w:p w:rsidR="005E2D44" w:rsidRPr="00FD6950" w:rsidRDefault="005E2D44" w:rsidP="004B371B">
            <w:pPr>
              <w:jc w:val="center"/>
              <w:rPr>
                <w:b/>
                <w:bCs/>
                <w:i/>
                <w:iCs/>
                <w:sz w:val="20"/>
                <w:szCs w:val="20"/>
              </w:rPr>
            </w:pPr>
            <w:r w:rsidRPr="00FD6950">
              <w:rPr>
                <w:b/>
                <w:bCs/>
                <w:i/>
                <w:iCs/>
                <w:sz w:val="20"/>
                <w:szCs w:val="20"/>
              </w:rPr>
              <w:t>901 302 01050 10 0000 130</w:t>
            </w:r>
          </w:p>
        </w:tc>
        <w:tc>
          <w:tcPr>
            <w:tcW w:w="1148"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i/>
                <w:iCs/>
                <w:sz w:val="20"/>
                <w:szCs w:val="20"/>
              </w:rPr>
            </w:pPr>
            <w:r w:rsidRPr="00FD6950">
              <w:rPr>
                <w:b/>
                <w:bCs/>
                <w:i/>
                <w:iCs/>
                <w:sz w:val="20"/>
                <w:szCs w:val="20"/>
              </w:rPr>
              <w:t>175,00</w:t>
            </w:r>
          </w:p>
        </w:tc>
        <w:tc>
          <w:tcPr>
            <w:tcW w:w="1134"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i/>
                <w:iCs/>
                <w:sz w:val="20"/>
                <w:szCs w:val="20"/>
              </w:rPr>
            </w:pPr>
          </w:p>
        </w:tc>
        <w:tc>
          <w:tcPr>
            <w:tcW w:w="1278" w:type="dxa"/>
            <w:gridSpan w:val="3"/>
            <w:tcBorders>
              <w:top w:val="nil"/>
              <w:left w:val="single" w:sz="4" w:space="0" w:color="auto"/>
              <w:bottom w:val="single" w:sz="4" w:space="0" w:color="auto"/>
              <w:right w:val="single" w:sz="4" w:space="0" w:color="auto"/>
            </w:tcBorders>
            <w:vAlign w:val="center"/>
          </w:tcPr>
          <w:p w:rsidR="005E2D44" w:rsidRPr="00FD6950" w:rsidRDefault="00FD6950" w:rsidP="00B936BC">
            <w:pPr>
              <w:jc w:val="right"/>
              <w:rPr>
                <w:b/>
                <w:bCs/>
                <w:i/>
                <w:iCs/>
                <w:sz w:val="20"/>
                <w:szCs w:val="20"/>
              </w:rPr>
            </w:pPr>
            <w:r w:rsidRPr="00FD6950">
              <w:rPr>
                <w:b/>
                <w:bCs/>
                <w:i/>
                <w:iCs/>
                <w:sz w:val="20"/>
                <w:szCs w:val="20"/>
              </w:rPr>
              <w:t>106,820</w:t>
            </w:r>
          </w:p>
        </w:tc>
        <w:tc>
          <w:tcPr>
            <w:tcW w:w="868" w:type="dxa"/>
            <w:gridSpan w:val="4"/>
            <w:tcBorders>
              <w:top w:val="nil"/>
              <w:left w:val="nil"/>
              <w:bottom w:val="single" w:sz="4" w:space="0" w:color="auto"/>
              <w:right w:val="single" w:sz="4" w:space="0" w:color="auto"/>
            </w:tcBorders>
            <w:vAlign w:val="center"/>
          </w:tcPr>
          <w:p w:rsidR="005E2D44" w:rsidRPr="00B936BC" w:rsidRDefault="00B936BC" w:rsidP="00B936BC">
            <w:pPr>
              <w:jc w:val="right"/>
              <w:rPr>
                <w:b/>
                <w:bCs/>
                <w:i/>
                <w:iCs/>
                <w:sz w:val="20"/>
                <w:szCs w:val="20"/>
              </w:rPr>
            </w:pPr>
            <w:r w:rsidRPr="00B936BC">
              <w:rPr>
                <w:b/>
                <w:bCs/>
                <w:i/>
                <w:iCs/>
                <w:sz w:val="20"/>
                <w:szCs w:val="20"/>
              </w:rPr>
              <w:t>61,0</w:t>
            </w:r>
          </w:p>
        </w:tc>
      </w:tr>
      <w:tr w:rsidR="005E2D44" w:rsidRPr="00FD6950" w:rsidTr="00B13E45">
        <w:trPr>
          <w:gridAfter w:val="3"/>
          <w:wAfter w:w="906" w:type="dxa"/>
          <w:trHeight w:val="630"/>
        </w:trPr>
        <w:tc>
          <w:tcPr>
            <w:tcW w:w="6627" w:type="dxa"/>
            <w:gridSpan w:val="6"/>
            <w:vAlign w:val="center"/>
          </w:tcPr>
          <w:p w:rsidR="005E2D44" w:rsidRPr="00FD6950" w:rsidRDefault="005E2D44" w:rsidP="004B371B">
            <w:pPr>
              <w:jc w:val="center"/>
              <w:rPr>
                <w:b/>
                <w:bCs/>
              </w:rPr>
            </w:pPr>
          </w:p>
          <w:p w:rsidR="005E2D44" w:rsidRPr="00FD6950" w:rsidRDefault="005E2D44" w:rsidP="004B371B">
            <w:pPr>
              <w:jc w:val="center"/>
              <w:rPr>
                <w:b/>
                <w:bCs/>
              </w:rPr>
            </w:pPr>
          </w:p>
          <w:p w:rsidR="005E2D44" w:rsidRPr="00FD6950" w:rsidRDefault="005E2D44" w:rsidP="004B371B">
            <w:pPr>
              <w:jc w:val="center"/>
              <w:rPr>
                <w:b/>
                <w:bCs/>
              </w:rPr>
            </w:pPr>
            <w:r w:rsidRPr="00FD6950">
              <w:rPr>
                <w:b/>
                <w:bCs/>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5E2D44" w:rsidRPr="00FD6950" w:rsidRDefault="005E2D44" w:rsidP="004B371B">
            <w:pPr>
              <w:jc w:val="center"/>
              <w:rPr>
                <w:b/>
                <w:bCs/>
              </w:rPr>
            </w:pPr>
          </w:p>
        </w:tc>
        <w:tc>
          <w:tcPr>
            <w:tcW w:w="1404" w:type="dxa"/>
            <w:gridSpan w:val="4"/>
          </w:tcPr>
          <w:p w:rsidR="005E2D44" w:rsidRPr="00FD6950" w:rsidRDefault="005E2D44" w:rsidP="004B371B">
            <w:pPr>
              <w:jc w:val="center"/>
              <w:rPr>
                <w:b/>
                <w:bCs/>
              </w:rPr>
            </w:pPr>
          </w:p>
        </w:tc>
        <w:tc>
          <w:tcPr>
            <w:tcW w:w="1234" w:type="dxa"/>
            <w:gridSpan w:val="3"/>
          </w:tcPr>
          <w:p w:rsidR="005E2D44" w:rsidRPr="00FD6950" w:rsidRDefault="005E2D44" w:rsidP="004B371B">
            <w:pPr>
              <w:jc w:val="center"/>
              <w:rPr>
                <w:b/>
                <w:bCs/>
              </w:rPr>
            </w:pPr>
          </w:p>
        </w:tc>
      </w:tr>
      <w:tr w:rsidR="005E2D44" w:rsidRPr="00F109B4" w:rsidTr="00B13E45">
        <w:trPr>
          <w:trHeight w:val="276"/>
        </w:trPr>
        <w:tc>
          <w:tcPr>
            <w:tcW w:w="2802" w:type="dxa"/>
            <w:gridSpan w:val="2"/>
            <w:vMerge w:val="restart"/>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jc w:val="center"/>
              <w:rPr>
                <w:bCs/>
                <w:sz w:val="20"/>
                <w:szCs w:val="20"/>
              </w:rPr>
            </w:pPr>
            <w:r w:rsidRPr="00FD6950">
              <w:rPr>
                <w:bCs/>
                <w:sz w:val="20"/>
                <w:szCs w:val="20"/>
              </w:rPr>
              <w:t>Наименование</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jc w:val="center"/>
              <w:rPr>
                <w:bCs/>
                <w:sz w:val="20"/>
                <w:szCs w:val="20"/>
              </w:rPr>
            </w:pPr>
            <w:r w:rsidRPr="00FD6950">
              <w:rPr>
                <w:bCs/>
                <w:sz w:val="20"/>
                <w:szCs w:val="20"/>
              </w:rPr>
              <w:t>Код бюджетной классификации</w:t>
            </w:r>
          </w:p>
        </w:tc>
        <w:tc>
          <w:tcPr>
            <w:tcW w:w="5243" w:type="dxa"/>
            <w:gridSpan w:val="13"/>
            <w:tcBorders>
              <w:top w:val="single" w:sz="4" w:space="0" w:color="auto"/>
              <w:left w:val="single" w:sz="4" w:space="0" w:color="auto"/>
              <w:bottom w:val="single" w:sz="4" w:space="0" w:color="auto"/>
              <w:right w:val="single" w:sz="4" w:space="0" w:color="auto"/>
            </w:tcBorders>
          </w:tcPr>
          <w:p w:rsidR="005E2D44" w:rsidRPr="00FD6950" w:rsidRDefault="005E2D44" w:rsidP="004B371B">
            <w:pPr>
              <w:jc w:val="center"/>
              <w:rPr>
                <w:bCs/>
                <w:sz w:val="20"/>
                <w:szCs w:val="20"/>
              </w:rPr>
            </w:pPr>
            <w:r w:rsidRPr="00FD6950">
              <w:rPr>
                <w:bCs/>
                <w:sz w:val="20"/>
                <w:szCs w:val="20"/>
              </w:rPr>
              <w:t>Сумма, тыс. рублей</w:t>
            </w:r>
          </w:p>
        </w:tc>
      </w:tr>
      <w:tr w:rsidR="005E2D44" w:rsidRPr="00F109B4" w:rsidTr="00B13E45">
        <w:trPr>
          <w:trHeight w:val="276"/>
        </w:trPr>
        <w:tc>
          <w:tcPr>
            <w:tcW w:w="2802" w:type="dxa"/>
            <w:gridSpan w:val="2"/>
            <w:vMerge/>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rPr>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rPr>
                <w:bCs/>
                <w:sz w:val="20"/>
                <w:szCs w:val="20"/>
              </w:rPr>
            </w:pPr>
          </w:p>
        </w:tc>
        <w:tc>
          <w:tcPr>
            <w:tcW w:w="1274" w:type="dxa"/>
            <w:gridSpan w:val="2"/>
            <w:tcBorders>
              <w:top w:val="single" w:sz="4" w:space="0" w:color="auto"/>
              <w:left w:val="single" w:sz="4" w:space="0" w:color="auto"/>
              <w:bottom w:val="single" w:sz="4" w:space="0" w:color="000000"/>
              <w:right w:val="single" w:sz="4" w:space="0" w:color="auto"/>
            </w:tcBorders>
          </w:tcPr>
          <w:p w:rsidR="005E2D44" w:rsidRPr="00FD6950" w:rsidRDefault="005E2D44" w:rsidP="004B371B">
            <w:pPr>
              <w:jc w:val="center"/>
              <w:rPr>
                <w:b/>
                <w:bCs/>
                <w:sz w:val="20"/>
                <w:szCs w:val="20"/>
              </w:rPr>
            </w:pPr>
            <w:r w:rsidRPr="00FD6950">
              <w:rPr>
                <w:bCs/>
                <w:sz w:val="20"/>
                <w:szCs w:val="20"/>
              </w:rPr>
              <w:t>Утверждено на 2016 год</w:t>
            </w:r>
          </w:p>
        </w:tc>
        <w:tc>
          <w:tcPr>
            <w:tcW w:w="1277" w:type="dxa"/>
            <w:gridSpan w:val="2"/>
            <w:tcBorders>
              <w:top w:val="single" w:sz="4" w:space="0" w:color="auto"/>
              <w:left w:val="single" w:sz="4" w:space="0" w:color="auto"/>
              <w:bottom w:val="single" w:sz="4" w:space="0" w:color="000000"/>
              <w:right w:val="single" w:sz="4" w:space="0" w:color="auto"/>
            </w:tcBorders>
          </w:tcPr>
          <w:p w:rsidR="005E2D44" w:rsidRPr="00FD6950" w:rsidRDefault="005E2D44" w:rsidP="008216F9">
            <w:pPr>
              <w:jc w:val="center"/>
              <w:rPr>
                <w:b/>
                <w:bCs/>
                <w:sz w:val="20"/>
                <w:szCs w:val="20"/>
              </w:rPr>
            </w:pPr>
            <w:r w:rsidRPr="00FD6950">
              <w:rPr>
                <w:bCs/>
                <w:sz w:val="20"/>
                <w:szCs w:val="20"/>
              </w:rPr>
              <w:t>Утверждено на 9 месяцев 2016 год</w:t>
            </w:r>
          </w:p>
        </w:tc>
        <w:tc>
          <w:tcPr>
            <w:tcW w:w="1701" w:type="dxa"/>
            <w:gridSpan w:val="5"/>
            <w:tcBorders>
              <w:top w:val="single" w:sz="4" w:space="0" w:color="auto"/>
              <w:left w:val="single" w:sz="4" w:space="0" w:color="auto"/>
              <w:bottom w:val="single" w:sz="4" w:space="0" w:color="000000"/>
              <w:right w:val="single" w:sz="4" w:space="0" w:color="auto"/>
            </w:tcBorders>
          </w:tcPr>
          <w:p w:rsidR="005E2D44" w:rsidRPr="00FD6950" w:rsidRDefault="005E2D44" w:rsidP="008216F9">
            <w:pPr>
              <w:jc w:val="center"/>
              <w:rPr>
                <w:b/>
                <w:bCs/>
                <w:sz w:val="20"/>
                <w:szCs w:val="20"/>
              </w:rPr>
            </w:pPr>
            <w:r w:rsidRPr="00FD6950">
              <w:rPr>
                <w:bCs/>
                <w:sz w:val="20"/>
                <w:szCs w:val="20"/>
              </w:rPr>
              <w:t>Исполнено за 9 месяцев 2016 год</w:t>
            </w:r>
          </w:p>
        </w:tc>
        <w:tc>
          <w:tcPr>
            <w:tcW w:w="991" w:type="dxa"/>
            <w:gridSpan w:val="4"/>
            <w:tcBorders>
              <w:top w:val="single" w:sz="4" w:space="0" w:color="auto"/>
              <w:left w:val="single" w:sz="4" w:space="0" w:color="auto"/>
              <w:bottom w:val="single" w:sz="4" w:space="0" w:color="000000"/>
              <w:right w:val="single" w:sz="4" w:space="0" w:color="auto"/>
            </w:tcBorders>
          </w:tcPr>
          <w:p w:rsidR="005E2D44" w:rsidRPr="00FD6950" w:rsidRDefault="005E2D44" w:rsidP="004B371B">
            <w:pPr>
              <w:jc w:val="center"/>
              <w:rPr>
                <w:bCs/>
                <w:sz w:val="20"/>
                <w:szCs w:val="20"/>
              </w:rPr>
            </w:pPr>
            <w:r w:rsidRPr="00FD6950">
              <w:rPr>
                <w:bCs/>
                <w:sz w:val="20"/>
                <w:szCs w:val="20"/>
              </w:rPr>
              <w:t>Исп.%</w:t>
            </w:r>
          </w:p>
        </w:tc>
      </w:tr>
      <w:tr w:rsidR="005E2D44" w:rsidRPr="00F109B4" w:rsidTr="00B936BC">
        <w:trPr>
          <w:trHeight w:val="525"/>
        </w:trPr>
        <w:tc>
          <w:tcPr>
            <w:tcW w:w="2802" w:type="dxa"/>
            <w:gridSpan w:val="2"/>
            <w:tcBorders>
              <w:top w:val="nil"/>
              <w:left w:val="single" w:sz="4" w:space="0" w:color="auto"/>
              <w:bottom w:val="single" w:sz="4" w:space="0" w:color="auto"/>
              <w:right w:val="single" w:sz="4" w:space="0" w:color="auto"/>
            </w:tcBorders>
            <w:vAlign w:val="bottom"/>
          </w:tcPr>
          <w:p w:rsidR="005E2D44" w:rsidRPr="00FD6950" w:rsidRDefault="005E2D44" w:rsidP="004B371B">
            <w:pPr>
              <w:jc w:val="both"/>
              <w:rPr>
                <w:b/>
                <w:bCs/>
                <w:sz w:val="20"/>
                <w:szCs w:val="20"/>
              </w:rPr>
            </w:pPr>
            <w:r w:rsidRPr="00FD6950">
              <w:rPr>
                <w:b/>
                <w:bCs/>
                <w:sz w:val="20"/>
                <w:szCs w:val="20"/>
              </w:rPr>
              <w:t xml:space="preserve">МУ "Архитектуры, строительства и капитального ремонта" </w:t>
            </w:r>
          </w:p>
        </w:tc>
        <w:tc>
          <w:tcPr>
            <w:tcW w:w="2126" w:type="dxa"/>
            <w:tcBorders>
              <w:top w:val="nil"/>
              <w:left w:val="nil"/>
              <w:bottom w:val="single" w:sz="4" w:space="0" w:color="auto"/>
              <w:right w:val="single" w:sz="4" w:space="0" w:color="auto"/>
            </w:tcBorders>
            <w:vAlign w:val="bottom"/>
          </w:tcPr>
          <w:p w:rsidR="005E2D44" w:rsidRPr="00FD6950" w:rsidRDefault="005E2D44" w:rsidP="004B371B">
            <w:pPr>
              <w:jc w:val="center"/>
              <w:rPr>
                <w:b/>
                <w:bCs/>
                <w:sz w:val="20"/>
                <w:szCs w:val="20"/>
              </w:rPr>
            </w:pPr>
            <w:r w:rsidRPr="00FD6950">
              <w:rPr>
                <w:b/>
                <w:bCs/>
                <w:sz w:val="20"/>
                <w:szCs w:val="20"/>
              </w:rPr>
              <w:t>901 0113 7100401795 000</w:t>
            </w:r>
          </w:p>
        </w:tc>
        <w:tc>
          <w:tcPr>
            <w:tcW w:w="1274"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i/>
                <w:sz w:val="20"/>
                <w:szCs w:val="20"/>
              </w:rPr>
            </w:pPr>
            <w:r w:rsidRPr="00FD6950">
              <w:rPr>
                <w:b/>
                <w:bCs/>
                <w:i/>
                <w:sz w:val="20"/>
                <w:szCs w:val="20"/>
              </w:rPr>
              <w:t>175,000</w:t>
            </w:r>
          </w:p>
        </w:tc>
        <w:tc>
          <w:tcPr>
            <w:tcW w:w="1277" w:type="dxa"/>
            <w:gridSpan w:val="2"/>
            <w:tcBorders>
              <w:top w:val="nil"/>
              <w:left w:val="nil"/>
              <w:bottom w:val="single" w:sz="4" w:space="0" w:color="auto"/>
              <w:right w:val="single" w:sz="4" w:space="0" w:color="auto"/>
            </w:tcBorders>
            <w:vAlign w:val="center"/>
          </w:tcPr>
          <w:p w:rsidR="005E2D44" w:rsidRPr="00FD6950" w:rsidRDefault="005E2D44" w:rsidP="00B936BC">
            <w:pPr>
              <w:jc w:val="right"/>
              <w:rPr>
                <w:b/>
                <w:bCs/>
                <w:sz w:val="20"/>
                <w:szCs w:val="20"/>
              </w:rPr>
            </w:pPr>
          </w:p>
        </w:tc>
        <w:tc>
          <w:tcPr>
            <w:tcW w:w="518" w:type="dxa"/>
            <w:gridSpan w:val="2"/>
            <w:tcBorders>
              <w:top w:val="nil"/>
              <w:left w:val="nil"/>
              <w:bottom w:val="single" w:sz="4" w:space="0" w:color="auto"/>
              <w:right w:val="nil"/>
            </w:tcBorders>
            <w:vAlign w:val="center"/>
          </w:tcPr>
          <w:p w:rsidR="005E2D44" w:rsidRPr="00FD6950" w:rsidRDefault="005E2D44" w:rsidP="00B936BC">
            <w:pPr>
              <w:jc w:val="right"/>
              <w:rPr>
                <w:b/>
                <w:bCs/>
                <w:sz w:val="20"/>
                <w:szCs w:val="20"/>
              </w:rPr>
            </w:pPr>
          </w:p>
        </w:tc>
        <w:tc>
          <w:tcPr>
            <w:tcW w:w="1183" w:type="dxa"/>
            <w:gridSpan w:val="3"/>
            <w:tcBorders>
              <w:top w:val="nil"/>
              <w:left w:val="nil"/>
              <w:bottom w:val="single" w:sz="4" w:space="0" w:color="auto"/>
              <w:right w:val="single" w:sz="4" w:space="0" w:color="auto"/>
            </w:tcBorders>
            <w:vAlign w:val="center"/>
          </w:tcPr>
          <w:p w:rsidR="005E2D44" w:rsidRPr="00FD6950" w:rsidRDefault="00FD6950" w:rsidP="00B936BC">
            <w:pPr>
              <w:jc w:val="right"/>
              <w:rPr>
                <w:b/>
                <w:bCs/>
                <w:sz w:val="20"/>
                <w:szCs w:val="20"/>
              </w:rPr>
            </w:pPr>
            <w:r w:rsidRPr="00FD6950">
              <w:rPr>
                <w:b/>
                <w:bCs/>
                <w:sz w:val="20"/>
                <w:szCs w:val="20"/>
              </w:rPr>
              <w:t>106,820</w:t>
            </w:r>
          </w:p>
        </w:tc>
        <w:tc>
          <w:tcPr>
            <w:tcW w:w="991" w:type="dxa"/>
            <w:gridSpan w:val="4"/>
            <w:tcBorders>
              <w:top w:val="nil"/>
              <w:left w:val="nil"/>
              <w:bottom w:val="single" w:sz="4" w:space="0" w:color="auto"/>
              <w:right w:val="single" w:sz="4" w:space="0" w:color="auto"/>
            </w:tcBorders>
            <w:vAlign w:val="center"/>
          </w:tcPr>
          <w:p w:rsidR="005E2D44" w:rsidRPr="00FD6950" w:rsidRDefault="00B936BC" w:rsidP="00B936BC">
            <w:pPr>
              <w:jc w:val="right"/>
              <w:rPr>
                <w:b/>
                <w:bCs/>
                <w:sz w:val="20"/>
                <w:szCs w:val="20"/>
              </w:rPr>
            </w:pPr>
            <w:r>
              <w:rPr>
                <w:b/>
                <w:bCs/>
                <w:sz w:val="20"/>
                <w:szCs w:val="20"/>
              </w:rPr>
              <w:t>61,0</w:t>
            </w:r>
          </w:p>
        </w:tc>
      </w:tr>
      <w:tr w:rsidR="005E2D44" w:rsidTr="00B936BC">
        <w:trPr>
          <w:trHeight w:val="480"/>
        </w:trPr>
        <w:tc>
          <w:tcPr>
            <w:tcW w:w="2802" w:type="dxa"/>
            <w:gridSpan w:val="2"/>
            <w:tcBorders>
              <w:top w:val="nil"/>
              <w:left w:val="single" w:sz="4" w:space="0" w:color="auto"/>
              <w:bottom w:val="single" w:sz="4" w:space="0" w:color="auto"/>
              <w:right w:val="single" w:sz="4" w:space="0" w:color="auto"/>
            </w:tcBorders>
            <w:shd w:val="clear" w:color="auto" w:fill="FFFFFF"/>
            <w:vAlign w:val="bottom"/>
          </w:tcPr>
          <w:p w:rsidR="005E2D44" w:rsidRPr="00FD6950" w:rsidRDefault="005E2D44" w:rsidP="004B371B">
            <w:pPr>
              <w:rPr>
                <w:b/>
                <w:bCs/>
                <w:i/>
                <w:sz w:val="20"/>
                <w:szCs w:val="20"/>
              </w:rPr>
            </w:pPr>
            <w:r w:rsidRPr="00FD6950">
              <w:rPr>
                <w:b/>
                <w:bCs/>
                <w:i/>
                <w:sz w:val="20"/>
                <w:szCs w:val="20"/>
              </w:rPr>
              <w:t>Всего расходов</w:t>
            </w:r>
          </w:p>
        </w:tc>
        <w:tc>
          <w:tcPr>
            <w:tcW w:w="2126" w:type="dxa"/>
            <w:tcBorders>
              <w:top w:val="nil"/>
              <w:left w:val="nil"/>
              <w:bottom w:val="single" w:sz="4" w:space="0" w:color="auto"/>
              <w:right w:val="single" w:sz="4" w:space="0" w:color="auto"/>
            </w:tcBorders>
            <w:shd w:val="clear" w:color="auto" w:fill="FFFFFF"/>
            <w:vAlign w:val="bottom"/>
          </w:tcPr>
          <w:p w:rsidR="005E2D44" w:rsidRPr="00FD6950" w:rsidRDefault="005E2D44" w:rsidP="004B371B">
            <w:pPr>
              <w:jc w:val="center"/>
              <w:rPr>
                <w:b/>
                <w:bCs/>
                <w:i/>
                <w:sz w:val="20"/>
                <w:szCs w:val="20"/>
              </w:rPr>
            </w:pPr>
          </w:p>
        </w:tc>
        <w:tc>
          <w:tcPr>
            <w:tcW w:w="1274" w:type="dxa"/>
            <w:gridSpan w:val="2"/>
            <w:tcBorders>
              <w:top w:val="nil"/>
              <w:left w:val="nil"/>
              <w:bottom w:val="single" w:sz="4" w:space="0" w:color="auto"/>
              <w:right w:val="single" w:sz="4" w:space="0" w:color="auto"/>
            </w:tcBorders>
            <w:shd w:val="clear" w:color="auto" w:fill="FFFFFF"/>
            <w:vAlign w:val="center"/>
          </w:tcPr>
          <w:p w:rsidR="005E2D44" w:rsidRPr="00FD6950" w:rsidRDefault="005E2D44" w:rsidP="00B936BC">
            <w:pPr>
              <w:jc w:val="right"/>
              <w:rPr>
                <w:b/>
                <w:bCs/>
                <w:i/>
                <w:sz w:val="20"/>
                <w:szCs w:val="20"/>
              </w:rPr>
            </w:pPr>
            <w:r w:rsidRPr="00FD6950">
              <w:rPr>
                <w:b/>
                <w:bCs/>
                <w:i/>
                <w:sz w:val="20"/>
                <w:szCs w:val="20"/>
              </w:rPr>
              <w:t>175,000</w:t>
            </w:r>
          </w:p>
        </w:tc>
        <w:tc>
          <w:tcPr>
            <w:tcW w:w="1277" w:type="dxa"/>
            <w:gridSpan w:val="2"/>
            <w:tcBorders>
              <w:top w:val="nil"/>
              <w:left w:val="nil"/>
              <w:bottom w:val="single" w:sz="4" w:space="0" w:color="auto"/>
              <w:right w:val="single" w:sz="4" w:space="0" w:color="auto"/>
            </w:tcBorders>
            <w:shd w:val="clear" w:color="auto" w:fill="FFFFFF"/>
            <w:vAlign w:val="center"/>
          </w:tcPr>
          <w:p w:rsidR="005E2D44" w:rsidRPr="00FD6950" w:rsidRDefault="005E2D44" w:rsidP="00B936BC">
            <w:pPr>
              <w:jc w:val="right"/>
              <w:rPr>
                <w:b/>
                <w:bCs/>
                <w:i/>
                <w:iCs/>
                <w:sz w:val="20"/>
                <w:szCs w:val="20"/>
              </w:rPr>
            </w:pPr>
          </w:p>
        </w:tc>
        <w:tc>
          <w:tcPr>
            <w:tcW w:w="518" w:type="dxa"/>
            <w:gridSpan w:val="2"/>
            <w:tcBorders>
              <w:top w:val="nil"/>
              <w:left w:val="nil"/>
              <w:bottom w:val="single" w:sz="4" w:space="0" w:color="auto"/>
              <w:right w:val="nil"/>
            </w:tcBorders>
            <w:shd w:val="clear" w:color="auto" w:fill="FFFFFF"/>
            <w:vAlign w:val="center"/>
          </w:tcPr>
          <w:p w:rsidR="005E2D44" w:rsidRPr="00FD6950" w:rsidRDefault="005E2D44" w:rsidP="00B936BC">
            <w:pPr>
              <w:jc w:val="right"/>
              <w:rPr>
                <w:b/>
                <w:bCs/>
                <w:i/>
                <w:iCs/>
                <w:sz w:val="20"/>
                <w:szCs w:val="20"/>
              </w:rPr>
            </w:pPr>
          </w:p>
        </w:tc>
        <w:tc>
          <w:tcPr>
            <w:tcW w:w="1183" w:type="dxa"/>
            <w:gridSpan w:val="3"/>
            <w:tcBorders>
              <w:top w:val="nil"/>
              <w:left w:val="nil"/>
              <w:bottom w:val="single" w:sz="4" w:space="0" w:color="auto"/>
              <w:right w:val="single" w:sz="4" w:space="0" w:color="auto"/>
            </w:tcBorders>
            <w:shd w:val="clear" w:color="auto" w:fill="FFFFFF"/>
            <w:vAlign w:val="center"/>
          </w:tcPr>
          <w:p w:rsidR="005E2D44" w:rsidRPr="00FD6950" w:rsidRDefault="00FD6950" w:rsidP="00B936BC">
            <w:pPr>
              <w:jc w:val="right"/>
              <w:rPr>
                <w:b/>
                <w:bCs/>
                <w:i/>
                <w:iCs/>
                <w:sz w:val="20"/>
                <w:szCs w:val="20"/>
              </w:rPr>
            </w:pPr>
            <w:r w:rsidRPr="00FD6950">
              <w:rPr>
                <w:b/>
                <w:bCs/>
                <w:i/>
                <w:iCs/>
                <w:sz w:val="20"/>
                <w:szCs w:val="20"/>
              </w:rPr>
              <w:t>106,820</w:t>
            </w:r>
          </w:p>
        </w:tc>
        <w:tc>
          <w:tcPr>
            <w:tcW w:w="991" w:type="dxa"/>
            <w:gridSpan w:val="4"/>
            <w:tcBorders>
              <w:top w:val="nil"/>
              <w:left w:val="nil"/>
              <w:bottom w:val="single" w:sz="4" w:space="0" w:color="auto"/>
              <w:right w:val="single" w:sz="4" w:space="0" w:color="auto"/>
            </w:tcBorders>
            <w:shd w:val="clear" w:color="auto" w:fill="FFFFFF"/>
            <w:vAlign w:val="center"/>
          </w:tcPr>
          <w:p w:rsidR="005E2D44" w:rsidRPr="00FD6950" w:rsidRDefault="00B936BC" w:rsidP="00B936BC">
            <w:pPr>
              <w:jc w:val="right"/>
              <w:rPr>
                <w:b/>
                <w:bCs/>
                <w:i/>
                <w:iCs/>
                <w:sz w:val="20"/>
                <w:szCs w:val="20"/>
              </w:rPr>
            </w:pPr>
            <w:r>
              <w:rPr>
                <w:b/>
                <w:bCs/>
                <w:i/>
                <w:iCs/>
                <w:sz w:val="20"/>
                <w:szCs w:val="20"/>
              </w:rPr>
              <w:t>61,0</w:t>
            </w:r>
          </w:p>
        </w:tc>
      </w:tr>
    </w:tbl>
    <w:p w:rsidR="005E2D44" w:rsidRDefault="005E2D44"/>
    <w:p w:rsidR="005E2D44" w:rsidRDefault="005E2D44"/>
    <w:p w:rsidR="005E2D44" w:rsidRDefault="005E2D44"/>
    <w:p w:rsidR="005E2D44" w:rsidRDefault="005E2D44"/>
    <w:p w:rsidR="005E2D44" w:rsidRDefault="005E2D44"/>
    <w:p w:rsidR="005E2D44" w:rsidRDefault="005E2D44" w:rsidP="004B371B">
      <w:pPr>
        <w:jc w:val="right"/>
        <w:rPr>
          <w:bCs/>
          <w:sz w:val="18"/>
          <w:szCs w:val="18"/>
        </w:rPr>
      </w:pPr>
    </w:p>
    <w:p w:rsidR="005E2D44" w:rsidRDefault="005E2D44" w:rsidP="004B371B">
      <w:pPr>
        <w:jc w:val="right"/>
        <w:rPr>
          <w:bCs/>
          <w:sz w:val="18"/>
          <w:szCs w:val="18"/>
        </w:rPr>
      </w:pPr>
      <w:r>
        <w:rPr>
          <w:bCs/>
          <w:sz w:val="18"/>
          <w:szCs w:val="18"/>
        </w:rPr>
        <w:br w:type="page"/>
      </w:r>
    </w:p>
    <w:p w:rsidR="005E2D44" w:rsidRPr="00470AF3" w:rsidRDefault="005E2D44" w:rsidP="0070143A">
      <w:pPr>
        <w:ind w:left="360"/>
        <w:jc w:val="right"/>
        <w:rPr>
          <w:sz w:val="20"/>
          <w:szCs w:val="20"/>
        </w:rPr>
      </w:pPr>
      <w:r>
        <w:rPr>
          <w:sz w:val="20"/>
          <w:szCs w:val="20"/>
        </w:rPr>
        <w:t>Приложение 1</w:t>
      </w:r>
      <w:r w:rsidRPr="003D7552">
        <w:rPr>
          <w:sz w:val="20"/>
          <w:szCs w:val="20"/>
        </w:rPr>
        <w:t>1</w:t>
      </w:r>
      <w:r>
        <w:rPr>
          <w:sz w:val="20"/>
          <w:szCs w:val="20"/>
        </w:rPr>
        <w:t xml:space="preserve"> к решению Совета</w:t>
      </w:r>
    </w:p>
    <w:p w:rsidR="005E2D44" w:rsidRPr="00470AF3" w:rsidRDefault="005E2D44" w:rsidP="0070143A">
      <w:pPr>
        <w:ind w:left="360"/>
        <w:jc w:val="right"/>
        <w:rPr>
          <w:sz w:val="20"/>
          <w:szCs w:val="20"/>
        </w:rPr>
      </w:pPr>
      <w:r w:rsidRPr="00470AF3">
        <w:rPr>
          <w:sz w:val="20"/>
          <w:szCs w:val="20"/>
        </w:rPr>
        <w:t>Александровского сельского поселения</w:t>
      </w:r>
    </w:p>
    <w:p w:rsidR="005E2D44" w:rsidRDefault="00B936BC" w:rsidP="0070143A">
      <w:pPr>
        <w:ind w:left="360"/>
        <w:jc w:val="right"/>
        <w:rPr>
          <w:sz w:val="20"/>
          <w:szCs w:val="20"/>
        </w:rPr>
      </w:pPr>
      <w:r w:rsidRPr="008D3D09">
        <w:rPr>
          <w:sz w:val="20"/>
          <w:szCs w:val="20"/>
        </w:rPr>
        <w:t>от 23</w:t>
      </w:r>
      <w:r w:rsidR="005E2D44" w:rsidRPr="008D3D09">
        <w:rPr>
          <w:sz w:val="20"/>
          <w:szCs w:val="20"/>
        </w:rPr>
        <w:t>.1</w:t>
      </w:r>
      <w:r w:rsidR="008D3D09" w:rsidRPr="008D3D09">
        <w:rPr>
          <w:sz w:val="20"/>
          <w:szCs w:val="20"/>
        </w:rPr>
        <w:t>1</w:t>
      </w:r>
      <w:r w:rsidR="005E2D44" w:rsidRPr="008D3D09">
        <w:rPr>
          <w:sz w:val="20"/>
          <w:szCs w:val="20"/>
        </w:rPr>
        <w:t xml:space="preserve">.2016  №  </w:t>
      </w:r>
      <w:r w:rsidR="008D3D09" w:rsidRPr="008D3D09">
        <w:rPr>
          <w:sz w:val="20"/>
          <w:szCs w:val="20"/>
        </w:rPr>
        <w:t>307-16-54</w:t>
      </w:r>
      <w:r w:rsidR="005E2D44" w:rsidRPr="008D3D09">
        <w:rPr>
          <w:sz w:val="20"/>
          <w:szCs w:val="20"/>
        </w:rPr>
        <w:t>п</w:t>
      </w:r>
    </w:p>
    <w:p w:rsidR="005E2D44" w:rsidRDefault="005E2D44"/>
    <w:p w:rsidR="005E2D44" w:rsidRPr="00A90D46" w:rsidRDefault="005E2D44" w:rsidP="001D0999">
      <w:pPr>
        <w:jc w:val="center"/>
        <w:rPr>
          <w:b/>
        </w:rPr>
      </w:pPr>
      <w:r w:rsidRPr="00A90D46">
        <w:rPr>
          <w:b/>
        </w:rPr>
        <w:t>Отчёт</w:t>
      </w:r>
    </w:p>
    <w:p w:rsidR="005E2D44" w:rsidRPr="00A90D46" w:rsidRDefault="005E2D44" w:rsidP="001D0999">
      <w:pPr>
        <w:jc w:val="center"/>
        <w:rPr>
          <w:b/>
        </w:rPr>
      </w:pPr>
      <w:r w:rsidRPr="00A90D46">
        <w:rPr>
          <w:b/>
        </w:rPr>
        <w:t>об использовании средств Дорожного фонда Александровского сельского поселения</w:t>
      </w:r>
    </w:p>
    <w:p w:rsidR="005E2D44" w:rsidRPr="00631534" w:rsidRDefault="005E2D44" w:rsidP="001D0999">
      <w:pPr>
        <w:jc w:val="center"/>
        <w:rPr>
          <w:b/>
        </w:rPr>
      </w:pPr>
      <w:r w:rsidRPr="00A90D46">
        <w:rPr>
          <w:b/>
        </w:rPr>
        <w:t>за 2016 год</w:t>
      </w:r>
    </w:p>
    <w:p w:rsidR="005E2D44" w:rsidRDefault="005E2D44"/>
    <w:tbl>
      <w:tblPr>
        <w:tblW w:w="10207" w:type="dxa"/>
        <w:tblInd w:w="-34" w:type="dxa"/>
        <w:tblLayout w:type="fixed"/>
        <w:tblLook w:val="00A0"/>
      </w:tblPr>
      <w:tblGrid>
        <w:gridCol w:w="2269"/>
        <w:gridCol w:w="850"/>
        <w:gridCol w:w="1276"/>
        <w:gridCol w:w="709"/>
        <w:gridCol w:w="1701"/>
        <w:gridCol w:w="1134"/>
        <w:gridCol w:w="1134"/>
        <w:gridCol w:w="1134"/>
      </w:tblGrid>
      <w:tr w:rsidR="005E2D44" w:rsidTr="007D1CCC">
        <w:trPr>
          <w:trHeight w:val="300"/>
        </w:trPr>
        <w:tc>
          <w:tcPr>
            <w:tcW w:w="2269" w:type="dxa"/>
            <w:vMerge w:val="restart"/>
            <w:tcBorders>
              <w:top w:val="single" w:sz="4" w:space="0" w:color="auto"/>
              <w:left w:val="single" w:sz="4" w:space="0" w:color="auto"/>
              <w:bottom w:val="single" w:sz="4" w:space="0" w:color="auto"/>
              <w:right w:val="single" w:sz="4" w:space="0" w:color="auto"/>
            </w:tcBorders>
            <w:noWrap/>
            <w:vAlign w:val="center"/>
          </w:tcPr>
          <w:p w:rsidR="005E2D44" w:rsidRPr="00B13E45" w:rsidRDefault="005E2D44" w:rsidP="00EF336C">
            <w:pPr>
              <w:jc w:val="center"/>
              <w:rPr>
                <w:sz w:val="20"/>
                <w:szCs w:val="20"/>
              </w:rPr>
            </w:pPr>
            <w:r w:rsidRPr="00B13E45">
              <w:rPr>
                <w:sz w:val="20"/>
                <w:szCs w:val="20"/>
              </w:rPr>
              <w:t>Наименование</w:t>
            </w:r>
          </w:p>
        </w:tc>
        <w:tc>
          <w:tcPr>
            <w:tcW w:w="2835" w:type="dxa"/>
            <w:gridSpan w:val="3"/>
            <w:tcBorders>
              <w:top w:val="single" w:sz="4" w:space="0" w:color="auto"/>
              <w:left w:val="nil"/>
              <w:bottom w:val="single" w:sz="4" w:space="0" w:color="auto"/>
              <w:right w:val="single" w:sz="4" w:space="0" w:color="auto"/>
            </w:tcBorders>
            <w:vAlign w:val="bottom"/>
          </w:tcPr>
          <w:p w:rsidR="005E2D44" w:rsidRPr="00B13E45" w:rsidRDefault="005E2D44" w:rsidP="00EF336C">
            <w:pPr>
              <w:rPr>
                <w:sz w:val="20"/>
                <w:szCs w:val="20"/>
              </w:rPr>
            </w:pPr>
            <w:r w:rsidRPr="00B13E45">
              <w:rPr>
                <w:sz w:val="20"/>
                <w:szCs w:val="20"/>
              </w:rPr>
              <w:t xml:space="preserve">Код бюджетной классификации </w:t>
            </w:r>
          </w:p>
        </w:tc>
        <w:tc>
          <w:tcPr>
            <w:tcW w:w="5103" w:type="dxa"/>
            <w:gridSpan w:val="4"/>
            <w:tcBorders>
              <w:top w:val="single" w:sz="4" w:space="0" w:color="auto"/>
              <w:left w:val="single" w:sz="4" w:space="0" w:color="auto"/>
              <w:bottom w:val="single" w:sz="4" w:space="0" w:color="auto"/>
              <w:right w:val="single" w:sz="4" w:space="0" w:color="auto"/>
            </w:tcBorders>
            <w:vAlign w:val="bottom"/>
          </w:tcPr>
          <w:p w:rsidR="005E2D44" w:rsidRPr="00B13E45" w:rsidRDefault="005E2D44" w:rsidP="00EF336C">
            <w:pPr>
              <w:jc w:val="center"/>
              <w:rPr>
                <w:sz w:val="20"/>
                <w:szCs w:val="20"/>
              </w:rPr>
            </w:pPr>
          </w:p>
        </w:tc>
      </w:tr>
      <w:tr w:rsidR="005E2D44" w:rsidTr="007D1CCC">
        <w:trPr>
          <w:trHeight w:val="615"/>
        </w:trPr>
        <w:tc>
          <w:tcPr>
            <w:tcW w:w="2269" w:type="dxa"/>
            <w:vMerge/>
            <w:tcBorders>
              <w:top w:val="single" w:sz="4" w:space="0" w:color="auto"/>
              <w:left w:val="single" w:sz="4" w:space="0" w:color="auto"/>
              <w:bottom w:val="single" w:sz="4" w:space="0" w:color="auto"/>
              <w:right w:val="single" w:sz="4" w:space="0" w:color="auto"/>
            </w:tcBorders>
            <w:vAlign w:val="center"/>
          </w:tcPr>
          <w:p w:rsidR="005E2D44" w:rsidRPr="00B13E45" w:rsidRDefault="005E2D44" w:rsidP="00EF336C">
            <w:pPr>
              <w:rPr>
                <w:sz w:val="20"/>
                <w:szCs w:val="20"/>
              </w:rPr>
            </w:pPr>
          </w:p>
        </w:tc>
        <w:tc>
          <w:tcPr>
            <w:tcW w:w="850" w:type="dxa"/>
            <w:tcBorders>
              <w:top w:val="nil"/>
              <w:left w:val="nil"/>
              <w:bottom w:val="single" w:sz="4" w:space="0" w:color="auto"/>
              <w:right w:val="single" w:sz="4" w:space="0" w:color="auto"/>
            </w:tcBorders>
            <w:vAlign w:val="bottom"/>
          </w:tcPr>
          <w:p w:rsidR="005E2D44" w:rsidRPr="00B13E45" w:rsidRDefault="005E2D44" w:rsidP="00EF336C">
            <w:pPr>
              <w:rPr>
                <w:sz w:val="20"/>
                <w:szCs w:val="20"/>
              </w:rPr>
            </w:pPr>
            <w:r w:rsidRPr="00B13E45">
              <w:rPr>
                <w:sz w:val="20"/>
                <w:szCs w:val="20"/>
              </w:rPr>
              <w:t>КФСР</w:t>
            </w:r>
          </w:p>
        </w:tc>
        <w:tc>
          <w:tcPr>
            <w:tcW w:w="1276" w:type="dxa"/>
            <w:tcBorders>
              <w:top w:val="nil"/>
              <w:left w:val="nil"/>
              <w:bottom w:val="single" w:sz="4" w:space="0" w:color="auto"/>
              <w:right w:val="single" w:sz="4" w:space="0" w:color="auto"/>
            </w:tcBorders>
            <w:vAlign w:val="bottom"/>
          </w:tcPr>
          <w:p w:rsidR="005E2D44" w:rsidRPr="00B13E45" w:rsidRDefault="005E2D44" w:rsidP="00EF336C">
            <w:pPr>
              <w:rPr>
                <w:sz w:val="20"/>
                <w:szCs w:val="20"/>
              </w:rPr>
            </w:pPr>
            <w:r w:rsidRPr="00B13E45">
              <w:rPr>
                <w:sz w:val="20"/>
                <w:szCs w:val="20"/>
              </w:rPr>
              <w:t>КЦСР</w:t>
            </w:r>
          </w:p>
        </w:tc>
        <w:tc>
          <w:tcPr>
            <w:tcW w:w="709" w:type="dxa"/>
            <w:tcBorders>
              <w:top w:val="nil"/>
              <w:left w:val="nil"/>
              <w:bottom w:val="single" w:sz="4" w:space="0" w:color="auto"/>
              <w:right w:val="single" w:sz="4" w:space="0" w:color="auto"/>
            </w:tcBorders>
            <w:vAlign w:val="bottom"/>
          </w:tcPr>
          <w:p w:rsidR="005E2D44" w:rsidRPr="00B13E45" w:rsidRDefault="005E2D44" w:rsidP="003F1AEA">
            <w:pPr>
              <w:rPr>
                <w:sz w:val="20"/>
                <w:szCs w:val="20"/>
              </w:rPr>
            </w:pPr>
            <w:r w:rsidRPr="00B13E45">
              <w:rPr>
                <w:sz w:val="20"/>
                <w:szCs w:val="20"/>
              </w:rPr>
              <w:t>КВР</w:t>
            </w:r>
          </w:p>
        </w:tc>
        <w:tc>
          <w:tcPr>
            <w:tcW w:w="1701"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EF336C">
            <w:pPr>
              <w:jc w:val="center"/>
              <w:rPr>
                <w:sz w:val="20"/>
                <w:szCs w:val="20"/>
              </w:rPr>
            </w:pPr>
            <w:r w:rsidRPr="00B13E45">
              <w:rPr>
                <w:sz w:val="20"/>
                <w:szCs w:val="20"/>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633C51">
            <w:pPr>
              <w:jc w:val="center"/>
              <w:rPr>
                <w:sz w:val="20"/>
                <w:szCs w:val="20"/>
              </w:rPr>
            </w:pPr>
            <w:r w:rsidRPr="00B13E45">
              <w:rPr>
                <w:sz w:val="20"/>
                <w:szCs w:val="20"/>
              </w:rPr>
              <w:t>Утверждено на</w:t>
            </w:r>
            <w:r>
              <w:rPr>
                <w:sz w:val="20"/>
                <w:szCs w:val="20"/>
              </w:rPr>
              <w:t xml:space="preserve"> 2016</w:t>
            </w:r>
            <w:r w:rsidRPr="00B13E45">
              <w:rPr>
                <w:sz w:val="20"/>
                <w:szCs w:val="20"/>
              </w:rPr>
              <w:t xml:space="preserve"> год,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633C51">
            <w:pPr>
              <w:jc w:val="center"/>
              <w:rPr>
                <w:sz w:val="20"/>
                <w:szCs w:val="20"/>
              </w:rPr>
            </w:pPr>
            <w:r w:rsidRPr="00B13E45">
              <w:rPr>
                <w:sz w:val="20"/>
                <w:szCs w:val="20"/>
              </w:rPr>
              <w:t xml:space="preserve">Утверждено на </w:t>
            </w:r>
            <w:r>
              <w:rPr>
                <w:sz w:val="20"/>
                <w:szCs w:val="20"/>
              </w:rPr>
              <w:t>9 месяцев 2016</w:t>
            </w:r>
            <w:r w:rsidRPr="00B13E45">
              <w:rPr>
                <w:sz w:val="20"/>
                <w:szCs w:val="20"/>
              </w:rPr>
              <w:t xml:space="preserve"> год, тыс. руб.</w:t>
            </w:r>
          </w:p>
        </w:tc>
        <w:tc>
          <w:tcPr>
            <w:tcW w:w="1134" w:type="dxa"/>
            <w:tcBorders>
              <w:top w:val="single" w:sz="4" w:space="0" w:color="auto"/>
              <w:left w:val="single" w:sz="4" w:space="0" w:color="auto"/>
              <w:bottom w:val="single" w:sz="4" w:space="0" w:color="auto"/>
              <w:right w:val="single" w:sz="4" w:space="0" w:color="auto"/>
            </w:tcBorders>
          </w:tcPr>
          <w:p w:rsidR="005E2D44" w:rsidRPr="00B13E45" w:rsidRDefault="005E2D44" w:rsidP="00633C51">
            <w:pPr>
              <w:jc w:val="center"/>
              <w:rPr>
                <w:sz w:val="20"/>
                <w:szCs w:val="20"/>
              </w:rPr>
            </w:pPr>
            <w:r w:rsidRPr="00B13E45">
              <w:rPr>
                <w:sz w:val="20"/>
                <w:szCs w:val="20"/>
              </w:rPr>
              <w:t>Исполнено за</w:t>
            </w:r>
            <w:r>
              <w:rPr>
                <w:sz w:val="20"/>
                <w:szCs w:val="20"/>
              </w:rPr>
              <w:t xml:space="preserve"> 9 месяцев 2016</w:t>
            </w:r>
            <w:r w:rsidRPr="00B13E45">
              <w:rPr>
                <w:sz w:val="20"/>
                <w:szCs w:val="20"/>
              </w:rPr>
              <w:t xml:space="preserve"> год, тыс. руб.</w:t>
            </w:r>
          </w:p>
        </w:tc>
      </w:tr>
      <w:tr w:rsidR="005E2D44" w:rsidTr="007D1CCC">
        <w:trPr>
          <w:trHeight w:val="615"/>
        </w:trPr>
        <w:tc>
          <w:tcPr>
            <w:tcW w:w="2269"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633C51">
            <w:pPr>
              <w:rPr>
                <w:sz w:val="20"/>
                <w:szCs w:val="20"/>
              </w:rPr>
            </w:pPr>
            <w:r>
              <w:rPr>
                <w:sz w:val="20"/>
                <w:szCs w:val="20"/>
              </w:rPr>
              <w:t>Ремонт участков автомобильных дорог улиц с</w:t>
            </w:r>
            <w:proofErr w:type="gramStart"/>
            <w:r>
              <w:rPr>
                <w:sz w:val="20"/>
                <w:szCs w:val="20"/>
              </w:rPr>
              <w:t>.А</w:t>
            </w:r>
            <w:proofErr w:type="gramEnd"/>
            <w:r>
              <w:rPr>
                <w:sz w:val="20"/>
                <w:szCs w:val="20"/>
              </w:rPr>
              <w:t>лександровское, в том числе: ул.Дорожников, ул.Новая, ул. Чапаева, ул. Чехова</w:t>
            </w:r>
          </w:p>
        </w:tc>
        <w:tc>
          <w:tcPr>
            <w:tcW w:w="850" w:type="dxa"/>
            <w:tcBorders>
              <w:top w:val="nil"/>
              <w:left w:val="nil"/>
              <w:bottom w:val="single" w:sz="4" w:space="0" w:color="auto"/>
              <w:right w:val="single" w:sz="4" w:space="0" w:color="auto"/>
            </w:tcBorders>
            <w:vAlign w:val="center"/>
          </w:tcPr>
          <w:p w:rsidR="005E2D44" w:rsidRPr="00B13E45" w:rsidRDefault="005E2D44" w:rsidP="00633C51">
            <w:pPr>
              <w:jc w:val="center"/>
              <w:rPr>
                <w:sz w:val="20"/>
                <w:szCs w:val="20"/>
              </w:rPr>
            </w:pPr>
            <w:r>
              <w:rPr>
                <w:sz w:val="20"/>
                <w:szCs w:val="20"/>
              </w:rPr>
              <w:t>0409</w:t>
            </w:r>
          </w:p>
        </w:tc>
        <w:tc>
          <w:tcPr>
            <w:tcW w:w="1276" w:type="dxa"/>
            <w:tcBorders>
              <w:top w:val="nil"/>
              <w:left w:val="nil"/>
              <w:bottom w:val="single" w:sz="4" w:space="0" w:color="auto"/>
              <w:right w:val="single" w:sz="4" w:space="0" w:color="auto"/>
            </w:tcBorders>
            <w:vAlign w:val="center"/>
          </w:tcPr>
          <w:p w:rsidR="005E2D44" w:rsidRPr="00B13E45" w:rsidRDefault="005E2D44" w:rsidP="00633C51">
            <w:pPr>
              <w:jc w:val="center"/>
              <w:rPr>
                <w:sz w:val="20"/>
                <w:szCs w:val="20"/>
              </w:rPr>
            </w:pPr>
            <w:r>
              <w:rPr>
                <w:sz w:val="20"/>
                <w:szCs w:val="20"/>
              </w:rPr>
              <w:t>1828440895</w:t>
            </w:r>
          </w:p>
        </w:tc>
        <w:tc>
          <w:tcPr>
            <w:tcW w:w="709" w:type="dxa"/>
            <w:tcBorders>
              <w:top w:val="nil"/>
              <w:left w:val="nil"/>
              <w:bottom w:val="single" w:sz="4" w:space="0" w:color="auto"/>
              <w:right w:val="single" w:sz="4" w:space="0" w:color="auto"/>
            </w:tcBorders>
            <w:vAlign w:val="center"/>
          </w:tcPr>
          <w:p w:rsidR="005E2D44" w:rsidRPr="00B13E45" w:rsidRDefault="005E2D44" w:rsidP="00633C51">
            <w:pPr>
              <w:jc w:val="center"/>
              <w:rPr>
                <w:sz w:val="20"/>
                <w:szCs w:val="20"/>
              </w:rPr>
            </w:pPr>
            <w:r>
              <w:rPr>
                <w:sz w:val="20"/>
                <w:szCs w:val="20"/>
              </w:rPr>
              <w:t>244</w:t>
            </w:r>
          </w:p>
        </w:tc>
        <w:tc>
          <w:tcPr>
            <w:tcW w:w="1701"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633C51">
            <w:pPr>
              <w:rPr>
                <w:sz w:val="20"/>
                <w:szCs w:val="20"/>
              </w:rPr>
            </w:pPr>
            <w:r w:rsidRPr="00633C51">
              <w:rPr>
                <w:sz w:val="20"/>
                <w:szCs w:val="20"/>
              </w:rPr>
              <w:t xml:space="preserve">Субсидия местным бюджетам Томской области на ремонт автомобильных дорог общего пользования </w:t>
            </w:r>
            <w:r>
              <w:rPr>
                <w:sz w:val="20"/>
                <w:szCs w:val="20"/>
              </w:rPr>
              <w:t>из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B13E45">
            <w:pPr>
              <w:jc w:val="center"/>
              <w:rPr>
                <w:sz w:val="20"/>
                <w:szCs w:val="20"/>
              </w:rPr>
            </w:pPr>
            <w:r>
              <w:rPr>
                <w:sz w:val="20"/>
                <w:szCs w:val="20"/>
              </w:rPr>
              <w:t>5 254,200</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EF336C">
            <w:pPr>
              <w:jc w:val="center"/>
              <w:rPr>
                <w:sz w:val="20"/>
                <w:szCs w:val="20"/>
              </w:rPr>
            </w:pPr>
            <w:r>
              <w:rPr>
                <w:sz w:val="20"/>
                <w:szCs w:val="20"/>
              </w:rPr>
              <w:t>2 627,100</w:t>
            </w:r>
          </w:p>
        </w:tc>
        <w:tc>
          <w:tcPr>
            <w:tcW w:w="1134" w:type="dxa"/>
            <w:tcBorders>
              <w:top w:val="single" w:sz="4" w:space="0" w:color="auto"/>
              <w:left w:val="single" w:sz="4" w:space="0" w:color="auto"/>
              <w:bottom w:val="single" w:sz="4" w:space="0" w:color="auto"/>
              <w:right w:val="single" w:sz="4" w:space="0" w:color="auto"/>
            </w:tcBorders>
            <w:vAlign w:val="center"/>
          </w:tcPr>
          <w:p w:rsidR="005E2D44" w:rsidRPr="00B13E45" w:rsidRDefault="005E2D44" w:rsidP="00633C51">
            <w:pPr>
              <w:jc w:val="center"/>
              <w:rPr>
                <w:sz w:val="20"/>
                <w:szCs w:val="20"/>
              </w:rPr>
            </w:pPr>
            <w:r>
              <w:rPr>
                <w:sz w:val="20"/>
                <w:szCs w:val="20"/>
              </w:rPr>
              <w:t>0,0</w:t>
            </w:r>
          </w:p>
        </w:tc>
      </w:tr>
      <w:tr w:rsidR="005E2D44" w:rsidTr="007D1CCC">
        <w:trPr>
          <w:trHeight w:val="1078"/>
        </w:trPr>
        <w:tc>
          <w:tcPr>
            <w:tcW w:w="2269" w:type="dxa"/>
            <w:tcBorders>
              <w:top w:val="single" w:sz="4" w:space="0" w:color="auto"/>
              <w:left w:val="single" w:sz="4" w:space="0" w:color="auto"/>
              <w:bottom w:val="single" w:sz="4" w:space="0" w:color="auto"/>
              <w:right w:val="single" w:sz="4" w:space="0" w:color="auto"/>
            </w:tcBorders>
          </w:tcPr>
          <w:p w:rsidR="005E2D44" w:rsidRPr="00B13E45" w:rsidRDefault="005E2D44" w:rsidP="00557A7D">
            <w:pPr>
              <w:rPr>
                <w:bCs/>
                <w:sz w:val="20"/>
                <w:szCs w:val="20"/>
              </w:rPr>
            </w:pPr>
            <w:r w:rsidRPr="00B13E45">
              <w:rPr>
                <w:sz w:val="20"/>
                <w:szCs w:val="20"/>
              </w:rPr>
              <w:t>Содержание и ремонт дорог общего пользования на территории Александровского сельского поселения</w:t>
            </w:r>
          </w:p>
        </w:tc>
        <w:tc>
          <w:tcPr>
            <w:tcW w:w="850" w:type="dxa"/>
            <w:tcBorders>
              <w:top w:val="nil"/>
              <w:left w:val="nil"/>
              <w:bottom w:val="single" w:sz="4" w:space="0" w:color="auto"/>
              <w:right w:val="single" w:sz="4" w:space="0" w:color="auto"/>
            </w:tcBorders>
            <w:noWrap/>
            <w:vAlign w:val="center"/>
          </w:tcPr>
          <w:p w:rsidR="005E2D44" w:rsidRPr="00B13E45" w:rsidRDefault="005E2D44" w:rsidP="00557A7D">
            <w:pPr>
              <w:jc w:val="center"/>
              <w:rPr>
                <w:bCs/>
                <w:sz w:val="20"/>
                <w:szCs w:val="20"/>
              </w:rPr>
            </w:pPr>
            <w:r w:rsidRPr="00B13E45">
              <w:rPr>
                <w:bCs/>
                <w:sz w:val="20"/>
                <w:szCs w:val="20"/>
              </w:rPr>
              <w:t>0409</w:t>
            </w:r>
          </w:p>
        </w:tc>
        <w:tc>
          <w:tcPr>
            <w:tcW w:w="1276" w:type="dxa"/>
            <w:tcBorders>
              <w:top w:val="nil"/>
              <w:left w:val="nil"/>
              <w:bottom w:val="single" w:sz="4" w:space="0" w:color="auto"/>
              <w:right w:val="single" w:sz="4" w:space="0" w:color="auto"/>
            </w:tcBorders>
            <w:noWrap/>
            <w:vAlign w:val="center"/>
          </w:tcPr>
          <w:p w:rsidR="005E2D44" w:rsidRPr="00B13E45" w:rsidRDefault="005E2D44" w:rsidP="00557A7D">
            <w:pPr>
              <w:jc w:val="center"/>
              <w:rPr>
                <w:bCs/>
                <w:sz w:val="20"/>
                <w:szCs w:val="20"/>
              </w:rPr>
            </w:pPr>
            <w:r w:rsidRPr="00B13E45">
              <w:rPr>
                <w:bCs/>
                <w:sz w:val="20"/>
                <w:szCs w:val="20"/>
              </w:rPr>
              <w:t>5200107795</w:t>
            </w:r>
          </w:p>
        </w:tc>
        <w:tc>
          <w:tcPr>
            <w:tcW w:w="709" w:type="dxa"/>
            <w:tcBorders>
              <w:top w:val="nil"/>
              <w:left w:val="nil"/>
              <w:bottom w:val="single" w:sz="4" w:space="0" w:color="auto"/>
              <w:right w:val="single" w:sz="4" w:space="0" w:color="auto"/>
            </w:tcBorders>
            <w:noWrap/>
            <w:vAlign w:val="center"/>
          </w:tcPr>
          <w:p w:rsidR="005E2D44" w:rsidRPr="00B13E45" w:rsidRDefault="005E2D44" w:rsidP="00557A7D">
            <w:pPr>
              <w:jc w:val="center"/>
              <w:rPr>
                <w:bCs/>
                <w:sz w:val="20"/>
                <w:szCs w:val="20"/>
              </w:rPr>
            </w:pPr>
            <w:r w:rsidRPr="00B13E45">
              <w:rPr>
                <w:bCs/>
                <w:sz w:val="20"/>
                <w:szCs w:val="20"/>
              </w:rPr>
              <w:t>244</w:t>
            </w:r>
          </w:p>
        </w:tc>
        <w:tc>
          <w:tcPr>
            <w:tcW w:w="1701" w:type="dxa"/>
            <w:tcBorders>
              <w:top w:val="nil"/>
              <w:left w:val="nil"/>
              <w:bottom w:val="single" w:sz="4" w:space="0" w:color="auto"/>
              <w:right w:val="single" w:sz="4" w:space="0" w:color="auto"/>
            </w:tcBorders>
            <w:noWrap/>
          </w:tcPr>
          <w:p w:rsidR="005E2D44" w:rsidRPr="00B13E45" w:rsidRDefault="005E2D44" w:rsidP="00557A7D">
            <w:pPr>
              <w:rPr>
                <w:sz w:val="20"/>
                <w:szCs w:val="20"/>
              </w:rPr>
            </w:pPr>
            <w:r w:rsidRPr="00B13E45">
              <w:rPr>
                <w:sz w:val="20"/>
                <w:szCs w:val="20"/>
              </w:rPr>
              <w:t>Межбюджетные трансферты на финансирование обеспечения дорожной деятельности</w:t>
            </w:r>
          </w:p>
        </w:tc>
        <w:tc>
          <w:tcPr>
            <w:tcW w:w="1134" w:type="dxa"/>
            <w:tcBorders>
              <w:top w:val="nil"/>
              <w:left w:val="nil"/>
              <w:bottom w:val="single" w:sz="4" w:space="0" w:color="auto"/>
              <w:right w:val="single" w:sz="4" w:space="0" w:color="auto"/>
            </w:tcBorders>
            <w:vAlign w:val="center"/>
          </w:tcPr>
          <w:p w:rsidR="005E2D44" w:rsidRPr="00B13E45" w:rsidRDefault="00B30216" w:rsidP="00CA2C86">
            <w:pPr>
              <w:jc w:val="right"/>
              <w:rPr>
                <w:bCs/>
                <w:iCs/>
                <w:sz w:val="20"/>
                <w:szCs w:val="20"/>
              </w:rPr>
            </w:pPr>
            <w:r>
              <w:rPr>
                <w:bCs/>
                <w:iCs/>
                <w:sz w:val="20"/>
                <w:szCs w:val="20"/>
              </w:rPr>
              <w:t>1 513,440</w:t>
            </w:r>
          </w:p>
        </w:tc>
        <w:tc>
          <w:tcPr>
            <w:tcW w:w="1134" w:type="dxa"/>
            <w:tcBorders>
              <w:top w:val="nil"/>
              <w:left w:val="nil"/>
              <w:bottom w:val="single" w:sz="4" w:space="0" w:color="auto"/>
              <w:right w:val="single" w:sz="4" w:space="0" w:color="auto"/>
            </w:tcBorders>
            <w:vAlign w:val="center"/>
          </w:tcPr>
          <w:p w:rsidR="005E2D44" w:rsidRPr="00911181" w:rsidRDefault="00B30216" w:rsidP="00B30216">
            <w:pPr>
              <w:jc w:val="right"/>
              <w:rPr>
                <w:bCs/>
                <w:iCs/>
                <w:sz w:val="20"/>
                <w:szCs w:val="20"/>
              </w:rPr>
            </w:pPr>
            <w:r>
              <w:rPr>
                <w:bCs/>
                <w:iCs/>
                <w:sz w:val="20"/>
                <w:szCs w:val="20"/>
              </w:rPr>
              <w:t>1 502,517</w:t>
            </w:r>
          </w:p>
        </w:tc>
        <w:tc>
          <w:tcPr>
            <w:tcW w:w="1134" w:type="dxa"/>
            <w:tcBorders>
              <w:top w:val="nil"/>
              <w:left w:val="nil"/>
              <w:bottom w:val="single" w:sz="4" w:space="0" w:color="auto"/>
              <w:right w:val="single" w:sz="4" w:space="0" w:color="auto"/>
            </w:tcBorders>
            <w:vAlign w:val="center"/>
          </w:tcPr>
          <w:p w:rsidR="005E2D44" w:rsidRPr="00911181" w:rsidRDefault="00B30216" w:rsidP="00CA2C86">
            <w:pPr>
              <w:jc w:val="right"/>
              <w:rPr>
                <w:bCs/>
                <w:iCs/>
                <w:sz w:val="20"/>
                <w:szCs w:val="20"/>
              </w:rPr>
            </w:pPr>
            <w:r>
              <w:rPr>
                <w:bCs/>
                <w:iCs/>
                <w:sz w:val="20"/>
                <w:szCs w:val="20"/>
              </w:rPr>
              <w:t>1 225,917</w:t>
            </w:r>
          </w:p>
        </w:tc>
      </w:tr>
      <w:tr w:rsidR="005E2D44" w:rsidTr="007D1CCC">
        <w:trPr>
          <w:trHeight w:val="300"/>
        </w:trPr>
        <w:tc>
          <w:tcPr>
            <w:tcW w:w="2269" w:type="dxa"/>
            <w:tcBorders>
              <w:top w:val="single" w:sz="4" w:space="0" w:color="auto"/>
              <w:left w:val="single" w:sz="4" w:space="0" w:color="auto"/>
              <w:bottom w:val="single" w:sz="4" w:space="0" w:color="auto"/>
              <w:right w:val="single" w:sz="4" w:space="0" w:color="auto"/>
            </w:tcBorders>
            <w:noWrap/>
          </w:tcPr>
          <w:p w:rsidR="005E2D44" w:rsidRPr="00B13E45" w:rsidRDefault="005E2D44" w:rsidP="00557A7D">
            <w:pPr>
              <w:rPr>
                <w:sz w:val="20"/>
                <w:szCs w:val="20"/>
              </w:rPr>
            </w:pPr>
            <w:r w:rsidRPr="007D1CCC">
              <w:rPr>
                <w:sz w:val="20"/>
                <w:szCs w:val="20"/>
              </w:rPr>
              <w:t>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850"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sidRPr="00B13E45">
              <w:rPr>
                <w:sz w:val="20"/>
                <w:szCs w:val="20"/>
              </w:rPr>
              <w:t>0409</w:t>
            </w:r>
          </w:p>
        </w:tc>
        <w:tc>
          <w:tcPr>
            <w:tcW w:w="1276" w:type="dxa"/>
            <w:tcBorders>
              <w:top w:val="nil"/>
              <w:left w:val="nil"/>
              <w:bottom w:val="single" w:sz="4" w:space="0" w:color="auto"/>
              <w:right w:val="single" w:sz="4" w:space="0" w:color="auto"/>
            </w:tcBorders>
            <w:noWrap/>
            <w:vAlign w:val="center"/>
          </w:tcPr>
          <w:p w:rsidR="005E2D44" w:rsidRPr="00B13E45" w:rsidRDefault="005E2D44" w:rsidP="007D1CCC">
            <w:pPr>
              <w:jc w:val="center"/>
              <w:rPr>
                <w:sz w:val="20"/>
                <w:szCs w:val="20"/>
              </w:rPr>
            </w:pPr>
            <w:r w:rsidRPr="00911181">
              <w:rPr>
                <w:sz w:val="20"/>
                <w:szCs w:val="20"/>
              </w:rPr>
              <w:t>5200</w:t>
            </w:r>
            <w:r>
              <w:rPr>
                <w:sz w:val="20"/>
                <w:szCs w:val="20"/>
              </w:rPr>
              <w:t>110795</w:t>
            </w:r>
          </w:p>
        </w:tc>
        <w:tc>
          <w:tcPr>
            <w:tcW w:w="709"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243</w:t>
            </w:r>
          </w:p>
        </w:tc>
        <w:tc>
          <w:tcPr>
            <w:tcW w:w="1701" w:type="dxa"/>
            <w:tcBorders>
              <w:top w:val="nil"/>
              <w:left w:val="nil"/>
              <w:bottom w:val="single" w:sz="4" w:space="0" w:color="auto"/>
              <w:right w:val="single" w:sz="4" w:space="0" w:color="auto"/>
            </w:tcBorders>
            <w:noWrap/>
          </w:tcPr>
          <w:p w:rsidR="005E2D44" w:rsidRPr="00B13E45" w:rsidRDefault="005E2D44" w:rsidP="007D1CCC">
            <w:pPr>
              <w:rPr>
                <w:sz w:val="20"/>
                <w:szCs w:val="20"/>
              </w:rPr>
            </w:pPr>
            <w:r w:rsidRPr="00B13E45">
              <w:rPr>
                <w:sz w:val="20"/>
                <w:szCs w:val="20"/>
              </w:rPr>
              <w:t xml:space="preserve">Межбюджетные трансферты на </w:t>
            </w:r>
            <w:r>
              <w:rPr>
                <w:sz w:val="20"/>
                <w:szCs w:val="20"/>
              </w:rPr>
              <w:t>ремонт автомобильных дорог</w:t>
            </w:r>
          </w:p>
        </w:tc>
        <w:tc>
          <w:tcPr>
            <w:tcW w:w="1134" w:type="dxa"/>
            <w:tcBorders>
              <w:top w:val="nil"/>
              <w:left w:val="nil"/>
              <w:bottom w:val="single" w:sz="4" w:space="0" w:color="auto"/>
              <w:right w:val="single" w:sz="4" w:space="0" w:color="auto"/>
            </w:tcBorders>
            <w:vAlign w:val="center"/>
          </w:tcPr>
          <w:p w:rsidR="005E2D44" w:rsidRPr="00B13E45" w:rsidRDefault="005E2D44" w:rsidP="00CA2C86">
            <w:pPr>
              <w:jc w:val="right"/>
              <w:rPr>
                <w:sz w:val="20"/>
                <w:szCs w:val="20"/>
              </w:rPr>
            </w:pPr>
            <w:r>
              <w:rPr>
                <w:sz w:val="20"/>
                <w:szCs w:val="20"/>
              </w:rPr>
              <w:t>2 253,000</w:t>
            </w:r>
          </w:p>
        </w:tc>
        <w:tc>
          <w:tcPr>
            <w:tcW w:w="1134" w:type="dxa"/>
            <w:tcBorders>
              <w:top w:val="nil"/>
              <w:left w:val="nil"/>
              <w:bottom w:val="single" w:sz="4" w:space="0" w:color="auto"/>
              <w:right w:val="single" w:sz="4" w:space="0" w:color="auto"/>
            </w:tcBorders>
            <w:vAlign w:val="center"/>
          </w:tcPr>
          <w:p w:rsidR="005E2D44" w:rsidRPr="00911181" w:rsidRDefault="00B30216" w:rsidP="00CA2C86">
            <w:pPr>
              <w:jc w:val="right"/>
              <w:rPr>
                <w:sz w:val="20"/>
                <w:szCs w:val="20"/>
              </w:rPr>
            </w:pPr>
            <w:r>
              <w:rPr>
                <w:sz w:val="20"/>
                <w:szCs w:val="20"/>
              </w:rPr>
              <w:t>1 689,750</w:t>
            </w:r>
          </w:p>
        </w:tc>
        <w:tc>
          <w:tcPr>
            <w:tcW w:w="1134" w:type="dxa"/>
            <w:tcBorders>
              <w:top w:val="nil"/>
              <w:left w:val="nil"/>
              <w:bottom w:val="single" w:sz="4" w:space="0" w:color="auto"/>
              <w:right w:val="single" w:sz="4" w:space="0" w:color="auto"/>
            </w:tcBorders>
            <w:vAlign w:val="center"/>
          </w:tcPr>
          <w:p w:rsidR="005E2D44" w:rsidRPr="00911181" w:rsidRDefault="005E2D44" w:rsidP="00CA2C86">
            <w:pPr>
              <w:jc w:val="right"/>
              <w:rPr>
                <w:sz w:val="20"/>
                <w:szCs w:val="20"/>
              </w:rPr>
            </w:pPr>
            <w:r>
              <w:rPr>
                <w:sz w:val="20"/>
                <w:szCs w:val="20"/>
              </w:rPr>
              <w:t>0,000</w:t>
            </w:r>
          </w:p>
        </w:tc>
      </w:tr>
      <w:tr w:rsidR="00B30216" w:rsidTr="007D1CCC">
        <w:trPr>
          <w:trHeight w:val="300"/>
        </w:trPr>
        <w:tc>
          <w:tcPr>
            <w:tcW w:w="2269" w:type="dxa"/>
            <w:tcBorders>
              <w:top w:val="single" w:sz="4" w:space="0" w:color="auto"/>
              <w:left w:val="single" w:sz="4" w:space="0" w:color="auto"/>
              <w:bottom w:val="single" w:sz="4" w:space="0" w:color="auto"/>
              <w:right w:val="single" w:sz="4" w:space="0" w:color="auto"/>
            </w:tcBorders>
            <w:noWrap/>
          </w:tcPr>
          <w:p w:rsidR="00B30216" w:rsidRPr="007D1CCC" w:rsidRDefault="00B30216" w:rsidP="00557A7D">
            <w:pPr>
              <w:rPr>
                <w:sz w:val="20"/>
                <w:szCs w:val="20"/>
              </w:rPr>
            </w:pPr>
            <w:r>
              <w:rPr>
                <w:sz w:val="20"/>
                <w:szCs w:val="20"/>
              </w:rPr>
              <w:t>Приобретение фрезы для ямочного ремонта автомобильных дорог</w:t>
            </w:r>
          </w:p>
        </w:tc>
        <w:tc>
          <w:tcPr>
            <w:tcW w:w="850" w:type="dxa"/>
            <w:tcBorders>
              <w:top w:val="nil"/>
              <w:left w:val="nil"/>
              <w:bottom w:val="single" w:sz="4" w:space="0" w:color="auto"/>
              <w:right w:val="single" w:sz="4" w:space="0" w:color="auto"/>
            </w:tcBorders>
            <w:noWrap/>
            <w:vAlign w:val="center"/>
          </w:tcPr>
          <w:p w:rsidR="00B30216" w:rsidRPr="00B13E45" w:rsidRDefault="00B30216" w:rsidP="00557A7D">
            <w:pPr>
              <w:jc w:val="center"/>
              <w:rPr>
                <w:sz w:val="20"/>
                <w:szCs w:val="20"/>
              </w:rPr>
            </w:pPr>
            <w:r>
              <w:rPr>
                <w:sz w:val="20"/>
                <w:szCs w:val="20"/>
              </w:rPr>
              <w:t>0409</w:t>
            </w:r>
          </w:p>
        </w:tc>
        <w:tc>
          <w:tcPr>
            <w:tcW w:w="1276" w:type="dxa"/>
            <w:tcBorders>
              <w:top w:val="nil"/>
              <w:left w:val="nil"/>
              <w:bottom w:val="single" w:sz="4" w:space="0" w:color="auto"/>
              <w:right w:val="single" w:sz="4" w:space="0" w:color="auto"/>
            </w:tcBorders>
            <w:noWrap/>
            <w:vAlign w:val="center"/>
          </w:tcPr>
          <w:p w:rsidR="00B30216" w:rsidRPr="00911181" w:rsidRDefault="00B30216" w:rsidP="007D1CCC">
            <w:pPr>
              <w:jc w:val="center"/>
              <w:rPr>
                <w:sz w:val="20"/>
                <w:szCs w:val="20"/>
              </w:rPr>
            </w:pPr>
            <w:r>
              <w:rPr>
                <w:sz w:val="20"/>
                <w:szCs w:val="20"/>
              </w:rPr>
              <w:t>5200112795</w:t>
            </w:r>
          </w:p>
        </w:tc>
        <w:tc>
          <w:tcPr>
            <w:tcW w:w="709" w:type="dxa"/>
            <w:tcBorders>
              <w:top w:val="nil"/>
              <w:left w:val="nil"/>
              <w:bottom w:val="single" w:sz="4" w:space="0" w:color="auto"/>
              <w:right w:val="single" w:sz="4" w:space="0" w:color="auto"/>
            </w:tcBorders>
            <w:noWrap/>
            <w:vAlign w:val="center"/>
          </w:tcPr>
          <w:p w:rsidR="00B30216" w:rsidRDefault="00B30216" w:rsidP="00557A7D">
            <w:pPr>
              <w:jc w:val="center"/>
              <w:rPr>
                <w:sz w:val="20"/>
                <w:szCs w:val="20"/>
              </w:rPr>
            </w:pPr>
            <w:r>
              <w:rPr>
                <w:sz w:val="20"/>
                <w:szCs w:val="20"/>
              </w:rPr>
              <w:t>244</w:t>
            </w:r>
          </w:p>
        </w:tc>
        <w:tc>
          <w:tcPr>
            <w:tcW w:w="1701" w:type="dxa"/>
            <w:tcBorders>
              <w:top w:val="nil"/>
              <w:left w:val="nil"/>
              <w:bottom w:val="single" w:sz="4" w:space="0" w:color="auto"/>
              <w:right w:val="single" w:sz="4" w:space="0" w:color="auto"/>
            </w:tcBorders>
            <w:noWrap/>
          </w:tcPr>
          <w:p w:rsidR="00B30216" w:rsidRPr="00B13E45" w:rsidRDefault="00B30216" w:rsidP="00B30216">
            <w:pPr>
              <w:rPr>
                <w:sz w:val="20"/>
                <w:szCs w:val="20"/>
              </w:rPr>
            </w:pPr>
            <w:r w:rsidRPr="00B13E45">
              <w:rPr>
                <w:sz w:val="20"/>
                <w:szCs w:val="20"/>
              </w:rPr>
              <w:t xml:space="preserve">Межбюджетные трансферты на </w:t>
            </w:r>
            <w:r>
              <w:rPr>
                <w:sz w:val="20"/>
                <w:szCs w:val="20"/>
              </w:rPr>
              <w:t>приобретение фрезы</w:t>
            </w:r>
          </w:p>
        </w:tc>
        <w:tc>
          <w:tcPr>
            <w:tcW w:w="1134" w:type="dxa"/>
            <w:tcBorders>
              <w:top w:val="nil"/>
              <w:left w:val="nil"/>
              <w:bottom w:val="single" w:sz="4" w:space="0" w:color="auto"/>
              <w:right w:val="single" w:sz="4" w:space="0" w:color="auto"/>
            </w:tcBorders>
            <w:vAlign w:val="center"/>
          </w:tcPr>
          <w:p w:rsidR="00B30216" w:rsidRDefault="00B30216" w:rsidP="00CA2C86">
            <w:pPr>
              <w:jc w:val="right"/>
              <w:rPr>
                <w:sz w:val="20"/>
                <w:szCs w:val="20"/>
              </w:rPr>
            </w:pPr>
            <w:r>
              <w:rPr>
                <w:sz w:val="20"/>
                <w:szCs w:val="20"/>
              </w:rPr>
              <w:t>400,000</w:t>
            </w:r>
          </w:p>
        </w:tc>
        <w:tc>
          <w:tcPr>
            <w:tcW w:w="1134" w:type="dxa"/>
            <w:tcBorders>
              <w:top w:val="nil"/>
              <w:left w:val="nil"/>
              <w:bottom w:val="single" w:sz="4" w:space="0" w:color="auto"/>
              <w:right w:val="single" w:sz="4" w:space="0" w:color="auto"/>
            </w:tcBorders>
            <w:vAlign w:val="center"/>
          </w:tcPr>
          <w:p w:rsidR="00B30216" w:rsidRDefault="00B30216" w:rsidP="00CA2C86">
            <w:pPr>
              <w:jc w:val="right"/>
              <w:rPr>
                <w:sz w:val="20"/>
                <w:szCs w:val="20"/>
              </w:rPr>
            </w:pPr>
            <w:r>
              <w:rPr>
                <w:sz w:val="20"/>
                <w:szCs w:val="20"/>
              </w:rPr>
              <w:t>400,000</w:t>
            </w:r>
          </w:p>
        </w:tc>
        <w:tc>
          <w:tcPr>
            <w:tcW w:w="1134" w:type="dxa"/>
            <w:tcBorders>
              <w:top w:val="nil"/>
              <w:left w:val="nil"/>
              <w:bottom w:val="single" w:sz="4" w:space="0" w:color="auto"/>
              <w:right w:val="single" w:sz="4" w:space="0" w:color="auto"/>
            </w:tcBorders>
            <w:vAlign w:val="center"/>
          </w:tcPr>
          <w:p w:rsidR="00B30216" w:rsidRDefault="00FD6950" w:rsidP="00CA2C86">
            <w:pPr>
              <w:jc w:val="right"/>
              <w:rPr>
                <w:sz w:val="20"/>
                <w:szCs w:val="20"/>
              </w:rPr>
            </w:pPr>
            <w:r>
              <w:rPr>
                <w:sz w:val="20"/>
                <w:szCs w:val="20"/>
              </w:rPr>
              <w:t>0,000</w:t>
            </w:r>
          </w:p>
        </w:tc>
      </w:tr>
      <w:tr w:rsidR="005E2D44" w:rsidTr="007D1CCC">
        <w:trPr>
          <w:trHeight w:val="958"/>
        </w:trPr>
        <w:tc>
          <w:tcPr>
            <w:tcW w:w="2269" w:type="dxa"/>
            <w:tcBorders>
              <w:top w:val="single" w:sz="4" w:space="0" w:color="auto"/>
              <w:left w:val="single" w:sz="4" w:space="0" w:color="auto"/>
              <w:bottom w:val="single" w:sz="4" w:space="0" w:color="auto"/>
              <w:right w:val="single" w:sz="4" w:space="0" w:color="auto"/>
            </w:tcBorders>
            <w:noWrap/>
          </w:tcPr>
          <w:p w:rsidR="005E2D44" w:rsidRPr="00B13E45" w:rsidRDefault="005E2D44" w:rsidP="00557A7D">
            <w:pPr>
              <w:rPr>
                <w:sz w:val="20"/>
                <w:szCs w:val="20"/>
              </w:rPr>
            </w:pPr>
            <w:r w:rsidRPr="00B13E45">
              <w:rPr>
                <w:sz w:val="20"/>
                <w:szCs w:val="20"/>
              </w:rPr>
              <w:t>Содержание и ремонт дорог общего пользования на территории Александровского сельского поселения</w:t>
            </w:r>
          </w:p>
        </w:tc>
        <w:tc>
          <w:tcPr>
            <w:tcW w:w="850"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sidRPr="00B13E45">
              <w:rPr>
                <w:sz w:val="20"/>
                <w:szCs w:val="20"/>
              </w:rPr>
              <w:t>0409</w:t>
            </w:r>
          </w:p>
        </w:tc>
        <w:tc>
          <w:tcPr>
            <w:tcW w:w="1276"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7200002795</w:t>
            </w:r>
          </w:p>
        </w:tc>
        <w:tc>
          <w:tcPr>
            <w:tcW w:w="709"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244</w:t>
            </w:r>
          </w:p>
        </w:tc>
        <w:tc>
          <w:tcPr>
            <w:tcW w:w="1701" w:type="dxa"/>
            <w:tcBorders>
              <w:top w:val="nil"/>
              <w:left w:val="nil"/>
              <w:bottom w:val="single" w:sz="4" w:space="0" w:color="auto"/>
              <w:right w:val="single" w:sz="4" w:space="0" w:color="auto"/>
            </w:tcBorders>
            <w:noWrap/>
          </w:tcPr>
          <w:p w:rsidR="005E2D44" w:rsidRPr="00B13E45" w:rsidRDefault="005E2D44" w:rsidP="00557A7D">
            <w:pPr>
              <w:rPr>
                <w:sz w:val="20"/>
                <w:szCs w:val="20"/>
              </w:rPr>
            </w:pPr>
            <w:r w:rsidRPr="00B13E45">
              <w:rPr>
                <w:sz w:val="20"/>
                <w:szCs w:val="20"/>
              </w:rPr>
              <w:t>Средства МО «Александровское сельское поселение»</w:t>
            </w:r>
          </w:p>
        </w:tc>
        <w:tc>
          <w:tcPr>
            <w:tcW w:w="1134" w:type="dxa"/>
            <w:tcBorders>
              <w:top w:val="nil"/>
              <w:left w:val="nil"/>
              <w:bottom w:val="single" w:sz="4" w:space="0" w:color="auto"/>
              <w:right w:val="single" w:sz="4" w:space="0" w:color="auto"/>
            </w:tcBorders>
            <w:vAlign w:val="center"/>
          </w:tcPr>
          <w:p w:rsidR="005E2D44" w:rsidRPr="00B13E45" w:rsidRDefault="005E2D44" w:rsidP="00CA2C86">
            <w:pPr>
              <w:jc w:val="right"/>
              <w:rPr>
                <w:sz w:val="20"/>
                <w:szCs w:val="20"/>
              </w:rPr>
            </w:pPr>
            <w:r>
              <w:rPr>
                <w:sz w:val="20"/>
                <w:szCs w:val="20"/>
              </w:rPr>
              <w:t>3000,003</w:t>
            </w:r>
          </w:p>
        </w:tc>
        <w:tc>
          <w:tcPr>
            <w:tcW w:w="1134" w:type="dxa"/>
            <w:tcBorders>
              <w:top w:val="nil"/>
              <w:left w:val="nil"/>
              <w:bottom w:val="single" w:sz="4" w:space="0" w:color="auto"/>
              <w:right w:val="single" w:sz="4" w:space="0" w:color="auto"/>
            </w:tcBorders>
            <w:vAlign w:val="center"/>
          </w:tcPr>
          <w:p w:rsidR="005E2D44" w:rsidRPr="00911181" w:rsidRDefault="005E2D44" w:rsidP="00CA2C86">
            <w:pPr>
              <w:jc w:val="right"/>
              <w:rPr>
                <w:sz w:val="20"/>
                <w:szCs w:val="20"/>
              </w:rPr>
            </w:pPr>
            <w:r>
              <w:rPr>
                <w:sz w:val="20"/>
                <w:szCs w:val="20"/>
              </w:rPr>
              <w:t>1</w:t>
            </w:r>
            <w:r w:rsidR="00B30216">
              <w:rPr>
                <w:sz w:val="20"/>
                <w:szCs w:val="20"/>
              </w:rPr>
              <w:t> 944,292</w:t>
            </w:r>
          </w:p>
        </w:tc>
        <w:tc>
          <w:tcPr>
            <w:tcW w:w="1134" w:type="dxa"/>
            <w:tcBorders>
              <w:top w:val="nil"/>
              <w:left w:val="nil"/>
              <w:bottom w:val="single" w:sz="4" w:space="0" w:color="auto"/>
              <w:right w:val="single" w:sz="4" w:space="0" w:color="auto"/>
            </w:tcBorders>
            <w:vAlign w:val="center"/>
          </w:tcPr>
          <w:p w:rsidR="005E2D44" w:rsidRPr="00911181" w:rsidRDefault="005E2D44" w:rsidP="00B30216">
            <w:pPr>
              <w:jc w:val="right"/>
              <w:rPr>
                <w:sz w:val="20"/>
                <w:szCs w:val="20"/>
              </w:rPr>
            </w:pPr>
            <w:r>
              <w:rPr>
                <w:sz w:val="20"/>
                <w:szCs w:val="20"/>
              </w:rPr>
              <w:t>1</w:t>
            </w:r>
            <w:r w:rsidR="00B30216">
              <w:rPr>
                <w:sz w:val="20"/>
                <w:szCs w:val="20"/>
              </w:rPr>
              <w:t> 944,292</w:t>
            </w:r>
          </w:p>
        </w:tc>
      </w:tr>
      <w:tr w:rsidR="005E2D44" w:rsidTr="007D1CCC">
        <w:trPr>
          <w:trHeight w:val="255"/>
        </w:trPr>
        <w:tc>
          <w:tcPr>
            <w:tcW w:w="2269" w:type="dxa"/>
            <w:tcBorders>
              <w:top w:val="single" w:sz="4" w:space="0" w:color="auto"/>
              <w:left w:val="single" w:sz="4" w:space="0" w:color="auto"/>
              <w:bottom w:val="single" w:sz="4" w:space="0" w:color="auto"/>
              <w:right w:val="single" w:sz="4" w:space="0" w:color="auto"/>
            </w:tcBorders>
            <w:noWrap/>
          </w:tcPr>
          <w:p w:rsidR="005E2D44" w:rsidRPr="00B13E45" w:rsidRDefault="005E2D44" w:rsidP="00557A7D">
            <w:pPr>
              <w:rPr>
                <w:sz w:val="20"/>
                <w:szCs w:val="20"/>
              </w:rPr>
            </w:pPr>
            <w:r>
              <w:rPr>
                <w:sz w:val="20"/>
                <w:szCs w:val="20"/>
              </w:rPr>
              <w:t>Р</w:t>
            </w:r>
            <w:r w:rsidRPr="00B13E45">
              <w:rPr>
                <w:sz w:val="20"/>
                <w:szCs w:val="20"/>
              </w:rPr>
              <w:t>емонт дорог</w:t>
            </w:r>
            <w:r>
              <w:rPr>
                <w:sz w:val="20"/>
                <w:szCs w:val="20"/>
              </w:rPr>
              <w:t xml:space="preserve"> муниципального назначения</w:t>
            </w:r>
          </w:p>
        </w:tc>
        <w:tc>
          <w:tcPr>
            <w:tcW w:w="850"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sidRPr="00B13E45">
              <w:rPr>
                <w:sz w:val="20"/>
                <w:szCs w:val="20"/>
              </w:rPr>
              <w:t>0409</w:t>
            </w:r>
          </w:p>
        </w:tc>
        <w:tc>
          <w:tcPr>
            <w:tcW w:w="1276"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7200003795</w:t>
            </w:r>
          </w:p>
        </w:tc>
        <w:tc>
          <w:tcPr>
            <w:tcW w:w="709"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244</w:t>
            </w:r>
          </w:p>
        </w:tc>
        <w:tc>
          <w:tcPr>
            <w:tcW w:w="1701" w:type="dxa"/>
            <w:tcBorders>
              <w:top w:val="nil"/>
              <w:left w:val="nil"/>
              <w:bottom w:val="single" w:sz="4" w:space="0" w:color="auto"/>
              <w:right w:val="single" w:sz="4" w:space="0" w:color="auto"/>
            </w:tcBorders>
            <w:noWrap/>
          </w:tcPr>
          <w:p w:rsidR="005E2D44" w:rsidRPr="00B13E45" w:rsidRDefault="005E2D44" w:rsidP="00557A7D">
            <w:pPr>
              <w:rPr>
                <w:sz w:val="20"/>
                <w:szCs w:val="20"/>
              </w:rPr>
            </w:pPr>
            <w:r w:rsidRPr="00B13E45">
              <w:rPr>
                <w:sz w:val="20"/>
                <w:szCs w:val="20"/>
              </w:rPr>
              <w:t>Средства МО «Александровское сельское поселение»</w:t>
            </w:r>
          </w:p>
        </w:tc>
        <w:tc>
          <w:tcPr>
            <w:tcW w:w="1134" w:type="dxa"/>
            <w:tcBorders>
              <w:top w:val="nil"/>
              <w:left w:val="nil"/>
              <w:bottom w:val="single" w:sz="4" w:space="0" w:color="auto"/>
              <w:right w:val="single" w:sz="4" w:space="0" w:color="auto"/>
            </w:tcBorders>
            <w:vAlign w:val="center"/>
          </w:tcPr>
          <w:p w:rsidR="005E2D44" w:rsidRPr="00B13E45" w:rsidRDefault="00B30216" w:rsidP="00CA2C86">
            <w:pPr>
              <w:jc w:val="right"/>
              <w:rPr>
                <w:sz w:val="20"/>
                <w:szCs w:val="20"/>
              </w:rPr>
            </w:pPr>
            <w:r>
              <w:rPr>
                <w:sz w:val="20"/>
                <w:szCs w:val="20"/>
              </w:rPr>
              <w:t>587,820</w:t>
            </w:r>
          </w:p>
        </w:tc>
        <w:tc>
          <w:tcPr>
            <w:tcW w:w="1134" w:type="dxa"/>
            <w:tcBorders>
              <w:top w:val="nil"/>
              <w:left w:val="nil"/>
              <w:bottom w:val="single" w:sz="4" w:space="0" w:color="auto"/>
              <w:right w:val="single" w:sz="4" w:space="0" w:color="auto"/>
            </w:tcBorders>
            <w:vAlign w:val="center"/>
          </w:tcPr>
          <w:p w:rsidR="005E2D44" w:rsidRPr="00911181" w:rsidRDefault="00B30216" w:rsidP="00CA2C86">
            <w:pPr>
              <w:jc w:val="right"/>
              <w:rPr>
                <w:sz w:val="20"/>
                <w:szCs w:val="20"/>
              </w:rPr>
            </w:pPr>
            <w:r>
              <w:rPr>
                <w:sz w:val="20"/>
                <w:szCs w:val="20"/>
              </w:rPr>
              <w:t>587,820</w:t>
            </w:r>
          </w:p>
        </w:tc>
        <w:tc>
          <w:tcPr>
            <w:tcW w:w="1134" w:type="dxa"/>
            <w:tcBorders>
              <w:top w:val="nil"/>
              <w:left w:val="nil"/>
              <w:bottom w:val="single" w:sz="4" w:space="0" w:color="auto"/>
              <w:right w:val="single" w:sz="4" w:space="0" w:color="auto"/>
            </w:tcBorders>
            <w:vAlign w:val="center"/>
          </w:tcPr>
          <w:p w:rsidR="005E2D44" w:rsidRPr="00911181" w:rsidRDefault="00B30216" w:rsidP="00CA2C86">
            <w:pPr>
              <w:jc w:val="right"/>
              <w:rPr>
                <w:sz w:val="20"/>
                <w:szCs w:val="20"/>
              </w:rPr>
            </w:pPr>
            <w:r>
              <w:rPr>
                <w:sz w:val="20"/>
                <w:szCs w:val="20"/>
              </w:rPr>
              <w:t>587,812</w:t>
            </w:r>
          </w:p>
        </w:tc>
      </w:tr>
      <w:tr w:rsidR="005E2D44" w:rsidTr="007D1CCC">
        <w:trPr>
          <w:trHeight w:val="255"/>
        </w:trPr>
        <w:tc>
          <w:tcPr>
            <w:tcW w:w="2269" w:type="dxa"/>
            <w:tcBorders>
              <w:top w:val="single" w:sz="4" w:space="0" w:color="auto"/>
              <w:left w:val="single" w:sz="4" w:space="0" w:color="auto"/>
              <w:bottom w:val="single" w:sz="4" w:space="0" w:color="auto"/>
              <w:right w:val="single" w:sz="4" w:space="0" w:color="auto"/>
            </w:tcBorders>
            <w:noWrap/>
          </w:tcPr>
          <w:p w:rsidR="005E2D44" w:rsidRDefault="005E2D44" w:rsidP="00557A7D">
            <w:pPr>
              <w:rPr>
                <w:sz w:val="20"/>
                <w:szCs w:val="20"/>
              </w:rPr>
            </w:pPr>
            <w:r>
              <w:rPr>
                <w:sz w:val="20"/>
                <w:szCs w:val="20"/>
              </w:rPr>
              <w:t>Подготовка проекта «Организация дорожного движения»</w:t>
            </w:r>
          </w:p>
        </w:tc>
        <w:tc>
          <w:tcPr>
            <w:tcW w:w="850" w:type="dxa"/>
            <w:tcBorders>
              <w:top w:val="nil"/>
              <w:left w:val="nil"/>
              <w:bottom w:val="single" w:sz="4" w:space="0" w:color="auto"/>
              <w:right w:val="single" w:sz="4" w:space="0" w:color="auto"/>
            </w:tcBorders>
            <w:noWrap/>
            <w:vAlign w:val="center"/>
          </w:tcPr>
          <w:p w:rsidR="005E2D44" w:rsidRPr="00B13E45" w:rsidRDefault="005E2D44" w:rsidP="00557A7D">
            <w:pPr>
              <w:jc w:val="center"/>
              <w:rPr>
                <w:sz w:val="20"/>
                <w:szCs w:val="20"/>
              </w:rPr>
            </w:pPr>
            <w:r>
              <w:rPr>
                <w:sz w:val="20"/>
                <w:szCs w:val="20"/>
              </w:rPr>
              <w:t>0409</w:t>
            </w:r>
          </w:p>
        </w:tc>
        <w:tc>
          <w:tcPr>
            <w:tcW w:w="1276" w:type="dxa"/>
            <w:tcBorders>
              <w:top w:val="nil"/>
              <w:left w:val="nil"/>
              <w:bottom w:val="single" w:sz="4" w:space="0" w:color="auto"/>
              <w:right w:val="single" w:sz="4" w:space="0" w:color="auto"/>
            </w:tcBorders>
            <w:noWrap/>
            <w:vAlign w:val="center"/>
          </w:tcPr>
          <w:p w:rsidR="005E2D44" w:rsidRDefault="005E2D44" w:rsidP="00557A7D">
            <w:pPr>
              <w:jc w:val="center"/>
              <w:rPr>
                <w:sz w:val="20"/>
                <w:szCs w:val="20"/>
              </w:rPr>
            </w:pPr>
            <w:r>
              <w:rPr>
                <w:sz w:val="20"/>
                <w:szCs w:val="20"/>
              </w:rPr>
              <w:t>7200011795</w:t>
            </w:r>
          </w:p>
        </w:tc>
        <w:tc>
          <w:tcPr>
            <w:tcW w:w="709" w:type="dxa"/>
            <w:tcBorders>
              <w:top w:val="nil"/>
              <w:left w:val="nil"/>
              <w:bottom w:val="single" w:sz="4" w:space="0" w:color="auto"/>
              <w:right w:val="single" w:sz="4" w:space="0" w:color="auto"/>
            </w:tcBorders>
            <w:noWrap/>
            <w:vAlign w:val="center"/>
          </w:tcPr>
          <w:p w:rsidR="005E2D44" w:rsidRDefault="005E2D44" w:rsidP="00557A7D">
            <w:pPr>
              <w:jc w:val="center"/>
              <w:rPr>
                <w:sz w:val="20"/>
                <w:szCs w:val="20"/>
              </w:rPr>
            </w:pPr>
            <w:r>
              <w:rPr>
                <w:sz w:val="20"/>
                <w:szCs w:val="20"/>
              </w:rPr>
              <w:t>244</w:t>
            </w:r>
          </w:p>
        </w:tc>
        <w:tc>
          <w:tcPr>
            <w:tcW w:w="1701" w:type="dxa"/>
            <w:tcBorders>
              <w:top w:val="nil"/>
              <w:left w:val="nil"/>
              <w:bottom w:val="single" w:sz="4" w:space="0" w:color="auto"/>
              <w:right w:val="single" w:sz="4" w:space="0" w:color="auto"/>
            </w:tcBorders>
            <w:noWrap/>
          </w:tcPr>
          <w:p w:rsidR="005E2D44" w:rsidRPr="00B13E45" w:rsidRDefault="005E2D44" w:rsidP="00557A7D">
            <w:pPr>
              <w:rPr>
                <w:sz w:val="20"/>
                <w:szCs w:val="20"/>
              </w:rPr>
            </w:pPr>
            <w:r w:rsidRPr="00B13E45">
              <w:rPr>
                <w:sz w:val="20"/>
                <w:szCs w:val="20"/>
              </w:rPr>
              <w:t>Средства МО «Александровское сельское поселение»</w:t>
            </w:r>
          </w:p>
        </w:tc>
        <w:tc>
          <w:tcPr>
            <w:tcW w:w="1134" w:type="dxa"/>
            <w:tcBorders>
              <w:top w:val="nil"/>
              <w:left w:val="nil"/>
              <w:bottom w:val="single" w:sz="4" w:space="0" w:color="auto"/>
              <w:right w:val="single" w:sz="4" w:space="0" w:color="auto"/>
            </w:tcBorders>
            <w:vAlign w:val="center"/>
          </w:tcPr>
          <w:p w:rsidR="005E2D44" w:rsidRDefault="005E2D44" w:rsidP="00CA2C86">
            <w:pPr>
              <w:jc w:val="right"/>
              <w:rPr>
                <w:sz w:val="20"/>
                <w:szCs w:val="20"/>
              </w:rPr>
            </w:pPr>
            <w:r>
              <w:rPr>
                <w:sz w:val="20"/>
                <w:szCs w:val="20"/>
              </w:rPr>
              <w:t>200,000</w:t>
            </w:r>
          </w:p>
        </w:tc>
        <w:tc>
          <w:tcPr>
            <w:tcW w:w="1134" w:type="dxa"/>
            <w:tcBorders>
              <w:top w:val="nil"/>
              <w:left w:val="nil"/>
              <w:bottom w:val="single" w:sz="4" w:space="0" w:color="auto"/>
              <w:right w:val="single" w:sz="4" w:space="0" w:color="auto"/>
            </w:tcBorders>
            <w:vAlign w:val="center"/>
          </w:tcPr>
          <w:p w:rsidR="005E2D44" w:rsidRDefault="005E2D44" w:rsidP="00CA2C86">
            <w:pPr>
              <w:jc w:val="right"/>
              <w:rPr>
                <w:sz w:val="20"/>
                <w:szCs w:val="20"/>
              </w:rPr>
            </w:pPr>
            <w:r>
              <w:rPr>
                <w:sz w:val="20"/>
                <w:szCs w:val="20"/>
              </w:rPr>
              <w:t>200,000</w:t>
            </w:r>
          </w:p>
        </w:tc>
        <w:tc>
          <w:tcPr>
            <w:tcW w:w="1134" w:type="dxa"/>
            <w:tcBorders>
              <w:top w:val="nil"/>
              <w:left w:val="nil"/>
              <w:bottom w:val="single" w:sz="4" w:space="0" w:color="auto"/>
              <w:right w:val="single" w:sz="4" w:space="0" w:color="auto"/>
            </w:tcBorders>
            <w:vAlign w:val="center"/>
          </w:tcPr>
          <w:p w:rsidR="005E2D44" w:rsidRDefault="005E2D44" w:rsidP="00CA2C86">
            <w:pPr>
              <w:jc w:val="right"/>
              <w:rPr>
                <w:sz w:val="20"/>
                <w:szCs w:val="20"/>
              </w:rPr>
            </w:pPr>
            <w:r>
              <w:rPr>
                <w:sz w:val="20"/>
                <w:szCs w:val="20"/>
              </w:rPr>
              <w:t>0,000</w:t>
            </w:r>
          </w:p>
        </w:tc>
      </w:tr>
      <w:tr w:rsidR="005E2D44" w:rsidTr="007D1CCC">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5E2D44" w:rsidRPr="00B13E45" w:rsidRDefault="005E2D44" w:rsidP="00EF336C">
            <w:pPr>
              <w:jc w:val="both"/>
              <w:rPr>
                <w:b/>
                <w:sz w:val="20"/>
                <w:szCs w:val="20"/>
              </w:rPr>
            </w:pPr>
            <w:r w:rsidRPr="00B13E45">
              <w:rPr>
                <w:b/>
                <w:sz w:val="20"/>
                <w:szCs w:val="20"/>
              </w:rPr>
              <w:t>Итого</w:t>
            </w:r>
          </w:p>
        </w:tc>
        <w:tc>
          <w:tcPr>
            <w:tcW w:w="850" w:type="dxa"/>
            <w:tcBorders>
              <w:top w:val="nil"/>
              <w:left w:val="nil"/>
              <w:bottom w:val="single" w:sz="4" w:space="0" w:color="auto"/>
              <w:right w:val="single" w:sz="4" w:space="0" w:color="auto"/>
            </w:tcBorders>
            <w:noWrap/>
            <w:vAlign w:val="bottom"/>
          </w:tcPr>
          <w:p w:rsidR="005E2D44" w:rsidRPr="00B13E45" w:rsidRDefault="005E2D44" w:rsidP="00EF336C">
            <w:pPr>
              <w:jc w:val="center"/>
              <w:rPr>
                <w:b/>
                <w:sz w:val="20"/>
                <w:szCs w:val="20"/>
              </w:rPr>
            </w:pPr>
          </w:p>
        </w:tc>
        <w:tc>
          <w:tcPr>
            <w:tcW w:w="1276" w:type="dxa"/>
            <w:tcBorders>
              <w:top w:val="nil"/>
              <w:left w:val="nil"/>
              <w:bottom w:val="single" w:sz="4" w:space="0" w:color="auto"/>
              <w:right w:val="single" w:sz="4" w:space="0" w:color="auto"/>
            </w:tcBorders>
            <w:noWrap/>
            <w:vAlign w:val="bottom"/>
          </w:tcPr>
          <w:p w:rsidR="005E2D44" w:rsidRPr="00B13E45" w:rsidRDefault="005E2D44" w:rsidP="00EF336C">
            <w:pPr>
              <w:jc w:val="center"/>
              <w:rPr>
                <w:b/>
                <w:sz w:val="20"/>
                <w:szCs w:val="20"/>
              </w:rPr>
            </w:pPr>
          </w:p>
        </w:tc>
        <w:tc>
          <w:tcPr>
            <w:tcW w:w="709" w:type="dxa"/>
            <w:tcBorders>
              <w:top w:val="nil"/>
              <w:left w:val="nil"/>
              <w:bottom w:val="single" w:sz="4" w:space="0" w:color="auto"/>
              <w:right w:val="single" w:sz="4" w:space="0" w:color="auto"/>
            </w:tcBorders>
            <w:noWrap/>
            <w:vAlign w:val="bottom"/>
          </w:tcPr>
          <w:p w:rsidR="005E2D44" w:rsidRPr="00B13E45" w:rsidRDefault="005E2D44" w:rsidP="00EF336C">
            <w:pPr>
              <w:jc w:val="center"/>
              <w:rPr>
                <w:b/>
                <w:sz w:val="20"/>
                <w:szCs w:val="20"/>
              </w:rPr>
            </w:pPr>
          </w:p>
        </w:tc>
        <w:tc>
          <w:tcPr>
            <w:tcW w:w="1701" w:type="dxa"/>
            <w:tcBorders>
              <w:top w:val="nil"/>
              <w:left w:val="nil"/>
              <w:bottom w:val="single" w:sz="4" w:space="0" w:color="auto"/>
              <w:right w:val="single" w:sz="4" w:space="0" w:color="auto"/>
            </w:tcBorders>
            <w:noWrap/>
            <w:vAlign w:val="bottom"/>
          </w:tcPr>
          <w:p w:rsidR="005E2D44" w:rsidRPr="00B13E45" w:rsidRDefault="005E2D44" w:rsidP="00EF336C">
            <w:pPr>
              <w:rPr>
                <w:b/>
                <w:sz w:val="20"/>
                <w:szCs w:val="20"/>
              </w:rPr>
            </w:pPr>
          </w:p>
        </w:tc>
        <w:tc>
          <w:tcPr>
            <w:tcW w:w="1134" w:type="dxa"/>
            <w:tcBorders>
              <w:top w:val="nil"/>
              <w:left w:val="nil"/>
              <w:bottom w:val="single" w:sz="4" w:space="0" w:color="auto"/>
              <w:right w:val="single" w:sz="4" w:space="0" w:color="auto"/>
            </w:tcBorders>
            <w:vAlign w:val="center"/>
          </w:tcPr>
          <w:p w:rsidR="005E2D44" w:rsidRPr="00B13E45" w:rsidRDefault="00466158" w:rsidP="00CA2C86">
            <w:pPr>
              <w:jc w:val="right"/>
              <w:rPr>
                <w:b/>
                <w:sz w:val="20"/>
                <w:szCs w:val="20"/>
              </w:rPr>
            </w:pPr>
            <w:r>
              <w:rPr>
                <w:b/>
                <w:sz w:val="20"/>
                <w:szCs w:val="20"/>
              </w:rPr>
              <w:t>13 208,463</w:t>
            </w:r>
          </w:p>
        </w:tc>
        <w:tc>
          <w:tcPr>
            <w:tcW w:w="1134" w:type="dxa"/>
            <w:tcBorders>
              <w:top w:val="nil"/>
              <w:left w:val="nil"/>
              <w:bottom w:val="single" w:sz="4" w:space="0" w:color="auto"/>
              <w:right w:val="single" w:sz="4" w:space="0" w:color="auto"/>
            </w:tcBorders>
            <w:vAlign w:val="center"/>
          </w:tcPr>
          <w:p w:rsidR="005E2D44" w:rsidRPr="00B13E45" w:rsidRDefault="00B30216" w:rsidP="00CA2C86">
            <w:pPr>
              <w:jc w:val="right"/>
              <w:rPr>
                <w:b/>
                <w:sz w:val="20"/>
                <w:szCs w:val="20"/>
              </w:rPr>
            </w:pPr>
            <w:r>
              <w:rPr>
                <w:b/>
                <w:sz w:val="20"/>
                <w:szCs w:val="20"/>
              </w:rPr>
              <w:t>8 951,479</w:t>
            </w:r>
          </w:p>
        </w:tc>
        <w:tc>
          <w:tcPr>
            <w:tcW w:w="1134" w:type="dxa"/>
            <w:tcBorders>
              <w:top w:val="nil"/>
              <w:left w:val="nil"/>
              <w:bottom w:val="single" w:sz="4" w:space="0" w:color="auto"/>
              <w:right w:val="single" w:sz="4" w:space="0" w:color="auto"/>
            </w:tcBorders>
            <w:vAlign w:val="center"/>
          </w:tcPr>
          <w:p w:rsidR="005E2D44" w:rsidRPr="00B13E45" w:rsidRDefault="00B30216" w:rsidP="00CA2C86">
            <w:pPr>
              <w:jc w:val="right"/>
              <w:rPr>
                <w:b/>
                <w:sz w:val="20"/>
                <w:szCs w:val="20"/>
              </w:rPr>
            </w:pPr>
            <w:r>
              <w:rPr>
                <w:b/>
                <w:sz w:val="20"/>
                <w:szCs w:val="20"/>
              </w:rPr>
              <w:t>3 758,021</w:t>
            </w:r>
          </w:p>
        </w:tc>
      </w:tr>
    </w:tbl>
    <w:p w:rsidR="005E2D44" w:rsidRDefault="005E2D44"/>
    <w:p w:rsidR="005E2D44" w:rsidRDefault="005E2D44"/>
    <w:p w:rsidR="005E2D44" w:rsidRDefault="005E2D44"/>
    <w:p w:rsidR="005E2D44" w:rsidRPr="008D3D09" w:rsidRDefault="005E2D44" w:rsidP="008D3D09">
      <w:pPr>
        <w:ind w:left="360"/>
        <w:jc w:val="right"/>
        <w:rPr>
          <w:sz w:val="20"/>
          <w:szCs w:val="20"/>
        </w:rPr>
      </w:pPr>
      <w:r>
        <w:br w:type="page"/>
      </w:r>
    </w:p>
    <w:p w:rsidR="005E2D44" w:rsidRPr="0097593B" w:rsidRDefault="005E2D44" w:rsidP="00D714CD">
      <w:pPr>
        <w:jc w:val="center"/>
        <w:rPr>
          <w:b/>
          <w:sz w:val="22"/>
          <w:szCs w:val="22"/>
        </w:rPr>
      </w:pPr>
      <w:r w:rsidRPr="0097593B">
        <w:rPr>
          <w:b/>
          <w:sz w:val="22"/>
          <w:szCs w:val="22"/>
        </w:rPr>
        <w:t>ПОЯСНИТЕЛЬНАЯ ЗАПИСКА</w:t>
      </w:r>
    </w:p>
    <w:p w:rsidR="005E2D44" w:rsidRPr="0097593B" w:rsidRDefault="005E2D44" w:rsidP="00D714CD">
      <w:pPr>
        <w:jc w:val="center"/>
        <w:rPr>
          <w:b/>
          <w:sz w:val="22"/>
          <w:szCs w:val="22"/>
        </w:rPr>
      </w:pPr>
      <w:r w:rsidRPr="0097593B">
        <w:rPr>
          <w:b/>
          <w:sz w:val="22"/>
          <w:szCs w:val="22"/>
        </w:rPr>
        <w:t xml:space="preserve">к отчету об исполнении бюджета </w:t>
      </w:r>
      <w:r>
        <w:rPr>
          <w:b/>
          <w:sz w:val="22"/>
          <w:szCs w:val="22"/>
        </w:rPr>
        <w:t>А</w:t>
      </w:r>
      <w:r w:rsidRPr="0097593B">
        <w:rPr>
          <w:b/>
          <w:sz w:val="22"/>
          <w:szCs w:val="22"/>
        </w:rPr>
        <w:t>лександровско</w:t>
      </w:r>
      <w:r>
        <w:rPr>
          <w:b/>
          <w:sz w:val="22"/>
          <w:szCs w:val="22"/>
        </w:rPr>
        <w:t>го</w:t>
      </w:r>
      <w:r w:rsidRPr="0097593B">
        <w:rPr>
          <w:b/>
          <w:sz w:val="22"/>
          <w:szCs w:val="22"/>
        </w:rPr>
        <w:t xml:space="preserve"> сельско</w:t>
      </w:r>
      <w:r>
        <w:rPr>
          <w:b/>
          <w:sz w:val="22"/>
          <w:szCs w:val="22"/>
        </w:rPr>
        <w:t>го</w:t>
      </w:r>
      <w:r w:rsidRPr="0097593B">
        <w:rPr>
          <w:b/>
          <w:sz w:val="22"/>
          <w:szCs w:val="22"/>
        </w:rPr>
        <w:t xml:space="preserve"> поселени</w:t>
      </w:r>
      <w:r>
        <w:rPr>
          <w:b/>
          <w:sz w:val="22"/>
          <w:szCs w:val="22"/>
        </w:rPr>
        <w:t>я</w:t>
      </w:r>
    </w:p>
    <w:p w:rsidR="005E2D44" w:rsidRDefault="005E2D44" w:rsidP="00D714CD">
      <w:pPr>
        <w:jc w:val="center"/>
        <w:rPr>
          <w:b/>
          <w:sz w:val="22"/>
          <w:szCs w:val="22"/>
        </w:rPr>
      </w:pPr>
      <w:r w:rsidRPr="0097593B">
        <w:rPr>
          <w:b/>
          <w:sz w:val="22"/>
          <w:szCs w:val="22"/>
        </w:rPr>
        <w:t xml:space="preserve">за </w:t>
      </w:r>
      <w:r w:rsidR="00BB1787">
        <w:rPr>
          <w:b/>
          <w:sz w:val="22"/>
          <w:szCs w:val="22"/>
        </w:rPr>
        <w:t>9</w:t>
      </w:r>
      <w:r>
        <w:rPr>
          <w:b/>
          <w:sz w:val="22"/>
          <w:szCs w:val="22"/>
        </w:rPr>
        <w:t xml:space="preserve"> </w:t>
      </w:r>
      <w:r w:rsidR="00BB1787">
        <w:rPr>
          <w:b/>
          <w:sz w:val="22"/>
          <w:szCs w:val="22"/>
        </w:rPr>
        <w:t xml:space="preserve">месяцев </w:t>
      </w:r>
      <w:r w:rsidRPr="0097593B">
        <w:rPr>
          <w:b/>
          <w:sz w:val="22"/>
          <w:szCs w:val="22"/>
        </w:rPr>
        <w:t>201</w:t>
      </w:r>
      <w:r>
        <w:rPr>
          <w:b/>
          <w:sz w:val="22"/>
          <w:szCs w:val="22"/>
        </w:rPr>
        <w:t>6</w:t>
      </w:r>
      <w:r w:rsidRPr="0097593B">
        <w:rPr>
          <w:b/>
          <w:sz w:val="22"/>
          <w:szCs w:val="22"/>
        </w:rPr>
        <w:t xml:space="preserve"> год</w:t>
      </w:r>
    </w:p>
    <w:p w:rsidR="005E2D44" w:rsidRDefault="005E2D44" w:rsidP="00D714CD">
      <w:pPr>
        <w:widowControl w:val="0"/>
        <w:jc w:val="center"/>
        <w:rPr>
          <w:b/>
          <w:sz w:val="22"/>
          <w:szCs w:val="22"/>
          <w:u w:val="single"/>
        </w:rPr>
      </w:pPr>
    </w:p>
    <w:p w:rsidR="005E2D44" w:rsidRPr="00592DFE" w:rsidRDefault="005E2D44" w:rsidP="00D714CD">
      <w:pPr>
        <w:ind w:firstLine="708"/>
        <w:jc w:val="both"/>
      </w:pPr>
      <w:r w:rsidRPr="00592DFE">
        <w:t xml:space="preserve">Бюджет Александровского сельского поселения на 2016 год (далее бюджет поселения) утвержден решением Совета Александровского сельского поселения от 23.12.2015 года № 237-15-44п «О бюджете муниципального образования «Александровское сельское поселение» на 2016 год и плановый период 2017 и 2018 годы». </w:t>
      </w:r>
      <w:r w:rsidR="00C67F56" w:rsidRPr="00592DFE">
        <w:t>В течение года в бюджет четыре</w:t>
      </w:r>
      <w:r w:rsidR="00936B6C" w:rsidRPr="00592DFE">
        <w:t xml:space="preserve"> раз</w:t>
      </w:r>
      <w:r w:rsidR="00C67F56" w:rsidRPr="00592DFE">
        <w:t>а</w:t>
      </w:r>
      <w:r w:rsidRPr="00592DFE">
        <w:t xml:space="preserve"> вносили изменения, согласно решениям Совета Александровского сельского поселения «О внесении изменений в бюджет Александровского сельского поселения на 2016 год от  23.03.2016 года № 252-16-47п, от 20.04.2016 № 259-16-48п, </w:t>
      </w:r>
      <w:r w:rsidR="00936B6C" w:rsidRPr="00592DFE">
        <w:t xml:space="preserve">от 18.05.2016 года № 266-16-49п, </w:t>
      </w:r>
      <w:r w:rsidR="00C67F56" w:rsidRPr="00592DFE">
        <w:t>от 20.07.2016 года № 282-16-51п.</w:t>
      </w:r>
      <w:r w:rsidR="00936B6C" w:rsidRPr="00592DFE">
        <w:t xml:space="preserve"> </w:t>
      </w:r>
    </w:p>
    <w:p w:rsidR="005E2D44" w:rsidRPr="00592DFE" w:rsidRDefault="005E2D44" w:rsidP="00D714CD">
      <w:pPr>
        <w:ind w:firstLine="708"/>
        <w:jc w:val="both"/>
      </w:pPr>
      <w:r w:rsidRPr="00592DFE">
        <w:t>Уточнённый бюджет составил:</w:t>
      </w:r>
    </w:p>
    <w:p w:rsidR="005E2D44" w:rsidRPr="00592DFE" w:rsidRDefault="005E2D44" w:rsidP="00D714CD">
      <w:pPr>
        <w:ind w:firstLine="708"/>
        <w:jc w:val="both"/>
      </w:pPr>
      <w:r w:rsidRPr="00592DFE">
        <w:t xml:space="preserve">- по доходам в сумме </w:t>
      </w:r>
      <w:r w:rsidRPr="00592DFE">
        <w:rPr>
          <w:b/>
        </w:rPr>
        <w:t xml:space="preserve">99 361,800 тыс. рублей, </w:t>
      </w:r>
      <w:r w:rsidRPr="00592DFE">
        <w:t xml:space="preserve">что на </w:t>
      </w:r>
      <w:r w:rsidR="00C67F56" w:rsidRPr="00592DFE">
        <w:t>3 049,510</w:t>
      </w:r>
      <w:r w:rsidRPr="00592DFE">
        <w:t xml:space="preserve"> тыс. рублей меньше первоначально утвержденного объема доходов;</w:t>
      </w:r>
    </w:p>
    <w:p w:rsidR="005E2D44" w:rsidRPr="00592DFE" w:rsidRDefault="005E2D44" w:rsidP="00D714CD">
      <w:pPr>
        <w:ind w:firstLine="708"/>
        <w:jc w:val="both"/>
      </w:pPr>
      <w:r w:rsidRPr="00592DFE">
        <w:t xml:space="preserve">- по расходам сумме </w:t>
      </w:r>
      <w:r w:rsidR="00BB1787" w:rsidRPr="00592DFE">
        <w:rPr>
          <w:b/>
        </w:rPr>
        <w:t>154 502,679</w:t>
      </w:r>
      <w:r w:rsidRPr="00592DFE">
        <w:rPr>
          <w:b/>
        </w:rPr>
        <w:t xml:space="preserve"> тыс. рублей, </w:t>
      </w:r>
      <w:r w:rsidRPr="00592DFE">
        <w:t xml:space="preserve">что на </w:t>
      </w:r>
      <w:r w:rsidR="00C67F56" w:rsidRPr="00592DFE">
        <w:t>52 091,369</w:t>
      </w:r>
      <w:r w:rsidRPr="00592DFE">
        <w:t xml:space="preserve"> тыс. рублей выше первоначально утвержденного объема расходов;</w:t>
      </w:r>
    </w:p>
    <w:p w:rsidR="005E2D44" w:rsidRPr="00592DFE" w:rsidRDefault="005E2D44" w:rsidP="00D714CD">
      <w:pPr>
        <w:ind w:firstLine="708"/>
        <w:jc w:val="both"/>
      </w:pPr>
      <w:r w:rsidRPr="00592DFE">
        <w:t xml:space="preserve">- плановый дефицит составил </w:t>
      </w:r>
      <w:r w:rsidRPr="00592DFE">
        <w:rPr>
          <w:b/>
        </w:rPr>
        <w:t>5</w:t>
      </w:r>
      <w:r w:rsidR="00BB1787" w:rsidRPr="00592DFE">
        <w:rPr>
          <w:b/>
        </w:rPr>
        <w:t>5 140,879</w:t>
      </w:r>
      <w:r w:rsidRPr="00592DFE">
        <w:rPr>
          <w:b/>
        </w:rPr>
        <w:t xml:space="preserve"> тыс. рублей, </w:t>
      </w:r>
      <w:r w:rsidRPr="00592DFE">
        <w:t>источниками погашения дефицита бюджета являются остатки средств на счете по состоянию на 01.01.2016 года.</w:t>
      </w:r>
    </w:p>
    <w:p w:rsidR="005E2D44" w:rsidRPr="00592DFE" w:rsidRDefault="005E2D44" w:rsidP="00D714CD">
      <w:pPr>
        <w:ind w:firstLine="708"/>
        <w:jc w:val="both"/>
      </w:pPr>
      <w:r w:rsidRPr="00592DFE">
        <w:t>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w:t>
      </w:r>
    </w:p>
    <w:p w:rsidR="005E2D44" w:rsidRPr="00592DFE" w:rsidRDefault="005E2D44" w:rsidP="00D714CD">
      <w:pPr>
        <w:jc w:val="both"/>
      </w:pPr>
      <w:r w:rsidRPr="00592DFE">
        <w:tab/>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5E2D44" w:rsidRPr="00592DFE" w:rsidRDefault="005E2D44" w:rsidP="00D714CD">
      <w:pPr>
        <w:jc w:val="both"/>
      </w:pPr>
    </w:p>
    <w:p w:rsidR="005E2D44" w:rsidRPr="00592DFE" w:rsidRDefault="005E2D44" w:rsidP="00D714CD">
      <w:pPr>
        <w:numPr>
          <w:ilvl w:val="0"/>
          <w:numId w:val="7"/>
        </w:numPr>
        <w:jc w:val="center"/>
        <w:rPr>
          <w:b/>
          <w:u w:val="single"/>
        </w:rPr>
      </w:pPr>
      <w:r w:rsidRPr="00592DFE">
        <w:rPr>
          <w:b/>
          <w:u w:val="single"/>
        </w:rPr>
        <w:t xml:space="preserve">Исполнение по доходам бюджета поселения </w:t>
      </w:r>
    </w:p>
    <w:p w:rsidR="005E2D44" w:rsidRPr="00592DFE" w:rsidRDefault="005E2D44" w:rsidP="00D714CD">
      <w:pPr>
        <w:jc w:val="both"/>
        <w:rPr>
          <w:highlight w:val="yellow"/>
        </w:rPr>
      </w:pPr>
      <w:r w:rsidRPr="00592DFE">
        <w:tab/>
        <w:t xml:space="preserve">Доходы бюджета поселения за 9 месяцев 2016 год, с учетом финансовой помощи из бюджетов других уровней, составили </w:t>
      </w:r>
      <w:r w:rsidRPr="00592DFE">
        <w:rPr>
          <w:b/>
        </w:rPr>
        <w:t>66 741,670 тыс. рублей</w:t>
      </w:r>
      <w:r w:rsidRPr="00592DFE">
        <w:t xml:space="preserve">, что составляет 67,2 % от годовых плановых назначений.  </w:t>
      </w:r>
    </w:p>
    <w:p w:rsidR="005E2D44" w:rsidRPr="00592DFE" w:rsidRDefault="005E2D44" w:rsidP="00D714CD">
      <w:pPr>
        <w:jc w:val="both"/>
      </w:pPr>
      <w:r w:rsidRPr="00592DFE">
        <w:tab/>
        <w:t>По сравнению с аналогичны</w:t>
      </w:r>
      <w:r w:rsidR="00541035" w:rsidRPr="00592DFE">
        <w:t>м периодом 2015 года доходы уменьшились на 14,4 % или на 11 234,690</w:t>
      </w:r>
      <w:r w:rsidRPr="00592DFE">
        <w:t xml:space="preserve"> тыс. рублей.</w:t>
      </w:r>
    </w:p>
    <w:p w:rsidR="005E2D44" w:rsidRPr="00592DFE" w:rsidRDefault="005E2D44" w:rsidP="00D714CD">
      <w:pPr>
        <w:ind w:firstLine="284"/>
        <w:jc w:val="both"/>
      </w:pPr>
      <w:r w:rsidRPr="00592DFE">
        <w:t xml:space="preserve">Основными источниками формирования </w:t>
      </w:r>
      <w:r w:rsidR="00AC26B4" w:rsidRPr="00592DFE">
        <w:t>доходов бюджета поселения за 9 месяцев 2016 год являются</w:t>
      </w:r>
      <w:r w:rsidRPr="00592DFE">
        <w:t>:</w:t>
      </w:r>
    </w:p>
    <w:p w:rsidR="005E2D44" w:rsidRPr="00592DFE" w:rsidRDefault="005E2D44" w:rsidP="00D714CD">
      <w:pPr>
        <w:ind w:firstLine="284"/>
        <w:jc w:val="both"/>
      </w:pPr>
      <w:r w:rsidRPr="00592DFE">
        <w:t xml:space="preserve">- Налоговые </w:t>
      </w:r>
      <w:r w:rsidR="00AC26B4" w:rsidRPr="00592DFE">
        <w:t>доходы – 33,5</w:t>
      </w:r>
      <w:r w:rsidRPr="00592DFE">
        <w:t xml:space="preserve"> % от суммы всех поступлений в бюджет;</w:t>
      </w:r>
    </w:p>
    <w:p w:rsidR="005E2D44" w:rsidRPr="00592DFE" w:rsidRDefault="00AC26B4" w:rsidP="00D714CD">
      <w:pPr>
        <w:ind w:firstLine="284"/>
        <w:jc w:val="both"/>
      </w:pPr>
      <w:r w:rsidRPr="00592DFE">
        <w:t>- Неналоговые доходы – 2,2</w:t>
      </w:r>
      <w:r w:rsidR="005E2D44" w:rsidRPr="00592DFE">
        <w:t xml:space="preserve"> % от суммы всех поступлений в бюджет;</w:t>
      </w:r>
    </w:p>
    <w:p w:rsidR="005E2D44" w:rsidRPr="00592DFE" w:rsidRDefault="005E2D44" w:rsidP="00D714CD">
      <w:pPr>
        <w:ind w:firstLine="284"/>
        <w:jc w:val="both"/>
      </w:pPr>
      <w:r w:rsidRPr="00592DFE">
        <w:t xml:space="preserve">- </w:t>
      </w:r>
      <w:r w:rsidR="00AC26B4" w:rsidRPr="00592DFE">
        <w:t>Безвозмездные поступления – 64,3</w:t>
      </w:r>
      <w:r w:rsidRPr="00592DFE">
        <w:t xml:space="preserve"> % от суммы всех поступлений в бюджет.</w:t>
      </w:r>
    </w:p>
    <w:p w:rsidR="005E2D44" w:rsidRPr="00592DFE" w:rsidRDefault="005E2D44" w:rsidP="002447C0">
      <w:pPr>
        <w:jc w:val="both"/>
      </w:pPr>
      <w:r w:rsidRPr="00592DFE">
        <w:tab/>
        <w:t>Структура доходов бюджета поселения представлена в таблице 1 и характеризуется следующими показателями:</w:t>
      </w:r>
    </w:p>
    <w:p w:rsidR="005E2D44" w:rsidRPr="00592DFE" w:rsidRDefault="005E2D44" w:rsidP="002447C0">
      <w:pPr>
        <w:ind w:left="8496"/>
        <w:jc w:val="both"/>
      </w:pPr>
      <w:r w:rsidRPr="00592DFE">
        <w:t>Таблица 1</w:t>
      </w:r>
    </w:p>
    <w:p w:rsidR="005E2D44" w:rsidRPr="00592DFE" w:rsidRDefault="005E2D44" w:rsidP="00DB6C79">
      <w:pPr>
        <w:spacing w:line="360" w:lineRule="auto"/>
        <w:ind w:left="8496"/>
        <w:jc w:val="both"/>
      </w:pPr>
    </w:p>
    <w:tbl>
      <w:tblPr>
        <w:tblW w:w="9541" w:type="dxa"/>
        <w:tblInd w:w="95" w:type="dxa"/>
        <w:tblLayout w:type="fixed"/>
        <w:tblLook w:val="00A0"/>
      </w:tblPr>
      <w:tblGrid>
        <w:gridCol w:w="2848"/>
        <w:gridCol w:w="1276"/>
        <w:gridCol w:w="1220"/>
        <w:gridCol w:w="1332"/>
        <w:gridCol w:w="881"/>
        <w:gridCol w:w="850"/>
        <w:gridCol w:w="1134"/>
      </w:tblGrid>
      <w:tr w:rsidR="005E2D44" w:rsidRPr="00592DFE" w:rsidTr="003850E1">
        <w:trPr>
          <w:trHeight w:val="510"/>
        </w:trPr>
        <w:tc>
          <w:tcPr>
            <w:tcW w:w="2848" w:type="dxa"/>
            <w:tcBorders>
              <w:top w:val="single" w:sz="4" w:space="0" w:color="auto"/>
              <w:left w:val="single" w:sz="4" w:space="0" w:color="auto"/>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Наименование доходов</w:t>
            </w:r>
          </w:p>
        </w:tc>
        <w:tc>
          <w:tcPr>
            <w:tcW w:w="1276" w:type="dxa"/>
            <w:tcBorders>
              <w:top w:val="single" w:sz="4" w:space="0" w:color="auto"/>
              <w:left w:val="nil"/>
              <w:bottom w:val="single" w:sz="4" w:space="0" w:color="auto"/>
              <w:right w:val="single" w:sz="4" w:space="0" w:color="auto"/>
            </w:tcBorders>
          </w:tcPr>
          <w:p w:rsidR="005E2D44" w:rsidRPr="003850E1" w:rsidRDefault="005E2D44" w:rsidP="00620553">
            <w:pPr>
              <w:rPr>
                <w:sz w:val="22"/>
                <w:szCs w:val="22"/>
              </w:rPr>
            </w:pPr>
            <w:r w:rsidRPr="003850E1">
              <w:rPr>
                <w:sz w:val="22"/>
                <w:szCs w:val="22"/>
              </w:rPr>
              <w:t>Утверждено 2016г., тыс. руб.</w:t>
            </w:r>
          </w:p>
        </w:tc>
        <w:tc>
          <w:tcPr>
            <w:tcW w:w="1220" w:type="dxa"/>
            <w:tcBorders>
              <w:top w:val="single" w:sz="4" w:space="0" w:color="auto"/>
              <w:left w:val="nil"/>
              <w:bottom w:val="single" w:sz="4" w:space="0" w:color="auto"/>
              <w:right w:val="single" w:sz="4" w:space="0" w:color="auto"/>
            </w:tcBorders>
          </w:tcPr>
          <w:p w:rsidR="005E2D44" w:rsidRPr="003850E1" w:rsidRDefault="005E2D44" w:rsidP="00F77B78">
            <w:pPr>
              <w:jc w:val="center"/>
              <w:rPr>
                <w:sz w:val="22"/>
                <w:szCs w:val="22"/>
              </w:rPr>
            </w:pPr>
            <w:r w:rsidRPr="003850E1">
              <w:rPr>
                <w:sz w:val="22"/>
                <w:szCs w:val="22"/>
              </w:rPr>
              <w:t>Утверждено на 9 месяцев 2016г., тыс. руб.</w:t>
            </w:r>
          </w:p>
        </w:tc>
        <w:tc>
          <w:tcPr>
            <w:tcW w:w="1332" w:type="dxa"/>
            <w:tcBorders>
              <w:top w:val="single" w:sz="4" w:space="0" w:color="auto"/>
              <w:left w:val="nil"/>
              <w:bottom w:val="single" w:sz="4" w:space="0" w:color="auto"/>
              <w:right w:val="single" w:sz="4" w:space="0" w:color="auto"/>
            </w:tcBorders>
          </w:tcPr>
          <w:p w:rsidR="005E2D44" w:rsidRPr="003850E1" w:rsidRDefault="005E2D44" w:rsidP="00F77B78">
            <w:pPr>
              <w:jc w:val="center"/>
              <w:rPr>
                <w:sz w:val="22"/>
                <w:szCs w:val="22"/>
              </w:rPr>
            </w:pPr>
            <w:r w:rsidRPr="003850E1">
              <w:rPr>
                <w:sz w:val="22"/>
                <w:szCs w:val="22"/>
              </w:rPr>
              <w:t>Исп. за 9 месяцев 2016г., тыс. руб.</w:t>
            </w:r>
          </w:p>
        </w:tc>
        <w:tc>
          <w:tcPr>
            <w:tcW w:w="881" w:type="dxa"/>
            <w:tcBorders>
              <w:top w:val="single" w:sz="4" w:space="0" w:color="auto"/>
              <w:left w:val="nil"/>
              <w:bottom w:val="single" w:sz="4" w:space="0" w:color="auto"/>
              <w:right w:val="single" w:sz="4" w:space="0" w:color="auto"/>
            </w:tcBorders>
          </w:tcPr>
          <w:p w:rsidR="005E2D44" w:rsidRPr="003850E1" w:rsidRDefault="005E2D44" w:rsidP="002447C0">
            <w:pPr>
              <w:jc w:val="center"/>
              <w:rPr>
                <w:sz w:val="22"/>
                <w:szCs w:val="22"/>
              </w:rPr>
            </w:pPr>
            <w:r w:rsidRPr="003850E1">
              <w:rPr>
                <w:sz w:val="22"/>
                <w:szCs w:val="22"/>
              </w:rPr>
              <w:t>Исполнено, %</w:t>
            </w:r>
          </w:p>
        </w:tc>
        <w:tc>
          <w:tcPr>
            <w:tcW w:w="850" w:type="dxa"/>
            <w:tcBorders>
              <w:top w:val="single" w:sz="4" w:space="0" w:color="auto"/>
              <w:left w:val="nil"/>
              <w:bottom w:val="single" w:sz="4" w:space="0" w:color="auto"/>
              <w:right w:val="single" w:sz="4" w:space="0" w:color="auto"/>
            </w:tcBorders>
          </w:tcPr>
          <w:p w:rsidR="005E2D44" w:rsidRPr="003850E1" w:rsidRDefault="005E2D44" w:rsidP="002447C0">
            <w:pPr>
              <w:jc w:val="center"/>
              <w:rPr>
                <w:sz w:val="22"/>
                <w:szCs w:val="22"/>
              </w:rPr>
            </w:pPr>
            <w:r w:rsidRPr="003850E1">
              <w:rPr>
                <w:sz w:val="22"/>
                <w:szCs w:val="22"/>
              </w:rPr>
              <w:t>Удельный вес, %</w:t>
            </w:r>
          </w:p>
        </w:tc>
        <w:tc>
          <w:tcPr>
            <w:tcW w:w="1134" w:type="dxa"/>
            <w:tcBorders>
              <w:top w:val="single" w:sz="4" w:space="0" w:color="auto"/>
              <w:left w:val="nil"/>
              <w:bottom w:val="single" w:sz="4" w:space="0" w:color="auto"/>
              <w:right w:val="single" w:sz="4" w:space="0" w:color="auto"/>
            </w:tcBorders>
          </w:tcPr>
          <w:p w:rsidR="005E2D44" w:rsidRPr="003850E1" w:rsidRDefault="005E2D44" w:rsidP="002447C0">
            <w:pPr>
              <w:jc w:val="center"/>
              <w:rPr>
                <w:sz w:val="22"/>
                <w:szCs w:val="22"/>
              </w:rPr>
            </w:pPr>
            <w:r w:rsidRPr="003850E1">
              <w:rPr>
                <w:sz w:val="22"/>
                <w:szCs w:val="22"/>
              </w:rPr>
              <w:t>Темп роста к 2015 г., %</w:t>
            </w:r>
          </w:p>
        </w:tc>
      </w:tr>
      <w:tr w:rsidR="005E2D44" w:rsidRPr="00592DFE" w:rsidTr="003850E1">
        <w:trPr>
          <w:trHeight w:val="229"/>
        </w:trPr>
        <w:tc>
          <w:tcPr>
            <w:tcW w:w="2848" w:type="dxa"/>
            <w:tcBorders>
              <w:top w:val="nil"/>
              <w:left w:val="single" w:sz="4" w:space="0" w:color="auto"/>
              <w:bottom w:val="single" w:sz="4" w:space="0" w:color="auto"/>
              <w:right w:val="single" w:sz="4" w:space="0" w:color="auto"/>
            </w:tcBorders>
            <w:vAlign w:val="center"/>
          </w:tcPr>
          <w:p w:rsidR="005E2D44" w:rsidRPr="003850E1" w:rsidRDefault="005E2D44" w:rsidP="002447C0">
            <w:pPr>
              <w:rPr>
                <w:sz w:val="22"/>
                <w:szCs w:val="22"/>
              </w:rPr>
            </w:pPr>
            <w:r w:rsidRPr="003850E1">
              <w:rPr>
                <w:sz w:val="22"/>
                <w:szCs w:val="22"/>
              </w:rPr>
              <w:t>Налог на доходы физических лиц</w:t>
            </w:r>
          </w:p>
        </w:tc>
        <w:tc>
          <w:tcPr>
            <w:tcW w:w="1276"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30 132,000</w:t>
            </w:r>
          </w:p>
        </w:tc>
        <w:tc>
          <w:tcPr>
            <w:tcW w:w="1220"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20 423,032</w:t>
            </w:r>
          </w:p>
        </w:tc>
        <w:tc>
          <w:tcPr>
            <w:tcW w:w="1332"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20 372,670</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99,8</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30,5</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13,3</w:t>
            </w:r>
          </w:p>
        </w:tc>
      </w:tr>
      <w:tr w:rsidR="005E2D44" w:rsidRPr="00592DFE" w:rsidTr="003850E1">
        <w:trPr>
          <w:trHeight w:val="179"/>
        </w:trPr>
        <w:tc>
          <w:tcPr>
            <w:tcW w:w="2848" w:type="dxa"/>
            <w:tcBorders>
              <w:top w:val="nil"/>
              <w:left w:val="single" w:sz="4" w:space="0" w:color="auto"/>
              <w:bottom w:val="single" w:sz="4" w:space="0" w:color="auto"/>
              <w:right w:val="single" w:sz="4" w:space="0" w:color="auto"/>
            </w:tcBorders>
            <w:vAlign w:val="center"/>
          </w:tcPr>
          <w:p w:rsidR="005E2D44" w:rsidRPr="003850E1" w:rsidRDefault="005E2D44" w:rsidP="002447C0">
            <w:pPr>
              <w:rPr>
                <w:sz w:val="22"/>
                <w:szCs w:val="22"/>
              </w:rPr>
            </w:pPr>
            <w:r w:rsidRPr="003850E1">
              <w:rPr>
                <w:sz w:val="22"/>
                <w:szCs w:val="22"/>
              </w:rPr>
              <w:t>Единый сельхоз. налог</w:t>
            </w:r>
          </w:p>
        </w:tc>
        <w:tc>
          <w:tcPr>
            <w:tcW w:w="1276"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16,000</w:t>
            </w:r>
          </w:p>
        </w:tc>
        <w:tc>
          <w:tcPr>
            <w:tcW w:w="1220"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15,000</w:t>
            </w:r>
          </w:p>
        </w:tc>
        <w:tc>
          <w:tcPr>
            <w:tcW w:w="1332"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27,597</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184,0</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0,1</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89,4</w:t>
            </w:r>
          </w:p>
        </w:tc>
      </w:tr>
      <w:tr w:rsidR="005E2D44" w:rsidRPr="00592DFE" w:rsidTr="003850E1">
        <w:trPr>
          <w:trHeight w:val="165"/>
        </w:trPr>
        <w:tc>
          <w:tcPr>
            <w:tcW w:w="2848" w:type="dxa"/>
            <w:tcBorders>
              <w:top w:val="nil"/>
              <w:left w:val="single" w:sz="4" w:space="0" w:color="auto"/>
              <w:bottom w:val="single" w:sz="4" w:space="0" w:color="auto"/>
              <w:right w:val="single" w:sz="4" w:space="0" w:color="auto"/>
            </w:tcBorders>
            <w:vAlign w:val="center"/>
          </w:tcPr>
          <w:p w:rsidR="005E2D44" w:rsidRPr="003850E1" w:rsidRDefault="005E2D44" w:rsidP="002447C0">
            <w:pPr>
              <w:rPr>
                <w:sz w:val="22"/>
                <w:szCs w:val="22"/>
              </w:rPr>
            </w:pPr>
            <w:r w:rsidRPr="003850E1">
              <w:rPr>
                <w:sz w:val="22"/>
                <w:szCs w:val="22"/>
              </w:rPr>
              <w:t>Налог на имущество физ. лиц</w:t>
            </w:r>
          </w:p>
        </w:tc>
        <w:tc>
          <w:tcPr>
            <w:tcW w:w="1276"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872,000</w:t>
            </w:r>
          </w:p>
        </w:tc>
        <w:tc>
          <w:tcPr>
            <w:tcW w:w="1220"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118,000</w:t>
            </w:r>
          </w:p>
        </w:tc>
        <w:tc>
          <w:tcPr>
            <w:tcW w:w="1332"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129,203</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109,5</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0,2</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-77,5</w:t>
            </w:r>
          </w:p>
        </w:tc>
      </w:tr>
      <w:tr w:rsidR="005E2D44" w:rsidRPr="00592DFE" w:rsidTr="003850E1">
        <w:trPr>
          <w:trHeight w:val="173"/>
        </w:trPr>
        <w:tc>
          <w:tcPr>
            <w:tcW w:w="2848" w:type="dxa"/>
            <w:tcBorders>
              <w:top w:val="nil"/>
              <w:left w:val="single" w:sz="4" w:space="0" w:color="auto"/>
              <w:bottom w:val="single" w:sz="4" w:space="0" w:color="auto"/>
              <w:right w:val="single" w:sz="4" w:space="0" w:color="auto"/>
            </w:tcBorders>
            <w:vAlign w:val="center"/>
          </w:tcPr>
          <w:p w:rsidR="005E2D44" w:rsidRPr="003850E1" w:rsidRDefault="005E2D44" w:rsidP="002447C0">
            <w:pPr>
              <w:rPr>
                <w:sz w:val="22"/>
                <w:szCs w:val="22"/>
              </w:rPr>
            </w:pPr>
            <w:r w:rsidRPr="003850E1">
              <w:rPr>
                <w:sz w:val="22"/>
                <w:szCs w:val="22"/>
              </w:rPr>
              <w:t>Земельный налог</w:t>
            </w:r>
          </w:p>
        </w:tc>
        <w:tc>
          <w:tcPr>
            <w:tcW w:w="1276"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907,000</w:t>
            </w:r>
          </w:p>
        </w:tc>
        <w:tc>
          <w:tcPr>
            <w:tcW w:w="1220"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379,000</w:t>
            </w:r>
          </w:p>
        </w:tc>
        <w:tc>
          <w:tcPr>
            <w:tcW w:w="1332"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445,073</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117,4</w:t>
            </w:r>
          </w:p>
        </w:tc>
        <w:tc>
          <w:tcPr>
            <w:tcW w:w="850"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0,7</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-38,4</w:t>
            </w:r>
          </w:p>
        </w:tc>
      </w:tr>
      <w:tr w:rsidR="005E2D44" w:rsidRPr="00592DFE" w:rsidTr="003850E1">
        <w:trPr>
          <w:trHeight w:val="257"/>
        </w:trPr>
        <w:tc>
          <w:tcPr>
            <w:tcW w:w="2848" w:type="dxa"/>
            <w:tcBorders>
              <w:top w:val="nil"/>
              <w:left w:val="single" w:sz="4" w:space="0" w:color="auto"/>
              <w:bottom w:val="single" w:sz="4" w:space="0" w:color="auto"/>
              <w:right w:val="single" w:sz="4" w:space="0" w:color="auto"/>
            </w:tcBorders>
            <w:vAlign w:val="center"/>
          </w:tcPr>
          <w:p w:rsidR="005E2D44" w:rsidRPr="003850E1" w:rsidRDefault="005E2D44" w:rsidP="002447C0">
            <w:pPr>
              <w:rPr>
                <w:sz w:val="22"/>
                <w:szCs w:val="22"/>
              </w:rPr>
            </w:pPr>
            <w:r w:rsidRPr="003850E1">
              <w:rPr>
                <w:sz w:val="22"/>
                <w:szCs w:val="22"/>
              </w:rPr>
              <w:t>Акцизы по подакцизным товарам</w:t>
            </w:r>
          </w:p>
        </w:tc>
        <w:tc>
          <w:tcPr>
            <w:tcW w:w="1276"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1 427,413</w:t>
            </w:r>
          </w:p>
        </w:tc>
        <w:tc>
          <w:tcPr>
            <w:tcW w:w="1220"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1 070,559</w:t>
            </w:r>
          </w:p>
        </w:tc>
        <w:tc>
          <w:tcPr>
            <w:tcW w:w="1332" w:type="dxa"/>
            <w:tcBorders>
              <w:top w:val="nil"/>
              <w:left w:val="nil"/>
              <w:bottom w:val="single" w:sz="4" w:space="0" w:color="auto"/>
              <w:right w:val="single" w:sz="4" w:space="0" w:color="auto"/>
            </w:tcBorders>
            <w:vAlign w:val="center"/>
          </w:tcPr>
          <w:p w:rsidR="005E2D44" w:rsidRPr="003850E1" w:rsidRDefault="005E2D44" w:rsidP="002447C0">
            <w:pPr>
              <w:jc w:val="right"/>
              <w:rPr>
                <w:sz w:val="22"/>
                <w:szCs w:val="22"/>
              </w:rPr>
            </w:pPr>
            <w:r w:rsidRPr="003850E1">
              <w:rPr>
                <w:sz w:val="22"/>
                <w:szCs w:val="22"/>
              </w:rPr>
              <w:t>1 370,030</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128,0</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2,1</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44,4</w:t>
            </w:r>
          </w:p>
        </w:tc>
      </w:tr>
      <w:tr w:rsidR="005E2D44" w:rsidRPr="00592DFE" w:rsidTr="003850E1">
        <w:trPr>
          <w:trHeight w:val="270"/>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b/>
                <w:bCs/>
                <w:i/>
                <w:iCs/>
                <w:sz w:val="22"/>
                <w:szCs w:val="22"/>
              </w:rPr>
            </w:pPr>
            <w:r w:rsidRPr="003850E1">
              <w:rPr>
                <w:b/>
                <w:bCs/>
                <w:i/>
                <w:iCs/>
                <w:sz w:val="22"/>
                <w:szCs w:val="22"/>
              </w:rPr>
              <w:t>Итого налоговые доходы</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33 354,413</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22 005,591</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22 344,573</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b/>
                <w:bCs/>
                <w:sz w:val="22"/>
                <w:szCs w:val="22"/>
              </w:rPr>
            </w:pPr>
            <w:r w:rsidRPr="003850E1">
              <w:rPr>
                <w:b/>
                <w:bCs/>
                <w:sz w:val="22"/>
                <w:szCs w:val="22"/>
              </w:rPr>
              <w:t>101,5</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b/>
                <w:sz w:val="22"/>
                <w:szCs w:val="22"/>
              </w:rPr>
            </w:pPr>
            <w:r w:rsidRPr="003850E1">
              <w:rPr>
                <w:b/>
                <w:sz w:val="22"/>
                <w:szCs w:val="22"/>
              </w:rPr>
              <w:t>33,5</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b/>
                <w:bCs/>
                <w:sz w:val="22"/>
                <w:szCs w:val="22"/>
              </w:rPr>
            </w:pPr>
            <w:r w:rsidRPr="003850E1">
              <w:rPr>
                <w:b/>
                <w:bCs/>
                <w:sz w:val="22"/>
                <w:szCs w:val="22"/>
              </w:rPr>
              <w:t>10,4</w:t>
            </w:r>
          </w:p>
        </w:tc>
      </w:tr>
      <w:tr w:rsidR="005E2D44" w:rsidRPr="00592DFE" w:rsidTr="003850E1">
        <w:trPr>
          <w:trHeight w:val="510"/>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Доходы от сдачи в аренду имущества</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2 424,000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1 574,000</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1 424,401</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90,5</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2,1</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15,0</w:t>
            </w:r>
          </w:p>
        </w:tc>
      </w:tr>
      <w:tr w:rsidR="005E2D44" w:rsidRPr="00592DFE" w:rsidTr="003850E1">
        <w:trPr>
          <w:trHeight w:val="174"/>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Поступления от найма жилья</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320,000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20,000</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16,112</w:t>
            </w:r>
          </w:p>
        </w:tc>
        <w:tc>
          <w:tcPr>
            <w:tcW w:w="881" w:type="dxa"/>
            <w:tcBorders>
              <w:top w:val="nil"/>
              <w:left w:val="nil"/>
              <w:bottom w:val="single" w:sz="4" w:space="0" w:color="auto"/>
              <w:right w:val="single" w:sz="4" w:space="0" w:color="auto"/>
            </w:tcBorders>
            <w:vAlign w:val="center"/>
          </w:tcPr>
          <w:p w:rsidR="005E2D44" w:rsidRPr="003850E1" w:rsidRDefault="005E2D44" w:rsidP="00620553">
            <w:pPr>
              <w:jc w:val="center"/>
              <w:rPr>
                <w:sz w:val="22"/>
                <w:szCs w:val="22"/>
              </w:rPr>
            </w:pPr>
            <w:r w:rsidRPr="003850E1">
              <w:rPr>
                <w:sz w:val="22"/>
                <w:szCs w:val="22"/>
              </w:rPr>
              <w:t>80,6</w:t>
            </w:r>
          </w:p>
        </w:tc>
        <w:tc>
          <w:tcPr>
            <w:tcW w:w="850"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0,1</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-95,39</w:t>
            </w:r>
          </w:p>
        </w:tc>
      </w:tr>
      <w:tr w:rsidR="005E2D44" w:rsidRPr="00592DFE" w:rsidTr="003850E1">
        <w:trPr>
          <w:trHeight w:val="312"/>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Доходы от реализации имущества</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1800,000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0,000</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0,000</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0,0</w:t>
            </w:r>
          </w:p>
        </w:tc>
        <w:tc>
          <w:tcPr>
            <w:tcW w:w="850"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p>
        </w:tc>
        <w:tc>
          <w:tcPr>
            <w:tcW w:w="1134"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p>
        </w:tc>
      </w:tr>
      <w:tr w:rsidR="005E2D44" w:rsidRPr="00592DFE" w:rsidTr="003850E1">
        <w:trPr>
          <w:trHeight w:val="421"/>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Прочие доходы</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5,000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0,000</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0,000</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0,0</w:t>
            </w:r>
          </w:p>
        </w:tc>
        <w:tc>
          <w:tcPr>
            <w:tcW w:w="850"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p>
        </w:tc>
        <w:tc>
          <w:tcPr>
            <w:tcW w:w="1134"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p>
        </w:tc>
      </w:tr>
      <w:tr w:rsidR="005E2D44" w:rsidRPr="00592DFE" w:rsidTr="003850E1">
        <w:trPr>
          <w:trHeight w:val="270"/>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b/>
                <w:bCs/>
                <w:i/>
                <w:iCs/>
                <w:sz w:val="22"/>
                <w:szCs w:val="22"/>
              </w:rPr>
            </w:pPr>
            <w:r w:rsidRPr="003850E1">
              <w:rPr>
                <w:b/>
                <w:bCs/>
                <w:i/>
                <w:iCs/>
                <w:sz w:val="22"/>
                <w:szCs w:val="22"/>
              </w:rPr>
              <w:t>Итого неналоговые доходы</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4 549,000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1 594,000</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i/>
                <w:iCs/>
                <w:sz w:val="22"/>
                <w:szCs w:val="22"/>
              </w:rPr>
            </w:pPr>
            <w:r w:rsidRPr="003850E1">
              <w:rPr>
                <w:b/>
                <w:bCs/>
                <w:i/>
                <w:iCs/>
                <w:sz w:val="22"/>
                <w:szCs w:val="22"/>
              </w:rPr>
              <w:t>1 440,513</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b/>
                <w:bCs/>
                <w:sz w:val="22"/>
                <w:szCs w:val="22"/>
              </w:rPr>
            </w:pPr>
            <w:r w:rsidRPr="003850E1">
              <w:rPr>
                <w:b/>
                <w:bCs/>
                <w:sz w:val="22"/>
                <w:szCs w:val="22"/>
              </w:rPr>
              <w:t>90,4</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b/>
                <w:bCs/>
                <w:sz w:val="22"/>
                <w:szCs w:val="22"/>
              </w:rPr>
            </w:pPr>
            <w:r w:rsidRPr="003850E1">
              <w:rPr>
                <w:b/>
                <w:bCs/>
                <w:sz w:val="22"/>
                <w:szCs w:val="22"/>
              </w:rPr>
              <w:t>2,2</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b/>
                <w:bCs/>
                <w:sz w:val="22"/>
                <w:szCs w:val="22"/>
              </w:rPr>
            </w:pPr>
            <w:r w:rsidRPr="003850E1">
              <w:rPr>
                <w:b/>
                <w:bCs/>
                <w:sz w:val="22"/>
                <w:szCs w:val="22"/>
              </w:rPr>
              <w:t>-16,9</w:t>
            </w:r>
          </w:p>
        </w:tc>
      </w:tr>
      <w:tr w:rsidR="005E2D44" w:rsidRPr="00592DFE" w:rsidTr="003850E1">
        <w:trPr>
          <w:trHeight w:val="255"/>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b/>
                <w:bCs/>
                <w:sz w:val="22"/>
                <w:szCs w:val="22"/>
              </w:rPr>
            </w:pPr>
            <w:r w:rsidRPr="003850E1">
              <w:rPr>
                <w:b/>
                <w:bCs/>
                <w:sz w:val="22"/>
                <w:szCs w:val="22"/>
              </w:rPr>
              <w:t>Всего собственных доходов</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37 903,413</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23 599,591</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23 785,086</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b/>
                <w:bCs/>
                <w:sz w:val="22"/>
                <w:szCs w:val="22"/>
              </w:rPr>
            </w:pPr>
            <w:r w:rsidRPr="003850E1">
              <w:rPr>
                <w:b/>
                <w:bCs/>
                <w:sz w:val="22"/>
                <w:szCs w:val="22"/>
              </w:rPr>
              <w:t>100,8</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b/>
                <w:bCs/>
                <w:sz w:val="22"/>
                <w:szCs w:val="22"/>
              </w:rPr>
            </w:pPr>
            <w:r w:rsidRPr="003850E1">
              <w:rPr>
                <w:b/>
                <w:bCs/>
                <w:sz w:val="22"/>
                <w:szCs w:val="22"/>
              </w:rPr>
              <w:t>35,6</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b/>
                <w:bCs/>
                <w:sz w:val="22"/>
                <w:szCs w:val="22"/>
              </w:rPr>
            </w:pPr>
            <w:r w:rsidRPr="003850E1">
              <w:rPr>
                <w:b/>
                <w:bCs/>
                <w:sz w:val="22"/>
                <w:szCs w:val="22"/>
              </w:rPr>
              <w:t>8,2</w:t>
            </w:r>
          </w:p>
        </w:tc>
      </w:tr>
      <w:tr w:rsidR="005E2D44" w:rsidRPr="00592DFE" w:rsidTr="003850E1">
        <w:trPr>
          <w:trHeight w:val="780"/>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65 214,972</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46 713,181</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46 713,169</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100,0</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70,0</w:t>
            </w:r>
          </w:p>
        </w:tc>
        <w:tc>
          <w:tcPr>
            <w:tcW w:w="1134"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-23,3</w:t>
            </w:r>
          </w:p>
        </w:tc>
      </w:tr>
      <w:tr w:rsidR="005E2D44" w:rsidRPr="00592DFE" w:rsidTr="003850E1">
        <w:trPr>
          <w:trHeight w:val="765"/>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sz w:val="22"/>
                <w:szCs w:val="22"/>
              </w:rPr>
            </w:pPr>
            <w:r w:rsidRPr="003850E1">
              <w:rPr>
                <w:sz w:val="22"/>
                <w:szCs w:val="22"/>
              </w:rPr>
              <w:t>Возврат остатков межбюджетных трансфертов прошлых лет</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-3756,585</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-3756,585</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sz w:val="22"/>
                <w:szCs w:val="22"/>
              </w:rPr>
            </w:pPr>
            <w:r w:rsidRPr="003850E1">
              <w:rPr>
                <w:sz w:val="22"/>
                <w:szCs w:val="22"/>
              </w:rPr>
              <w:t>-3756,585</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sz w:val="22"/>
                <w:szCs w:val="22"/>
              </w:rPr>
            </w:pPr>
            <w:r w:rsidRPr="003850E1">
              <w:rPr>
                <w:sz w:val="22"/>
                <w:szCs w:val="22"/>
              </w:rPr>
              <w:t>100,0</w:t>
            </w:r>
          </w:p>
        </w:tc>
        <w:tc>
          <w:tcPr>
            <w:tcW w:w="850" w:type="dxa"/>
            <w:tcBorders>
              <w:top w:val="nil"/>
              <w:left w:val="nil"/>
              <w:bottom w:val="single" w:sz="4" w:space="0" w:color="auto"/>
              <w:right w:val="single" w:sz="4" w:space="0" w:color="auto"/>
            </w:tcBorders>
            <w:vAlign w:val="center"/>
          </w:tcPr>
          <w:p w:rsidR="005E2D44" w:rsidRPr="003850E1" w:rsidRDefault="0057564E" w:rsidP="002447C0">
            <w:pPr>
              <w:jc w:val="center"/>
              <w:rPr>
                <w:sz w:val="22"/>
                <w:szCs w:val="22"/>
              </w:rPr>
            </w:pPr>
            <w:r w:rsidRPr="003850E1">
              <w:rPr>
                <w:sz w:val="22"/>
                <w:szCs w:val="22"/>
              </w:rPr>
              <w:t>5,6</w:t>
            </w:r>
          </w:p>
        </w:tc>
        <w:tc>
          <w:tcPr>
            <w:tcW w:w="1134" w:type="dxa"/>
            <w:tcBorders>
              <w:top w:val="nil"/>
              <w:left w:val="nil"/>
              <w:bottom w:val="single" w:sz="4" w:space="0" w:color="auto"/>
              <w:right w:val="single" w:sz="4" w:space="0" w:color="auto"/>
            </w:tcBorders>
            <w:vAlign w:val="center"/>
          </w:tcPr>
          <w:p w:rsidR="005E2D44" w:rsidRPr="003850E1" w:rsidRDefault="00541035" w:rsidP="002447C0">
            <w:pPr>
              <w:jc w:val="center"/>
              <w:rPr>
                <w:sz w:val="22"/>
                <w:szCs w:val="22"/>
              </w:rPr>
            </w:pPr>
            <w:r w:rsidRPr="003850E1">
              <w:rPr>
                <w:sz w:val="22"/>
                <w:szCs w:val="22"/>
              </w:rPr>
              <w:t>-23,5</w:t>
            </w:r>
          </w:p>
        </w:tc>
      </w:tr>
      <w:tr w:rsidR="005E2D44" w:rsidRPr="00592DFE" w:rsidTr="003850E1">
        <w:trPr>
          <w:trHeight w:val="255"/>
        </w:trPr>
        <w:tc>
          <w:tcPr>
            <w:tcW w:w="2848" w:type="dxa"/>
            <w:tcBorders>
              <w:top w:val="nil"/>
              <w:left w:val="single" w:sz="4" w:space="0" w:color="auto"/>
              <w:bottom w:val="single" w:sz="4" w:space="0" w:color="auto"/>
              <w:right w:val="single" w:sz="4" w:space="0" w:color="auto"/>
            </w:tcBorders>
            <w:vAlign w:val="bottom"/>
          </w:tcPr>
          <w:p w:rsidR="005E2D44" w:rsidRPr="003850E1" w:rsidRDefault="005E2D44" w:rsidP="002447C0">
            <w:pPr>
              <w:rPr>
                <w:b/>
                <w:bCs/>
                <w:sz w:val="22"/>
                <w:szCs w:val="22"/>
              </w:rPr>
            </w:pPr>
            <w:r w:rsidRPr="003850E1">
              <w:rPr>
                <w:b/>
                <w:bCs/>
                <w:sz w:val="22"/>
                <w:szCs w:val="22"/>
              </w:rPr>
              <w:t>ВСЕГО ДОХОДОВ</w:t>
            </w:r>
          </w:p>
        </w:tc>
        <w:tc>
          <w:tcPr>
            <w:tcW w:w="1276"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99 361,800</w:t>
            </w:r>
          </w:p>
        </w:tc>
        <w:tc>
          <w:tcPr>
            <w:tcW w:w="1220"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66 556,187</w:t>
            </w:r>
          </w:p>
        </w:tc>
        <w:tc>
          <w:tcPr>
            <w:tcW w:w="1332" w:type="dxa"/>
            <w:tcBorders>
              <w:top w:val="nil"/>
              <w:left w:val="nil"/>
              <w:bottom w:val="single" w:sz="4" w:space="0" w:color="auto"/>
              <w:right w:val="single" w:sz="4" w:space="0" w:color="auto"/>
            </w:tcBorders>
            <w:noWrap/>
            <w:vAlign w:val="center"/>
          </w:tcPr>
          <w:p w:rsidR="005E2D44" w:rsidRPr="003850E1" w:rsidRDefault="005E2D44" w:rsidP="002447C0">
            <w:pPr>
              <w:jc w:val="right"/>
              <w:rPr>
                <w:b/>
                <w:bCs/>
                <w:sz w:val="22"/>
                <w:szCs w:val="22"/>
              </w:rPr>
            </w:pPr>
            <w:r w:rsidRPr="003850E1">
              <w:rPr>
                <w:b/>
                <w:bCs/>
                <w:sz w:val="22"/>
                <w:szCs w:val="22"/>
              </w:rPr>
              <w:t>66 741,670</w:t>
            </w:r>
          </w:p>
        </w:tc>
        <w:tc>
          <w:tcPr>
            <w:tcW w:w="881" w:type="dxa"/>
            <w:tcBorders>
              <w:top w:val="nil"/>
              <w:left w:val="nil"/>
              <w:bottom w:val="single" w:sz="4" w:space="0" w:color="auto"/>
              <w:right w:val="single" w:sz="4" w:space="0" w:color="auto"/>
            </w:tcBorders>
            <w:vAlign w:val="center"/>
          </w:tcPr>
          <w:p w:rsidR="005E2D44" w:rsidRPr="003850E1" w:rsidRDefault="005E2D44" w:rsidP="002447C0">
            <w:pPr>
              <w:jc w:val="center"/>
              <w:rPr>
                <w:b/>
                <w:bCs/>
                <w:sz w:val="22"/>
                <w:szCs w:val="22"/>
              </w:rPr>
            </w:pPr>
            <w:r w:rsidRPr="003850E1">
              <w:rPr>
                <w:b/>
                <w:bCs/>
                <w:sz w:val="22"/>
                <w:szCs w:val="22"/>
              </w:rPr>
              <w:t>100,3</w:t>
            </w:r>
          </w:p>
        </w:tc>
        <w:tc>
          <w:tcPr>
            <w:tcW w:w="850" w:type="dxa"/>
            <w:tcBorders>
              <w:top w:val="nil"/>
              <w:left w:val="nil"/>
              <w:bottom w:val="single" w:sz="4" w:space="0" w:color="auto"/>
              <w:right w:val="single" w:sz="4" w:space="0" w:color="auto"/>
            </w:tcBorders>
            <w:vAlign w:val="center"/>
          </w:tcPr>
          <w:p w:rsidR="005E2D44" w:rsidRPr="003850E1" w:rsidRDefault="005E2D44" w:rsidP="002447C0">
            <w:pPr>
              <w:jc w:val="center"/>
              <w:rPr>
                <w:b/>
                <w:bCs/>
                <w:sz w:val="22"/>
                <w:szCs w:val="22"/>
              </w:rPr>
            </w:pPr>
          </w:p>
        </w:tc>
        <w:tc>
          <w:tcPr>
            <w:tcW w:w="1134" w:type="dxa"/>
            <w:tcBorders>
              <w:top w:val="nil"/>
              <w:left w:val="nil"/>
              <w:bottom w:val="single" w:sz="4" w:space="0" w:color="auto"/>
              <w:right w:val="single" w:sz="4" w:space="0" w:color="auto"/>
            </w:tcBorders>
            <w:vAlign w:val="center"/>
          </w:tcPr>
          <w:p w:rsidR="005E2D44" w:rsidRPr="003850E1" w:rsidRDefault="00541035" w:rsidP="002447C0">
            <w:pPr>
              <w:jc w:val="center"/>
              <w:rPr>
                <w:b/>
                <w:bCs/>
                <w:sz w:val="22"/>
                <w:szCs w:val="22"/>
              </w:rPr>
            </w:pPr>
            <w:r w:rsidRPr="003850E1">
              <w:rPr>
                <w:b/>
                <w:bCs/>
                <w:sz w:val="22"/>
                <w:szCs w:val="22"/>
              </w:rPr>
              <w:t>-14,4</w:t>
            </w:r>
          </w:p>
        </w:tc>
      </w:tr>
    </w:tbl>
    <w:p w:rsidR="005E2D44" w:rsidRPr="00592DFE" w:rsidRDefault="005E2D44" w:rsidP="003850E1">
      <w:pPr>
        <w:jc w:val="both"/>
      </w:pPr>
      <w:bookmarkStart w:id="0" w:name="_MON_1519201696"/>
      <w:bookmarkStart w:id="1" w:name="_MON_1457170247"/>
      <w:bookmarkStart w:id="2" w:name="_MON_1518612751"/>
      <w:bookmarkStart w:id="3" w:name="_MON_1518619118"/>
      <w:bookmarkStart w:id="4" w:name="_MON_1518847628"/>
      <w:bookmarkStart w:id="5" w:name="_MON_1518849353"/>
      <w:bookmarkStart w:id="6" w:name="_MON_1518855482"/>
      <w:bookmarkStart w:id="7" w:name="_MON_1522058039"/>
      <w:bookmarkEnd w:id="0"/>
      <w:bookmarkEnd w:id="1"/>
      <w:bookmarkEnd w:id="2"/>
      <w:bookmarkEnd w:id="3"/>
      <w:bookmarkEnd w:id="4"/>
      <w:bookmarkEnd w:id="5"/>
      <w:bookmarkEnd w:id="6"/>
      <w:bookmarkEnd w:id="7"/>
    </w:p>
    <w:p w:rsidR="005E2D44" w:rsidRPr="00592DFE" w:rsidRDefault="005E2D44" w:rsidP="00D714CD">
      <w:pPr>
        <w:ind w:firstLine="709"/>
        <w:jc w:val="both"/>
      </w:pPr>
      <w:r w:rsidRPr="00592DFE">
        <w:t xml:space="preserve">Выполнение плана по </w:t>
      </w:r>
      <w:r w:rsidRPr="00592DFE">
        <w:rPr>
          <w:i/>
        </w:rPr>
        <w:t>налоговым доходам</w:t>
      </w:r>
      <w:r w:rsidR="00AC26B4" w:rsidRPr="00592DFE">
        <w:t xml:space="preserve"> за 9 месяцев</w:t>
      </w:r>
      <w:r w:rsidRPr="00592DFE">
        <w:t xml:space="preserve"> 2016 год составило 100,3 %, при этом</w:t>
      </w:r>
      <w:r w:rsidR="00D83161" w:rsidRPr="00592DFE">
        <w:t xml:space="preserve"> за 9 месяцев</w:t>
      </w:r>
      <w:r w:rsidRPr="00592DFE">
        <w:t xml:space="preserve"> 2015 год  налогов</w:t>
      </w:r>
      <w:r w:rsidR="0057564E" w:rsidRPr="00592DFE">
        <w:t>ые доходы составили на 2 096,553</w:t>
      </w:r>
      <w:r w:rsidRPr="00592DFE">
        <w:t xml:space="preserve"> тыс. рублей меньше (темп </w:t>
      </w:r>
      <w:r w:rsidR="00541035" w:rsidRPr="00592DFE">
        <w:t>роста 10,4</w:t>
      </w:r>
      <w:r w:rsidRPr="00592DFE">
        <w:t xml:space="preserve"> %).</w:t>
      </w:r>
    </w:p>
    <w:p w:rsidR="005E2D44" w:rsidRPr="00592DFE" w:rsidRDefault="005E2D44" w:rsidP="00D714CD">
      <w:pPr>
        <w:ind w:firstLine="709"/>
        <w:jc w:val="both"/>
      </w:pPr>
      <w:r w:rsidRPr="00592DFE">
        <w:t>Наибольший удельный вес в структуре налоговых поступлений</w:t>
      </w:r>
      <w:r w:rsidR="00541035" w:rsidRPr="00592DFE">
        <w:t xml:space="preserve"> (30,5</w:t>
      </w:r>
      <w:r w:rsidRPr="00592DFE">
        <w:t xml:space="preserve"> %) составил налог на доходы физических лиц, в бюджет поступило </w:t>
      </w:r>
      <w:r w:rsidR="00541035" w:rsidRPr="00592DFE">
        <w:t>20 372,670</w:t>
      </w:r>
      <w:r w:rsidRPr="00592DFE">
        <w:t xml:space="preserve"> тыс. р</w:t>
      </w:r>
      <w:r w:rsidR="00541035" w:rsidRPr="00592DFE">
        <w:t>ублей, что составляет 99,8</w:t>
      </w:r>
      <w:r w:rsidRPr="00592DFE">
        <w:t xml:space="preserve"> % от плановых назначений на </w:t>
      </w:r>
      <w:r w:rsidR="00541035" w:rsidRPr="00592DFE">
        <w:t xml:space="preserve">9 месяцев </w:t>
      </w:r>
      <w:r w:rsidRPr="00592DFE">
        <w:t xml:space="preserve">2016 год, при этом за аналогичный период прошлого года поступило на </w:t>
      </w:r>
      <w:r w:rsidR="00541035" w:rsidRPr="00592DFE">
        <w:t>2 384,840</w:t>
      </w:r>
      <w:r w:rsidRPr="00592DFE">
        <w:t xml:space="preserve"> тыс. рублей меньше (тем</w:t>
      </w:r>
      <w:r w:rsidR="00541035" w:rsidRPr="00592DFE">
        <w:t>п роста 13</w:t>
      </w:r>
      <w:r w:rsidRPr="00592DFE">
        <w:t>,3 %).</w:t>
      </w:r>
    </w:p>
    <w:p w:rsidR="005E2D44" w:rsidRPr="00592DFE" w:rsidRDefault="005E2D44" w:rsidP="00D714CD">
      <w:pPr>
        <w:ind w:firstLine="709"/>
        <w:jc w:val="both"/>
      </w:pPr>
      <w:r w:rsidRPr="00592DFE">
        <w:t xml:space="preserve">При плановом поступлении по налогу на имущество физических лиц в сумме </w:t>
      </w:r>
      <w:r w:rsidR="00541035" w:rsidRPr="00592DFE">
        <w:t>118,000</w:t>
      </w:r>
      <w:r w:rsidRPr="00592DFE">
        <w:t xml:space="preserve"> тыс. рублей в бюджет поселения поступило </w:t>
      </w:r>
      <w:r w:rsidR="00541035" w:rsidRPr="00592DFE">
        <w:t xml:space="preserve">129,203 </w:t>
      </w:r>
      <w:r w:rsidRPr="00592DFE">
        <w:t>тыс. рублей, что составляет</w:t>
      </w:r>
      <w:r w:rsidR="00541035" w:rsidRPr="00592DFE">
        <w:t xml:space="preserve"> 109,5</w:t>
      </w:r>
      <w:r w:rsidRPr="00592DFE">
        <w:t xml:space="preserve"> % от годового плана, темп снижения по отн</w:t>
      </w:r>
      <w:r w:rsidR="00541035" w:rsidRPr="00592DFE">
        <w:t>ошению к 2015 году составил 77,5</w:t>
      </w:r>
      <w:r w:rsidRPr="00592DFE">
        <w:t xml:space="preserve"> %, в </w:t>
      </w:r>
      <w:r w:rsidR="00541035" w:rsidRPr="00592DFE">
        <w:t>числовом выражении это на 445,567</w:t>
      </w:r>
      <w:r w:rsidRPr="00592DFE">
        <w:t xml:space="preserve"> тыс. рублей меньше. </w:t>
      </w:r>
    </w:p>
    <w:p w:rsidR="005E2D44" w:rsidRPr="00592DFE" w:rsidRDefault="005E2D44" w:rsidP="00D714CD">
      <w:pPr>
        <w:ind w:firstLine="709"/>
        <w:jc w:val="both"/>
      </w:pPr>
      <w:r w:rsidRPr="00592DFE">
        <w:t xml:space="preserve">Выполнение плана по земельному налогу составило </w:t>
      </w:r>
      <w:r w:rsidR="0075614B" w:rsidRPr="00592DFE">
        <w:t>117,4</w:t>
      </w:r>
      <w:r w:rsidRPr="00592DFE">
        <w:t xml:space="preserve"> %, что на </w:t>
      </w:r>
      <w:r w:rsidR="0075614B" w:rsidRPr="00592DFE">
        <w:t>277,107</w:t>
      </w:r>
      <w:r w:rsidRPr="00592DFE">
        <w:t xml:space="preserve"> тыс. рублей меньше, чем за аналогичный период прошлого года.</w:t>
      </w:r>
    </w:p>
    <w:p w:rsidR="005E2D44" w:rsidRPr="00592DFE" w:rsidRDefault="005E2D44" w:rsidP="00631534">
      <w:pPr>
        <w:jc w:val="both"/>
      </w:pPr>
    </w:p>
    <w:p w:rsidR="005E2D44" w:rsidRPr="00592DFE" w:rsidRDefault="005E2D44" w:rsidP="00D714CD">
      <w:pPr>
        <w:ind w:firstLine="709"/>
        <w:jc w:val="both"/>
      </w:pPr>
      <w:r w:rsidRPr="00592DFE">
        <w:t xml:space="preserve">Исполнение бюджета поселения по </w:t>
      </w:r>
      <w:r w:rsidRPr="00592DFE">
        <w:rPr>
          <w:i/>
        </w:rPr>
        <w:t>неналоговым</w:t>
      </w:r>
      <w:r w:rsidR="0075614B" w:rsidRPr="00592DFE">
        <w:rPr>
          <w:i/>
        </w:rPr>
        <w:t xml:space="preserve"> </w:t>
      </w:r>
      <w:r w:rsidRPr="00592DFE">
        <w:rPr>
          <w:i/>
        </w:rPr>
        <w:t>доходам</w:t>
      </w:r>
      <w:r w:rsidR="0075614B" w:rsidRPr="00592DFE">
        <w:rPr>
          <w:i/>
        </w:rPr>
        <w:t xml:space="preserve"> </w:t>
      </w:r>
      <w:r w:rsidR="0075614B" w:rsidRPr="00592DFE">
        <w:t xml:space="preserve">за 9 месяцев </w:t>
      </w:r>
      <w:r w:rsidRPr="00592DFE">
        <w:t xml:space="preserve">2016 год составляет </w:t>
      </w:r>
      <w:r w:rsidR="0075614B" w:rsidRPr="00592DFE">
        <w:t>1 440,513</w:t>
      </w:r>
      <w:r w:rsidRPr="00592DFE">
        <w:t xml:space="preserve"> </w:t>
      </w:r>
      <w:r w:rsidR="0075614B" w:rsidRPr="00592DFE">
        <w:t>тыс. рублей, что составляет 90,4</w:t>
      </w:r>
      <w:r w:rsidRPr="00592DFE">
        <w:t xml:space="preserve"> % от запланированного годового объема. Удельный вес неналоговых доходов в общей сумме доходов составляет 2</w:t>
      </w:r>
      <w:r w:rsidR="0075614B" w:rsidRPr="00592DFE">
        <w:t>,2</w:t>
      </w:r>
      <w:r w:rsidR="00B936BC" w:rsidRPr="00592DFE">
        <w:t xml:space="preserve"> %,</w:t>
      </w:r>
      <w:r w:rsidRPr="00592DFE">
        <w:t xml:space="preserve"> </w:t>
      </w:r>
      <w:r w:rsidR="00B936BC" w:rsidRPr="00592DFE">
        <w:t>п</w:t>
      </w:r>
      <w:r w:rsidRPr="00592DFE">
        <w:t>ри этом за аналогичный период прошлого года неналого</w:t>
      </w:r>
      <w:r w:rsidR="0075614B" w:rsidRPr="00592DFE">
        <w:t xml:space="preserve">вых доходов поступило </w:t>
      </w:r>
      <w:r w:rsidR="00B936BC" w:rsidRPr="00592DFE">
        <w:t xml:space="preserve">больше </w:t>
      </w:r>
      <w:r w:rsidR="0075614B" w:rsidRPr="00592DFE">
        <w:t>на 291,967</w:t>
      </w:r>
      <w:r w:rsidRPr="00592DFE">
        <w:t xml:space="preserve"> тыс. рублей</w:t>
      </w:r>
      <w:r w:rsidR="00B936BC" w:rsidRPr="00592DFE">
        <w:t>.</w:t>
      </w:r>
      <w:r w:rsidRPr="00592DFE">
        <w:t xml:space="preserve"> </w:t>
      </w:r>
      <w:r w:rsidR="00B936BC" w:rsidRPr="00592DFE">
        <w:t>Т</w:t>
      </w:r>
      <w:r w:rsidRPr="00592DFE">
        <w:t>емп снижения поступлений по да</w:t>
      </w:r>
      <w:r w:rsidR="0075614B" w:rsidRPr="00592DFE">
        <w:t>нному виду доходов составил 16,9</w:t>
      </w:r>
      <w:r w:rsidRPr="00592DFE">
        <w:t xml:space="preserve"> %. Снижение неналоговых доходов поступающих в бюджет поселения объясняется </w:t>
      </w:r>
      <w:r w:rsidR="00B936BC" w:rsidRPr="00592DFE">
        <w:t>задолженностью</w:t>
      </w:r>
      <w:r w:rsidRPr="00592DFE">
        <w:t xml:space="preserve"> за аренду имущества</w:t>
      </w:r>
      <w:r w:rsidR="0075614B" w:rsidRPr="00592DFE">
        <w:t xml:space="preserve"> и за найм жилья.</w:t>
      </w:r>
    </w:p>
    <w:p w:rsidR="005E2D44" w:rsidRPr="00592DFE" w:rsidRDefault="005E2D44" w:rsidP="00D714CD">
      <w:pPr>
        <w:ind w:firstLine="709"/>
        <w:jc w:val="both"/>
      </w:pPr>
      <w:r w:rsidRPr="00592DFE">
        <w:t xml:space="preserve">Наибольший удельный вес в структуре неналоговых поступлений составила арендная плата за имущество. За отчетный период в бюджет поступило </w:t>
      </w:r>
      <w:r w:rsidR="0075614B" w:rsidRPr="00592DFE">
        <w:t>1 424,401</w:t>
      </w:r>
      <w:r w:rsidRPr="00592DFE">
        <w:t xml:space="preserve"> тыс. рублей, что составляет </w:t>
      </w:r>
      <w:r w:rsidR="0075614B" w:rsidRPr="00592DFE">
        <w:t>90,5</w:t>
      </w:r>
      <w:r w:rsidRPr="00592DFE">
        <w:t xml:space="preserve"> % от плановых назначений, при этом за аналогичный период п</w:t>
      </w:r>
      <w:r w:rsidR="0075614B" w:rsidRPr="00592DFE">
        <w:t>рошлого года поступило на 186,191</w:t>
      </w:r>
      <w:r w:rsidRPr="00592DFE">
        <w:t xml:space="preserve"> тыс. </w:t>
      </w:r>
      <w:r w:rsidR="0075614B" w:rsidRPr="00592DFE">
        <w:t>рублей меньше (тем роста 15,0</w:t>
      </w:r>
      <w:r w:rsidRPr="00592DFE">
        <w:t xml:space="preserve"> %). </w:t>
      </w:r>
    </w:p>
    <w:p w:rsidR="005E2D44" w:rsidRPr="00592DFE" w:rsidRDefault="005E2D44" w:rsidP="00D714CD">
      <w:pPr>
        <w:jc w:val="both"/>
      </w:pPr>
      <w:r w:rsidRPr="00592DFE">
        <w:tab/>
      </w:r>
      <w:r w:rsidRPr="00592DFE">
        <w:tab/>
        <w:t xml:space="preserve">Доходы от реализации имущества за </w:t>
      </w:r>
      <w:r w:rsidR="0075614B" w:rsidRPr="00592DFE">
        <w:t>9 месяцев</w:t>
      </w:r>
      <w:r w:rsidRPr="00592DFE">
        <w:t xml:space="preserve"> 2016 год не планировались.</w:t>
      </w:r>
    </w:p>
    <w:p w:rsidR="005E2D44" w:rsidRPr="00592DFE" w:rsidRDefault="005E2D44" w:rsidP="00D714CD">
      <w:pPr>
        <w:jc w:val="both"/>
        <w:rPr>
          <w:highlight w:val="yellow"/>
        </w:rPr>
      </w:pPr>
    </w:p>
    <w:p w:rsidR="005E2D44" w:rsidRPr="00592DFE" w:rsidRDefault="005E2D44" w:rsidP="00D714CD">
      <w:pPr>
        <w:ind w:firstLine="360"/>
        <w:jc w:val="both"/>
      </w:pPr>
      <w:r w:rsidRPr="00592DFE">
        <w:t>Доля безвозмездных поступлений, от общего объема поступивших в бюджет поселения доходов, с</w:t>
      </w:r>
      <w:r w:rsidR="0075614B" w:rsidRPr="00592DFE">
        <w:t>оставляет 100 %, это на 14 191,241  тыс. руб. меньше</w:t>
      </w:r>
      <w:r w:rsidRPr="00592DFE">
        <w:t xml:space="preserve"> от уровня прошлого года. Из них:</w:t>
      </w:r>
    </w:p>
    <w:p w:rsidR="005E2D44" w:rsidRPr="00592DFE" w:rsidRDefault="0075614B" w:rsidP="00D714CD">
      <w:pPr>
        <w:numPr>
          <w:ilvl w:val="0"/>
          <w:numId w:val="3"/>
        </w:numPr>
        <w:jc w:val="both"/>
      </w:pPr>
      <w:r w:rsidRPr="00592DFE">
        <w:t>Дотации – 13 179,738</w:t>
      </w:r>
      <w:r w:rsidR="005E2D44" w:rsidRPr="00592DFE">
        <w:t xml:space="preserve"> тыс. рублей;</w:t>
      </w:r>
    </w:p>
    <w:p w:rsidR="005E2D44" w:rsidRPr="00592DFE" w:rsidRDefault="0075614B" w:rsidP="00D714CD">
      <w:pPr>
        <w:numPr>
          <w:ilvl w:val="0"/>
          <w:numId w:val="3"/>
        </w:numPr>
        <w:jc w:val="both"/>
      </w:pPr>
      <w:r w:rsidRPr="00592DFE">
        <w:t>Субвенции – 1 015,950</w:t>
      </w:r>
      <w:r w:rsidR="005E2D44" w:rsidRPr="00592DFE">
        <w:t xml:space="preserve"> тыс. рублей;</w:t>
      </w:r>
    </w:p>
    <w:p w:rsidR="005E2D44" w:rsidRPr="00592DFE" w:rsidRDefault="005E2D44" w:rsidP="00D714CD">
      <w:pPr>
        <w:numPr>
          <w:ilvl w:val="0"/>
          <w:numId w:val="3"/>
        </w:numPr>
        <w:jc w:val="both"/>
      </w:pPr>
      <w:r w:rsidRPr="00592DFE">
        <w:t>Межбюджетные трансферты</w:t>
      </w:r>
      <w:r w:rsidR="00FF661D" w:rsidRPr="00592DFE">
        <w:t xml:space="preserve"> – 32 367,263</w:t>
      </w:r>
      <w:r w:rsidRPr="00592DFE">
        <w:t xml:space="preserve"> тыс. рублей; </w:t>
      </w:r>
    </w:p>
    <w:p w:rsidR="00FF661D" w:rsidRPr="00592DFE" w:rsidRDefault="00FF661D" w:rsidP="00D714CD">
      <w:pPr>
        <w:numPr>
          <w:ilvl w:val="0"/>
          <w:numId w:val="3"/>
        </w:numPr>
        <w:jc w:val="both"/>
      </w:pPr>
      <w:r w:rsidRPr="00592DFE">
        <w:t>Прочие безвозмездные поступления – 150,000 тыс. рублей;</w:t>
      </w:r>
    </w:p>
    <w:p w:rsidR="005E2D44" w:rsidRPr="00592DFE" w:rsidRDefault="005E2D44" w:rsidP="00D714CD">
      <w:pPr>
        <w:numPr>
          <w:ilvl w:val="0"/>
          <w:numId w:val="3"/>
        </w:numPr>
        <w:jc w:val="both"/>
      </w:pPr>
      <w:r w:rsidRPr="00592DFE">
        <w:t>Возврат остатков субсидий, субвенций и межбюджетных трансфертов прошлых лет составил – 3756,585 тыс. рублей;</w:t>
      </w:r>
    </w:p>
    <w:p w:rsidR="005E2D44" w:rsidRPr="00592DFE" w:rsidRDefault="005E2D44" w:rsidP="00D714CD">
      <w:pPr>
        <w:jc w:val="both"/>
        <w:rPr>
          <w:highlight w:val="yellow"/>
        </w:rPr>
      </w:pPr>
    </w:p>
    <w:p w:rsidR="005E2D44" w:rsidRPr="00592DFE" w:rsidRDefault="005E2D44" w:rsidP="00D714CD">
      <w:pPr>
        <w:ind w:firstLine="708"/>
        <w:jc w:val="both"/>
        <w:outlineLvl w:val="0"/>
      </w:pPr>
      <w:r w:rsidRPr="00592DFE">
        <w:t xml:space="preserve">Исполнение бюджета поселения по доходам за </w:t>
      </w:r>
      <w:r w:rsidR="00FF661D" w:rsidRPr="00592DFE">
        <w:t xml:space="preserve">9 месяцев </w:t>
      </w:r>
      <w:r w:rsidRPr="00592DFE">
        <w:t xml:space="preserve">2016 год отражено в приложении 1 к Решению Совета АСП «Об информации по исполнению бюджета Александровского сельского поселения за </w:t>
      </w:r>
      <w:r w:rsidR="00FF661D" w:rsidRPr="00592DFE">
        <w:t>9 месяцев</w:t>
      </w:r>
      <w:r w:rsidRPr="00592DFE">
        <w:t xml:space="preserve"> 2016 год»</w:t>
      </w:r>
    </w:p>
    <w:p w:rsidR="005E2D44" w:rsidRPr="00592DFE" w:rsidRDefault="005E2D44" w:rsidP="00D714CD">
      <w:pPr>
        <w:widowControl w:val="0"/>
        <w:jc w:val="center"/>
        <w:rPr>
          <w:b/>
          <w:highlight w:val="yellow"/>
          <w:u w:val="single"/>
        </w:rPr>
      </w:pPr>
    </w:p>
    <w:p w:rsidR="005E2D44" w:rsidRPr="00592DFE" w:rsidRDefault="005E2D44" w:rsidP="00D714CD">
      <w:pPr>
        <w:widowControl w:val="0"/>
        <w:jc w:val="center"/>
        <w:rPr>
          <w:b/>
        </w:rPr>
      </w:pPr>
      <w:r w:rsidRPr="00592DFE">
        <w:rPr>
          <w:b/>
          <w:u w:val="single"/>
          <w:lang w:val="en-US"/>
        </w:rPr>
        <w:t>II</w:t>
      </w:r>
      <w:r w:rsidRPr="00592DFE">
        <w:rPr>
          <w:b/>
          <w:u w:val="single"/>
        </w:rPr>
        <w:t xml:space="preserve">. Дефицит (профицит) бюджета поселения и муниципальный внутренний долг </w:t>
      </w:r>
      <w:r w:rsidRPr="00592DFE">
        <w:rPr>
          <w:b/>
        </w:rPr>
        <w:tab/>
      </w:r>
    </w:p>
    <w:p w:rsidR="005E2D44" w:rsidRPr="00592DFE" w:rsidRDefault="00FF661D" w:rsidP="00D714CD">
      <w:pPr>
        <w:ind w:firstLine="708"/>
        <w:jc w:val="both"/>
      </w:pPr>
      <w:r w:rsidRPr="00592DFE">
        <w:t>55 140,879</w:t>
      </w:r>
      <w:r w:rsidR="005E2D44" w:rsidRPr="00592DFE">
        <w:t xml:space="preserve"> тыс. рублей при плановом дефиците 0,0 тыс. рублей.</w:t>
      </w:r>
    </w:p>
    <w:p w:rsidR="005E2D44" w:rsidRPr="00592DFE" w:rsidRDefault="005E2D44" w:rsidP="00D714CD">
      <w:pPr>
        <w:ind w:firstLine="708"/>
      </w:pPr>
      <w:r w:rsidRPr="00592DFE">
        <w:t>Долг по муниципальным га</w:t>
      </w:r>
      <w:r w:rsidR="00FF661D" w:rsidRPr="00592DFE">
        <w:t>рантиям на 01.10</w:t>
      </w:r>
      <w:r w:rsidRPr="00592DFE">
        <w:t>.2016 года отсутствует.</w:t>
      </w:r>
    </w:p>
    <w:p w:rsidR="005E2D44" w:rsidRPr="00592DFE" w:rsidRDefault="005E2D44" w:rsidP="00D714CD">
      <w:pPr>
        <w:widowControl w:val="0"/>
        <w:jc w:val="center"/>
        <w:rPr>
          <w:b/>
          <w:u w:val="single"/>
        </w:rPr>
      </w:pPr>
    </w:p>
    <w:p w:rsidR="005E2D44" w:rsidRPr="00592DFE" w:rsidRDefault="005E2D44" w:rsidP="00D714CD">
      <w:pPr>
        <w:widowControl w:val="0"/>
        <w:jc w:val="center"/>
        <w:rPr>
          <w:b/>
          <w:u w:val="single"/>
        </w:rPr>
      </w:pPr>
    </w:p>
    <w:p w:rsidR="000A439C" w:rsidRPr="00592DFE" w:rsidRDefault="000A439C" w:rsidP="000A439C">
      <w:pPr>
        <w:widowControl w:val="0"/>
        <w:jc w:val="center"/>
        <w:rPr>
          <w:b/>
          <w:u w:val="single"/>
        </w:rPr>
      </w:pPr>
      <w:r w:rsidRPr="00592DFE">
        <w:rPr>
          <w:b/>
          <w:u w:val="single"/>
          <w:lang w:val="en-US"/>
        </w:rPr>
        <w:t>III</w:t>
      </w:r>
      <w:r w:rsidRPr="00592DFE">
        <w:rPr>
          <w:b/>
          <w:u w:val="single"/>
        </w:rPr>
        <w:t>. Расходы бюджета поселения</w:t>
      </w:r>
    </w:p>
    <w:p w:rsidR="000A439C" w:rsidRPr="00592DFE" w:rsidRDefault="000A439C" w:rsidP="000A439C">
      <w:pPr>
        <w:widowControl w:val="0"/>
        <w:jc w:val="center"/>
        <w:rPr>
          <w:b/>
          <w:highlight w:val="yellow"/>
          <w:u w:val="single"/>
        </w:rPr>
      </w:pPr>
    </w:p>
    <w:p w:rsidR="000A439C" w:rsidRPr="00592DFE" w:rsidRDefault="000A439C" w:rsidP="000A439C">
      <w:pPr>
        <w:ind w:firstLine="708"/>
        <w:jc w:val="both"/>
        <w:outlineLvl w:val="0"/>
      </w:pPr>
      <w:r w:rsidRPr="00592DFE">
        <w:t>Расходы бю</w:t>
      </w:r>
      <w:r w:rsidR="00A25D0B" w:rsidRPr="00592DFE">
        <w:t>джета поселения за  9 месяцев</w:t>
      </w:r>
      <w:r w:rsidRPr="00592DFE">
        <w:t xml:space="preserve"> 2016 год составили </w:t>
      </w:r>
      <w:r w:rsidR="00A25D0B" w:rsidRPr="00592DFE">
        <w:rPr>
          <w:b/>
        </w:rPr>
        <w:t>98 900,674</w:t>
      </w:r>
      <w:r w:rsidRPr="00592DFE">
        <w:rPr>
          <w:b/>
        </w:rPr>
        <w:t xml:space="preserve"> тыс. рублей</w:t>
      </w:r>
      <w:r w:rsidRPr="00592DFE">
        <w:t xml:space="preserve">, при плановом объеме </w:t>
      </w:r>
      <w:r w:rsidR="00A25D0B" w:rsidRPr="00592DFE">
        <w:rPr>
          <w:b/>
        </w:rPr>
        <w:t>122 882,030</w:t>
      </w:r>
      <w:r w:rsidRPr="00592DFE">
        <w:rPr>
          <w:b/>
        </w:rPr>
        <w:t xml:space="preserve"> тыс. рублей</w:t>
      </w:r>
      <w:r w:rsidRPr="00592DFE">
        <w:t xml:space="preserve">, что составляет </w:t>
      </w:r>
      <w:r w:rsidR="00A25D0B" w:rsidRPr="00592DFE">
        <w:t>80,5</w:t>
      </w:r>
      <w:r w:rsidRPr="00592DFE">
        <w:t xml:space="preserve"> %. По сравнению с аналогичным периодом прошлого года произ</w:t>
      </w:r>
      <w:r w:rsidR="00F6070B" w:rsidRPr="00592DFE">
        <w:t>ошло увеличение расходов на 68,7</w:t>
      </w:r>
      <w:r w:rsidRPr="00592DFE">
        <w:t xml:space="preserve"> %, что в абсолют</w:t>
      </w:r>
      <w:r w:rsidR="00F6070B" w:rsidRPr="00592DFE">
        <w:t>ном выражении составляет 40 294,204</w:t>
      </w:r>
      <w:r w:rsidRPr="00592DFE">
        <w:t xml:space="preserve"> тыс. рублей.</w:t>
      </w:r>
    </w:p>
    <w:p w:rsidR="000A439C" w:rsidRPr="00592DFE" w:rsidRDefault="000A439C" w:rsidP="000A439C">
      <w:pPr>
        <w:ind w:firstLine="708"/>
        <w:jc w:val="both"/>
        <w:outlineLvl w:val="0"/>
      </w:pPr>
      <w:r w:rsidRPr="00592DFE">
        <w:t>Использование средств бюджета поселения согласно функциональной классификации расходов отражено в приложении 2 к Решению Совета АСП «Об информации по исполнению бюджета Александровского сел</w:t>
      </w:r>
      <w:r w:rsidR="00F6070B" w:rsidRPr="00592DFE">
        <w:t>ьского поселения за 9 месяцев</w:t>
      </w:r>
      <w:r w:rsidRPr="00592DFE">
        <w:t xml:space="preserve"> 2016 год».</w:t>
      </w:r>
    </w:p>
    <w:p w:rsidR="000A439C" w:rsidRPr="00592DFE" w:rsidRDefault="000A439C" w:rsidP="000A439C">
      <w:pPr>
        <w:ind w:firstLine="360"/>
        <w:jc w:val="both"/>
      </w:pPr>
    </w:p>
    <w:p w:rsidR="000A439C" w:rsidRPr="00592DFE" w:rsidRDefault="000A439C" w:rsidP="000A439C">
      <w:pPr>
        <w:widowControl w:val="0"/>
        <w:ind w:firstLine="708"/>
        <w:jc w:val="both"/>
      </w:pPr>
      <w:r w:rsidRPr="00592DFE">
        <w:t>Структура расходов бюджета по разделам функциональной классификации представлена в таблице 2</w:t>
      </w:r>
    </w:p>
    <w:p w:rsidR="000A439C" w:rsidRPr="00592DFE" w:rsidRDefault="000A439C" w:rsidP="000A439C">
      <w:pPr>
        <w:ind w:left="7788"/>
        <w:jc w:val="both"/>
      </w:pPr>
      <w:r w:rsidRPr="00592DFE">
        <w:t>Таблица 2</w:t>
      </w:r>
    </w:p>
    <w:tbl>
      <w:tblPr>
        <w:tblW w:w="9793" w:type="dxa"/>
        <w:tblInd w:w="95" w:type="dxa"/>
        <w:tblLayout w:type="fixed"/>
        <w:tblLook w:val="04A0"/>
      </w:tblPr>
      <w:tblGrid>
        <w:gridCol w:w="722"/>
        <w:gridCol w:w="2774"/>
        <w:gridCol w:w="1337"/>
        <w:gridCol w:w="1417"/>
        <w:gridCol w:w="1276"/>
        <w:gridCol w:w="851"/>
        <w:gridCol w:w="708"/>
        <w:gridCol w:w="708"/>
      </w:tblGrid>
      <w:tr w:rsidR="000A439C" w:rsidRPr="00592DFE" w:rsidTr="003850E1">
        <w:trPr>
          <w:trHeight w:val="1006"/>
        </w:trPr>
        <w:tc>
          <w:tcPr>
            <w:tcW w:w="722" w:type="dxa"/>
            <w:tcBorders>
              <w:top w:val="single" w:sz="4" w:space="0" w:color="auto"/>
              <w:left w:val="single" w:sz="4" w:space="0" w:color="auto"/>
              <w:bottom w:val="single" w:sz="4" w:space="0" w:color="auto"/>
              <w:right w:val="single" w:sz="4" w:space="0" w:color="auto"/>
            </w:tcBorders>
            <w:vAlign w:val="center"/>
            <w:hideMark/>
          </w:tcPr>
          <w:p w:rsidR="000A439C" w:rsidRPr="003850E1" w:rsidRDefault="000A439C">
            <w:pPr>
              <w:jc w:val="center"/>
              <w:rPr>
                <w:sz w:val="22"/>
                <w:szCs w:val="22"/>
              </w:rPr>
            </w:pPr>
            <w:r w:rsidRPr="003850E1">
              <w:rPr>
                <w:sz w:val="22"/>
                <w:szCs w:val="22"/>
              </w:rPr>
              <w:t>КБК</w:t>
            </w:r>
          </w:p>
        </w:tc>
        <w:tc>
          <w:tcPr>
            <w:tcW w:w="2774" w:type="dxa"/>
            <w:tcBorders>
              <w:top w:val="single" w:sz="4" w:space="0" w:color="auto"/>
              <w:left w:val="nil"/>
              <w:bottom w:val="single" w:sz="4" w:space="0" w:color="auto"/>
              <w:right w:val="single" w:sz="4" w:space="0" w:color="auto"/>
            </w:tcBorders>
            <w:vAlign w:val="center"/>
            <w:hideMark/>
          </w:tcPr>
          <w:p w:rsidR="000A439C" w:rsidRPr="003850E1" w:rsidRDefault="000A439C">
            <w:pPr>
              <w:jc w:val="center"/>
              <w:rPr>
                <w:sz w:val="22"/>
                <w:szCs w:val="22"/>
              </w:rPr>
            </w:pPr>
            <w:r w:rsidRPr="003850E1">
              <w:rPr>
                <w:sz w:val="22"/>
                <w:szCs w:val="22"/>
              </w:rPr>
              <w:t>Наименование раздела</w:t>
            </w:r>
          </w:p>
        </w:tc>
        <w:tc>
          <w:tcPr>
            <w:tcW w:w="1337" w:type="dxa"/>
            <w:tcBorders>
              <w:top w:val="single" w:sz="4" w:space="0" w:color="auto"/>
              <w:left w:val="nil"/>
              <w:bottom w:val="single" w:sz="4" w:space="0" w:color="auto"/>
              <w:right w:val="single" w:sz="4" w:space="0" w:color="auto"/>
            </w:tcBorders>
            <w:vAlign w:val="center"/>
            <w:hideMark/>
          </w:tcPr>
          <w:p w:rsidR="000A439C" w:rsidRPr="003850E1" w:rsidRDefault="000A439C">
            <w:pPr>
              <w:jc w:val="center"/>
              <w:rPr>
                <w:sz w:val="22"/>
                <w:szCs w:val="22"/>
                <w:highlight w:val="yellow"/>
              </w:rPr>
            </w:pPr>
            <w:r w:rsidRPr="003850E1">
              <w:rPr>
                <w:sz w:val="22"/>
                <w:szCs w:val="22"/>
              </w:rPr>
              <w:t>Утверждено 2016г., тыс. руб.</w:t>
            </w:r>
          </w:p>
        </w:tc>
        <w:tc>
          <w:tcPr>
            <w:tcW w:w="1417" w:type="dxa"/>
            <w:tcBorders>
              <w:top w:val="single" w:sz="4" w:space="0" w:color="auto"/>
              <w:left w:val="nil"/>
              <w:bottom w:val="single" w:sz="4" w:space="0" w:color="auto"/>
              <w:right w:val="single" w:sz="4" w:space="0" w:color="auto"/>
            </w:tcBorders>
            <w:vAlign w:val="center"/>
            <w:hideMark/>
          </w:tcPr>
          <w:p w:rsidR="000A439C" w:rsidRPr="003850E1" w:rsidRDefault="000A439C" w:rsidP="00F6070B">
            <w:pPr>
              <w:jc w:val="center"/>
              <w:rPr>
                <w:sz w:val="22"/>
                <w:szCs w:val="22"/>
                <w:highlight w:val="yellow"/>
              </w:rPr>
            </w:pPr>
            <w:r w:rsidRPr="003850E1">
              <w:rPr>
                <w:sz w:val="22"/>
                <w:szCs w:val="22"/>
              </w:rPr>
              <w:t xml:space="preserve">Утверждено </w:t>
            </w:r>
            <w:r w:rsidR="00F6070B" w:rsidRPr="003850E1">
              <w:rPr>
                <w:sz w:val="22"/>
                <w:szCs w:val="22"/>
              </w:rPr>
              <w:t>9 месяцев 2016г.</w:t>
            </w:r>
            <w:r w:rsidRPr="003850E1">
              <w:rPr>
                <w:sz w:val="22"/>
                <w:szCs w:val="22"/>
              </w:rPr>
              <w:t xml:space="preserve"> тыс. руб.</w:t>
            </w:r>
          </w:p>
        </w:tc>
        <w:tc>
          <w:tcPr>
            <w:tcW w:w="1276" w:type="dxa"/>
            <w:tcBorders>
              <w:top w:val="single" w:sz="4" w:space="0" w:color="auto"/>
              <w:left w:val="nil"/>
              <w:bottom w:val="single" w:sz="4" w:space="0" w:color="auto"/>
              <w:right w:val="single" w:sz="4" w:space="0" w:color="auto"/>
            </w:tcBorders>
            <w:vAlign w:val="center"/>
            <w:hideMark/>
          </w:tcPr>
          <w:p w:rsidR="000A439C" w:rsidRPr="003850E1" w:rsidRDefault="000A439C" w:rsidP="00F6070B">
            <w:pPr>
              <w:jc w:val="center"/>
              <w:rPr>
                <w:sz w:val="22"/>
                <w:szCs w:val="22"/>
                <w:highlight w:val="yellow"/>
              </w:rPr>
            </w:pPr>
            <w:r w:rsidRPr="003850E1">
              <w:rPr>
                <w:sz w:val="22"/>
                <w:szCs w:val="22"/>
              </w:rPr>
              <w:t xml:space="preserve">Исп. </w:t>
            </w:r>
            <w:r w:rsidR="00F6070B" w:rsidRPr="003850E1">
              <w:rPr>
                <w:sz w:val="22"/>
                <w:szCs w:val="22"/>
              </w:rPr>
              <w:t>9 месяцев</w:t>
            </w:r>
            <w:r w:rsidRPr="003850E1">
              <w:rPr>
                <w:sz w:val="22"/>
                <w:szCs w:val="22"/>
              </w:rPr>
              <w:t xml:space="preserve"> 2016г., тыс. руб.</w:t>
            </w:r>
          </w:p>
        </w:tc>
        <w:tc>
          <w:tcPr>
            <w:tcW w:w="851" w:type="dxa"/>
            <w:tcBorders>
              <w:top w:val="single" w:sz="4" w:space="0" w:color="auto"/>
              <w:left w:val="nil"/>
              <w:bottom w:val="single" w:sz="4" w:space="0" w:color="auto"/>
              <w:right w:val="single" w:sz="4" w:space="0" w:color="auto"/>
            </w:tcBorders>
            <w:vAlign w:val="center"/>
            <w:hideMark/>
          </w:tcPr>
          <w:p w:rsidR="000A439C" w:rsidRPr="003850E1" w:rsidRDefault="000A439C">
            <w:pPr>
              <w:jc w:val="center"/>
              <w:rPr>
                <w:sz w:val="22"/>
                <w:szCs w:val="22"/>
                <w:highlight w:val="yellow"/>
              </w:rPr>
            </w:pPr>
            <w:r w:rsidRPr="003850E1">
              <w:rPr>
                <w:sz w:val="22"/>
                <w:szCs w:val="22"/>
              </w:rPr>
              <w:t>Исп., %</w:t>
            </w:r>
          </w:p>
        </w:tc>
        <w:tc>
          <w:tcPr>
            <w:tcW w:w="708" w:type="dxa"/>
            <w:tcBorders>
              <w:top w:val="single" w:sz="4" w:space="0" w:color="auto"/>
              <w:left w:val="nil"/>
              <w:bottom w:val="single" w:sz="4" w:space="0" w:color="auto"/>
              <w:right w:val="single" w:sz="4" w:space="0" w:color="auto"/>
            </w:tcBorders>
            <w:vAlign w:val="center"/>
            <w:hideMark/>
          </w:tcPr>
          <w:p w:rsidR="000A439C" w:rsidRPr="003850E1" w:rsidRDefault="000A439C">
            <w:pPr>
              <w:jc w:val="center"/>
              <w:rPr>
                <w:sz w:val="22"/>
                <w:szCs w:val="22"/>
                <w:highlight w:val="yellow"/>
              </w:rPr>
            </w:pPr>
            <w:r w:rsidRPr="003850E1">
              <w:rPr>
                <w:sz w:val="22"/>
                <w:szCs w:val="22"/>
              </w:rPr>
              <w:t>Удельный вес, %</w:t>
            </w:r>
          </w:p>
        </w:tc>
        <w:tc>
          <w:tcPr>
            <w:tcW w:w="708" w:type="dxa"/>
            <w:tcBorders>
              <w:top w:val="single" w:sz="4" w:space="0" w:color="auto"/>
              <w:left w:val="nil"/>
              <w:bottom w:val="single" w:sz="4" w:space="0" w:color="auto"/>
              <w:right w:val="single" w:sz="4" w:space="0" w:color="auto"/>
            </w:tcBorders>
            <w:vAlign w:val="center"/>
            <w:hideMark/>
          </w:tcPr>
          <w:p w:rsidR="000A439C" w:rsidRPr="003850E1" w:rsidRDefault="000A439C">
            <w:pPr>
              <w:jc w:val="center"/>
              <w:rPr>
                <w:sz w:val="22"/>
                <w:szCs w:val="22"/>
                <w:highlight w:val="yellow"/>
              </w:rPr>
            </w:pPr>
            <w:r w:rsidRPr="003850E1">
              <w:rPr>
                <w:sz w:val="22"/>
                <w:szCs w:val="22"/>
              </w:rPr>
              <w:t>Темп роста к                2015 г, %</w:t>
            </w:r>
          </w:p>
        </w:tc>
      </w:tr>
      <w:tr w:rsidR="000A439C" w:rsidRPr="00592DFE" w:rsidTr="003850E1">
        <w:trPr>
          <w:trHeight w:val="57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0100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Общегосударственные вопросы</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20</w:t>
            </w:r>
            <w:r w:rsidR="00C64296" w:rsidRPr="003850E1">
              <w:rPr>
                <w:sz w:val="22"/>
                <w:szCs w:val="22"/>
              </w:rPr>
              <w:t xml:space="preserve"> </w:t>
            </w:r>
            <w:r w:rsidRPr="003850E1">
              <w:rPr>
                <w:sz w:val="22"/>
                <w:szCs w:val="22"/>
              </w:rPr>
              <w:t>332,336</w:t>
            </w:r>
          </w:p>
        </w:tc>
        <w:tc>
          <w:tcPr>
            <w:tcW w:w="141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14 084,665</w:t>
            </w:r>
          </w:p>
        </w:tc>
        <w:tc>
          <w:tcPr>
            <w:tcW w:w="1276"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13 980,350</w:t>
            </w:r>
          </w:p>
        </w:tc>
        <w:tc>
          <w:tcPr>
            <w:tcW w:w="851"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99,3</w:t>
            </w:r>
          </w:p>
        </w:tc>
        <w:tc>
          <w:tcPr>
            <w:tcW w:w="708"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14,1</w:t>
            </w:r>
          </w:p>
        </w:tc>
        <w:tc>
          <w:tcPr>
            <w:tcW w:w="708"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2,9</w:t>
            </w:r>
          </w:p>
        </w:tc>
      </w:tr>
      <w:tr w:rsidR="000A439C" w:rsidRPr="00592DFE" w:rsidTr="003850E1">
        <w:trPr>
          <w:trHeight w:val="36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0200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Национальная оборона</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695,000</w:t>
            </w:r>
          </w:p>
        </w:tc>
        <w:tc>
          <w:tcPr>
            <w:tcW w:w="141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521,250</w:t>
            </w:r>
          </w:p>
        </w:tc>
        <w:tc>
          <w:tcPr>
            <w:tcW w:w="1276"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402,230</w:t>
            </w:r>
          </w:p>
        </w:tc>
        <w:tc>
          <w:tcPr>
            <w:tcW w:w="851"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77,2</w:t>
            </w:r>
          </w:p>
        </w:tc>
        <w:tc>
          <w:tcPr>
            <w:tcW w:w="708"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0,4</w:t>
            </w:r>
          </w:p>
        </w:tc>
        <w:tc>
          <w:tcPr>
            <w:tcW w:w="708"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-28,1</w:t>
            </w:r>
          </w:p>
        </w:tc>
      </w:tr>
      <w:tr w:rsidR="000A439C" w:rsidRPr="00592DFE" w:rsidTr="003850E1">
        <w:trPr>
          <w:trHeight w:val="36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0300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45,000</w:t>
            </w:r>
          </w:p>
        </w:tc>
        <w:tc>
          <w:tcPr>
            <w:tcW w:w="1417"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45,000</w:t>
            </w:r>
          </w:p>
        </w:tc>
        <w:tc>
          <w:tcPr>
            <w:tcW w:w="1276"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45,000</w:t>
            </w:r>
          </w:p>
        </w:tc>
        <w:tc>
          <w:tcPr>
            <w:tcW w:w="851"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100,0</w:t>
            </w:r>
          </w:p>
        </w:tc>
        <w:tc>
          <w:tcPr>
            <w:tcW w:w="708"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0,1</w:t>
            </w:r>
          </w:p>
        </w:tc>
        <w:tc>
          <w:tcPr>
            <w:tcW w:w="708" w:type="dxa"/>
            <w:tcBorders>
              <w:top w:val="nil"/>
              <w:left w:val="nil"/>
              <w:bottom w:val="single" w:sz="4" w:space="0" w:color="auto"/>
              <w:right w:val="single" w:sz="4" w:space="0" w:color="auto"/>
            </w:tcBorders>
            <w:vAlign w:val="center"/>
          </w:tcPr>
          <w:p w:rsidR="000A439C" w:rsidRPr="003850E1" w:rsidRDefault="00256B80">
            <w:pPr>
              <w:jc w:val="center"/>
              <w:rPr>
                <w:sz w:val="22"/>
                <w:szCs w:val="22"/>
              </w:rPr>
            </w:pPr>
            <w:r w:rsidRPr="003850E1">
              <w:rPr>
                <w:sz w:val="22"/>
                <w:szCs w:val="22"/>
              </w:rPr>
              <w:t>61,4</w:t>
            </w:r>
          </w:p>
        </w:tc>
      </w:tr>
      <w:tr w:rsidR="000A439C" w:rsidRPr="00592DFE" w:rsidTr="003850E1">
        <w:trPr>
          <w:trHeight w:val="328"/>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0400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Национальная экономика</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14 297,673</w:t>
            </w:r>
          </w:p>
        </w:tc>
        <w:tc>
          <w:tcPr>
            <w:tcW w:w="141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10 040,690</w:t>
            </w:r>
          </w:p>
        </w:tc>
        <w:tc>
          <w:tcPr>
            <w:tcW w:w="1276"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4 673,220</w:t>
            </w:r>
          </w:p>
        </w:tc>
        <w:tc>
          <w:tcPr>
            <w:tcW w:w="851"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46,5</w:t>
            </w:r>
          </w:p>
        </w:tc>
        <w:tc>
          <w:tcPr>
            <w:tcW w:w="708"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4,7</w:t>
            </w:r>
          </w:p>
        </w:tc>
        <w:tc>
          <w:tcPr>
            <w:tcW w:w="708" w:type="dxa"/>
            <w:tcBorders>
              <w:top w:val="nil"/>
              <w:left w:val="nil"/>
              <w:bottom w:val="single" w:sz="4" w:space="0" w:color="auto"/>
              <w:right w:val="single" w:sz="4" w:space="0" w:color="auto"/>
            </w:tcBorders>
            <w:vAlign w:val="bottom"/>
          </w:tcPr>
          <w:p w:rsidR="000A439C" w:rsidRPr="003850E1" w:rsidRDefault="00256B80">
            <w:pPr>
              <w:jc w:val="center"/>
              <w:rPr>
                <w:sz w:val="22"/>
                <w:szCs w:val="22"/>
              </w:rPr>
            </w:pPr>
            <w:r w:rsidRPr="003850E1">
              <w:rPr>
                <w:sz w:val="22"/>
                <w:szCs w:val="22"/>
              </w:rPr>
              <w:t>-14,2</w:t>
            </w:r>
          </w:p>
        </w:tc>
      </w:tr>
      <w:tr w:rsidR="000A439C" w:rsidRPr="00592DFE" w:rsidTr="003850E1">
        <w:trPr>
          <w:trHeight w:val="36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0500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Жилищно-коммунальное хозяйство</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96 749,663</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81 890,127</w:t>
            </w:r>
          </w:p>
        </w:tc>
        <w:tc>
          <w:tcPr>
            <w:tcW w:w="1276" w:type="dxa"/>
            <w:tcBorders>
              <w:top w:val="nil"/>
              <w:left w:val="nil"/>
              <w:bottom w:val="single" w:sz="4" w:space="0" w:color="auto"/>
              <w:right w:val="single" w:sz="4" w:space="0" w:color="auto"/>
            </w:tcBorders>
            <w:vAlign w:val="bottom"/>
          </w:tcPr>
          <w:p w:rsidR="000E047D" w:rsidRPr="003850E1" w:rsidRDefault="000E047D" w:rsidP="000E047D">
            <w:pPr>
              <w:jc w:val="center"/>
              <w:rPr>
                <w:sz w:val="22"/>
                <w:szCs w:val="22"/>
              </w:rPr>
            </w:pPr>
            <w:r w:rsidRPr="003850E1">
              <w:rPr>
                <w:sz w:val="22"/>
                <w:szCs w:val="22"/>
              </w:rPr>
              <w:t>63 837,523</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78,0</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64,5</w:t>
            </w: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230,2</w:t>
            </w:r>
          </w:p>
        </w:tc>
      </w:tr>
      <w:tr w:rsidR="000A439C" w:rsidRPr="00592DFE" w:rsidTr="003850E1">
        <w:trPr>
          <w:trHeight w:val="36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0600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Охрана окружающей среды</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178,200</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178,200</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178,200</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100,0</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0,2</w:t>
            </w:r>
          </w:p>
        </w:tc>
        <w:tc>
          <w:tcPr>
            <w:tcW w:w="708" w:type="dxa"/>
            <w:tcBorders>
              <w:top w:val="nil"/>
              <w:left w:val="nil"/>
              <w:bottom w:val="single" w:sz="4" w:space="0" w:color="auto"/>
              <w:right w:val="single" w:sz="4" w:space="0" w:color="auto"/>
            </w:tcBorders>
            <w:vAlign w:val="bottom"/>
          </w:tcPr>
          <w:p w:rsidR="000A439C" w:rsidRPr="003850E1" w:rsidRDefault="000A439C">
            <w:pPr>
              <w:jc w:val="center"/>
              <w:rPr>
                <w:sz w:val="22"/>
                <w:szCs w:val="22"/>
              </w:rPr>
            </w:pPr>
          </w:p>
        </w:tc>
      </w:tr>
      <w:tr w:rsidR="000A439C" w:rsidRPr="00592DFE" w:rsidTr="003850E1">
        <w:trPr>
          <w:trHeight w:val="221"/>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0800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Культура, кинематография</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15 750,100</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11 848,908</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11 848,908</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100,0</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12,0</w:t>
            </w: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-23,0</w:t>
            </w:r>
          </w:p>
        </w:tc>
      </w:tr>
      <w:tr w:rsidR="000A439C" w:rsidRPr="00592DFE" w:rsidTr="003850E1">
        <w:trPr>
          <w:trHeight w:val="253"/>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1000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Социальная политика</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2 547,067</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1 199,189</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861,354</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71,8</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0,9</w:t>
            </w: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53,1</w:t>
            </w:r>
          </w:p>
        </w:tc>
      </w:tr>
      <w:tr w:rsidR="000A439C" w:rsidRPr="00592DFE" w:rsidTr="003850E1">
        <w:trPr>
          <w:trHeight w:val="30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1100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Физическая культура и спорт</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2 707,640</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1 987,958</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1 987,958</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100,0</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2,0</w:t>
            </w: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-23,5</w:t>
            </w:r>
          </w:p>
        </w:tc>
      </w:tr>
      <w:tr w:rsidR="000A439C" w:rsidRPr="00592DFE" w:rsidTr="003850E1">
        <w:trPr>
          <w:trHeight w:val="540"/>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1200</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sz w:val="22"/>
                <w:szCs w:val="22"/>
              </w:rPr>
              <w:t>Средства массовой информации</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sz w:val="22"/>
                <w:szCs w:val="22"/>
              </w:rPr>
            </w:pPr>
            <w:r w:rsidRPr="003850E1">
              <w:rPr>
                <w:sz w:val="22"/>
                <w:szCs w:val="22"/>
              </w:rPr>
              <w:t>1 200,000</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1 086,043</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1 085,931</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100,0</w:t>
            </w:r>
          </w:p>
        </w:tc>
        <w:tc>
          <w:tcPr>
            <w:tcW w:w="708" w:type="dxa"/>
            <w:tcBorders>
              <w:top w:val="nil"/>
              <w:left w:val="nil"/>
              <w:bottom w:val="single" w:sz="4" w:space="0" w:color="auto"/>
              <w:right w:val="single" w:sz="4" w:space="0" w:color="auto"/>
            </w:tcBorders>
            <w:vAlign w:val="bottom"/>
          </w:tcPr>
          <w:p w:rsidR="000A439C" w:rsidRPr="003850E1" w:rsidRDefault="000E047D">
            <w:pPr>
              <w:jc w:val="right"/>
              <w:rPr>
                <w:sz w:val="22"/>
                <w:szCs w:val="22"/>
              </w:rPr>
            </w:pPr>
            <w:r w:rsidRPr="003850E1">
              <w:rPr>
                <w:sz w:val="22"/>
                <w:szCs w:val="22"/>
              </w:rPr>
              <w:t>1,1</w:t>
            </w: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sz w:val="22"/>
                <w:szCs w:val="22"/>
              </w:rPr>
            </w:pPr>
            <w:r w:rsidRPr="003850E1">
              <w:rPr>
                <w:sz w:val="22"/>
                <w:szCs w:val="22"/>
              </w:rPr>
              <w:t>6,2</w:t>
            </w:r>
          </w:p>
        </w:tc>
      </w:tr>
      <w:tr w:rsidR="000A439C" w:rsidRPr="00592DFE" w:rsidTr="003850E1">
        <w:trPr>
          <w:trHeight w:val="287"/>
        </w:trPr>
        <w:tc>
          <w:tcPr>
            <w:tcW w:w="722" w:type="dxa"/>
            <w:tcBorders>
              <w:top w:val="nil"/>
              <w:left w:val="single" w:sz="4" w:space="0" w:color="auto"/>
              <w:bottom w:val="single" w:sz="4" w:space="0" w:color="auto"/>
              <w:right w:val="single" w:sz="4" w:space="0" w:color="auto"/>
            </w:tcBorders>
            <w:vAlign w:val="bottom"/>
            <w:hideMark/>
          </w:tcPr>
          <w:p w:rsidR="000A439C" w:rsidRPr="003850E1" w:rsidRDefault="000A439C">
            <w:pPr>
              <w:jc w:val="center"/>
              <w:rPr>
                <w:sz w:val="22"/>
                <w:szCs w:val="22"/>
              </w:rPr>
            </w:pPr>
            <w:r w:rsidRPr="003850E1">
              <w:rPr>
                <w:sz w:val="22"/>
                <w:szCs w:val="22"/>
              </w:rPr>
              <w:t> </w:t>
            </w:r>
          </w:p>
        </w:tc>
        <w:tc>
          <w:tcPr>
            <w:tcW w:w="2774" w:type="dxa"/>
            <w:tcBorders>
              <w:top w:val="nil"/>
              <w:left w:val="nil"/>
              <w:bottom w:val="single" w:sz="4" w:space="0" w:color="auto"/>
              <w:right w:val="single" w:sz="4" w:space="0" w:color="auto"/>
            </w:tcBorders>
            <w:vAlign w:val="bottom"/>
            <w:hideMark/>
          </w:tcPr>
          <w:p w:rsidR="000A439C" w:rsidRPr="003850E1" w:rsidRDefault="000A439C">
            <w:pPr>
              <w:rPr>
                <w:sz w:val="22"/>
                <w:szCs w:val="22"/>
              </w:rPr>
            </w:pPr>
            <w:r w:rsidRPr="003850E1">
              <w:rPr>
                <w:b/>
                <w:bCs/>
                <w:sz w:val="22"/>
                <w:szCs w:val="22"/>
              </w:rPr>
              <w:t>Всего расходов</w:t>
            </w:r>
          </w:p>
        </w:tc>
        <w:tc>
          <w:tcPr>
            <w:tcW w:w="1337" w:type="dxa"/>
            <w:tcBorders>
              <w:top w:val="nil"/>
              <w:left w:val="nil"/>
              <w:bottom w:val="single" w:sz="4" w:space="0" w:color="auto"/>
              <w:right w:val="single" w:sz="4" w:space="0" w:color="auto"/>
            </w:tcBorders>
            <w:vAlign w:val="bottom"/>
          </w:tcPr>
          <w:p w:rsidR="000A439C" w:rsidRPr="003850E1" w:rsidRDefault="00256B80">
            <w:pPr>
              <w:jc w:val="right"/>
              <w:rPr>
                <w:b/>
                <w:sz w:val="22"/>
                <w:szCs w:val="22"/>
              </w:rPr>
            </w:pPr>
            <w:r w:rsidRPr="003850E1">
              <w:rPr>
                <w:b/>
                <w:sz w:val="22"/>
                <w:szCs w:val="22"/>
              </w:rPr>
              <w:t>154 502,679</w:t>
            </w:r>
          </w:p>
        </w:tc>
        <w:tc>
          <w:tcPr>
            <w:tcW w:w="1417" w:type="dxa"/>
            <w:tcBorders>
              <w:top w:val="nil"/>
              <w:left w:val="nil"/>
              <w:bottom w:val="single" w:sz="4" w:space="0" w:color="auto"/>
              <w:right w:val="single" w:sz="4" w:space="0" w:color="auto"/>
            </w:tcBorders>
            <w:vAlign w:val="bottom"/>
          </w:tcPr>
          <w:p w:rsidR="000A439C" w:rsidRPr="003850E1" w:rsidRDefault="000E047D">
            <w:pPr>
              <w:jc w:val="right"/>
              <w:rPr>
                <w:b/>
                <w:sz w:val="22"/>
                <w:szCs w:val="22"/>
              </w:rPr>
            </w:pPr>
            <w:r w:rsidRPr="003850E1">
              <w:rPr>
                <w:b/>
                <w:sz w:val="22"/>
                <w:szCs w:val="22"/>
              </w:rPr>
              <w:t>122 882,030</w:t>
            </w:r>
          </w:p>
        </w:tc>
        <w:tc>
          <w:tcPr>
            <w:tcW w:w="1276" w:type="dxa"/>
            <w:tcBorders>
              <w:top w:val="nil"/>
              <w:left w:val="nil"/>
              <w:bottom w:val="single" w:sz="4" w:space="0" w:color="auto"/>
              <w:right w:val="single" w:sz="4" w:space="0" w:color="auto"/>
            </w:tcBorders>
            <w:vAlign w:val="bottom"/>
          </w:tcPr>
          <w:p w:rsidR="000A439C" w:rsidRPr="003850E1" w:rsidRDefault="000E047D">
            <w:pPr>
              <w:jc w:val="center"/>
              <w:rPr>
                <w:b/>
                <w:sz w:val="22"/>
                <w:szCs w:val="22"/>
              </w:rPr>
            </w:pPr>
            <w:r w:rsidRPr="003850E1">
              <w:rPr>
                <w:b/>
                <w:sz w:val="22"/>
                <w:szCs w:val="22"/>
              </w:rPr>
              <w:t>98 900,674</w:t>
            </w:r>
          </w:p>
        </w:tc>
        <w:tc>
          <w:tcPr>
            <w:tcW w:w="851" w:type="dxa"/>
            <w:tcBorders>
              <w:top w:val="nil"/>
              <w:left w:val="nil"/>
              <w:bottom w:val="single" w:sz="4" w:space="0" w:color="auto"/>
              <w:right w:val="single" w:sz="4" w:space="0" w:color="auto"/>
            </w:tcBorders>
            <w:vAlign w:val="bottom"/>
          </w:tcPr>
          <w:p w:rsidR="000A439C" w:rsidRPr="003850E1" w:rsidRDefault="000E047D">
            <w:pPr>
              <w:jc w:val="center"/>
              <w:rPr>
                <w:b/>
                <w:sz w:val="22"/>
                <w:szCs w:val="22"/>
              </w:rPr>
            </w:pPr>
            <w:r w:rsidRPr="003850E1">
              <w:rPr>
                <w:b/>
                <w:sz w:val="22"/>
                <w:szCs w:val="22"/>
              </w:rPr>
              <w:t>80,5</w:t>
            </w:r>
          </w:p>
        </w:tc>
        <w:tc>
          <w:tcPr>
            <w:tcW w:w="708" w:type="dxa"/>
            <w:tcBorders>
              <w:top w:val="nil"/>
              <w:left w:val="nil"/>
              <w:bottom w:val="single" w:sz="4" w:space="0" w:color="auto"/>
              <w:right w:val="single" w:sz="4" w:space="0" w:color="auto"/>
            </w:tcBorders>
            <w:vAlign w:val="bottom"/>
          </w:tcPr>
          <w:p w:rsidR="000A439C" w:rsidRPr="003850E1" w:rsidRDefault="000A439C">
            <w:pPr>
              <w:jc w:val="right"/>
              <w:rPr>
                <w:b/>
                <w:sz w:val="22"/>
                <w:szCs w:val="22"/>
              </w:rPr>
            </w:pPr>
          </w:p>
        </w:tc>
        <w:tc>
          <w:tcPr>
            <w:tcW w:w="708" w:type="dxa"/>
            <w:tcBorders>
              <w:top w:val="nil"/>
              <w:left w:val="nil"/>
              <w:bottom w:val="single" w:sz="4" w:space="0" w:color="auto"/>
              <w:right w:val="single" w:sz="4" w:space="0" w:color="auto"/>
            </w:tcBorders>
            <w:vAlign w:val="bottom"/>
          </w:tcPr>
          <w:p w:rsidR="000A439C" w:rsidRPr="003850E1" w:rsidRDefault="000E047D">
            <w:pPr>
              <w:jc w:val="center"/>
              <w:rPr>
                <w:b/>
                <w:sz w:val="22"/>
                <w:szCs w:val="22"/>
              </w:rPr>
            </w:pPr>
            <w:r w:rsidRPr="003850E1">
              <w:rPr>
                <w:b/>
                <w:sz w:val="22"/>
                <w:szCs w:val="22"/>
              </w:rPr>
              <w:t>68,8</w:t>
            </w:r>
          </w:p>
        </w:tc>
      </w:tr>
    </w:tbl>
    <w:p w:rsidR="000A439C" w:rsidRPr="00592DFE" w:rsidRDefault="000A439C" w:rsidP="000A439C">
      <w:pPr>
        <w:ind w:right="-144"/>
        <w:jc w:val="both"/>
      </w:pPr>
      <w:bookmarkStart w:id="8" w:name="_MON_1456228061"/>
      <w:bookmarkStart w:id="9" w:name="_MON_1456229224"/>
      <w:bookmarkStart w:id="10" w:name="_MON_1456231842"/>
      <w:bookmarkStart w:id="11" w:name="_MON_1456231878"/>
      <w:bookmarkStart w:id="12" w:name="_MON_1456232489"/>
      <w:bookmarkStart w:id="13" w:name="_MON_1456232900"/>
      <w:bookmarkStart w:id="14" w:name="_MON_1456234981"/>
      <w:bookmarkStart w:id="15" w:name="_MON_1456235338"/>
      <w:bookmarkStart w:id="16" w:name="_MON_1456235837"/>
      <w:bookmarkStart w:id="17" w:name="_MON_1456236579"/>
      <w:bookmarkStart w:id="18" w:name="_MON_1456379717"/>
      <w:bookmarkStart w:id="19" w:name="_MON_1518858440"/>
      <w:bookmarkStart w:id="20" w:name="_MON_1518860497"/>
      <w:bookmarkStart w:id="21" w:name="_MON_1518861431"/>
      <w:bookmarkStart w:id="22" w:name="_MON_1518861896"/>
      <w:bookmarkStart w:id="23" w:name="_MON_1518862275"/>
      <w:bookmarkStart w:id="24" w:name="_MON_1519134775"/>
      <w:bookmarkStart w:id="25" w:name="_MON_1519135075"/>
      <w:bookmarkStart w:id="26" w:name="_MON_1519201504"/>
      <w:bookmarkStart w:id="27" w:name="_MON_1332748498"/>
      <w:bookmarkStart w:id="28" w:name="_MON_1332751028"/>
      <w:bookmarkStart w:id="29" w:name="_MON_1332751474"/>
      <w:bookmarkStart w:id="30" w:name="_MON_1332751872"/>
      <w:bookmarkStart w:id="31" w:name="_MON_1339842113"/>
      <w:bookmarkStart w:id="32" w:name="_MON_1339842896"/>
      <w:bookmarkStart w:id="33" w:name="_MON_1339844360"/>
      <w:bookmarkStart w:id="34" w:name="_MON_1348054155"/>
      <w:bookmarkStart w:id="35" w:name="_MON_1348055880"/>
      <w:bookmarkStart w:id="36" w:name="_MON_1348295505"/>
      <w:bookmarkStart w:id="37" w:name="_MON_1348317795"/>
      <w:bookmarkStart w:id="38" w:name="_MON_1357411609"/>
      <w:bookmarkStart w:id="39" w:name="_MON_1357411792"/>
      <w:bookmarkStart w:id="40" w:name="_MON_1357411840"/>
      <w:bookmarkStart w:id="41" w:name="_MON_1357411879"/>
      <w:bookmarkStart w:id="42" w:name="_MON_1357450891"/>
      <w:bookmarkStart w:id="43" w:name="_MON_1357453162"/>
      <w:bookmarkStart w:id="44" w:name="_MON_1363434673"/>
      <w:bookmarkStart w:id="45" w:name="_MON_1363437666"/>
      <w:bookmarkStart w:id="46" w:name="_MON_1364194579"/>
      <w:bookmarkStart w:id="47" w:name="_MON_1364195956"/>
      <w:bookmarkStart w:id="48" w:name="_MON_1364197135"/>
      <w:bookmarkStart w:id="49" w:name="_MON_1364197631"/>
      <w:bookmarkStart w:id="50" w:name="_MON_1364212070"/>
      <w:bookmarkStart w:id="51" w:name="_MON_1364212107"/>
      <w:bookmarkStart w:id="52" w:name="_MON_1521269773"/>
      <w:bookmarkStart w:id="53" w:name="_MON_1364212280"/>
      <w:bookmarkStart w:id="54" w:name="_MON_1393481644"/>
      <w:bookmarkStart w:id="55" w:name="_MON_1393481979"/>
      <w:bookmarkStart w:id="56" w:name="_MON_1407223953"/>
      <w:bookmarkStart w:id="57" w:name="_MON_1407224906"/>
      <w:bookmarkStart w:id="58" w:name="_MON_1407225347"/>
      <w:bookmarkStart w:id="59" w:name="_MON_1407225473"/>
      <w:bookmarkStart w:id="60" w:name="_MON_1407225510"/>
      <w:bookmarkStart w:id="61" w:name="_MON_1407225543"/>
      <w:bookmarkStart w:id="62" w:name="_MON_1407230238"/>
      <w:bookmarkStart w:id="63" w:name="_MON_1407230339"/>
      <w:bookmarkStart w:id="64" w:name="_MON_1410558138"/>
      <w:bookmarkStart w:id="65" w:name="_MON_1410558596"/>
      <w:bookmarkStart w:id="66" w:name="_MON_142541611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A439C" w:rsidRPr="00592DFE" w:rsidRDefault="000A439C" w:rsidP="000A439C">
      <w:pPr>
        <w:ind w:right="666"/>
        <w:jc w:val="both"/>
        <w:rPr>
          <w:b/>
          <w:i/>
          <w:u w:val="single"/>
        </w:rPr>
      </w:pPr>
      <w:r w:rsidRPr="00592DFE">
        <w:rPr>
          <w:b/>
          <w:i/>
        </w:rPr>
        <w:tab/>
      </w:r>
      <w:r w:rsidRPr="00592DFE">
        <w:rPr>
          <w:b/>
          <w:i/>
          <w:u w:val="single"/>
        </w:rPr>
        <w:t>Раздел 01. «Общегосударственные вопросы»</w:t>
      </w:r>
    </w:p>
    <w:p w:rsidR="000A439C" w:rsidRPr="00592DFE" w:rsidRDefault="000A439C" w:rsidP="000A439C">
      <w:pPr>
        <w:ind w:firstLine="708"/>
        <w:jc w:val="both"/>
      </w:pPr>
      <w:r w:rsidRPr="00592DFE">
        <w:t xml:space="preserve">По данному разделу за анализируемый период, при плановом объёме расходов  </w:t>
      </w:r>
      <w:r w:rsidR="00C64296" w:rsidRPr="00592DFE">
        <w:t>14 084,665</w:t>
      </w:r>
      <w:r w:rsidRPr="00592DFE">
        <w:t xml:space="preserve"> тыс. рублей, фактические</w:t>
      </w:r>
      <w:r w:rsidR="00C64296" w:rsidRPr="00592DFE">
        <w:t xml:space="preserve"> расходы составили 13 980,350 тыс. рублей, что составляет 99,2</w:t>
      </w:r>
      <w:r w:rsidRPr="00592DFE">
        <w:t xml:space="preserve"> % от плановых назначений. Удельный вес в общей сумме расходов за </w:t>
      </w:r>
      <w:r w:rsidR="00C64296" w:rsidRPr="00592DFE">
        <w:t>9 месяцев</w:t>
      </w:r>
      <w:r w:rsidRPr="00592DFE">
        <w:t xml:space="preserve"> 2016 год составляет 14,1</w:t>
      </w:r>
      <w:r w:rsidR="00C64296" w:rsidRPr="00592DFE">
        <w:t xml:space="preserve"> </w:t>
      </w:r>
      <w:r w:rsidRPr="00592DFE">
        <w:t>%. По отношению к аналогичному периоду про</w:t>
      </w:r>
      <w:r w:rsidR="00C64296" w:rsidRPr="00592DFE">
        <w:t xml:space="preserve">шлого года, произошло увеличение расходов на 387,690 тыс. рублей, темп роста 2,9 </w:t>
      </w:r>
      <w:r w:rsidRPr="00592DFE">
        <w:t>%.</w:t>
      </w:r>
    </w:p>
    <w:p w:rsidR="000A439C" w:rsidRPr="00592DFE" w:rsidRDefault="000A439C" w:rsidP="000A439C">
      <w:pPr>
        <w:ind w:firstLine="708"/>
        <w:jc w:val="both"/>
      </w:pPr>
      <w:r w:rsidRPr="00592DFE">
        <w:t xml:space="preserve">Расходы по данному разделу направлены </w:t>
      </w:r>
      <w:proofErr w:type="gramStart"/>
      <w:r w:rsidRPr="00592DFE">
        <w:t>на</w:t>
      </w:r>
      <w:proofErr w:type="gramEnd"/>
      <w:r w:rsidRPr="00592DFE">
        <w:t>:</w:t>
      </w:r>
    </w:p>
    <w:p w:rsidR="000A439C" w:rsidRPr="00592DFE" w:rsidRDefault="000A439C" w:rsidP="000A439C">
      <w:pPr>
        <w:jc w:val="both"/>
        <w:rPr>
          <w:b/>
          <w:i/>
        </w:rPr>
      </w:pPr>
      <w:r w:rsidRPr="00592DFE">
        <w:rPr>
          <w:b/>
          <w:i/>
        </w:rPr>
        <w:tab/>
        <w:t>Функционирование высшего должностного лица местного самоуправления (0102)</w:t>
      </w:r>
    </w:p>
    <w:p w:rsidR="000A439C" w:rsidRPr="00592DFE" w:rsidRDefault="000A439C" w:rsidP="000A439C">
      <w:pPr>
        <w:ind w:firstLine="708"/>
        <w:jc w:val="both"/>
      </w:pPr>
      <w:r w:rsidRPr="00592DFE">
        <w:t>За отчетный период расходы на функционирование г</w:t>
      </w:r>
      <w:r w:rsidR="00B7716B" w:rsidRPr="00592DFE">
        <w:t>лавы поселения составили 1 070,085</w:t>
      </w:r>
      <w:r w:rsidRPr="00592DFE">
        <w:t xml:space="preserve"> тыс. рублей, исполнени</w:t>
      </w:r>
      <w:r w:rsidR="00B7716B" w:rsidRPr="00592DFE">
        <w:t>е расходов составляет 99,7</w:t>
      </w:r>
      <w:r w:rsidRPr="00592DFE">
        <w:t xml:space="preserve"> %. Удельный вес в общей сумме расходов на общегосуда</w:t>
      </w:r>
      <w:r w:rsidR="00FC177E" w:rsidRPr="00592DFE">
        <w:t>рственные вопросы составляет 7,6 %. Темп роста</w:t>
      </w:r>
      <w:r w:rsidRPr="00592DFE">
        <w:t xml:space="preserve"> по отношению к аналогичному пер</w:t>
      </w:r>
      <w:r w:rsidR="00FC177E" w:rsidRPr="00592DFE">
        <w:t xml:space="preserve">иоду прошлого года составил 15,3 </w:t>
      </w:r>
      <w:r w:rsidRPr="00592DFE">
        <w:t>%.</w:t>
      </w:r>
    </w:p>
    <w:p w:rsidR="000A439C" w:rsidRPr="00592DFE" w:rsidRDefault="000A439C" w:rsidP="000A439C">
      <w:pPr>
        <w:ind w:firstLine="708"/>
        <w:jc w:val="both"/>
        <w:rPr>
          <w:b/>
          <w:i/>
        </w:rPr>
      </w:pPr>
      <w:r w:rsidRPr="00592DFE">
        <w:rPr>
          <w:b/>
          <w:i/>
        </w:rPr>
        <w:t>Функционирование представительных органов местного самоуправления (0103)</w:t>
      </w:r>
    </w:p>
    <w:p w:rsidR="000A439C" w:rsidRPr="00592DFE" w:rsidRDefault="000A439C" w:rsidP="000A439C">
      <w:pPr>
        <w:ind w:firstLine="708"/>
        <w:jc w:val="both"/>
      </w:pPr>
      <w:r w:rsidRPr="00592DFE">
        <w:t>Расходы по Со</w:t>
      </w:r>
      <w:r w:rsidR="00FC177E" w:rsidRPr="00592DFE">
        <w:t>вету поселения составили 482,512 тыс. рублей или 95,5</w:t>
      </w:r>
      <w:r w:rsidRPr="00592DFE">
        <w:t xml:space="preserve"> % от утвержденных на </w:t>
      </w:r>
      <w:r w:rsidR="00FC177E" w:rsidRPr="00592DFE">
        <w:t>9 месяцев</w:t>
      </w:r>
      <w:r w:rsidRPr="00592DFE">
        <w:t xml:space="preserve"> 2016 год плановых назначений. Удельный вес в общей сумме расходов на общегосуда</w:t>
      </w:r>
      <w:r w:rsidR="00FC177E" w:rsidRPr="00592DFE">
        <w:t xml:space="preserve">рственные вопросы составляет 3,5 %. </w:t>
      </w:r>
      <w:r w:rsidRPr="00592DFE">
        <w:t xml:space="preserve"> По отношению к аналогичному периоду прошлого года произош</w:t>
      </w:r>
      <w:r w:rsidR="00FC177E" w:rsidRPr="00592DFE">
        <w:t>ло уменьшение расходов на 32,078</w:t>
      </w:r>
      <w:r w:rsidRPr="00592DFE">
        <w:t xml:space="preserve"> тыс. рублей.</w:t>
      </w:r>
    </w:p>
    <w:p w:rsidR="000A439C" w:rsidRPr="00592DFE" w:rsidRDefault="000A439C" w:rsidP="000A439C">
      <w:pPr>
        <w:ind w:firstLine="708"/>
        <w:jc w:val="both"/>
        <w:rPr>
          <w:b/>
          <w:i/>
        </w:rPr>
      </w:pPr>
      <w:r w:rsidRPr="00592DFE">
        <w:rPr>
          <w:b/>
          <w:i/>
        </w:rPr>
        <w:t>Функционирование исполнительной власти органов местного самоуправления (0104)</w:t>
      </w:r>
    </w:p>
    <w:p w:rsidR="000A439C" w:rsidRPr="00592DFE" w:rsidRDefault="000A439C" w:rsidP="000A439C">
      <w:pPr>
        <w:ind w:firstLine="708"/>
        <w:jc w:val="both"/>
        <w:rPr>
          <w:b/>
          <w:i/>
        </w:rPr>
      </w:pPr>
      <w:r w:rsidRPr="00592DFE">
        <w:t>Расходы по администрации муниципальног</w:t>
      </w:r>
      <w:r w:rsidR="006A01D9" w:rsidRPr="00592DFE">
        <w:t xml:space="preserve">о образования составили 8 783,557 тыс. рублей или 100,2 </w:t>
      </w:r>
      <w:r w:rsidRPr="00592DFE">
        <w:t>%  от утвержденных плановых назначений. Удельный вес в общей сумме расходов на общегосуда</w:t>
      </w:r>
      <w:r w:rsidR="006A01D9" w:rsidRPr="00592DFE">
        <w:t>рственные вопросы составляет 62,8</w:t>
      </w:r>
      <w:r w:rsidRPr="00592DFE">
        <w:t xml:space="preserve"> %. По отношению к аналогичному перио</w:t>
      </w:r>
      <w:r w:rsidR="006A01D9" w:rsidRPr="00592DFE">
        <w:t>ду 2015 года расходы увеличились</w:t>
      </w:r>
      <w:r w:rsidRPr="00592DFE">
        <w:t xml:space="preserve"> на </w:t>
      </w:r>
      <w:r w:rsidR="006A01D9" w:rsidRPr="00592DFE">
        <w:t>169,257</w:t>
      </w:r>
      <w:r w:rsidRPr="00592DFE">
        <w:t xml:space="preserve"> тыс. рублей. </w:t>
      </w:r>
    </w:p>
    <w:p w:rsidR="000A439C" w:rsidRPr="00592DFE" w:rsidRDefault="000A439C" w:rsidP="000A439C">
      <w:pPr>
        <w:ind w:firstLine="708"/>
        <w:jc w:val="both"/>
        <w:rPr>
          <w:b/>
          <w:i/>
        </w:rPr>
      </w:pPr>
      <w:r w:rsidRPr="00592DFE">
        <w:rPr>
          <w:b/>
          <w:i/>
        </w:rPr>
        <w:t>Функционирование финансовых органов (0106)</w:t>
      </w:r>
    </w:p>
    <w:p w:rsidR="000A439C" w:rsidRPr="00592DFE" w:rsidRDefault="000A439C" w:rsidP="000A439C">
      <w:pPr>
        <w:ind w:firstLine="708"/>
        <w:jc w:val="both"/>
      </w:pPr>
      <w:r w:rsidRPr="00592DFE">
        <w:t xml:space="preserve">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w:t>
      </w:r>
      <w:r w:rsidR="006A01D9" w:rsidRPr="00592DFE">
        <w:t>период расходы составили 536,700</w:t>
      </w:r>
      <w:r w:rsidRPr="00592DFE">
        <w:t xml:space="preserve"> тыс. рублей или 100 % от утве</w:t>
      </w:r>
      <w:r w:rsidR="006A01D9" w:rsidRPr="00592DFE">
        <w:t>ржденного плана на 9 месяцев</w:t>
      </w:r>
      <w:r w:rsidRPr="00592DFE">
        <w:t xml:space="preserve"> 2016 год. По сравнению с аналогичным периодом 2015 </w:t>
      </w:r>
      <w:r w:rsidR="00F35512" w:rsidRPr="00592DFE">
        <w:t>года расходы увеличились на 42,600</w:t>
      </w:r>
      <w:r w:rsidRPr="00592DFE">
        <w:t xml:space="preserve"> тыс. рублей. Удельный вес данных расходов в общей сумме расходов на общегосуда</w:t>
      </w:r>
      <w:r w:rsidR="00F35512" w:rsidRPr="00592DFE">
        <w:t>рственные вопросы составляет 3,8</w:t>
      </w:r>
      <w:r w:rsidRPr="00592DFE">
        <w:t xml:space="preserve"> %. </w:t>
      </w:r>
    </w:p>
    <w:p w:rsidR="000A439C" w:rsidRPr="00592DFE" w:rsidRDefault="000A439C" w:rsidP="000A439C">
      <w:pPr>
        <w:ind w:firstLine="708"/>
        <w:jc w:val="both"/>
        <w:rPr>
          <w:b/>
          <w:i/>
        </w:rPr>
      </w:pPr>
      <w:r w:rsidRPr="00592DFE">
        <w:rPr>
          <w:b/>
          <w:i/>
        </w:rPr>
        <w:t>Резервный фонд (0111)</w:t>
      </w:r>
    </w:p>
    <w:p w:rsidR="000A439C" w:rsidRPr="00592DFE" w:rsidRDefault="000A439C" w:rsidP="000A439C">
      <w:pPr>
        <w:widowControl w:val="0"/>
        <w:ind w:firstLine="567"/>
        <w:jc w:val="both"/>
      </w:pPr>
      <w:r w:rsidRPr="00592DFE">
        <w:t>За отчетный период расходы по данному подразделу составили 398,315 тыс. рублей, что составляет 66,4 % от утвержденных на 2016 год плановых назначений. Расходы были направлены:</w:t>
      </w:r>
    </w:p>
    <w:p w:rsidR="000A439C" w:rsidRPr="00592DFE" w:rsidRDefault="000A439C" w:rsidP="000A439C">
      <w:pPr>
        <w:widowControl w:val="0"/>
        <w:numPr>
          <w:ilvl w:val="0"/>
          <w:numId w:val="11"/>
        </w:numPr>
        <w:tabs>
          <w:tab w:val="clear" w:pos="397"/>
          <w:tab w:val="num" w:pos="900"/>
        </w:tabs>
        <w:ind w:firstLine="720"/>
        <w:jc w:val="both"/>
      </w:pPr>
      <w:r w:rsidRPr="00592DFE">
        <w:t>55,340 тыс. рублей на изготовление значков и коробочек для значков;</w:t>
      </w:r>
    </w:p>
    <w:p w:rsidR="000A439C" w:rsidRPr="00592DFE" w:rsidRDefault="000A439C" w:rsidP="000A439C">
      <w:pPr>
        <w:widowControl w:val="0"/>
        <w:numPr>
          <w:ilvl w:val="0"/>
          <w:numId w:val="11"/>
        </w:numPr>
        <w:tabs>
          <w:tab w:val="clear" w:pos="397"/>
          <w:tab w:val="num" w:pos="900"/>
        </w:tabs>
        <w:ind w:firstLine="720"/>
        <w:jc w:val="both"/>
      </w:pPr>
      <w:r w:rsidRPr="00592DFE">
        <w:t>45,000 тыс. рублей на изготовление защитной, противопожарной преграды (ГО и ЧС);</w:t>
      </w:r>
    </w:p>
    <w:p w:rsidR="000A439C" w:rsidRPr="00592DFE" w:rsidRDefault="000A439C" w:rsidP="000A439C">
      <w:pPr>
        <w:widowControl w:val="0"/>
        <w:numPr>
          <w:ilvl w:val="0"/>
          <w:numId w:val="11"/>
        </w:numPr>
        <w:tabs>
          <w:tab w:val="clear" w:pos="397"/>
          <w:tab w:val="num" w:pos="900"/>
        </w:tabs>
        <w:ind w:firstLine="720"/>
        <w:jc w:val="both"/>
      </w:pPr>
      <w:r w:rsidRPr="00592DFE">
        <w:t>138,000 тыс. рублей на мероприятия по отлову и содержанию бродячих собак;</w:t>
      </w:r>
    </w:p>
    <w:p w:rsidR="000A439C" w:rsidRPr="00592DFE" w:rsidRDefault="000A439C" w:rsidP="000A439C">
      <w:pPr>
        <w:widowControl w:val="0"/>
        <w:numPr>
          <w:ilvl w:val="0"/>
          <w:numId w:val="11"/>
        </w:numPr>
        <w:tabs>
          <w:tab w:val="clear" w:pos="397"/>
          <w:tab w:val="num" w:pos="900"/>
        </w:tabs>
        <w:ind w:firstLine="720"/>
        <w:jc w:val="both"/>
      </w:pPr>
      <w:r w:rsidRPr="00592DFE">
        <w:t>23,000 тыс. рублей выделена материальная помощь;</w:t>
      </w:r>
    </w:p>
    <w:p w:rsidR="000A439C" w:rsidRPr="00592DFE" w:rsidRDefault="000A439C" w:rsidP="000A439C">
      <w:pPr>
        <w:widowControl w:val="0"/>
        <w:numPr>
          <w:ilvl w:val="0"/>
          <w:numId w:val="11"/>
        </w:numPr>
        <w:tabs>
          <w:tab w:val="clear" w:pos="397"/>
          <w:tab w:val="num" w:pos="900"/>
        </w:tabs>
        <w:ind w:firstLine="720"/>
        <w:jc w:val="both"/>
      </w:pPr>
      <w:r w:rsidRPr="00592DFE">
        <w:t>18,740 тыс. рублей на проведение соревнований по гиревому спорту, организации чаепития, соревнований по волейболу;</w:t>
      </w:r>
    </w:p>
    <w:p w:rsidR="000A439C" w:rsidRPr="00592DFE" w:rsidRDefault="000A439C" w:rsidP="000A439C">
      <w:pPr>
        <w:widowControl w:val="0"/>
        <w:numPr>
          <w:ilvl w:val="0"/>
          <w:numId w:val="11"/>
        </w:numPr>
        <w:tabs>
          <w:tab w:val="clear" w:pos="397"/>
          <w:tab w:val="num" w:pos="900"/>
        </w:tabs>
        <w:ind w:firstLine="720"/>
        <w:jc w:val="both"/>
      </w:pPr>
      <w:r w:rsidRPr="00592DFE">
        <w:t>58,399 тыс. рублей на поставку и установку исполнительного механизма на водогрейный котел;</w:t>
      </w:r>
    </w:p>
    <w:p w:rsidR="000A439C" w:rsidRPr="00592DFE" w:rsidRDefault="000A439C" w:rsidP="000A439C">
      <w:pPr>
        <w:widowControl w:val="0"/>
        <w:numPr>
          <w:ilvl w:val="0"/>
          <w:numId w:val="11"/>
        </w:numPr>
        <w:tabs>
          <w:tab w:val="clear" w:pos="397"/>
          <w:tab w:val="num" w:pos="900"/>
        </w:tabs>
        <w:ind w:firstLine="720"/>
        <w:jc w:val="both"/>
      </w:pPr>
      <w:r w:rsidRPr="00592DFE">
        <w:t>5,840 тыс. рублей за установку теплосчетчика в муниципальной квартире;</w:t>
      </w:r>
    </w:p>
    <w:p w:rsidR="000A439C" w:rsidRPr="00592DFE" w:rsidRDefault="000A439C" w:rsidP="000A439C">
      <w:pPr>
        <w:widowControl w:val="0"/>
        <w:numPr>
          <w:ilvl w:val="0"/>
          <w:numId w:val="11"/>
        </w:numPr>
        <w:tabs>
          <w:tab w:val="clear" w:pos="397"/>
          <w:tab w:val="num" w:pos="900"/>
        </w:tabs>
        <w:ind w:firstLine="720"/>
        <w:jc w:val="both"/>
      </w:pPr>
      <w:r w:rsidRPr="00592DFE">
        <w:t>33,996 тыс. рублей за инструментальное обследование оборудования;</w:t>
      </w:r>
    </w:p>
    <w:p w:rsidR="000A439C" w:rsidRPr="00592DFE" w:rsidRDefault="005132F1" w:rsidP="000A439C">
      <w:pPr>
        <w:widowControl w:val="0"/>
        <w:numPr>
          <w:ilvl w:val="0"/>
          <w:numId w:val="11"/>
        </w:numPr>
        <w:tabs>
          <w:tab w:val="clear" w:pos="397"/>
          <w:tab w:val="num" w:pos="900"/>
        </w:tabs>
        <w:ind w:firstLine="720"/>
        <w:jc w:val="both"/>
      </w:pPr>
      <w:r w:rsidRPr="00592DFE">
        <w:t>20,000</w:t>
      </w:r>
      <w:r w:rsidR="000A439C" w:rsidRPr="00592DFE">
        <w:t xml:space="preserve"> тыс. рублей за проверку достовер</w:t>
      </w:r>
      <w:r w:rsidR="002427C8" w:rsidRPr="00592DFE">
        <w:t>ности сметной стоимости объекта;</w:t>
      </w:r>
    </w:p>
    <w:p w:rsidR="002427C8" w:rsidRPr="00592DFE" w:rsidRDefault="002427C8" w:rsidP="000A439C">
      <w:pPr>
        <w:widowControl w:val="0"/>
        <w:numPr>
          <w:ilvl w:val="0"/>
          <w:numId w:val="11"/>
        </w:numPr>
        <w:tabs>
          <w:tab w:val="clear" w:pos="397"/>
          <w:tab w:val="num" w:pos="900"/>
        </w:tabs>
        <w:ind w:firstLine="720"/>
        <w:jc w:val="both"/>
      </w:pPr>
      <w:r w:rsidRPr="00592DFE">
        <w:t>61,500 тыс. рублей на награждения ко дню села;</w:t>
      </w:r>
    </w:p>
    <w:p w:rsidR="002427C8" w:rsidRPr="00592DFE" w:rsidRDefault="002427C8" w:rsidP="000A439C">
      <w:pPr>
        <w:widowControl w:val="0"/>
        <w:numPr>
          <w:ilvl w:val="0"/>
          <w:numId w:val="11"/>
        </w:numPr>
        <w:tabs>
          <w:tab w:val="clear" w:pos="397"/>
          <w:tab w:val="num" w:pos="900"/>
        </w:tabs>
        <w:ind w:firstLine="720"/>
        <w:jc w:val="both"/>
      </w:pPr>
      <w:r w:rsidRPr="00592DFE">
        <w:t>51,175 тыс. рублей на поставку сувенирной продукции;</w:t>
      </w:r>
    </w:p>
    <w:p w:rsidR="005132F1" w:rsidRPr="00592DFE" w:rsidRDefault="005132F1" w:rsidP="000A439C">
      <w:pPr>
        <w:widowControl w:val="0"/>
        <w:numPr>
          <w:ilvl w:val="0"/>
          <w:numId w:val="11"/>
        </w:numPr>
        <w:tabs>
          <w:tab w:val="clear" w:pos="397"/>
          <w:tab w:val="num" w:pos="900"/>
        </w:tabs>
        <w:ind w:firstLine="720"/>
        <w:jc w:val="both"/>
      </w:pPr>
      <w:r w:rsidRPr="00592DFE">
        <w:t>12,317 тыс. рублей на установку приборов учета;</w:t>
      </w:r>
    </w:p>
    <w:p w:rsidR="005132F1" w:rsidRPr="00592DFE" w:rsidRDefault="005132F1" w:rsidP="005132F1">
      <w:pPr>
        <w:widowControl w:val="0"/>
        <w:numPr>
          <w:ilvl w:val="0"/>
          <w:numId w:val="11"/>
        </w:numPr>
        <w:tabs>
          <w:tab w:val="clear" w:pos="397"/>
          <w:tab w:val="num" w:pos="900"/>
        </w:tabs>
        <w:ind w:firstLine="720"/>
        <w:jc w:val="both"/>
      </w:pPr>
      <w:r w:rsidRPr="00592DFE">
        <w:t>48,936 тыс. рублей на поставку баннеров;</w:t>
      </w:r>
    </w:p>
    <w:p w:rsidR="005132F1" w:rsidRPr="00592DFE" w:rsidRDefault="005132F1" w:rsidP="005132F1">
      <w:pPr>
        <w:widowControl w:val="0"/>
        <w:numPr>
          <w:ilvl w:val="0"/>
          <w:numId w:val="11"/>
        </w:numPr>
        <w:tabs>
          <w:tab w:val="clear" w:pos="397"/>
          <w:tab w:val="num" w:pos="900"/>
        </w:tabs>
        <w:ind w:firstLine="720"/>
        <w:jc w:val="both"/>
      </w:pPr>
      <w:r w:rsidRPr="00592DFE">
        <w:t>6,880 тыс. рублей на проверку сметной документации;</w:t>
      </w:r>
    </w:p>
    <w:p w:rsidR="000A439C" w:rsidRPr="00592DFE" w:rsidRDefault="000A439C" w:rsidP="000A439C">
      <w:pPr>
        <w:ind w:firstLine="708"/>
        <w:jc w:val="both"/>
        <w:rPr>
          <w:b/>
          <w:i/>
        </w:rPr>
      </w:pPr>
      <w:r w:rsidRPr="00592DFE">
        <w:rPr>
          <w:b/>
          <w:i/>
        </w:rPr>
        <w:t>Другие общегосударственные вопросы (0113)</w:t>
      </w:r>
    </w:p>
    <w:p w:rsidR="000A439C" w:rsidRPr="00592DFE" w:rsidRDefault="000A439C" w:rsidP="000A439C">
      <w:pPr>
        <w:ind w:firstLine="708"/>
        <w:jc w:val="both"/>
      </w:pPr>
      <w:r w:rsidRPr="00592DFE">
        <w:rPr>
          <w:shd w:val="clear" w:color="auto" w:fill="FFFFFF"/>
        </w:rPr>
        <w:t>Расходы по другим общегосударстве</w:t>
      </w:r>
      <w:r w:rsidR="005132F1" w:rsidRPr="00592DFE">
        <w:rPr>
          <w:shd w:val="clear" w:color="auto" w:fill="FFFFFF"/>
        </w:rPr>
        <w:t>нным вопросам составили 3 110,345</w:t>
      </w:r>
      <w:r w:rsidRPr="00592DFE">
        <w:rPr>
          <w:shd w:val="clear" w:color="auto" w:fill="FFFFFF"/>
        </w:rPr>
        <w:t xml:space="preserve"> тыс. рублей или </w:t>
      </w:r>
      <w:r w:rsidR="005132F1" w:rsidRPr="00592DFE">
        <w:rPr>
          <w:shd w:val="clear" w:color="auto" w:fill="FFFFFF"/>
        </w:rPr>
        <w:t>96,9% от плана на 9 месяцев</w:t>
      </w:r>
      <w:r w:rsidRPr="00592DFE">
        <w:rPr>
          <w:shd w:val="clear" w:color="auto" w:fill="FFFFFF"/>
        </w:rPr>
        <w:t xml:space="preserve"> 2016 год. Удельный вес в общей сумме расходов на общегосударственные вопросы составляет </w:t>
      </w:r>
      <w:r w:rsidR="005132F1" w:rsidRPr="00592DFE">
        <w:rPr>
          <w:shd w:val="clear" w:color="auto" w:fill="FFFFFF"/>
        </w:rPr>
        <w:t>22,2</w:t>
      </w:r>
      <w:r w:rsidRPr="00592DFE">
        <w:rPr>
          <w:shd w:val="clear" w:color="auto" w:fill="FFFFFF"/>
        </w:rPr>
        <w:t xml:space="preserve">  %. По отношению к</w:t>
      </w:r>
      <w:r w:rsidRPr="00592DFE">
        <w:t xml:space="preserve"> аналогичному период</w:t>
      </w:r>
      <w:r w:rsidR="005132F1" w:rsidRPr="00592DFE">
        <w:t>у 2015 года произошло увеличение</w:t>
      </w:r>
      <w:r w:rsidRPr="00592DFE">
        <w:t xml:space="preserve"> расходов на </w:t>
      </w:r>
      <w:r w:rsidR="00A00723" w:rsidRPr="00592DFE">
        <w:t xml:space="preserve">68,405 </w:t>
      </w:r>
      <w:r w:rsidRPr="00592DFE">
        <w:t xml:space="preserve">тыс. рублей. </w:t>
      </w:r>
    </w:p>
    <w:p w:rsidR="000A439C" w:rsidRPr="00592DFE" w:rsidRDefault="000A439C" w:rsidP="000A439C">
      <w:pPr>
        <w:widowControl w:val="0"/>
        <w:ind w:firstLine="567"/>
        <w:jc w:val="both"/>
        <w:rPr>
          <w:b/>
          <w:i/>
          <w:u w:val="single"/>
        </w:rPr>
      </w:pPr>
      <w:r w:rsidRPr="00592DFE">
        <w:rPr>
          <w:b/>
          <w:i/>
        </w:rPr>
        <w:tab/>
      </w:r>
      <w:r w:rsidRPr="00592DFE">
        <w:rPr>
          <w:b/>
          <w:i/>
          <w:u w:val="single"/>
        </w:rPr>
        <w:t>Раздел 02 «Национальная оборона»</w:t>
      </w:r>
    </w:p>
    <w:p w:rsidR="000A439C" w:rsidRPr="00592DFE" w:rsidRDefault="000A439C" w:rsidP="000A439C">
      <w:pPr>
        <w:widowControl w:val="0"/>
        <w:ind w:firstLine="567"/>
        <w:jc w:val="both"/>
      </w:pPr>
      <w:r w:rsidRPr="00592DFE">
        <w:tab/>
        <w:t xml:space="preserve">По данному разделу предусмотрены расходы на осуществление полномочий по первичному воинскому учету. При плановом объеме ассигнований на </w:t>
      </w:r>
      <w:r w:rsidR="002B29D8" w:rsidRPr="00592DFE">
        <w:t>9 месяцев 2016 год в сумме 521,250</w:t>
      </w:r>
      <w:r w:rsidRPr="00592DFE">
        <w:t xml:space="preserve"> тыс. р</w:t>
      </w:r>
      <w:r w:rsidR="002B29D8" w:rsidRPr="00592DFE">
        <w:t>ублей, расходы исполнены на 77,2 %, что на 399,670</w:t>
      </w:r>
      <w:r w:rsidRPr="00592DFE">
        <w:t xml:space="preserve"> тыс. рублей меньше, чем за аналогичный период 2015 года. Удельный вес данных расходов в общей сумме расходов составляет </w:t>
      </w:r>
      <w:r w:rsidR="002B29D8" w:rsidRPr="00592DFE">
        <w:t xml:space="preserve">2,9 </w:t>
      </w:r>
      <w:r w:rsidRPr="00592DFE">
        <w:t>%.</w:t>
      </w:r>
    </w:p>
    <w:p w:rsidR="000A439C" w:rsidRPr="00592DFE" w:rsidRDefault="000A439C" w:rsidP="000A439C">
      <w:pPr>
        <w:widowControl w:val="0"/>
        <w:ind w:firstLine="567"/>
        <w:jc w:val="both"/>
        <w:rPr>
          <w:b/>
          <w:i/>
          <w:u w:val="single"/>
        </w:rPr>
      </w:pPr>
      <w:r w:rsidRPr="00592DFE">
        <w:rPr>
          <w:b/>
          <w:i/>
          <w:u w:val="single"/>
        </w:rPr>
        <w:t>Раздел 03 «Национальная безопасность и правоохранительная деятельность»</w:t>
      </w:r>
    </w:p>
    <w:p w:rsidR="000A439C" w:rsidRPr="00592DFE" w:rsidRDefault="000A439C" w:rsidP="000A439C">
      <w:pPr>
        <w:ind w:firstLine="708"/>
        <w:jc w:val="both"/>
      </w:pPr>
      <w:r w:rsidRPr="00592DFE">
        <w:t>За отчетный период расходы по данному разделу составили 45,0 тыс. рублей, что составляет 100% от утвержденных плановых назначений. За аналогичный период прошлого года расходы в рамках данног</w:t>
      </w:r>
      <w:r w:rsidR="002B29D8" w:rsidRPr="00592DFE">
        <w:t>о раздела составляли на 18,270</w:t>
      </w:r>
      <w:r w:rsidRPr="00592DFE">
        <w:t xml:space="preserve"> тыс. руб. больше. </w:t>
      </w:r>
    </w:p>
    <w:p w:rsidR="000A439C" w:rsidRPr="00592DFE" w:rsidRDefault="000A439C" w:rsidP="000A439C">
      <w:pPr>
        <w:widowControl w:val="0"/>
        <w:ind w:firstLine="567"/>
        <w:jc w:val="both"/>
        <w:rPr>
          <w:b/>
          <w:i/>
          <w:u w:val="single"/>
        </w:rPr>
      </w:pPr>
      <w:r w:rsidRPr="00592DFE">
        <w:rPr>
          <w:b/>
          <w:i/>
          <w:u w:val="single"/>
        </w:rPr>
        <w:t>Раздел 04 «Национальная экономика»</w:t>
      </w:r>
    </w:p>
    <w:p w:rsidR="000A439C" w:rsidRPr="00592DFE" w:rsidRDefault="000A439C" w:rsidP="000A439C">
      <w:pPr>
        <w:ind w:firstLine="708"/>
        <w:jc w:val="both"/>
      </w:pPr>
      <w:r w:rsidRPr="00592DFE">
        <w:t>За отчетный период расходы по да</w:t>
      </w:r>
      <w:r w:rsidR="002B29D8" w:rsidRPr="00592DFE">
        <w:t>нному разделу составили 4 673,220</w:t>
      </w:r>
      <w:r w:rsidRPr="00592DFE">
        <w:t xml:space="preserve"> тыс. рублей, что с</w:t>
      </w:r>
      <w:r w:rsidR="002B29D8" w:rsidRPr="00592DFE">
        <w:t>оставляет 46,5</w:t>
      </w:r>
      <w:r w:rsidRPr="00592DFE">
        <w:t xml:space="preserve"> % от утвержденных плановых назначений. Удельный вес в общей сумме </w:t>
      </w:r>
      <w:r w:rsidR="002B29D8" w:rsidRPr="00592DFE">
        <w:t>расходов бюджета составляет 4,7</w:t>
      </w:r>
      <w:r w:rsidRPr="00592DFE">
        <w:t xml:space="preserve"> %. За аналогичный период прошлого года расходы в рамках д</w:t>
      </w:r>
      <w:r w:rsidR="002B29D8" w:rsidRPr="00592DFE">
        <w:t>анного раздела составляли на 804,210 тыс. рублей больше</w:t>
      </w:r>
      <w:r w:rsidRPr="00592DFE">
        <w:t xml:space="preserve">. </w:t>
      </w:r>
    </w:p>
    <w:p w:rsidR="000A439C" w:rsidRPr="00592DFE" w:rsidRDefault="000A439C" w:rsidP="000A439C">
      <w:pPr>
        <w:ind w:firstLine="708"/>
        <w:jc w:val="both"/>
      </w:pPr>
      <w:r w:rsidRPr="00592DFE">
        <w:t>Расходы по данному разделу направлены:</w:t>
      </w:r>
    </w:p>
    <w:p w:rsidR="000A439C" w:rsidRPr="00592DFE" w:rsidRDefault="000A439C" w:rsidP="000A439C">
      <w:pPr>
        <w:widowControl w:val="0"/>
        <w:ind w:firstLine="567"/>
        <w:jc w:val="both"/>
      </w:pPr>
      <w:r w:rsidRPr="00592DFE">
        <w:rPr>
          <w:b/>
          <w:i/>
        </w:rPr>
        <w:t>0405 «Сельское хозяйство и рыболовство</w:t>
      </w:r>
      <w:r w:rsidRPr="00592DFE">
        <w:t xml:space="preserve">» </w:t>
      </w:r>
    </w:p>
    <w:p w:rsidR="000A439C" w:rsidRPr="00592DFE" w:rsidRDefault="000A439C" w:rsidP="000A439C">
      <w:pPr>
        <w:widowControl w:val="0"/>
        <w:ind w:firstLine="567"/>
        <w:jc w:val="both"/>
      </w:pPr>
      <w:r w:rsidRPr="00592DFE">
        <w:t>За отчётный период расходы по данному подр</w:t>
      </w:r>
      <w:r w:rsidR="002B29D8" w:rsidRPr="00592DFE">
        <w:t xml:space="preserve">азделу производились на </w:t>
      </w:r>
      <w:r w:rsidRPr="00592DFE">
        <w:t xml:space="preserve">оплату транспортных расходов по транспортировке грубых кормов для населения, </w:t>
      </w:r>
      <w:r w:rsidR="007E26B1" w:rsidRPr="00592DFE">
        <w:t>имеющего в ЛПХ коров в сумме 561</w:t>
      </w:r>
      <w:r w:rsidRPr="00592DFE">
        <w:t>,500</w:t>
      </w:r>
      <w:r w:rsidR="002B29D8" w:rsidRPr="00592DFE">
        <w:t xml:space="preserve"> тыс. рублей</w:t>
      </w:r>
      <w:r w:rsidR="007E26B1" w:rsidRPr="00592DFE">
        <w:t xml:space="preserve">, </w:t>
      </w:r>
      <w:r w:rsidRPr="00592DFE">
        <w:t>что сост</w:t>
      </w:r>
      <w:r w:rsidR="007E26B1" w:rsidRPr="00592DFE">
        <w:t>авляет 76,3</w:t>
      </w:r>
      <w:r w:rsidRPr="00592DFE">
        <w:t xml:space="preserve"> % от утвержденных плановых назначений на отчетный период. Удельный вес в общей сумме расходов в области национ</w:t>
      </w:r>
      <w:r w:rsidR="007E26B1" w:rsidRPr="00592DFE">
        <w:t>альной экономики составляет 12,0</w:t>
      </w:r>
      <w:r w:rsidRPr="00592DFE">
        <w:t xml:space="preserve"> %. За аналогичный период 2015 года расходы по данному подразделу</w:t>
      </w:r>
      <w:r w:rsidR="007E26B1" w:rsidRPr="00592DFE">
        <w:t xml:space="preserve"> составляли на 71,500 тыс. рублей меньше.</w:t>
      </w:r>
      <w:r w:rsidRPr="00592DFE">
        <w:t xml:space="preserve"> </w:t>
      </w:r>
    </w:p>
    <w:p w:rsidR="000A439C" w:rsidRPr="00592DFE" w:rsidRDefault="000A439C" w:rsidP="000A439C">
      <w:pPr>
        <w:ind w:firstLine="567"/>
        <w:jc w:val="both"/>
      </w:pPr>
      <w:r w:rsidRPr="00592DFE">
        <w:rPr>
          <w:b/>
          <w:i/>
        </w:rPr>
        <w:t>0409 «Дорожная деятельность»</w:t>
      </w:r>
    </w:p>
    <w:p w:rsidR="000A439C" w:rsidRPr="00592DFE" w:rsidRDefault="000A439C" w:rsidP="000A439C">
      <w:pPr>
        <w:ind w:firstLine="567"/>
        <w:jc w:val="both"/>
      </w:pPr>
      <w:r w:rsidRPr="00592DFE">
        <w:t>За анализируемый период расходы по данно</w:t>
      </w:r>
      <w:r w:rsidR="007E26B1" w:rsidRPr="00592DFE">
        <w:t>му подразделу составили 3758,021</w:t>
      </w:r>
      <w:r w:rsidRPr="00592DFE">
        <w:t xml:space="preserve"> </w:t>
      </w:r>
      <w:r w:rsidR="007E26B1" w:rsidRPr="00592DFE">
        <w:t>тыс. рублей, что составляет 42,0</w:t>
      </w:r>
      <w:r w:rsidRPr="00592DFE">
        <w:t xml:space="preserve"> % от утвержденных плановых назначений на </w:t>
      </w:r>
      <w:r w:rsidR="007E26B1" w:rsidRPr="00592DFE">
        <w:t>9 месяцев</w:t>
      </w:r>
      <w:r w:rsidRPr="00592DFE">
        <w:t xml:space="preserve"> 2016 год. Расходы направлены на содержание дорог общего пользования. Удельный вес в общей сумме расходов в области национ</w:t>
      </w:r>
      <w:r w:rsidR="007E26B1" w:rsidRPr="00592DFE">
        <w:t>альной экономики составляет 80,4</w:t>
      </w:r>
      <w:r w:rsidRPr="00592DFE">
        <w:t xml:space="preserve"> %. За анализируемый период 2015 года на ремонт и содержание </w:t>
      </w:r>
      <w:r w:rsidR="007E26B1" w:rsidRPr="00592DFE">
        <w:t>дорог было направлено на 49,791</w:t>
      </w:r>
      <w:r w:rsidRPr="00592DFE">
        <w:t xml:space="preserve"> тыс. рублей </w:t>
      </w:r>
      <w:r w:rsidR="007E26B1" w:rsidRPr="00592DFE">
        <w:t>меньше</w:t>
      </w:r>
      <w:r w:rsidRPr="00592DFE">
        <w:t xml:space="preserve">. </w:t>
      </w:r>
    </w:p>
    <w:p w:rsidR="000A439C" w:rsidRPr="00592DFE" w:rsidRDefault="000A439C" w:rsidP="000A439C">
      <w:pPr>
        <w:ind w:firstLine="567"/>
        <w:jc w:val="both"/>
      </w:pPr>
      <w:r w:rsidRPr="00592DFE">
        <w:rPr>
          <w:b/>
          <w:i/>
        </w:rPr>
        <w:t>0412 «Другие вопросы в области национальной экономики»</w:t>
      </w:r>
    </w:p>
    <w:p w:rsidR="000A439C" w:rsidRPr="00592DFE" w:rsidRDefault="000A439C" w:rsidP="000A439C">
      <w:pPr>
        <w:widowControl w:val="0"/>
        <w:ind w:firstLine="567"/>
        <w:jc w:val="both"/>
        <w:rPr>
          <w:b/>
          <w:i/>
        </w:rPr>
      </w:pPr>
      <w:r w:rsidRPr="00592DFE">
        <w:t>За отчетный период расходы по данн</w:t>
      </w:r>
      <w:r w:rsidR="00850C99" w:rsidRPr="00592DFE">
        <w:t>ому подразделу составили 353,699</w:t>
      </w:r>
      <w:r w:rsidRPr="00592DFE">
        <w:t xml:space="preserve"> </w:t>
      </w:r>
      <w:r w:rsidR="00850C99" w:rsidRPr="00592DFE">
        <w:t>тыс. рублей, что составляет 100,0</w:t>
      </w:r>
      <w:r w:rsidRPr="00592DFE">
        <w:t xml:space="preserve"> % от утвержденных плановых назначений на </w:t>
      </w:r>
      <w:r w:rsidR="00850C99" w:rsidRPr="00592DFE">
        <w:t>9 месяцев</w:t>
      </w:r>
      <w:r w:rsidRPr="00592DFE">
        <w:t xml:space="preserve"> 2016 год. Удельный вес в общей сумме расходов в области национ</w:t>
      </w:r>
      <w:r w:rsidR="00850C99" w:rsidRPr="00592DFE">
        <w:t>альной экономики составляет 7,6</w:t>
      </w:r>
      <w:r w:rsidRPr="00592DFE">
        <w:t xml:space="preserve"> %. По сравнению с 2015 годом, расходы на изготовление кадастровых планов земельных участков были исполнены на </w:t>
      </w:r>
      <w:r w:rsidR="00850C99" w:rsidRPr="00592DFE">
        <w:t>66,181</w:t>
      </w:r>
      <w:r w:rsidRPr="00592DFE">
        <w:t xml:space="preserve"> тыс. рублей больше.</w:t>
      </w:r>
    </w:p>
    <w:p w:rsidR="000A439C" w:rsidRPr="00592DFE" w:rsidRDefault="000A439C" w:rsidP="000A439C">
      <w:pPr>
        <w:widowControl w:val="0"/>
        <w:ind w:firstLine="567"/>
        <w:jc w:val="both"/>
        <w:rPr>
          <w:b/>
          <w:i/>
          <w:u w:val="single"/>
        </w:rPr>
      </w:pPr>
      <w:r w:rsidRPr="00592DFE">
        <w:rPr>
          <w:b/>
          <w:i/>
          <w:u w:val="single"/>
        </w:rPr>
        <w:t>Раздел 05 «Жилищно – коммунальное хозяйство»</w:t>
      </w:r>
    </w:p>
    <w:p w:rsidR="000A439C" w:rsidRPr="00592DFE" w:rsidRDefault="000A439C" w:rsidP="000A439C">
      <w:pPr>
        <w:widowControl w:val="0"/>
        <w:ind w:firstLine="567"/>
        <w:jc w:val="both"/>
      </w:pPr>
      <w:r w:rsidRPr="00592DFE">
        <w:tab/>
        <w:t>Расходы по дан</w:t>
      </w:r>
      <w:r w:rsidR="00850C99" w:rsidRPr="00592DFE">
        <w:t>ному разделу составили 63 837,523 тыс. рублей, что составляет 78,0</w:t>
      </w:r>
      <w:r w:rsidRPr="00592DFE">
        <w:t xml:space="preserve"> % от плановых на</w:t>
      </w:r>
      <w:r w:rsidR="00850C99" w:rsidRPr="00592DFE">
        <w:t>значений на 9 месяцев</w:t>
      </w:r>
      <w:r w:rsidRPr="00592DFE">
        <w:t xml:space="preserve"> 2016 год. Удельный вес в обще</w:t>
      </w:r>
      <w:r w:rsidR="00850C99" w:rsidRPr="00592DFE">
        <w:t>й сумме расходов составляет 64,5</w:t>
      </w:r>
      <w:r w:rsidRPr="00592DFE">
        <w:t xml:space="preserve"> %. По сравнению с аналогичным периодом прошлого года произошло </w:t>
      </w:r>
      <w:r w:rsidR="00850C99" w:rsidRPr="00592DFE">
        <w:t>увеличение расходов на 44 502,963</w:t>
      </w:r>
      <w:r w:rsidRPr="00592DFE">
        <w:t xml:space="preserve"> тыс. руб. больше. Расходы по данному разделу направлены:</w:t>
      </w:r>
    </w:p>
    <w:p w:rsidR="000A439C" w:rsidRPr="00592DFE" w:rsidRDefault="000A439C" w:rsidP="000A439C">
      <w:pPr>
        <w:widowControl w:val="0"/>
        <w:ind w:firstLine="567"/>
        <w:jc w:val="both"/>
        <w:rPr>
          <w:b/>
        </w:rPr>
      </w:pPr>
      <w:r w:rsidRPr="00592DFE">
        <w:tab/>
        <w:t>«</w:t>
      </w:r>
      <w:r w:rsidRPr="00592DFE">
        <w:rPr>
          <w:b/>
        </w:rPr>
        <w:t>Жилищное хозяйство» (0501)</w:t>
      </w:r>
    </w:p>
    <w:p w:rsidR="000A439C" w:rsidRPr="00592DFE" w:rsidRDefault="000A439C" w:rsidP="000A439C">
      <w:pPr>
        <w:widowControl w:val="0"/>
        <w:ind w:firstLine="567"/>
        <w:jc w:val="both"/>
      </w:pPr>
      <w:r w:rsidRPr="00592DFE">
        <w:tab/>
        <w:t>За отчетный период расходы по данном</w:t>
      </w:r>
      <w:r w:rsidR="00850C99" w:rsidRPr="00592DFE">
        <w:t>у подразделу составили 38 732,402</w:t>
      </w:r>
      <w:r w:rsidRPr="00592DFE">
        <w:t xml:space="preserve"> </w:t>
      </w:r>
      <w:r w:rsidR="00850C99" w:rsidRPr="00592DFE">
        <w:t xml:space="preserve">тыс. рублей, что составляет 72,2 </w:t>
      </w:r>
      <w:r w:rsidRPr="00592DFE">
        <w:t xml:space="preserve">% от утвержденных на </w:t>
      </w:r>
      <w:r w:rsidR="00850C99" w:rsidRPr="00592DFE">
        <w:t xml:space="preserve">9 месяцев </w:t>
      </w:r>
      <w:r w:rsidRPr="00592DFE">
        <w:t xml:space="preserve">2016 год плановых назначений. Расходы были направлены: </w:t>
      </w:r>
    </w:p>
    <w:p w:rsidR="000A439C" w:rsidRPr="00592DFE" w:rsidRDefault="00B51384" w:rsidP="000A439C">
      <w:pPr>
        <w:widowControl w:val="0"/>
        <w:numPr>
          <w:ilvl w:val="0"/>
          <w:numId w:val="11"/>
        </w:numPr>
        <w:tabs>
          <w:tab w:val="clear" w:pos="397"/>
          <w:tab w:val="num" w:pos="900"/>
        </w:tabs>
        <w:ind w:firstLine="720"/>
        <w:jc w:val="both"/>
      </w:pPr>
      <w:r w:rsidRPr="00592DFE">
        <w:t>260,422</w:t>
      </w:r>
      <w:r w:rsidR="000A439C" w:rsidRPr="00592DFE">
        <w:t xml:space="preserve"> тыс. рублей направлено в качестве субсидии на взносы на кап</w:t>
      </w:r>
      <w:proofErr w:type="gramStart"/>
      <w:r w:rsidR="000A439C" w:rsidRPr="00592DFE">
        <w:t>.</w:t>
      </w:r>
      <w:proofErr w:type="gramEnd"/>
      <w:r w:rsidRPr="00592DFE">
        <w:t xml:space="preserve"> </w:t>
      </w:r>
      <w:proofErr w:type="gramStart"/>
      <w:r w:rsidR="000A439C" w:rsidRPr="00592DFE">
        <w:t>р</w:t>
      </w:r>
      <w:proofErr w:type="gramEnd"/>
      <w:r w:rsidR="000A439C" w:rsidRPr="00592DFE">
        <w:t>емонт в Фонд «Региональный фонд капитального ремонта МКД ТО»;</w:t>
      </w:r>
    </w:p>
    <w:p w:rsidR="000A439C" w:rsidRPr="00592DFE" w:rsidRDefault="00B51384" w:rsidP="000A439C">
      <w:pPr>
        <w:widowControl w:val="0"/>
        <w:numPr>
          <w:ilvl w:val="0"/>
          <w:numId w:val="11"/>
        </w:numPr>
        <w:tabs>
          <w:tab w:val="clear" w:pos="397"/>
          <w:tab w:val="num" w:pos="900"/>
        </w:tabs>
        <w:ind w:firstLine="720"/>
        <w:jc w:val="both"/>
      </w:pPr>
      <w:r w:rsidRPr="00592DFE">
        <w:t>38 336,651</w:t>
      </w:r>
      <w:r w:rsidR="000A439C" w:rsidRPr="00592DFE">
        <w:t xml:space="preserve"> тыс. рублей </w:t>
      </w:r>
      <w:proofErr w:type="gramStart"/>
      <w:r w:rsidR="000A439C" w:rsidRPr="00592DFE">
        <w:t>направлены</w:t>
      </w:r>
      <w:proofErr w:type="gramEnd"/>
      <w:r w:rsidR="000A439C" w:rsidRPr="00592DFE">
        <w:t xml:space="preserve"> на строительство многоквартирных жилых домов в с.</w:t>
      </w:r>
      <w:r w:rsidR="00C006AF" w:rsidRPr="00592DFE">
        <w:t xml:space="preserve"> </w:t>
      </w:r>
      <w:r w:rsidR="000A439C" w:rsidRPr="00592DFE">
        <w:t>Ал</w:t>
      </w:r>
      <w:r w:rsidRPr="00592DFE">
        <w:t>ександровское. Из них: 26 979,383</w:t>
      </w:r>
      <w:r w:rsidR="000A439C" w:rsidRPr="00592DFE">
        <w:t xml:space="preserve"> тыс.</w:t>
      </w:r>
      <w:r w:rsidRPr="00592DFE">
        <w:t xml:space="preserve"> </w:t>
      </w:r>
      <w:r w:rsidR="000A439C" w:rsidRPr="00592DFE">
        <w:t>рублей за счёт средств Фонда содействия реформирования жилищно-ком</w:t>
      </w:r>
      <w:r w:rsidRPr="00592DFE">
        <w:t>мунального хозяйства</w:t>
      </w:r>
      <w:r w:rsidR="00C006AF" w:rsidRPr="00592DFE">
        <w:t xml:space="preserve">, </w:t>
      </w:r>
      <w:r w:rsidRPr="00592DFE">
        <w:t>9 973,766</w:t>
      </w:r>
      <w:r w:rsidR="000A439C" w:rsidRPr="00592DFE">
        <w:t xml:space="preserve"> тыс.</w:t>
      </w:r>
      <w:r w:rsidRPr="00592DFE">
        <w:t xml:space="preserve"> </w:t>
      </w:r>
      <w:r w:rsidR="000A439C" w:rsidRPr="00592DFE">
        <w:t>рубл</w:t>
      </w:r>
      <w:r w:rsidR="00C006AF" w:rsidRPr="00592DFE">
        <w:t xml:space="preserve">ей  средства областного бюджета и </w:t>
      </w:r>
      <w:r w:rsidRPr="00592DFE">
        <w:t xml:space="preserve">1 383,502 тыс. рублей средства района; </w:t>
      </w:r>
    </w:p>
    <w:p w:rsidR="000A439C" w:rsidRPr="00592DFE" w:rsidRDefault="000A439C" w:rsidP="000A439C">
      <w:pPr>
        <w:widowControl w:val="0"/>
        <w:numPr>
          <w:ilvl w:val="0"/>
          <w:numId w:val="11"/>
        </w:numPr>
        <w:tabs>
          <w:tab w:val="clear" w:pos="397"/>
          <w:tab w:val="num" w:pos="900"/>
        </w:tabs>
        <w:ind w:firstLine="720"/>
        <w:jc w:val="both"/>
      </w:pPr>
      <w:r w:rsidRPr="00592DFE">
        <w:t xml:space="preserve">119,999 тыс. рублей направлены на осуществление строительного контроля в процессе строительства жилых домов </w:t>
      </w:r>
      <w:proofErr w:type="gramStart"/>
      <w:r w:rsidRPr="00592DFE">
        <w:t>в</w:t>
      </w:r>
      <w:proofErr w:type="gramEnd"/>
      <w:r w:rsidRPr="00592DFE">
        <w:t xml:space="preserve"> с.</w:t>
      </w:r>
      <w:r w:rsidR="00B936BC" w:rsidRPr="00592DFE">
        <w:t xml:space="preserve"> </w:t>
      </w:r>
      <w:r w:rsidRPr="00592DFE">
        <w:t>Александровское;</w:t>
      </w:r>
    </w:p>
    <w:p w:rsidR="00B51384" w:rsidRPr="00592DFE" w:rsidRDefault="00B51384" w:rsidP="000A439C">
      <w:pPr>
        <w:widowControl w:val="0"/>
        <w:numPr>
          <w:ilvl w:val="0"/>
          <w:numId w:val="11"/>
        </w:numPr>
        <w:tabs>
          <w:tab w:val="clear" w:pos="397"/>
          <w:tab w:val="num" w:pos="900"/>
        </w:tabs>
        <w:ind w:firstLine="720"/>
        <w:jc w:val="both"/>
      </w:pPr>
      <w:r w:rsidRPr="00592DFE">
        <w:t xml:space="preserve">15,330 тыс. рублей </w:t>
      </w:r>
      <w:proofErr w:type="gramStart"/>
      <w:r w:rsidRPr="00592DFE">
        <w:t>направлены</w:t>
      </w:r>
      <w:proofErr w:type="gramEnd"/>
      <w:r w:rsidRPr="00592DFE">
        <w:t xml:space="preserve"> на ремонт </w:t>
      </w:r>
      <w:r w:rsidR="009701E3" w:rsidRPr="00592DFE">
        <w:t xml:space="preserve">муниципального </w:t>
      </w:r>
      <w:r w:rsidRPr="00592DFE">
        <w:t>жилья:</w:t>
      </w:r>
    </w:p>
    <w:p w:rsidR="000A439C" w:rsidRPr="00592DFE" w:rsidRDefault="000A439C" w:rsidP="000A439C">
      <w:pPr>
        <w:widowControl w:val="0"/>
        <w:ind w:firstLine="567"/>
        <w:jc w:val="both"/>
        <w:rPr>
          <w:b/>
        </w:rPr>
      </w:pPr>
      <w:r w:rsidRPr="00592DFE">
        <w:rPr>
          <w:b/>
        </w:rPr>
        <w:t>«Коммунальное хозяйство» (0502)</w:t>
      </w:r>
    </w:p>
    <w:p w:rsidR="000A439C" w:rsidRPr="00592DFE" w:rsidRDefault="000A439C" w:rsidP="000A439C">
      <w:pPr>
        <w:widowControl w:val="0"/>
        <w:ind w:firstLine="567"/>
        <w:jc w:val="both"/>
      </w:pPr>
      <w:r w:rsidRPr="00592DFE">
        <w:tab/>
        <w:t>Общая сумма расходов на коммунальн</w:t>
      </w:r>
      <w:r w:rsidR="00C006AF" w:rsidRPr="00592DFE">
        <w:t xml:space="preserve">ое хозяйство составляет 22 339,137 тыс. рублей или 87,8 </w:t>
      </w:r>
      <w:r w:rsidRPr="00592DFE">
        <w:t>% от утвержденного плана. Произведенные расходы направлены:</w:t>
      </w:r>
    </w:p>
    <w:p w:rsidR="000A439C" w:rsidRPr="00592DFE" w:rsidRDefault="000246C2" w:rsidP="000A439C">
      <w:pPr>
        <w:numPr>
          <w:ilvl w:val="0"/>
          <w:numId w:val="12"/>
        </w:numPr>
        <w:jc w:val="both"/>
      </w:pPr>
      <w:r w:rsidRPr="00592DFE">
        <w:t>89,75</w:t>
      </w:r>
      <w:r w:rsidR="000A439C" w:rsidRPr="00592DFE">
        <w:t xml:space="preserve">5тыс. рублей направлены на экспертизу обоснованности затрат, включенных в тариф на тепловую энергию по </w:t>
      </w:r>
      <w:proofErr w:type="spellStart"/>
      <w:r w:rsidR="000A439C" w:rsidRPr="00592DFE">
        <w:t>энергоснабжающей</w:t>
      </w:r>
      <w:proofErr w:type="spellEnd"/>
      <w:r w:rsidR="000A439C" w:rsidRPr="00592DFE">
        <w:t xml:space="preserve"> организации МУП "</w:t>
      </w:r>
      <w:proofErr w:type="spellStart"/>
      <w:r w:rsidR="000A439C" w:rsidRPr="00592DFE">
        <w:t>Жилкомсревис</w:t>
      </w:r>
      <w:proofErr w:type="spellEnd"/>
      <w:r w:rsidR="000A439C" w:rsidRPr="00592DFE">
        <w:t>";</w:t>
      </w:r>
    </w:p>
    <w:p w:rsidR="000A439C" w:rsidRPr="00592DFE" w:rsidRDefault="00C16051" w:rsidP="000A439C">
      <w:pPr>
        <w:numPr>
          <w:ilvl w:val="0"/>
          <w:numId w:val="12"/>
        </w:numPr>
        <w:jc w:val="both"/>
      </w:pPr>
      <w:r w:rsidRPr="00592DFE">
        <w:t>8 850</w:t>
      </w:r>
      <w:r w:rsidR="000A439C" w:rsidRPr="00592DFE">
        <w:t>,607 тыс. рублей направлены в МУП «Жилкомсервис»  в качестве субсидии на возмещение расходов по предоставлению услуг населению по тарифам, не обеспечивающим издержки;</w:t>
      </w:r>
    </w:p>
    <w:p w:rsidR="00F61BD3" w:rsidRPr="00592DFE" w:rsidRDefault="00F61BD3" w:rsidP="00F61BD3">
      <w:pPr>
        <w:numPr>
          <w:ilvl w:val="0"/>
          <w:numId w:val="12"/>
        </w:numPr>
        <w:jc w:val="both"/>
      </w:pPr>
      <w:r w:rsidRPr="00592DFE">
        <w:t>29,170 тыс. рублей направлены на услуги по актуализации схемы теплоснабжения;</w:t>
      </w:r>
    </w:p>
    <w:p w:rsidR="00585584" w:rsidRPr="00592DFE" w:rsidRDefault="00585584" w:rsidP="00585584">
      <w:pPr>
        <w:numPr>
          <w:ilvl w:val="0"/>
          <w:numId w:val="12"/>
        </w:numPr>
        <w:jc w:val="both"/>
      </w:pPr>
      <w:r w:rsidRPr="00592DFE">
        <w:t xml:space="preserve">270,254 тыс. рублей </w:t>
      </w:r>
      <w:proofErr w:type="gramStart"/>
      <w:r w:rsidR="000246C2" w:rsidRPr="00592DFE">
        <w:t>направлены</w:t>
      </w:r>
      <w:proofErr w:type="gramEnd"/>
      <w:r w:rsidRPr="00592DFE">
        <w:t xml:space="preserve"> на поставку насосов;</w:t>
      </w:r>
    </w:p>
    <w:p w:rsidR="000246C2" w:rsidRPr="00592DFE" w:rsidRDefault="000246C2" w:rsidP="000246C2">
      <w:pPr>
        <w:numPr>
          <w:ilvl w:val="0"/>
          <w:numId w:val="12"/>
        </w:numPr>
        <w:jc w:val="both"/>
      </w:pPr>
      <w:r w:rsidRPr="00592DFE">
        <w:t>565,930 тыс. рублей направлены на аварийно-восстановительные работы кровли бокса МУП "Жилкомсервис"</w:t>
      </w:r>
    </w:p>
    <w:p w:rsidR="000246C2" w:rsidRPr="00592DFE" w:rsidRDefault="000246C2" w:rsidP="000246C2">
      <w:pPr>
        <w:numPr>
          <w:ilvl w:val="0"/>
          <w:numId w:val="12"/>
        </w:numPr>
        <w:jc w:val="both"/>
      </w:pPr>
      <w:r w:rsidRPr="00592DFE">
        <w:t>481,000 тыс. рублей перечислены за выполнение работ по установке коммерческого узла учета тепловой энергии кот.№5;</w:t>
      </w:r>
    </w:p>
    <w:p w:rsidR="000246C2" w:rsidRPr="00592DFE" w:rsidRDefault="000246C2" w:rsidP="000246C2">
      <w:pPr>
        <w:numPr>
          <w:ilvl w:val="0"/>
          <w:numId w:val="12"/>
        </w:numPr>
        <w:jc w:val="both"/>
      </w:pPr>
      <w:r w:rsidRPr="00592DFE">
        <w:t xml:space="preserve">1 204,500 </w:t>
      </w:r>
      <w:r w:rsidR="005B104D" w:rsidRPr="00592DFE">
        <w:t xml:space="preserve">тыс. рублей </w:t>
      </w:r>
      <w:proofErr w:type="gramStart"/>
      <w:r w:rsidRPr="00592DFE">
        <w:t>перечислены</w:t>
      </w:r>
      <w:proofErr w:type="gramEnd"/>
      <w:r w:rsidRPr="00592DFE">
        <w:t xml:space="preserve"> за капитальный ремонт котельной № 4;</w:t>
      </w:r>
    </w:p>
    <w:p w:rsidR="00B5240B" w:rsidRPr="00592DFE" w:rsidRDefault="00B5240B" w:rsidP="000246C2">
      <w:pPr>
        <w:numPr>
          <w:ilvl w:val="0"/>
          <w:numId w:val="12"/>
        </w:numPr>
        <w:jc w:val="both"/>
      </w:pPr>
      <w:r w:rsidRPr="00592DFE">
        <w:t xml:space="preserve">778,621 </w:t>
      </w:r>
      <w:r w:rsidR="005B104D" w:rsidRPr="00592DFE">
        <w:t xml:space="preserve">тыс. рублей </w:t>
      </w:r>
      <w:r w:rsidRPr="00592DFE">
        <w:t xml:space="preserve">перечислены за замену </w:t>
      </w:r>
      <w:r w:rsidR="00315254" w:rsidRPr="00592DFE">
        <w:t>труб тепловодоснабжения, за изоляцию и поднятие трассы</w:t>
      </w:r>
      <w:r w:rsidRPr="00592DFE">
        <w:t xml:space="preserve">;  </w:t>
      </w:r>
    </w:p>
    <w:p w:rsidR="000A439C" w:rsidRPr="00592DFE" w:rsidRDefault="003447A6" w:rsidP="000A439C">
      <w:pPr>
        <w:numPr>
          <w:ilvl w:val="0"/>
          <w:numId w:val="12"/>
        </w:numPr>
        <w:jc w:val="both"/>
      </w:pPr>
      <w:r w:rsidRPr="00592DFE">
        <w:t>1 003,602</w:t>
      </w:r>
      <w:r w:rsidR="000A439C" w:rsidRPr="00592DFE">
        <w:t xml:space="preserve"> тыс. рублей направлены  за услуги по проекту планировки территории  межевания  территории по обустройству микрорайона индивидуальной жилой застройки (газоснабжение, водоснабжение);</w:t>
      </w:r>
    </w:p>
    <w:p w:rsidR="003447A6" w:rsidRPr="00592DFE" w:rsidRDefault="003447A6" w:rsidP="000A439C">
      <w:pPr>
        <w:numPr>
          <w:ilvl w:val="0"/>
          <w:numId w:val="12"/>
        </w:numPr>
        <w:jc w:val="both"/>
      </w:pPr>
      <w:r w:rsidRPr="00592DFE">
        <w:t xml:space="preserve">292,530 тыс. рублей </w:t>
      </w:r>
      <w:proofErr w:type="gramStart"/>
      <w:r w:rsidRPr="00592DFE">
        <w:t>направлены</w:t>
      </w:r>
      <w:proofErr w:type="gramEnd"/>
      <w:r w:rsidRPr="00592DFE">
        <w:t xml:space="preserve"> на </w:t>
      </w:r>
      <w:r w:rsidR="00CD49E6" w:rsidRPr="00592DFE">
        <w:t>выполнение проектных работ</w:t>
      </w:r>
      <w:r w:rsidR="00315254" w:rsidRPr="00592DFE">
        <w:t>: «Замена оборудования коммерческого учета газа на котельной № 1;</w:t>
      </w:r>
    </w:p>
    <w:p w:rsidR="000A439C" w:rsidRPr="00592DFE" w:rsidRDefault="000A439C" w:rsidP="000A439C">
      <w:pPr>
        <w:numPr>
          <w:ilvl w:val="0"/>
          <w:numId w:val="12"/>
        </w:numPr>
        <w:jc w:val="both"/>
      </w:pPr>
      <w:proofErr w:type="gramStart"/>
      <w:r w:rsidRPr="00592DFE">
        <w:t>34,483 тыс. рублей перечислены за корректировку проектной документации;</w:t>
      </w:r>
      <w:proofErr w:type="gramEnd"/>
    </w:p>
    <w:p w:rsidR="000A439C" w:rsidRPr="00592DFE" w:rsidRDefault="000246C2" w:rsidP="000A439C">
      <w:pPr>
        <w:numPr>
          <w:ilvl w:val="0"/>
          <w:numId w:val="12"/>
        </w:numPr>
        <w:jc w:val="both"/>
      </w:pPr>
      <w:r w:rsidRPr="00592DFE">
        <w:t>161,750</w:t>
      </w:r>
      <w:r w:rsidR="000A439C" w:rsidRPr="00592DFE">
        <w:t xml:space="preserve"> тыс. рублей было направлено МУП «Жилкомсервис» на компенсацию затрат, связанных с расходами возникшими в связи с эксплуатацией арендованных транспортных средств;</w:t>
      </w:r>
    </w:p>
    <w:p w:rsidR="000A439C" w:rsidRPr="00592DFE" w:rsidRDefault="000A439C" w:rsidP="000A439C">
      <w:pPr>
        <w:numPr>
          <w:ilvl w:val="0"/>
          <w:numId w:val="12"/>
        </w:numPr>
        <w:jc w:val="both"/>
      </w:pPr>
      <w:r w:rsidRPr="00592DFE">
        <w:t xml:space="preserve">125,370 тыс. рублей направлены на проектирование и замену оборудования коммерческого учета газа на отопительных котельных №1, №2, №3, №4, №5, №6 </w:t>
      </w:r>
      <w:proofErr w:type="gramStart"/>
      <w:r w:rsidRPr="00592DFE">
        <w:t>в</w:t>
      </w:r>
      <w:proofErr w:type="gramEnd"/>
      <w:r w:rsidRPr="00592DFE">
        <w:t xml:space="preserve"> с. Александровское;</w:t>
      </w:r>
    </w:p>
    <w:p w:rsidR="000A439C" w:rsidRPr="00592DFE" w:rsidRDefault="000A439C" w:rsidP="000A439C">
      <w:pPr>
        <w:numPr>
          <w:ilvl w:val="0"/>
          <w:numId w:val="12"/>
        </w:numPr>
        <w:jc w:val="both"/>
      </w:pPr>
      <w:proofErr w:type="gramStart"/>
      <w:r w:rsidRPr="00592DFE">
        <w:t xml:space="preserve">33,995 тыс. рублей направлены на за инструментальное обследование </w:t>
      </w:r>
      <w:bookmarkStart w:id="67" w:name="_GoBack"/>
      <w:bookmarkEnd w:id="67"/>
      <w:r w:rsidRPr="00592DFE">
        <w:t>газоиспользующего оборудования;</w:t>
      </w:r>
      <w:proofErr w:type="gramEnd"/>
    </w:p>
    <w:p w:rsidR="000A439C" w:rsidRPr="00592DFE" w:rsidRDefault="000A439C" w:rsidP="000A439C">
      <w:pPr>
        <w:numPr>
          <w:ilvl w:val="0"/>
          <w:numId w:val="12"/>
        </w:numPr>
        <w:jc w:val="both"/>
      </w:pPr>
      <w:r w:rsidRPr="00592DFE">
        <w:t>29,700 тыс. рублей направ</w:t>
      </w:r>
      <w:r w:rsidR="00E204B0" w:rsidRPr="00592DFE">
        <w:t xml:space="preserve">лены на выполнение работ по техническому </w:t>
      </w:r>
      <w:r w:rsidRPr="00592DFE">
        <w:t>обслуживанию станции обезжелезивания;</w:t>
      </w:r>
    </w:p>
    <w:p w:rsidR="000A439C" w:rsidRPr="00592DFE" w:rsidRDefault="003447A6" w:rsidP="000A439C">
      <w:pPr>
        <w:numPr>
          <w:ilvl w:val="0"/>
          <w:numId w:val="12"/>
        </w:numPr>
        <w:jc w:val="both"/>
      </w:pPr>
      <w:r w:rsidRPr="00592DFE">
        <w:t>32,880</w:t>
      </w:r>
      <w:r w:rsidR="000A439C" w:rsidRPr="00592DFE">
        <w:t xml:space="preserve"> тыс. рублей перечислены за проверку достоверности определения  сметной стоимости </w:t>
      </w:r>
      <w:r w:rsidR="00585584" w:rsidRPr="00592DFE">
        <w:t>объектов</w:t>
      </w:r>
      <w:r w:rsidR="000A439C" w:rsidRPr="00592DFE">
        <w:t>;</w:t>
      </w:r>
    </w:p>
    <w:p w:rsidR="000A439C" w:rsidRPr="00592DFE" w:rsidRDefault="000A439C" w:rsidP="000A439C">
      <w:pPr>
        <w:numPr>
          <w:ilvl w:val="0"/>
          <w:numId w:val="12"/>
        </w:numPr>
        <w:jc w:val="both"/>
      </w:pPr>
      <w:r w:rsidRPr="00592DFE">
        <w:t xml:space="preserve">58,399 тыс. рублей </w:t>
      </w:r>
      <w:proofErr w:type="gramStart"/>
      <w:r w:rsidRPr="00592DFE">
        <w:t>перечислены</w:t>
      </w:r>
      <w:proofErr w:type="gramEnd"/>
      <w:r w:rsidRPr="00592DFE">
        <w:t xml:space="preserve"> за поставку и установку исполнительного механизма на водогрейный котел; </w:t>
      </w:r>
    </w:p>
    <w:p w:rsidR="003447A6" w:rsidRPr="00592DFE" w:rsidRDefault="003447A6" w:rsidP="003447A6">
      <w:pPr>
        <w:numPr>
          <w:ilvl w:val="0"/>
          <w:numId w:val="12"/>
        </w:numPr>
        <w:jc w:val="both"/>
      </w:pPr>
      <w:r w:rsidRPr="00592DFE">
        <w:t>8 278,433 тыс. рублей перечислены за строительство сетей газоснабжения;</w:t>
      </w:r>
    </w:p>
    <w:p w:rsidR="000A439C" w:rsidRPr="00592DFE" w:rsidRDefault="000A439C" w:rsidP="000A439C">
      <w:pPr>
        <w:numPr>
          <w:ilvl w:val="0"/>
          <w:numId w:val="12"/>
        </w:numPr>
        <w:jc w:val="both"/>
      </w:pPr>
      <w:r w:rsidRPr="00592DFE">
        <w:t xml:space="preserve">5,840 тыс. рублей </w:t>
      </w:r>
      <w:proofErr w:type="gramStart"/>
      <w:r w:rsidRPr="00592DFE">
        <w:t>перечислены</w:t>
      </w:r>
      <w:proofErr w:type="gramEnd"/>
      <w:r w:rsidRPr="00592DFE">
        <w:t xml:space="preserve"> за установку теплосчетчика в муниципальной квартире:</w:t>
      </w:r>
    </w:p>
    <w:p w:rsidR="003447A6" w:rsidRPr="00592DFE" w:rsidRDefault="003447A6" w:rsidP="003447A6">
      <w:pPr>
        <w:numPr>
          <w:ilvl w:val="0"/>
          <w:numId w:val="12"/>
        </w:numPr>
        <w:jc w:val="both"/>
      </w:pPr>
      <w:r w:rsidRPr="00592DFE">
        <w:t>12</w:t>
      </w:r>
      <w:r w:rsidR="005B104D" w:rsidRPr="00592DFE">
        <w:t>,318</w:t>
      </w:r>
      <w:r w:rsidRPr="00592DFE">
        <w:t xml:space="preserve"> тыс. рублей возмещение расходов ООО "Жилстрой</w:t>
      </w:r>
      <w:proofErr w:type="gramStart"/>
      <w:r w:rsidRPr="00592DFE">
        <w:t>"и</w:t>
      </w:r>
      <w:proofErr w:type="gramEnd"/>
      <w:r w:rsidRPr="00592DFE">
        <w:t>з рез фонда за установку приборов учета;</w:t>
      </w:r>
    </w:p>
    <w:p w:rsidR="000A439C" w:rsidRPr="00592DFE" w:rsidRDefault="000A439C" w:rsidP="000A439C">
      <w:pPr>
        <w:widowControl w:val="0"/>
        <w:ind w:firstLine="567"/>
        <w:jc w:val="both"/>
        <w:rPr>
          <w:b/>
        </w:rPr>
      </w:pPr>
      <w:r w:rsidRPr="00592DFE">
        <w:tab/>
      </w:r>
      <w:r w:rsidRPr="00592DFE">
        <w:rPr>
          <w:b/>
        </w:rPr>
        <w:t>«Благоустройство» (0503)</w:t>
      </w:r>
    </w:p>
    <w:p w:rsidR="003746C9" w:rsidRPr="00592DFE" w:rsidRDefault="000A439C" w:rsidP="003746C9">
      <w:pPr>
        <w:widowControl w:val="0"/>
        <w:ind w:firstLine="567"/>
        <w:jc w:val="both"/>
      </w:pPr>
      <w:r w:rsidRPr="00592DFE">
        <w:tab/>
        <w:t>За отчетный период расходы по да</w:t>
      </w:r>
      <w:r w:rsidR="005B104D" w:rsidRPr="00592DFE">
        <w:t>нному разделу составили 2 765,984</w:t>
      </w:r>
      <w:r w:rsidRPr="00592DFE">
        <w:t xml:space="preserve"> тыс. рублей. По сравнению с аналогичным периодом 2015 го</w:t>
      </w:r>
      <w:r w:rsidR="005B104D" w:rsidRPr="00592DFE">
        <w:t>да расходы уменьшились на 447,226</w:t>
      </w:r>
      <w:r w:rsidRPr="00592DFE">
        <w:t xml:space="preserve">  </w:t>
      </w:r>
      <w:r w:rsidR="005B104D" w:rsidRPr="00592DFE">
        <w:t>тыс. рублей, что составляет 99,4</w:t>
      </w:r>
      <w:r w:rsidRPr="00592DFE">
        <w:t xml:space="preserve"> % от плана</w:t>
      </w:r>
      <w:r w:rsidR="005B104D" w:rsidRPr="00592DFE">
        <w:t xml:space="preserve"> на 9 месяцев</w:t>
      </w:r>
      <w:r w:rsidRPr="00592DFE">
        <w:t xml:space="preserve"> 2016 год. Детально расходы выглядят следующим образом:</w:t>
      </w:r>
    </w:p>
    <w:p w:rsidR="000A439C" w:rsidRPr="00592DFE" w:rsidRDefault="000A439C" w:rsidP="000A439C">
      <w:pPr>
        <w:numPr>
          <w:ilvl w:val="0"/>
          <w:numId w:val="13"/>
        </w:numPr>
        <w:jc w:val="both"/>
      </w:pPr>
      <w:proofErr w:type="gramStart"/>
      <w:r w:rsidRPr="00592DFE">
        <w:t>138,0 тыс. рублей направлены на мероприятия по отлову и содержанию бродячих собак;</w:t>
      </w:r>
      <w:proofErr w:type="gramEnd"/>
    </w:p>
    <w:p w:rsidR="003746C9" w:rsidRPr="00592DFE" w:rsidRDefault="003746C9" w:rsidP="000A439C">
      <w:pPr>
        <w:numPr>
          <w:ilvl w:val="0"/>
          <w:numId w:val="13"/>
        </w:numPr>
        <w:jc w:val="both"/>
      </w:pPr>
      <w:proofErr w:type="gramStart"/>
      <w:r w:rsidRPr="00592DFE">
        <w:t>13,528 тыс. рублей направлены на отсыпку подвального помещения;</w:t>
      </w:r>
      <w:proofErr w:type="gramEnd"/>
    </w:p>
    <w:p w:rsidR="003746C9" w:rsidRPr="00592DFE" w:rsidRDefault="003746C9" w:rsidP="000A439C">
      <w:pPr>
        <w:numPr>
          <w:ilvl w:val="0"/>
          <w:numId w:val="13"/>
        </w:numPr>
        <w:jc w:val="both"/>
      </w:pPr>
      <w:r w:rsidRPr="00592DFE">
        <w:t>35,688 тыс. рублей направлены на утилизацию (захоронение</w:t>
      </w:r>
      <w:proofErr w:type="gramStart"/>
      <w:r w:rsidRPr="00592DFE">
        <w:t xml:space="preserve"> )</w:t>
      </w:r>
      <w:proofErr w:type="gramEnd"/>
      <w:r w:rsidRPr="00592DFE">
        <w:t xml:space="preserve"> ТБО;</w:t>
      </w:r>
    </w:p>
    <w:p w:rsidR="003746C9" w:rsidRPr="00592DFE" w:rsidRDefault="00315254" w:rsidP="000A439C">
      <w:pPr>
        <w:numPr>
          <w:ilvl w:val="0"/>
          <w:numId w:val="13"/>
        </w:numPr>
        <w:jc w:val="both"/>
      </w:pPr>
      <w:proofErr w:type="gramStart"/>
      <w:r w:rsidRPr="00592DFE">
        <w:t>253,326</w:t>
      </w:r>
      <w:r w:rsidR="00887662" w:rsidRPr="00592DFE">
        <w:t xml:space="preserve"> тыс. рублей направлены на </w:t>
      </w:r>
      <w:r w:rsidR="00E23749" w:rsidRPr="00592DFE">
        <w:t>благоустройство сельского поселения;</w:t>
      </w:r>
      <w:proofErr w:type="gramEnd"/>
    </w:p>
    <w:p w:rsidR="000A439C" w:rsidRPr="00592DFE" w:rsidRDefault="00E23749" w:rsidP="000A439C">
      <w:pPr>
        <w:numPr>
          <w:ilvl w:val="0"/>
          <w:numId w:val="13"/>
        </w:numPr>
        <w:jc w:val="both"/>
      </w:pPr>
      <w:proofErr w:type="gramStart"/>
      <w:r w:rsidRPr="00592DFE">
        <w:t>1 093,214</w:t>
      </w:r>
      <w:r w:rsidR="000A439C" w:rsidRPr="00592DFE">
        <w:t xml:space="preserve"> тыс. рублей направлены на содержание уличного освещения;</w:t>
      </w:r>
      <w:proofErr w:type="gramEnd"/>
    </w:p>
    <w:p w:rsidR="000A439C" w:rsidRPr="00592DFE" w:rsidRDefault="00B33163" w:rsidP="000A439C">
      <w:pPr>
        <w:numPr>
          <w:ilvl w:val="0"/>
          <w:numId w:val="13"/>
        </w:numPr>
        <w:jc w:val="both"/>
      </w:pPr>
      <w:r w:rsidRPr="00592DFE">
        <w:t>62,226</w:t>
      </w:r>
      <w:r w:rsidR="000A439C" w:rsidRPr="00592DFE">
        <w:t xml:space="preserve"> тыс. рублей направлены на содержание мест захоронения;</w:t>
      </w:r>
    </w:p>
    <w:p w:rsidR="000A439C" w:rsidRPr="00592DFE" w:rsidRDefault="00E23749" w:rsidP="000A439C">
      <w:pPr>
        <w:numPr>
          <w:ilvl w:val="0"/>
          <w:numId w:val="13"/>
        </w:numPr>
        <w:jc w:val="both"/>
      </w:pPr>
      <w:r w:rsidRPr="00592DFE">
        <w:t>83</w:t>
      </w:r>
      <w:r w:rsidR="00887662" w:rsidRPr="00592DFE">
        <w:t>,000</w:t>
      </w:r>
      <w:r w:rsidR="000A439C" w:rsidRPr="00592DFE">
        <w:t xml:space="preserve"> тыс. рублей направлены на приобретение рассады для клумб;</w:t>
      </w:r>
    </w:p>
    <w:p w:rsidR="00B33163" w:rsidRPr="00592DFE" w:rsidRDefault="00887662" w:rsidP="000A439C">
      <w:pPr>
        <w:numPr>
          <w:ilvl w:val="0"/>
          <w:numId w:val="13"/>
        </w:numPr>
        <w:jc w:val="both"/>
      </w:pPr>
      <w:r w:rsidRPr="00592DFE">
        <w:t>88,558</w:t>
      </w:r>
      <w:r w:rsidR="00B33163" w:rsidRPr="00592DFE">
        <w:t xml:space="preserve"> тыс. рублей направлены на приобретение материалов для работ по благоустройству Александровского сельского поселения;</w:t>
      </w:r>
    </w:p>
    <w:p w:rsidR="000A439C" w:rsidRPr="00592DFE" w:rsidRDefault="000A439C" w:rsidP="000A439C">
      <w:pPr>
        <w:numPr>
          <w:ilvl w:val="0"/>
          <w:numId w:val="13"/>
        </w:numPr>
        <w:jc w:val="both"/>
      </w:pPr>
      <w:proofErr w:type="gramStart"/>
      <w:r w:rsidRPr="00592DFE">
        <w:t>68,440 тыс. рублей направлены на оплату трансформаторной подстанции;</w:t>
      </w:r>
      <w:proofErr w:type="gramEnd"/>
    </w:p>
    <w:p w:rsidR="000A439C" w:rsidRPr="00592DFE" w:rsidRDefault="000A439C" w:rsidP="000A439C">
      <w:pPr>
        <w:numPr>
          <w:ilvl w:val="0"/>
          <w:numId w:val="13"/>
        </w:numPr>
        <w:jc w:val="both"/>
      </w:pPr>
      <w:r w:rsidRPr="00592DFE">
        <w:t>80,002 тыс. рублей было направлено на содержание ледового городка;</w:t>
      </w:r>
    </w:p>
    <w:p w:rsidR="000A439C" w:rsidRPr="00592DFE" w:rsidRDefault="00887662" w:rsidP="000A439C">
      <w:pPr>
        <w:numPr>
          <w:ilvl w:val="0"/>
          <w:numId w:val="13"/>
        </w:numPr>
        <w:jc w:val="both"/>
      </w:pPr>
      <w:r w:rsidRPr="00592DFE">
        <w:t>715,169</w:t>
      </w:r>
      <w:r w:rsidR="000A439C" w:rsidRPr="00592DFE">
        <w:t xml:space="preserve"> тыс. рублей направлены на обеспечение деятельности рабочих, занятых на работах по благоустройству территории Александровского сельского поселения;</w:t>
      </w:r>
    </w:p>
    <w:p w:rsidR="000A439C" w:rsidRPr="00592DFE" w:rsidRDefault="000A439C" w:rsidP="000A439C">
      <w:pPr>
        <w:numPr>
          <w:ilvl w:val="0"/>
          <w:numId w:val="13"/>
        </w:numPr>
        <w:jc w:val="both"/>
      </w:pPr>
      <w:r w:rsidRPr="00592DFE">
        <w:t>59,997 тыс. рублей было направлено на оплату ламп ДРЛ;</w:t>
      </w:r>
    </w:p>
    <w:p w:rsidR="000A439C" w:rsidRPr="00592DFE" w:rsidRDefault="000A439C" w:rsidP="000A439C">
      <w:pPr>
        <w:numPr>
          <w:ilvl w:val="0"/>
          <w:numId w:val="13"/>
        </w:numPr>
        <w:jc w:val="both"/>
      </w:pPr>
      <w:r w:rsidRPr="00592DFE">
        <w:t xml:space="preserve">74,836 тыс. рублей </w:t>
      </w:r>
      <w:proofErr w:type="gramStart"/>
      <w:r w:rsidRPr="00592DFE">
        <w:t>направлены</w:t>
      </w:r>
      <w:proofErr w:type="gramEnd"/>
      <w:r w:rsidRPr="00592DFE">
        <w:t xml:space="preserve"> на оплату труда трудовым бригадам;</w:t>
      </w:r>
    </w:p>
    <w:p w:rsidR="000A439C" w:rsidRPr="00592DFE" w:rsidRDefault="000A439C" w:rsidP="000A439C">
      <w:pPr>
        <w:widowControl w:val="0"/>
        <w:ind w:firstLine="567"/>
        <w:rPr>
          <w:b/>
          <w:i/>
          <w:u w:val="single"/>
        </w:rPr>
      </w:pPr>
      <w:r w:rsidRPr="00592DFE">
        <w:rPr>
          <w:b/>
          <w:i/>
          <w:u w:val="single"/>
        </w:rPr>
        <w:t>Раздел 08 «Культура, кинематография»</w:t>
      </w:r>
    </w:p>
    <w:p w:rsidR="000A439C" w:rsidRPr="00592DFE" w:rsidRDefault="000A439C" w:rsidP="000A439C">
      <w:pPr>
        <w:widowControl w:val="0"/>
        <w:ind w:firstLine="567"/>
        <w:jc w:val="both"/>
      </w:pPr>
      <w:r w:rsidRPr="00592DFE">
        <w:tab/>
        <w:t>В рамках данного раздела отражены расходы на финансовое обеспечение деятельности  МБУ «Культурно-спортивный комплекс». Администрация Александровского сельского поселения финансирует данное учреждение,  передавая межбюджетные трансферты из расчёта 1/3 суммы в месяц от квартальн</w:t>
      </w:r>
      <w:r w:rsidR="00EC3AC0" w:rsidRPr="00592DFE">
        <w:t xml:space="preserve">ых лимитов, так за 9 месяцев </w:t>
      </w:r>
      <w:r w:rsidRPr="00592DFE">
        <w:t>2016 года было перечислено:</w:t>
      </w:r>
    </w:p>
    <w:p w:rsidR="000A439C" w:rsidRPr="00592DFE" w:rsidRDefault="00527649" w:rsidP="000A439C">
      <w:pPr>
        <w:widowControl w:val="0"/>
        <w:ind w:firstLine="567"/>
        <w:jc w:val="both"/>
      </w:pPr>
      <w:r w:rsidRPr="00592DFE">
        <w:t>- ЦДНТ 9 537,740</w:t>
      </w:r>
      <w:r w:rsidR="000A439C" w:rsidRPr="00592DFE">
        <w:t xml:space="preserve"> тыс. рублей;</w:t>
      </w:r>
    </w:p>
    <w:p w:rsidR="000A439C" w:rsidRPr="00592DFE" w:rsidRDefault="00527649" w:rsidP="000A439C">
      <w:pPr>
        <w:widowControl w:val="0"/>
        <w:ind w:firstLine="567"/>
        <w:jc w:val="both"/>
      </w:pPr>
      <w:r w:rsidRPr="00592DFE">
        <w:t>- молодёжная политика 739,200</w:t>
      </w:r>
      <w:r w:rsidR="000A439C" w:rsidRPr="00592DFE">
        <w:t xml:space="preserve"> тыс. рублей;</w:t>
      </w:r>
    </w:p>
    <w:p w:rsidR="000A439C" w:rsidRPr="00592DFE" w:rsidRDefault="00527649" w:rsidP="000A439C">
      <w:pPr>
        <w:widowControl w:val="0"/>
        <w:ind w:firstLine="567"/>
        <w:jc w:val="both"/>
      </w:pPr>
      <w:r w:rsidRPr="00592DFE">
        <w:t>- музей 802,468</w:t>
      </w:r>
      <w:r w:rsidR="000A439C" w:rsidRPr="00592DFE">
        <w:t xml:space="preserve"> тыс. рублей;</w:t>
      </w:r>
    </w:p>
    <w:p w:rsidR="00C006AF" w:rsidRPr="00592DFE" w:rsidRDefault="00C006AF" w:rsidP="000A439C">
      <w:pPr>
        <w:widowControl w:val="0"/>
        <w:ind w:firstLine="567"/>
        <w:jc w:val="both"/>
      </w:pPr>
      <w:r w:rsidRPr="00592DFE">
        <w:t>- 660,000 тыс. рублей направлены на проведение дня села;</w:t>
      </w:r>
    </w:p>
    <w:p w:rsidR="000A439C" w:rsidRPr="00592DFE" w:rsidRDefault="00C006AF" w:rsidP="000A439C">
      <w:pPr>
        <w:widowControl w:val="0"/>
        <w:ind w:firstLine="567"/>
        <w:jc w:val="both"/>
      </w:pPr>
      <w:r w:rsidRPr="00592DFE">
        <w:t>- 109,500</w:t>
      </w:r>
      <w:r w:rsidR="000A439C" w:rsidRPr="00592DFE">
        <w:t xml:space="preserve"> тыс. рублей направлены на проведение встреч, акций, участия в соревнованиях, приобретения оборудования для игр.</w:t>
      </w:r>
    </w:p>
    <w:p w:rsidR="000A439C" w:rsidRPr="00592DFE" w:rsidRDefault="000A439C" w:rsidP="000A439C">
      <w:pPr>
        <w:widowControl w:val="0"/>
        <w:ind w:firstLine="567"/>
        <w:rPr>
          <w:b/>
          <w:i/>
          <w:u w:val="single"/>
        </w:rPr>
      </w:pPr>
      <w:r w:rsidRPr="00592DFE">
        <w:rPr>
          <w:b/>
          <w:i/>
        </w:rPr>
        <w:tab/>
      </w:r>
      <w:r w:rsidRPr="00592DFE">
        <w:rPr>
          <w:b/>
          <w:i/>
          <w:u w:val="single"/>
        </w:rPr>
        <w:t>Раздел 10 «Социальная политика»</w:t>
      </w:r>
    </w:p>
    <w:p w:rsidR="000A439C" w:rsidRPr="00592DFE" w:rsidRDefault="000A439C" w:rsidP="000A439C">
      <w:pPr>
        <w:ind w:firstLine="708"/>
        <w:jc w:val="both"/>
      </w:pPr>
      <w:r w:rsidRPr="00592DFE">
        <w:t xml:space="preserve">Расходы по данному разделу предусмотрены на проведение мероприятий в рамках муниципальной программы «Социальная поддержка населения АСП на 2014-2016 годы», утвержденной </w:t>
      </w:r>
      <w:r w:rsidR="00EC3AC0" w:rsidRPr="00592DFE">
        <w:t>постановлением администрации АСП</w:t>
      </w:r>
      <w:r w:rsidRPr="00592DFE">
        <w:t xml:space="preserve"> от 12.12.2013 года № 410 и обеспечение жильем детей-сирот и детей, оставшихся без попечения родителей. Структура направления средств, соглас</w:t>
      </w:r>
      <w:r w:rsidR="00EC3AC0" w:rsidRPr="00592DFE">
        <w:t xml:space="preserve">но мероприятий </w:t>
      </w:r>
      <w:r w:rsidRPr="00592DFE">
        <w:t xml:space="preserve">предусмотренных программой, отражена в приложении 8 к решению Совета поселения «Об утверждении отчета об исполнении бюджета Александровского сельского поселения за </w:t>
      </w:r>
      <w:r w:rsidR="00EC3AC0" w:rsidRPr="00592DFE">
        <w:t>9 месяцев</w:t>
      </w:r>
      <w:r w:rsidRPr="00592DFE">
        <w:t xml:space="preserve"> 2016 год». </w:t>
      </w:r>
    </w:p>
    <w:p w:rsidR="000A439C" w:rsidRPr="00592DFE" w:rsidRDefault="000A439C" w:rsidP="000A439C">
      <w:pPr>
        <w:widowControl w:val="0"/>
        <w:ind w:firstLine="567"/>
        <w:rPr>
          <w:b/>
          <w:i/>
          <w:u w:val="single"/>
        </w:rPr>
      </w:pPr>
      <w:r w:rsidRPr="00592DFE">
        <w:rPr>
          <w:b/>
          <w:i/>
        </w:rPr>
        <w:tab/>
      </w:r>
      <w:r w:rsidRPr="00592DFE">
        <w:rPr>
          <w:b/>
          <w:i/>
          <w:u w:val="single"/>
        </w:rPr>
        <w:t>Раздел 11 «Физическая культура и спорт»</w:t>
      </w:r>
    </w:p>
    <w:p w:rsidR="000A439C" w:rsidRPr="00592DFE" w:rsidRDefault="000A439C" w:rsidP="000A439C">
      <w:pPr>
        <w:widowControl w:val="0"/>
        <w:ind w:firstLine="567"/>
        <w:jc w:val="both"/>
      </w:pPr>
      <w:r w:rsidRPr="00592DFE">
        <w:tab/>
        <w:t>В рамках данного раздела отражены расходы на финансовое обеспечение деятельности  МБУ «Культурно-спортивный комплекс» в области спорта. Общая с</w:t>
      </w:r>
      <w:r w:rsidR="00B24893" w:rsidRPr="00592DFE">
        <w:t>умма расходов составила 1 987,958</w:t>
      </w:r>
      <w:r w:rsidRPr="00592DFE">
        <w:t xml:space="preserve"> тыс. рублей или 100 % от утвержденных плановых назначений на </w:t>
      </w:r>
      <w:r w:rsidR="00B24893" w:rsidRPr="00592DFE">
        <w:t>9 месяцев</w:t>
      </w:r>
      <w:r w:rsidRPr="00592DFE">
        <w:t xml:space="preserve"> 2016 год.</w:t>
      </w:r>
    </w:p>
    <w:p w:rsidR="000A439C" w:rsidRPr="00592DFE" w:rsidRDefault="000A439C" w:rsidP="000A439C">
      <w:pPr>
        <w:widowControl w:val="0"/>
        <w:ind w:firstLine="567"/>
        <w:jc w:val="both"/>
      </w:pPr>
      <w:r w:rsidRPr="00592DFE">
        <w:t>- из резервного фонда Александровского сельского поселения направлены 18,740  тыс. руб. на проведение соревнований по гиревому спорту, организации чаепития, соревнований по волейболу.</w:t>
      </w:r>
    </w:p>
    <w:p w:rsidR="000A439C" w:rsidRPr="00592DFE" w:rsidRDefault="000A439C" w:rsidP="000A439C">
      <w:pPr>
        <w:widowControl w:val="0"/>
        <w:ind w:firstLine="567"/>
        <w:jc w:val="both"/>
      </w:pPr>
      <w:r w:rsidRPr="00592DFE">
        <w:t xml:space="preserve">Удельный вес данных расходов в общей сумме расходов составляет  </w:t>
      </w:r>
      <w:r w:rsidR="00B24893" w:rsidRPr="00592DFE">
        <w:t>2,0</w:t>
      </w:r>
      <w:r w:rsidRPr="00592DFE">
        <w:t xml:space="preserve"> %. По отношению к уровню 2015 года произошло сни</w:t>
      </w:r>
      <w:r w:rsidR="00B24893" w:rsidRPr="00592DFE">
        <w:t>жение объема расходов на 609,542</w:t>
      </w:r>
      <w:r w:rsidRPr="00592DFE">
        <w:t xml:space="preserve"> тыс. рублей. </w:t>
      </w:r>
    </w:p>
    <w:p w:rsidR="000A439C" w:rsidRPr="00592DFE" w:rsidRDefault="000A439C" w:rsidP="000A439C">
      <w:pPr>
        <w:widowControl w:val="0"/>
        <w:ind w:firstLine="567"/>
        <w:jc w:val="both"/>
        <w:rPr>
          <w:b/>
          <w:i/>
          <w:u w:val="single"/>
        </w:rPr>
      </w:pPr>
      <w:r w:rsidRPr="00592DFE">
        <w:rPr>
          <w:b/>
          <w:i/>
          <w:u w:val="single"/>
        </w:rPr>
        <w:t>Раздел 12 «Средства массовой информации»</w:t>
      </w:r>
    </w:p>
    <w:p w:rsidR="000A439C" w:rsidRPr="00592DFE" w:rsidRDefault="000A439C" w:rsidP="000A439C">
      <w:pPr>
        <w:widowControl w:val="0"/>
        <w:ind w:firstLine="567"/>
        <w:jc w:val="both"/>
      </w:pPr>
      <w:r w:rsidRPr="00592DFE">
        <w:t>Расх</w:t>
      </w:r>
      <w:r w:rsidR="000C35FA" w:rsidRPr="00592DFE">
        <w:t>оды по разделу составили 1 085,931 тыс. рублей или 100,0</w:t>
      </w:r>
      <w:r w:rsidRPr="00592DFE">
        <w:t xml:space="preserve"> % от запланированного объема расходов на </w:t>
      </w:r>
      <w:r w:rsidR="000C35FA" w:rsidRPr="00592DFE">
        <w:t>9 месяцев</w:t>
      </w:r>
      <w:r w:rsidRPr="00592DFE">
        <w:t xml:space="preserve"> 2016 год. Удельный вес в об</w:t>
      </w:r>
      <w:r w:rsidR="000C35FA" w:rsidRPr="00592DFE">
        <w:t>щей сумме расходов составляет 11</w:t>
      </w:r>
      <w:r w:rsidRPr="00592DFE">
        <w:t xml:space="preserve">0 %. Расходы направлены: </w:t>
      </w:r>
    </w:p>
    <w:p w:rsidR="000A439C" w:rsidRPr="00592DFE" w:rsidRDefault="000A439C" w:rsidP="000A439C">
      <w:pPr>
        <w:widowControl w:val="0"/>
        <w:ind w:firstLine="567"/>
        <w:jc w:val="both"/>
        <w:rPr>
          <w:b/>
          <w:i/>
          <w:u w:val="single"/>
        </w:rPr>
      </w:pPr>
      <w:r w:rsidRPr="00592DFE">
        <w:rPr>
          <w:b/>
          <w:i/>
        </w:rPr>
        <w:t>Телевидение и радиовещание (1201)</w:t>
      </w:r>
      <w:r w:rsidR="000C35FA" w:rsidRPr="00592DFE">
        <w:t xml:space="preserve"> – 645,914 тыс. рублей или 100,0</w:t>
      </w:r>
      <w:r w:rsidRPr="00592DFE">
        <w:t xml:space="preserve"> %  от утвержденных плановых назначений</w:t>
      </w:r>
      <w:r w:rsidR="000C35FA" w:rsidRPr="00592DFE">
        <w:t xml:space="preserve"> на 9 месяцев 2016 год</w:t>
      </w:r>
      <w:r w:rsidRPr="00592DFE">
        <w:t xml:space="preserve">, что на </w:t>
      </w:r>
      <w:r w:rsidR="00B24893" w:rsidRPr="00592DFE">
        <w:t>28,014</w:t>
      </w:r>
      <w:r w:rsidRPr="00592DFE">
        <w:t xml:space="preserve"> тыс. рублей больше, чем за аналогичный период 2015 года.</w:t>
      </w:r>
    </w:p>
    <w:p w:rsidR="000A439C" w:rsidRPr="00592DFE" w:rsidRDefault="000A439C" w:rsidP="000A439C">
      <w:pPr>
        <w:widowControl w:val="0"/>
        <w:ind w:firstLine="567"/>
        <w:jc w:val="both"/>
      </w:pPr>
      <w:r w:rsidRPr="00592DFE">
        <w:rPr>
          <w:b/>
          <w:i/>
        </w:rPr>
        <w:t>Периодическая печать (1202)</w:t>
      </w:r>
      <w:r w:rsidRPr="00592DFE">
        <w:t xml:space="preserve"> – </w:t>
      </w:r>
      <w:r w:rsidR="00B24893" w:rsidRPr="00592DFE">
        <w:t>440,017</w:t>
      </w:r>
      <w:r w:rsidRPr="00592DFE">
        <w:t xml:space="preserve"> тыс. рублей или </w:t>
      </w:r>
      <w:r w:rsidR="00B24893" w:rsidRPr="00592DFE">
        <w:t>100,0</w:t>
      </w:r>
      <w:r w:rsidRPr="00592DFE">
        <w:t xml:space="preserve"> %  от утвержденных плановых назначений, что на </w:t>
      </w:r>
      <w:r w:rsidR="00B24893" w:rsidRPr="00592DFE">
        <w:t xml:space="preserve">35,317 </w:t>
      </w:r>
      <w:r w:rsidRPr="00592DFE">
        <w:t>тыс. рублей больше, чем за аналогичный период 2015 года.</w:t>
      </w:r>
    </w:p>
    <w:p w:rsidR="000A439C" w:rsidRPr="00592DFE" w:rsidRDefault="000A439C" w:rsidP="000A439C">
      <w:pPr>
        <w:widowControl w:val="0"/>
        <w:ind w:firstLine="567"/>
        <w:jc w:val="both"/>
        <w:rPr>
          <w:b/>
          <w:i/>
          <w:u w:val="single"/>
        </w:rPr>
      </w:pPr>
      <w:r w:rsidRPr="00592DFE">
        <w:rPr>
          <w:b/>
          <w:i/>
          <w:u w:val="single"/>
        </w:rPr>
        <w:t xml:space="preserve">Раздел 13 «Обслуживание муниципального долга» </w:t>
      </w:r>
    </w:p>
    <w:p w:rsidR="000A439C" w:rsidRPr="00592DFE" w:rsidRDefault="000A439C" w:rsidP="000A439C">
      <w:pPr>
        <w:ind w:firstLine="708"/>
        <w:jc w:val="both"/>
      </w:pPr>
      <w:r w:rsidRPr="00592DFE">
        <w:t>За отчетный период ни в текущем, ни в прошлом году расходы на выплату процентов по кредитам не производились.</w:t>
      </w:r>
    </w:p>
    <w:p w:rsidR="000A439C" w:rsidRPr="00592DFE" w:rsidRDefault="000A439C" w:rsidP="000A439C">
      <w:pPr>
        <w:widowControl w:val="0"/>
        <w:ind w:firstLine="709"/>
        <w:jc w:val="both"/>
        <w:rPr>
          <w:b/>
        </w:rPr>
      </w:pPr>
      <w:r w:rsidRPr="00592DFE">
        <w:t>Использование средств бюджета поселения согласно ведомственной структуре отражено в приложении 3 к решению Совета поселения «Об информации по исполнению бюджета Александровского сельского посе</w:t>
      </w:r>
      <w:r w:rsidR="000C35FA" w:rsidRPr="00592DFE">
        <w:t>ления за 9 месяцев</w:t>
      </w:r>
      <w:r w:rsidRPr="00592DFE">
        <w:t xml:space="preserve"> 2016 год».</w:t>
      </w:r>
    </w:p>
    <w:p w:rsidR="000A439C" w:rsidRPr="00592DFE" w:rsidRDefault="000A439C" w:rsidP="000A439C">
      <w:pPr>
        <w:ind w:firstLine="708"/>
        <w:jc w:val="both"/>
        <w:outlineLvl w:val="0"/>
        <w:rPr>
          <w:b/>
        </w:rPr>
      </w:pPr>
      <w:r w:rsidRPr="00592DFE">
        <w:rPr>
          <w:b/>
        </w:rPr>
        <w:t>Администрация Александровского сельского поселения</w:t>
      </w:r>
    </w:p>
    <w:p w:rsidR="000A439C" w:rsidRPr="00592DFE" w:rsidRDefault="000A439C" w:rsidP="000A439C">
      <w:pPr>
        <w:ind w:firstLine="708"/>
        <w:jc w:val="both"/>
        <w:outlineLvl w:val="0"/>
      </w:pPr>
      <w:r w:rsidRPr="00592DFE">
        <w:t>Расходы п</w:t>
      </w:r>
      <w:r w:rsidR="000C35FA" w:rsidRPr="00592DFE">
        <w:t>о администрации за 9 месяцев 2016 год составили 8 783,557</w:t>
      </w:r>
      <w:r w:rsidRPr="00592DFE">
        <w:t xml:space="preserve"> </w:t>
      </w:r>
      <w:r w:rsidR="000C35FA" w:rsidRPr="00592DFE">
        <w:t>тыс. рублей, что составляет 100,2</w:t>
      </w:r>
      <w:r w:rsidRPr="00592DFE">
        <w:t xml:space="preserve"> % от утвержденных плановых назначений. </w:t>
      </w:r>
    </w:p>
    <w:p w:rsidR="000A439C" w:rsidRPr="00592DFE" w:rsidRDefault="000A439C" w:rsidP="000A439C">
      <w:pPr>
        <w:ind w:firstLine="708"/>
        <w:jc w:val="both"/>
        <w:outlineLvl w:val="0"/>
        <w:rPr>
          <w:b/>
        </w:rPr>
      </w:pPr>
      <w:r w:rsidRPr="00592DFE">
        <w:rPr>
          <w:b/>
        </w:rPr>
        <w:t>Совет Александровского сельского поселения</w:t>
      </w:r>
    </w:p>
    <w:p w:rsidR="000A439C" w:rsidRPr="00592DFE" w:rsidRDefault="000C35FA" w:rsidP="000A439C">
      <w:pPr>
        <w:ind w:firstLine="708"/>
        <w:jc w:val="both"/>
        <w:outlineLvl w:val="0"/>
      </w:pPr>
      <w:r w:rsidRPr="00592DFE">
        <w:t>Расходы за 9 месяцев  2016 год составили 482,512</w:t>
      </w:r>
      <w:r w:rsidR="000A439C" w:rsidRPr="00592DFE">
        <w:t xml:space="preserve"> тыс. рублей, что составляет 9</w:t>
      </w:r>
      <w:r w:rsidRPr="00592DFE">
        <w:t>5,5</w:t>
      </w:r>
      <w:r w:rsidR="000A439C" w:rsidRPr="00592DFE">
        <w:t xml:space="preserve"> % от утвержденных плановых назначений. </w:t>
      </w:r>
    </w:p>
    <w:p w:rsidR="000A439C" w:rsidRPr="00592DFE" w:rsidRDefault="000A439C" w:rsidP="000A439C">
      <w:pPr>
        <w:ind w:left="360" w:right="306" w:firstLine="207"/>
        <w:jc w:val="both"/>
        <w:rPr>
          <w:b/>
          <w:u w:val="single"/>
        </w:rPr>
      </w:pPr>
    </w:p>
    <w:p w:rsidR="000A439C" w:rsidRPr="00592DFE" w:rsidRDefault="000A439C" w:rsidP="000A439C">
      <w:pPr>
        <w:ind w:left="360" w:right="306" w:firstLine="207"/>
        <w:jc w:val="both"/>
        <w:rPr>
          <w:b/>
          <w:u w:val="single"/>
        </w:rPr>
      </w:pPr>
      <w:r w:rsidRPr="00592DFE">
        <w:rPr>
          <w:b/>
          <w:u w:val="single"/>
          <w:lang w:val="en-US"/>
        </w:rPr>
        <w:t>IV</w:t>
      </w:r>
      <w:r w:rsidRPr="00592DFE">
        <w:rPr>
          <w:b/>
          <w:u w:val="single"/>
        </w:rPr>
        <w:t>. Исполнение программы муниципальных внутренних заимствований</w:t>
      </w:r>
    </w:p>
    <w:p w:rsidR="000A439C" w:rsidRPr="00592DFE" w:rsidRDefault="000A439C" w:rsidP="000A439C">
      <w:pPr>
        <w:ind w:firstLine="567"/>
        <w:jc w:val="both"/>
      </w:pPr>
      <w:r w:rsidRPr="00592DFE">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0A439C" w:rsidRPr="00592DFE" w:rsidRDefault="000A439C" w:rsidP="000A439C">
      <w:pPr>
        <w:widowControl w:val="0"/>
        <w:ind w:firstLine="709"/>
        <w:jc w:val="both"/>
      </w:pPr>
      <w:r w:rsidRPr="00592DFE">
        <w:t xml:space="preserve">Исполнение Программы отражено в приложении 5 к решению Совета поселения «Об информации по исполнению бюджета Александровского </w:t>
      </w:r>
      <w:r w:rsidR="000E7942" w:rsidRPr="00592DFE">
        <w:t>сельского поселения за 9 месяцев</w:t>
      </w:r>
      <w:r w:rsidRPr="00592DFE">
        <w:t xml:space="preserve"> 2016 год».</w:t>
      </w:r>
    </w:p>
    <w:p w:rsidR="000A439C" w:rsidRPr="00592DFE" w:rsidRDefault="000A439C" w:rsidP="000A439C">
      <w:pPr>
        <w:shd w:val="clear" w:color="auto" w:fill="FFFFFF"/>
        <w:ind w:right="306" w:firstLine="567"/>
        <w:jc w:val="both"/>
        <w:rPr>
          <w:b/>
          <w:u w:val="single"/>
        </w:rPr>
      </w:pPr>
      <w:r w:rsidRPr="00592DFE">
        <w:rPr>
          <w:b/>
          <w:u w:val="single"/>
          <w:lang w:val="en-US"/>
        </w:rPr>
        <w:t>V</w:t>
      </w:r>
      <w:r w:rsidRPr="00592DFE">
        <w:rPr>
          <w:b/>
          <w:u w:val="single"/>
        </w:rPr>
        <w:t>. Исполнение программы муниципальных гарантий</w:t>
      </w:r>
    </w:p>
    <w:p w:rsidR="000A439C" w:rsidRPr="00592DFE" w:rsidRDefault="000A439C" w:rsidP="000A439C">
      <w:pPr>
        <w:shd w:val="clear" w:color="auto" w:fill="FFFFFF"/>
        <w:ind w:firstLine="567"/>
        <w:jc w:val="both"/>
      </w:pPr>
      <w:r w:rsidRPr="00592DFE">
        <w:t>За анализируемый период Александровское сельское поселение не выступало гарантом. Исполнение Программы отражено в приложении 6 к решению Совета поселения «Об информации по исполнению бюджета Александровского сель</w:t>
      </w:r>
      <w:r w:rsidR="000E7942" w:rsidRPr="00592DFE">
        <w:t>ского поселения за 9 месяцев</w:t>
      </w:r>
      <w:r w:rsidRPr="00592DFE">
        <w:t xml:space="preserve"> 2016 год». Долг по </w:t>
      </w:r>
      <w:r w:rsidR="000E7942" w:rsidRPr="00592DFE">
        <w:t>муниципальным гарантиям на 01.10</w:t>
      </w:r>
      <w:r w:rsidRPr="00592DFE">
        <w:t>.2016 года отсутствует.</w:t>
      </w:r>
    </w:p>
    <w:p w:rsidR="000A439C" w:rsidRPr="00592DFE" w:rsidRDefault="000A439C" w:rsidP="000A439C">
      <w:pPr>
        <w:shd w:val="clear" w:color="auto" w:fill="FFFFFF"/>
        <w:ind w:firstLine="567"/>
        <w:jc w:val="both"/>
      </w:pPr>
    </w:p>
    <w:p w:rsidR="000A439C" w:rsidRPr="00592DFE" w:rsidRDefault="000A439C" w:rsidP="000A439C">
      <w:pPr>
        <w:ind w:right="306" w:firstLine="567"/>
        <w:jc w:val="both"/>
        <w:rPr>
          <w:b/>
          <w:u w:val="single"/>
        </w:rPr>
      </w:pPr>
      <w:r w:rsidRPr="00592DFE">
        <w:rPr>
          <w:b/>
          <w:u w:val="single"/>
          <w:lang w:val="en-US"/>
        </w:rPr>
        <w:t>VI</w:t>
      </w:r>
      <w:r w:rsidRPr="00592DFE">
        <w:rPr>
          <w:b/>
          <w:u w:val="single"/>
        </w:rPr>
        <w:t>. Исполнение мероприятий, предусматривающих капитальные вложения средств</w:t>
      </w:r>
    </w:p>
    <w:p w:rsidR="000A439C" w:rsidRPr="00592DFE" w:rsidRDefault="00DA4736" w:rsidP="000A439C">
      <w:pPr>
        <w:ind w:right="306" w:firstLine="567"/>
        <w:jc w:val="both"/>
      </w:pPr>
      <w:r w:rsidRPr="00592DFE">
        <w:t xml:space="preserve">За 9 месяцев 2016 год на строительство объектов муниципальной собственности </w:t>
      </w:r>
      <w:r w:rsidR="000E7942" w:rsidRPr="00592DFE">
        <w:t xml:space="preserve">были направлены </w:t>
      </w:r>
      <w:r w:rsidRPr="00592DFE">
        <w:t>47 653,169</w:t>
      </w:r>
      <w:r w:rsidR="000A439C" w:rsidRPr="00592DFE">
        <w:t xml:space="preserve"> тыс. рублей</w:t>
      </w:r>
      <w:r w:rsidR="000E7942" w:rsidRPr="00592DFE">
        <w:t>:</w:t>
      </w:r>
    </w:p>
    <w:p w:rsidR="000A439C" w:rsidRPr="00592DFE" w:rsidRDefault="000A439C" w:rsidP="000A439C">
      <w:pPr>
        <w:numPr>
          <w:ilvl w:val="0"/>
          <w:numId w:val="14"/>
        </w:numPr>
        <w:ind w:right="306"/>
        <w:jc w:val="both"/>
        <w:rPr>
          <w:b/>
          <w:u w:val="single"/>
        </w:rPr>
      </w:pPr>
      <w:r w:rsidRPr="00592DFE">
        <w:t xml:space="preserve">Строительство многоквартирных жилых домов в </w:t>
      </w:r>
      <w:proofErr w:type="spellStart"/>
      <w:r w:rsidRPr="00592DFE">
        <w:t>мкр</w:t>
      </w:r>
      <w:proofErr w:type="gramStart"/>
      <w:r w:rsidRPr="00592DFE">
        <w:t>.К</w:t>
      </w:r>
      <w:proofErr w:type="gramEnd"/>
      <w:r w:rsidRPr="00592DFE">
        <w:t>азахстан</w:t>
      </w:r>
      <w:proofErr w:type="spellEnd"/>
      <w:r w:rsidRPr="00592DFE">
        <w:t xml:space="preserve"> для переселения граждан из ветхого и аварийного ж</w:t>
      </w:r>
      <w:r w:rsidR="00DA4736" w:rsidRPr="00592DFE">
        <w:t>илищного фонда в сумме 38 336,651</w:t>
      </w:r>
      <w:r w:rsidRPr="00592DFE">
        <w:t xml:space="preserve"> тыс. рублей.</w:t>
      </w:r>
    </w:p>
    <w:p w:rsidR="000A439C" w:rsidRPr="00592DFE" w:rsidRDefault="000A439C" w:rsidP="000A439C">
      <w:pPr>
        <w:numPr>
          <w:ilvl w:val="0"/>
          <w:numId w:val="14"/>
        </w:numPr>
        <w:ind w:right="306"/>
        <w:jc w:val="both"/>
        <w:rPr>
          <w:u w:val="single"/>
        </w:rPr>
      </w:pPr>
      <w:r w:rsidRPr="00592DFE">
        <w:t xml:space="preserve"> </w:t>
      </w:r>
      <w:r w:rsidRPr="00592DFE">
        <w:rPr>
          <w:iCs/>
        </w:rPr>
        <w:t xml:space="preserve">Обустройство микрорайона индивидуальной жилой застройки ул. Пролетарская – ул. Багряная (Газоснабжение) в сумме </w:t>
      </w:r>
      <w:r w:rsidR="00DA4736" w:rsidRPr="00592DFE">
        <w:rPr>
          <w:iCs/>
        </w:rPr>
        <w:t>9 316,518</w:t>
      </w:r>
      <w:r w:rsidRPr="00592DFE">
        <w:rPr>
          <w:iCs/>
        </w:rPr>
        <w:t xml:space="preserve"> тыс. рублей.</w:t>
      </w:r>
    </w:p>
    <w:p w:rsidR="000A439C" w:rsidRPr="00592DFE" w:rsidRDefault="000A439C" w:rsidP="000A439C">
      <w:pPr>
        <w:ind w:right="306" w:firstLine="567"/>
        <w:jc w:val="both"/>
      </w:pPr>
      <w:r w:rsidRPr="00592DFE">
        <w:t xml:space="preserve">Отчет об исполнении по объектам и видам капитальных вложений приведен в приложении 7 к решению Совета поселения «Об информации по исполнению бюджета Александровского сельского поселения за </w:t>
      </w:r>
      <w:r w:rsidR="00DA4736" w:rsidRPr="00592DFE">
        <w:t>9 месяцев</w:t>
      </w:r>
      <w:r w:rsidRPr="00592DFE">
        <w:t xml:space="preserve"> 2016 год».</w:t>
      </w:r>
    </w:p>
    <w:p w:rsidR="000A439C" w:rsidRPr="00592DFE" w:rsidRDefault="000A439C" w:rsidP="000A439C">
      <w:pPr>
        <w:ind w:firstLine="567"/>
        <w:jc w:val="both"/>
        <w:rPr>
          <w:b/>
          <w:u w:val="single"/>
        </w:rPr>
      </w:pPr>
      <w:r w:rsidRPr="00592DFE">
        <w:rPr>
          <w:b/>
          <w:u w:val="single"/>
          <w:lang w:val="en-US"/>
        </w:rPr>
        <w:t>VII</w:t>
      </w:r>
      <w:r w:rsidRPr="00592DFE">
        <w:rPr>
          <w:b/>
          <w:u w:val="single"/>
        </w:rPr>
        <w:t xml:space="preserve">. Финансирование муниципальных целевых программ </w:t>
      </w:r>
    </w:p>
    <w:p w:rsidR="000A439C" w:rsidRPr="00592DFE" w:rsidRDefault="00DA4736" w:rsidP="000A439C">
      <w:pPr>
        <w:ind w:firstLine="567"/>
        <w:jc w:val="both"/>
      </w:pPr>
      <w:r w:rsidRPr="00592DFE">
        <w:t>За 9 месяцев</w:t>
      </w:r>
      <w:r w:rsidR="000A439C" w:rsidRPr="00592DFE">
        <w:t xml:space="preserve"> 2016 год финансирование мероприятий, предусмотренных муниципальными программами Александровского сельского поселения</w:t>
      </w:r>
      <w:r w:rsidRPr="00592DFE">
        <w:t>,</w:t>
      </w:r>
      <w:r w:rsidR="000A439C" w:rsidRPr="00592DFE">
        <w:t xml:space="preserve"> составило </w:t>
      </w:r>
      <w:r w:rsidRPr="00592DFE">
        <w:t>34 541,730</w:t>
      </w:r>
      <w:r w:rsidR="000A439C" w:rsidRPr="00592DFE">
        <w:t xml:space="preserve"> тыс</w:t>
      </w:r>
      <w:r w:rsidRPr="00592DFE">
        <w:t>. рублей, что составляет 90,9</w:t>
      </w:r>
      <w:r w:rsidR="000A439C" w:rsidRPr="00592DFE">
        <w:t xml:space="preserve"> % от утвержденного плана.</w:t>
      </w:r>
    </w:p>
    <w:p w:rsidR="000A439C" w:rsidRPr="00592DFE" w:rsidRDefault="000A439C" w:rsidP="000A439C">
      <w:pPr>
        <w:widowControl w:val="0"/>
        <w:ind w:firstLine="709"/>
        <w:jc w:val="both"/>
      </w:pPr>
      <w:r w:rsidRPr="00592DFE">
        <w:t>Исполнение в разрезе муниципальных целевых программ отражено в приложении 8 к решению Совета поселения «Об информации по исполнению бюджета Александровского сель</w:t>
      </w:r>
      <w:r w:rsidR="00DA4736" w:rsidRPr="00592DFE">
        <w:t>ского поселения за 9 месяцев</w:t>
      </w:r>
      <w:r w:rsidRPr="00592DFE">
        <w:t xml:space="preserve"> 2016 год».</w:t>
      </w:r>
    </w:p>
    <w:p w:rsidR="000A439C" w:rsidRPr="00592DFE" w:rsidRDefault="000A439C" w:rsidP="000A439C">
      <w:pPr>
        <w:ind w:firstLine="567"/>
        <w:jc w:val="both"/>
        <w:rPr>
          <w:b/>
          <w:u w:val="single"/>
        </w:rPr>
      </w:pPr>
      <w:r w:rsidRPr="00592DFE">
        <w:rPr>
          <w:b/>
          <w:u w:val="single"/>
          <w:lang w:val="en-US"/>
        </w:rPr>
        <w:t>VIII</w:t>
      </w:r>
      <w:r w:rsidRPr="00592DFE">
        <w:rPr>
          <w:b/>
          <w:u w:val="single"/>
        </w:rPr>
        <w:t>.Исполнение публичных нормативных обязательств</w:t>
      </w:r>
    </w:p>
    <w:p w:rsidR="000A439C" w:rsidRPr="00592DFE" w:rsidRDefault="000A439C" w:rsidP="000A439C">
      <w:pPr>
        <w:ind w:firstLine="567"/>
        <w:jc w:val="both"/>
      </w:pPr>
      <w:r w:rsidRPr="00592DFE">
        <w:t>Финансирование публичных нормативны</w:t>
      </w:r>
      <w:r w:rsidR="00B936BC" w:rsidRPr="00592DFE">
        <w:t>х обязательств за 9 месяцев 2016</w:t>
      </w:r>
      <w:r w:rsidRPr="00592DFE">
        <w:t xml:space="preserve"> год составило </w:t>
      </w:r>
      <w:r w:rsidR="00B936BC" w:rsidRPr="00592DFE">
        <w:rPr>
          <w:bCs/>
        </w:rPr>
        <w:t>838,355</w:t>
      </w:r>
      <w:r w:rsidRPr="00592DFE">
        <w:rPr>
          <w:bCs/>
        </w:rPr>
        <w:t xml:space="preserve"> </w:t>
      </w:r>
      <w:r w:rsidR="00B936BC" w:rsidRPr="00592DFE">
        <w:t>тыс. рублей или 94,6</w:t>
      </w:r>
      <w:r w:rsidRPr="00592DFE">
        <w:t xml:space="preserve"> % от запланированных назначений.</w:t>
      </w:r>
    </w:p>
    <w:p w:rsidR="000A439C" w:rsidRPr="00592DFE" w:rsidRDefault="000A439C" w:rsidP="000A439C">
      <w:pPr>
        <w:widowControl w:val="0"/>
        <w:ind w:firstLine="709"/>
        <w:jc w:val="both"/>
      </w:pPr>
      <w:r w:rsidRPr="00592DFE">
        <w:t xml:space="preserve">Исполнение в разрезе обязательств отражено в приложении 9 к решению Совета поселения «Об информации по исполнению бюджета Александровского сельского поселения за </w:t>
      </w:r>
      <w:r w:rsidR="00B936BC" w:rsidRPr="00592DFE">
        <w:t>9 месяцев</w:t>
      </w:r>
      <w:r w:rsidRPr="00592DFE">
        <w:t xml:space="preserve"> 2016 год».</w:t>
      </w:r>
    </w:p>
    <w:p w:rsidR="000A439C" w:rsidRPr="00592DFE" w:rsidRDefault="000A439C" w:rsidP="000A439C">
      <w:pPr>
        <w:ind w:firstLine="567"/>
        <w:jc w:val="both"/>
        <w:rPr>
          <w:b/>
          <w:u w:val="single"/>
        </w:rPr>
      </w:pPr>
      <w:r w:rsidRPr="00592DFE">
        <w:rPr>
          <w:b/>
          <w:u w:val="single"/>
          <w:lang w:val="en-US"/>
        </w:rPr>
        <w:t>IX</w:t>
      </w:r>
      <w:r w:rsidRPr="00592DFE">
        <w:rPr>
          <w:b/>
          <w:u w:val="single"/>
        </w:rPr>
        <w:t>. Внебюджетная деятельность муниципальных учреждений</w:t>
      </w:r>
    </w:p>
    <w:p w:rsidR="000A439C" w:rsidRPr="00592DFE" w:rsidRDefault="000A439C" w:rsidP="000A439C">
      <w:pPr>
        <w:ind w:firstLine="567"/>
        <w:jc w:val="both"/>
      </w:pPr>
      <w:r w:rsidRPr="00592DFE">
        <w:t xml:space="preserve">За </w:t>
      </w:r>
      <w:r w:rsidR="00B936BC" w:rsidRPr="00592DFE">
        <w:t>9 месяцев</w:t>
      </w:r>
      <w:r w:rsidRPr="00592DFE">
        <w:t xml:space="preserve"> 2016 год доходы муниципального бюджетного учреждения «Архитектуры, строительства и капитального ремонта» от оказания</w:t>
      </w:r>
      <w:r w:rsidR="00B936BC" w:rsidRPr="00592DFE">
        <w:t xml:space="preserve"> платных услуг составили  106,820 тыс. рублей (61,0</w:t>
      </w:r>
      <w:r w:rsidRPr="00592DFE">
        <w:t xml:space="preserve"> % от годового плана).</w:t>
      </w:r>
    </w:p>
    <w:p w:rsidR="000A439C" w:rsidRPr="00592DFE" w:rsidRDefault="000A439C" w:rsidP="000A439C">
      <w:pPr>
        <w:widowControl w:val="0"/>
        <w:ind w:firstLine="709"/>
        <w:jc w:val="both"/>
      </w:pPr>
      <w:r w:rsidRPr="00592DFE">
        <w:t xml:space="preserve">Отчет по внебюджетной деятельности муниципальных учреждений представлен в приложении №10 к решению Совета поселения «Об информации по исполнению бюджета Александровского сельского поселения за </w:t>
      </w:r>
      <w:r w:rsidR="00B936BC" w:rsidRPr="00592DFE">
        <w:t>9 месяцев</w:t>
      </w:r>
      <w:r w:rsidRPr="00592DFE">
        <w:t xml:space="preserve"> 2016 год».</w:t>
      </w:r>
    </w:p>
    <w:p w:rsidR="000A439C" w:rsidRPr="00592DFE" w:rsidRDefault="000A439C" w:rsidP="000A439C"/>
    <w:p w:rsidR="000A439C" w:rsidRDefault="000A439C" w:rsidP="000A439C"/>
    <w:p w:rsidR="005E2D44" w:rsidRDefault="005E2D44" w:rsidP="00D714CD">
      <w:pPr>
        <w:widowControl w:val="0"/>
        <w:jc w:val="center"/>
        <w:rPr>
          <w:b/>
          <w:sz w:val="22"/>
          <w:szCs w:val="22"/>
          <w:u w:val="single"/>
        </w:rPr>
      </w:pPr>
    </w:p>
    <w:p w:rsidR="005E2D44" w:rsidRDefault="005E2D44" w:rsidP="00D714CD">
      <w:pPr>
        <w:widowControl w:val="0"/>
        <w:jc w:val="center"/>
        <w:rPr>
          <w:b/>
          <w:sz w:val="22"/>
          <w:szCs w:val="22"/>
          <w:u w:val="single"/>
        </w:rPr>
      </w:pPr>
    </w:p>
    <w:sectPr w:rsidR="005E2D44" w:rsidSect="00030F8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C5" w:rsidRDefault="006F1FC5" w:rsidP="00335CEA">
      <w:r>
        <w:separator/>
      </w:r>
    </w:p>
  </w:endnote>
  <w:endnote w:type="continuationSeparator" w:id="0">
    <w:p w:rsidR="006F1FC5" w:rsidRDefault="006F1FC5" w:rsidP="00335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09" w:rsidRDefault="003F3D52" w:rsidP="00423361">
    <w:pPr>
      <w:pStyle w:val="a8"/>
      <w:jc w:val="right"/>
    </w:pPr>
    <w:fldSimple w:instr="PAGE   \* MERGEFORMAT">
      <w:r w:rsidR="00F53A22">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C5" w:rsidRDefault="006F1FC5" w:rsidP="00335CEA">
      <w:r>
        <w:separator/>
      </w:r>
    </w:p>
  </w:footnote>
  <w:footnote w:type="continuationSeparator" w:id="0">
    <w:p w:rsidR="006F1FC5" w:rsidRDefault="006F1FC5" w:rsidP="00335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8C0FBF"/>
    <w:multiLevelType w:val="hybridMultilevel"/>
    <w:tmpl w:val="94841C04"/>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7"/>
  </w:num>
  <w:num w:numId="8">
    <w:abstractNumId w:val="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1A6"/>
    <w:rsid w:val="00001247"/>
    <w:rsid w:val="00014138"/>
    <w:rsid w:val="00022F0E"/>
    <w:rsid w:val="00023461"/>
    <w:rsid w:val="000246C2"/>
    <w:rsid w:val="00024B3F"/>
    <w:rsid w:val="00024BD6"/>
    <w:rsid w:val="00026C4B"/>
    <w:rsid w:val="00026D47"/>
    <w:rsid w:val="000275A4"/>
    <w:rsid w:val="00030F89"/>
    <w:rsid w:val="00044072"/>
    <w:rsid w:val="000454DF"/>
    <w:rsid w:val="00047A97"/>
    <w:rsid w:val="00052469"/>
    <w:rsid w:val="000601B5"/>
    <w:rsid w:val="00060D9F"/>
    <w:rsid w:val="000613BD"/>
    <w:rsid w:val="0006187A"/>
    <w:rsid w:val="000747BF"/>
    <w:rsid w:val="000749A1"/>
    <w:rsid w:val="000749D0"/>
    <w:rsid w:val="000768D0"/>
    <w:rsid w:val="00084DFE"/>
    <w:rsid w:val="00085B9A"/>
    <w:rsid w:val="00086FFF"/>
    <w:rsid w:val="000940D1"/>
    <w:rsid w:val="000A40C9"/>
    <w:rsid w:val="000A439C"/>
    <w:rsid w:val="000A723B"/>
    <w:rsid w:val="000B14F2"/>
    <w:rsid w:val="000B1D82"/>
    <w:rsid w:val="000B22F9"/>
    <w:rsid w:val="000B2C15"/>
    <w:rsid w:val="000B778D"/>
    <w:rsid w:val="000C35FA"/>
    <w:rsid w:val="000C4226"/>
    <w:rsid w:val="000C5060"/>
    <w:rsid w:val="000C55E5"/>
    <w:rsid w:val="000C6DF5"/>
    <w:rsid w:val="000C7553"/>
    <w:rsid w:val="000D1099"/>
    <w:rsid w:val="000D568A"/>
    <w:rsid w:val="000E00F4"/>
    <w:rsid w:val="000E047D"/>
    <w:rsid w:val="000E1777"/>
    <w:rsid w:val="000E7942"/>
    <w:rsid w:val="000F3044"/>
    <w:rsid w:val="000F3C00"/>
    <w:rsid w:val="000F6761"/>
    <w:rsid w:val="001030C8"/>
    <w:rsid w:val="00103DDD"/>
    <w:rsid w:val="00105461"/>
    <w:rsid w:val="0010783A"/>
    <w:rsid w:val="00111808"/>
    <w:rsid w:val="00111E30"/>
    <w:rsid w:val="00111EF0"/>
    <w:rsid w:val="0011479B"/>
    <w:rsid w:val="00115806"/>
    <w:rsid w:val="00115D8C"/>
    <w:rsid w:val="001161F6"/>
    <w:rsid w:val="00120982"/>
    <w:rsid w:val="00120E3D"/>
    <w:rsid w:val="0012494F"/>
    <w:rsid w:val="00126529"/>
    <w:rsid w:val="00130BC5"/>
    <w:rsid w:val="00131935"/>
    <w:rsid w:val="00132382"/>
    <w:rsid w:val="00134F10"/>
    <w:rsid w:val="0013668A"/>
    <w:rsid w:val="00137B25"/>
    <w:rsid w:val="001468E5"/>
    <w:rsid w:val="0014780D"/>
    <w:rsid w:val="00147BC5"/>
    <w:rsid w:val="00150C7B"/>
    <w:rsid w:val="00152E76"/>
    <w:rsid w:val="00155583"/>
    <w:rsid w:val="00156BEA"/>
    <w:rsid w:val="001574A4"/>
    <w:rsid w:val="00157A71"/>
    <w:rsid w:val="00161E02"/>
    <w:rsid w:val="00165EFF"/>
    <w:rsid w:val="00167123"/>
    <w:rsid w:val="00167CC5"/>
    <w:rsid w:val="00170115"/>
    <w:rsid w:val="00176333"/>
    <w:rsid w:val="00182443"/>
    <w:rsid w:val="001828C5"/>
    <w:rsid w:val="00182FB1"/>
    <w:rsid w:val="00184B17"/>
    <w:rsid w:val="00186F65"/>
    <w:rsid w:val="0019023E"/>
    <w:rsid w:val="001925B6"/>
    <w:rsid w:val="00194DF5"/>
    <w:rsid w:val="00196938"/>
    <w:rsid w:val="00197499"/>
    <w:rsid w:val="001A243D"/>
    <w:rsid w:val="001A32BF"/>
    <w:rsid w:val="001A503E"/>
    <w:rsid w:val="001A6E77"/>
    <w:rsid w:val="001A7C1E"/>
    <w:rsid w:val="001A7DBD"/>
    <w:rsid w:val="001B061F"/>
    <w:rsid w:val="001B176F"/>
    <w:rsid w:val="001B1A3B"/>
    <w:rsid w:val="001B364D"/>
    <w:rsid w:val="001B45B7"/>
    <w:rsid w:val="001B78ED"/>
    <w:rsid w:val="001C0312"/>
    <w:rsid w:val="001C269B"/>
    <w:rsid w:val="001C306F"/>
    <w:rsid w:val="001C7304"/>
    <w:rsid w:val="001D0266"/>
    <w:rsid w:val="001D0999"/>
    <w:rsid w:val="001D18C4"/>
    <w:rsid w:val="001D4390"/>
    <w:rsid w:val="001D5351"/>
    <w:rsid w:val="001D5367"/>
    <w:rsid w:val="001D5BB9"/>
    <w:rsid w:val="001E35DA"/>
    <w:rsid w:val="001E6ABF"/>
    <w:rsid w:val="001E7A91"/>
    <w:rsid w:val="001F1957"/>
    <w:rsid w:val="001F2DAC"/>
    <w:rsid w:val="001F3CDF"/>
    <w:rsid w:val="001F5D2A"/>
    <w:rsid w:val="002030CB"/>
    <w:rsid w:val="0020386A"/>
    <w:rsid w:val="00211153"/>
    <w:rsid w:val="00215873"/>
    <w:rsid w:val="00216A05"/>
    <w:rsid w:val="00223617"/>
    <w:rsid w:val="00226FEF"/>
    <w:rsid w:val="00230EEB"/>
    <w:rsid w:val="0023193E"/>
    <w:rsid w:val="00231C62"/>
    <w:rsid w:val="002342A3"/>
    <w:rsid w:val="002343AC"/>
    <w:rsid w:val="00234D61"/>
    <w:rsid w:val="00235136"/>
    <w:rsid w:val="0024195A"/>
    <w:rsid w:val="00241E5D"/>
    <w:rsid w:val="002427C8"/>
    <w:rsid w:val="002447C0"/>
    <w:rsid w:val="00250DA1"/>
    <w:rsid w:val="00255C29"/>
    <w:rsid w:val="00256536"/>
    <w:rsid w:val="002566BF"/>
    <w:rsid w:val="00256B80"/>
    <w:rsid w:val="00264206"/>
    <w:rsid w:val="00264B92"/>
    <w:rsid w:val="002661C9"/>
    <w:rsid w:val="00267117"/>
    <w:rsid w:val="00275B28"/>
    <w:rsid w:val="00275E61"/>
    <w:rsid w:val="0027699A"/>
    <w:rsid w:val="00276C33"/>
    <w:rsid w:val="00277D62"/>
    <w:rsid w:val="00281C3C"/>
    <w:rsid w:val="00283322"/>
    <w:rsid w:val="00283641"/>
    <w:rsid w:val="00297973"/>
    <w:rsid w:val="002A269D"/>
    <w:rsid w:val="002B29D8"/>
    <w:rsid w:val="002B4164"/>
    <w:rsid w:val="002B56E2"/>
    <w:rsid w:val="002C010D"/>
    <w:rsid w:val="002C03E1"/>
    <w:rsid w:val="002C1427"/>
    <w:rsid w:val="002C61C0"/>
    <w:rsid w:val="002C7A59"/>
    <w:rsid w:val="002D13BD"/>
    <w:rsid w:val="002D3882"/>
    <w:rsid w:val="002E0521"/>
    <w:rsid w:val="002E3B58"/>
    <w:rsid w:val="002F133E"/>
    <w:rsid w:val="002F3388"/>
    <w:rsid w:val="002F50BA"/>
    <w:rsid w:val="0030161B"/>
    <w:rsid w:val="0030299F"/>
    <w:rsid w:val="00302E3C"/>
    <w:rsid w:val="00303AAE"/>
    <w:rsid w:val="00303FF9"/>
    <w:rsid w:val="003076D9"/>
    <w:rsid w:val="00310D3F"/>
    <w:rsid w:val="00312B7B"/>
    <w:rsid w:val="00315254"/>
    <w:rsid w:val="003157F8"/>
    <w:rsid w:val="003167B6"/>
    <w:rsid w:val="00317BA9"/>
    <w:rsid w:val="00320274"/>
    <w:rsid w:val="00323AE7"/>
    <w:rsid w:val="00324111"/>
    <w:rsid w:val="003260EC"/>
    <w:rsid w:val="00332662"/>
    <w:rsid w:val="003327A8"/>
    <w:rsid w:val="003334E0"/>
    <w:rsid w:val="00333D4B"/>
    <w:rsid w:val="00335CEA"/>
    <w:rsid w:val="0033618C"/>
    <w:rsid w:val="00336292"/>
    <w:rsid w:val="00337C97"/>
    <w:rsid w:val="003413DE"/>
    <w:rsid w:val="00341587"/>
    <w:rsid w:val="003447A6"/>
    <w:rsid w:val="00345225"/>
    <w:rsid w:val="003537AB"/>
    <w:rsid w:val="003557F3"/>
    <w:rsid w:val="003570E0"/>
    <w:rsid w:val="003572D6"/>
    <w:rsid w:val="003574C3"/>
    <w:rsid w:val="0036071D"/>
    <w:rsid w:val="00362F6A"/>
    <w:rsid w:val="0036382E"/>
    <w:rsid w:val="00364186"/>
    <w:rsid w:val="00364C7D"/>
    <w:rsid w:val="00366794"/>
    <w:rsid w:val="00366EC1"/>
    <w:rsid w:val="00366ECB"/>
    <w:rsid w:val="003678DA"/>
    <w:rsid w:val="00370D8B"/>
    <w:rsid w:val="00371630"/>
    <w:rsid w:val="003746C9"/>
    <w:rsid w:val="003747DB"/>
    <w:rsid w:val="00375E38"/>
    <w:rsid w:val="003813B2"/>
    <w:rsid w:val="00381E9D"/>
    <w:rsid w:val="003850E1"/>
    <w:rsid w:val="0039056F"/>
    <w:rsid w:val="0039152E"/>
    <w:rsid w:val="00393D39"/>
    <w:rsid w:val="00394088"/>
    <w:rsid w:val="00394599"/>
    <w:rsid w:val="00397652"/>
    <w:rsid w:val="003A3AC2"/>
    <w:rsid w:val="003B084E"/>
    <w:rsid w:val="003B5156"/>
    <w:rsid w:val="003C2499"/>
    <w:rsid w:val="003C52F0"/>
    <w:rsid w:val="003C77E1"/>
    <w:rsid w:val="003D005B"/>
    <w:rsid w:val="003D122E"/>
    <w:rsid w:val="003D2DE6"/>
    <w:rsid w:val="003D7552"/>
    <w:rsid w:val="003E19D5"/>
    <w:rsid w:val="003E3E80"/>
    <w:rsid w:val="003E414C"/>
    <w:rsid w:val="003E7C80"/>
    <w:rsid w:val="003F1AEA"/>
    <w:rsid w:val="003F3D52"/>
    <w:rsid w:val="003F41DD"/>
    <w:rsid w:val="003F453B"/>
    <w:rsid w:val="003F6231"/>
    <w:rsid w:val="003F7085"/>
    <w:rsid w:val="00401668"/>
    <w:rsid w:val="00402878"/>
    <w:rsid w:val="00402A0D"/>
    <w:rsid w:val="0040494E"/>
    <w:rsid w:val="00415391"/>
    <w:rsid w:val="00417312"/>
    <w:rsid w:val="00417398"/>
    <w:rsid w:val="00420CD7"/>
    <w:rsid w:val="00423361"/>
    <w:rsid w:val="00425FBA"/>
    <w:rsid w:val="0042614C"/>
    <w:rsid w:val="00427811"/>
    <w:rsid w:val="00430F56"/>
    <w:rsid w:val="00431B60"/>
    <w:rsid w:val="00437945"/>
    <w:rsid w:val="00437F28"/>
    <w:rsid w:val="00441FF5"/>
    <w:rsid w:val="00444848"/>
    <w:rsid w:val="004473AA"/>
    <w:rsid w:val="004478E5"/>
    <w:rsid w:val="00450844"/>
    <w:rsid w:val="00451252"/>
    <w:rsid w:val="00451F95"/>
    <w:rsid w:val="004523F1"/>
    <w:rsid w:val="00452B0B"/>
    <w:rsid w:val="00453944"/>
    <w:rsid w:val="00454A1C"/>
    <w:rsid w:val="00456902"/>
    <w:rsid w:val="00457F5B"/>
    <w:rsid w:val="00463068"/>
    <w:rsid w:val="004635BF"/>
    <w:rsid w:val="00463825"/>
    <w:rsid w:val="00463883"/>
    <w:rsid w:val="00464537"/>
    <w:rsid w:val="0046530E"/>
    <w:rsid w:val="00466158"/>
    <w:rsid w:val="0046661D"/>
    <w:rsid w:val="00466C0A"/>
    <w:rsid w:val="00470AF3"/>
    <w:rsid w:val="00472AE8"/>
    <w:rsid w:val="004747B2"/>
    <w:rsid w:val="00476D0F"/>
    <w:rsid w:val="0048505E"/>
    <w:rsid w:val="00486FCC"/>
    <w:rsid w:val="00487518"/>
    <w:rsid w:val="0049034C"/>
    <w:rsid w:val="00490AEF"/>
    <w:rsid w:val="00491112"/>
    <w:rsid w:val="00491EC8"/>
    <w:rsid w:val="004925D4"/>
    <w:rsid w:val="00495992"/>
    <w:rsid w:val="004A2005"/>
    <w:rsid w:val="004A25E6"/>
    <w:rsid w:val="004B08D9"/>
    <w:rsid w:val="004B2629"/>
    <w:rsid w:val="004B371B"/>
    <w:rsid w:val="004B57C4"/>
    <w:rsid w:val="004B5E0E"/>
    <w:rsid w:val="004B68BC"/>
    <w:rsid w:val="004B7E10"/>
    <w:rsid w:val="004C16AD"/>
    <w:rsid w:val="004C1D83"/>
    <w:rsid w:val="004C5C43"/>
    <w:rsid w:val="004C7AF2"/>
    <w:rsid w:val="004D1676"/>
    <w:rsid w:val="004D2B4A"/>
    <w:rsid w:val="004D3E4F"/>
    <w:rsid w:val="004E0954"/>
    <w:rsid w:val="004E0F57"/>
    <w:rsid w:val="004E37A3"/>
    <w:rsid w:val="004E38E2"/>
    <w:rsid w:val="004E3C5F"/>
    <w:rsid w:val="004F022C"/>
    <w:rsid w:val="004F3CB9"/>
    <w:rsid w:val="004F517D"/>
    <w:rsid w:val="004F518D"/>
    <w:rsid w:val="00503807"/>
    <w:rsid w:val="00503BBD"/>
    <w:rsid w:val="00504E14"/>
    <w:rsid w:val="005078DB"/>
    <w:rsid w:val="005132F1"/>
    <w:rsid w:val="00513869"/>
    <w:rsid w:val="00527649"/>
    <w:rsid w:val="0053131D"/>
    <w:rsid w:val="00534148"/>
    <w:rsid w:val="00534E58"/>
    <w:rsid w:val="005361F2"/>
    <w:rsid w:val="005365B2"/>
    <w:rsid w:val="00536B48"/>
    <w:rsid w:val="00541035"/>
    <w:rsid w:val="005434E0"/>
    <w:rsid w:val="00544350"/>
    <w:rsid w:val="005460B7"/>
    <w:rsid w:val="00556A22"/>
    <w:rsid w:val="00557A7D"/>
    <w:rsid w:val="00557A8F"/>
    <w:rsid w:val="00567C4A"/>
    <w:rsid w:val="005702EF"/>
    <w:rsid w:val="0057564E"/>
    <w:rsid w:val="00585584"/>
    <w:rsid w:val="00592DFE"/>
    <w:rsid w:val="0059378B"/>
    <w:rsid w:val="00597199"/>
    <w:rsid w:val="005A30B3"/>
    <w:rsid w:val="005B08C1"/>
    <w:rsid w:val="005B104D"/>
    <w:rsid w:val="005B456B"/>
    <w:rsid w:val="005B4720"/>
    <w:rsid w:val="005C13BA"/>
    <w:rsid w:val="005C2E71"/>
    <w:rsid w:val="005C3651"/>
    <w:rsid w:val="005C443A"/>
    <w:rsid w:val="005C597A"/>
    <w:rsid w:val="005D0CEB"/>
    <w:rsid w:val="005D1AF5"/>
    <w:rsid w:val="005D1E14"/>
    <w:rsid w:val="005D22F2"/>
    <w:rsid w:val="005D2AF2"/>
    <w:rsid w:val="005D3546"/>
    <w:rsid w:val="005E0834"/>
    <w:rsid w:val="005E1186"/>
    <w:rsid w:val="005E2D44"/>
    <w:rsid w:val="005E515B"/>
    <w:rsid w:val="005E6F78"/>
    <w:rsid w:val="005F1F30"/>
    <w:rsid w:val="005F3F4C"/>
    <w:rsid w:val="005F4D5B"/>
    <w:rsid w:val="005F66DE"/>
    <w:rsid w:val="00601115"/>
    <w:rsid w:val="00601B04"/>
    <w:rsid w:val="0060759A"/>
    <w:rsid w:val="00607B74"/>
    <w:rsid w:val="00611931"/>
    <w:rsid w:val="00612CCB"/>
    <w:rsid w:val="006130C4"/>
    <w:rsid w:val="006140A7"/>
    <w:rsid w:val="006142A1"/>
    <w:rsid w:val="006158B5"/>
    <w:rsid w:val="00616670"/>
    <w:rsid w:val="00617817"/>
    <w:rsid w:val="00620553"/>
    <w:rsid w:val="00622A30"/>
    <w:rsid w:val="00622F10"/>
    <w:rsid w:val="00622FEC"/>
    <w:rsid w:val="00625195"/>
    <w:rsid w:val="0062628E"/>
    <w:rsid w:val="00630F26"/>
    <w:rsid w:val="00631534"/>
    <w:rsid w:val="00633C51"/>
    <w:rsid w:val="0063653F"/>
    <w:rsid w:val="00637E8A"/>
    <w:rsid w:val="0064042D"/>
    <w:rsid w:val="00643005"/>
    <w:rsid w:val="0064376F"/>
    <w:rsid w:val="00645CC7"/>
    <w:rsid w:val="0064660F"/>
    <w:rsid w:val="006466CF"/>
    <w:rsid w:val="00650FCA"/>
    <w:rsid w:val="006519F4"/>
    <w:rsid w:val="00654573"/>
    <w:rsid w:val="00655804"/>
    <w:rsid w:val="006574D8"/>
    <w:rsid w:val="0066162B"/>
    <w:rsid w:val="006616C5"/>
    <w:rsid w:val="0066208F"/>
    <w:rsid w:val="00672FC8"/>
    <w:rsid w:val="00676E27"/>
    <w:rsid w:val="0067713E"/>
    <w:rsid w:val="00685C77"/>
    <w:rsid w:val="00692F64"/>
    <w:rsid w:val="00695710"/>
    <w:rsid w:val="00695E48"/>
    <w:rsid w:val="006962DF"/>
    <w:rsid w:val="006A01D9"/>
    <w:rsid w:val="006A657C"/>
    <w:rsid w:val="006A785B"/>
    <w:rsid w:val="006B06A3"/>
    <w:rsid w:val="006B379B"/>
    <w:rsid w:val="006B7FAD"/>
    <w:rsid w:val="006C043E"/>
    <w:rsid w:val="006C0AAF"/>
    <w:rsid w:val="006C0E76"/>
    <w:rsid w:val="006C1333"/>
    <w:rsid w:val="006C22BF"/>
    <w:rsid w:val="006C353F"/>
    <w:rsid w:val="006D4C95"/>
    <w:rsid w:val="006D51A6"/>
    <w:rsid w:val="006E0390"/>
    <w:rsid w:val="006E24AA"/>
    <w:rsid w:val="006E3497"/>
    <w:rsid w:val="006E396F"/>
    <w:rsid w:val="006E5C70"/>
    <w:rsid w:val="006F04A1"/>
    <w:rsid w:val="006F1FC5"/>
    <w:rsid w:val="006F2DD4"/>
    <w:rsid w:val="006F332F"/>
    <w:rsid w:val="006F3411"/>
    <w:rsid w:val="006F3798"/>
    <w:rsid w:val="006F3E84"/>
    <w:rsid w:val="006F4010"/>
    <w:rsid w:val="006F435B"/>
    <w:rsid w:val="006F573F"/>
    <w:rsid w:val="006F6A05"/>
    <w:rsid w:val="0070143A"/>
    <w:rsid w:val="007014BE"/>
    <w:rsid w:val="00704674"/>
    <w:rsid w:val="00706B1E"/>
    <w:rsid w:val="00706C6A"/>
    <w:rsid w:val="00710125"/>
    <w:rsid w:val="00711DF0"/>
    <w:rsid w:val="00715714"/>
    <w:rsid w:val="00717916"/>
    <w:rsid w:val="00722220"/>
    <w:rsid w:val="007236CE"/>
    <w:rsid w:val="00724AE4"/>
    <w:rsid w:val="00726E3C"/>
    <w:rsid w:val="007272E3"/>
    <w:rsid w:val="007278A9"/>
    <w:rsid w:val="00730454"/>
    <w:rsid w:val="007322E9"/>
    <w:rsid w:val="00733151"/>
    <w:rsid w:val="0073316B"/>
    <w:rsid w:val="00733884"/>
    <w:rsid w:val="00735417"/>
    <w:rsid w:val="007419EE"/>
    <w:rsid w:val="00744350"/>
    <w:rsid w:val="00747BB2"/>
    <w:rsid w:val="0075017C"/>
    <w:rsid w:val="00752286"/>
    <w:rsid w:val="00752A69"/>
    <w:rsid w:val="00753B7B"/>
    <w:rsid w:val="0075614B"/>
    <w:rsid w:val="0076126E"/>
    <w:rsid w:val="007663AD"/>
    <w:rsid w:val="00766A54"/>
    <w:rsid w:val="00767480"/>
    <w:rsid w:val="00783840"/>
    <w:rsid w:val="0078491D"/>
    <w:rsid w:val="00791460"/>
    <w:rsid w:val="00792668"/>
    <w:rsid w:val="007931DE"/>
    <w:rsid w:val="00794C32"/>
    <w:rsid w:val="00794EB7"/>
    <w:rsid w:val="007959C3"/>
    <w:rsid w:val="00795C87"/>
    <w:rsid w:val="007A22A4"/>
    <w:rsid w:val="007A2B65"/>
    <w:rsid w:val="007B1254"/>
    <w:rsid w:val="007B1F34"/>
    <w:rsid w:val="007B25F3"/>
    <w:rsid w:val="007B6C88"/>
    <w:rsid w:val="007C0887"/>
    <w:rsid w:val="007C322C"/>
    <w:rsid w:val="007C499E"/>
    <w:rsid w:val="007C6858"/>
    <w:rsid w:val="007D16BD"/>
    <w:rsid w:val="007D1CCC"/>
    <w:rsid w:val="007E132A"/>
    <w:rsid w:val="007E26B1"/>
    <w:rsid w:val="007E3E5E"/>
    <w:rsid w:val="007E7624"/>
    <w:rsid w:val="007E78A0"/>
    <w:rsid w:val="007F0475"/>
    <w:rsid w:val="00800C38"/>
    <w:rsid w:val="0080184F"/>
    <w:rsid w:val="0080192D"/>
    <w:rsid w:val="00801FD6"/>
    <w:rsid w:val="008027E4"/>
    <w:rsid w:val="00802AC4"/>
    <w:rsid w:val="008038B1"/>
    <w:rsid w:val="00805594"/>
    <w:rsid w:val="00805671"/>
    <w:rsid w:val="008117B4"/>
    <w:rsid w:val="008118FD"/>
    <w:rsid w:val="008122E7"/>
    <w:rsid w:val="008154C6"/>
    <w:rsid w:val="00816CC3"/>
    <w:rsid w:val="00817ACB"/>
    <w:rsid w:val="008216F9"/>
    <w:rsid w:val="008332E2"/>
    <w:rsid w:val="0083388F"/>
    <w:rsid w:val="008348B1"/>
    <w:rsid w:val="00834BA5"/>
    <w:rsid w:val="00837012"/>
    <w:rsid w:val="00837A83"/>
    <w:rsid w:val="0084186C"/>
    <w:rsid w:val="00842AD7"/>
    <w:rsid w:val="00850C99"/>
    <w:rsid w:val="00855D4F"/>
    <w:rsid w:val="00857A02"/>
    <w:rsid w:val="0086394B"/>
    <w:rsid w:val="008707DF"/>
    <w:rsid w:val="00870F59"/>
    <w:rsid w:val="00871F9C"/>
    <w:rsid w:val="0087256E"/>
    <w:rsid w:val="008751B5"/>
    <w:rsid w:val="0087568E"/>
    <w:rsid w:val="00875D8C"/>
    <w:rsid w:val="00877783"/>
    <w:rsid w:val="008857F8"/>
    <w:rsid w:val="00887662"/>
    <w:rsid w:val="0088791C"/>
    <w:rsid w:val="00891CEA"/>
    <w:rsid w:val="008931D6"/>
    <w:rsid w:val="00895AA8"/>
    <w:rsid w:val="00895FD4"/>
    <w:rsid w:val="008960C8"/>
    <w:rsid w:val="0089665A"/>
    <w:rsid w:val="008973C5"/>
    <w:rsid w:val="008A458A"/>
    <w:rsid w:val="008A6D08"/>
    <w:rsid w:val="008A76D5"/>
    <w:rsid w:val="008B1A93"/>
    <w:rsid w:val="008B2DA2"/>
    <w:rsid w:val="008B7DF0"/>
    <w:rsid w:val="008C57B7"/>
    <w:rsid w:val="008C5B55"/>
    <w:rsid w:val="008D1271"/>
    <w:rsid w:val="008D2092"/>
    <w:rsid w:val="008D25F7"/>
    <w:rsid w:val="008D3D09"/>
    <w:rsid w:val="008D451D"/>
    <w:rsid w:val="008D6520"/>
    <w:rsid w:val="008E178B"/>
    <w:rsid w:val="008E7981"/>
    <w:rsid w:val="008F44D8"/>
    <w:rsid w:val="008F7448"/>
    <w:rsid w:val="00900BFA"/>
    <w:rsid w:val="00901283"/>
    <w:rsid w:val="00902041"/>
    <w:rsid w:val="00902422"/>
    <w:rsid w:val="0090531D"/>
    <w:rsid w:val="00906D0E"/>
    <w:rsid w:val="00911181"/>
    <w:rsid w:val="00913FFA"/>
    <w:rsid w:val="00915A5F"/>
    <w:rsid w:val="00916F5E"/>
    <w:rsid w:val="0091701D"/>
    <w:rsid w:val="0092034A"/>
    <w:rsid w:val="00921736"/>
    <w:rsid w:val="00924750"/>
    <w:rsid w:val="009255F1"/>
    <w:rsid w:val="00932A6E"/>
    <w:rsid w:val="00936B6C"/>
    <w:rsid w:val="009370EC"/>
    <w:rsid w:val="009417D1"/>
    <w:rsid w:val="00944285"/>
    <w:rsid w:val="009446B1"/>
    <w:rsid w:val="009453F8"/>
    <w:rsid w:val="00950948"/>
    <w:rsid w:val="00954795"/>
    <w:rsid w:val="009578B4"/>
    <w:rsid w:val="009615E5"/>
    <w:rsid w:val="009701E3"/>
    <w:rsid w:val="0097411E"/>
    <w:rsid w:val="009744B3"/>
    <w:rsid w:val="0097593B"/>
    <w:rsid w:val="009759D0"/>
    <w:rsid w:val="00980336"/>
    <w:rsid w:val="00981630"/>
    <w:rsid w:val="00984974"/>
    <w:rsid w:val="00984FFE"/>
    <w:rsid w:val="00985A3E"/>
    <w:rsid w:val="0099032A"/>
    <w:rsid w:val="009918AB"/>
    <w:rsid w:val="009963DD"/>
    <w:rsid w:val="0099680E"/>
    <w:rsid w:val="009A1196"/>
    <w:rsid w:val="009A297D"/>
    <w:rsid w:val="009A3441"/>
    <w:rsid w:val="009A346A"/>
    <w:rsid w:val="009A3590"/>
    <w:rsid w:val="009A4E93"/>
    <w:rsid w:val="009B3D47"/>
    <w:rsid w:val="009B42D0"/>
    <w:rsid w:val="009C0BE3"/>
    <w:rsid w:val="009D1632"/>
    <w:rsid w:val="009D50F5"/>
    <w:rsid w:val="009D62B8"/>
    <w:rsid w:val="009D6F35"/>
    <w:rsid w:val="009E052A"/>
    <w:rsid w:val="009E11AA"/>
    <w:rsid w:val="009F171C"/>
    <w:rsid w:val="009F1FFE"/>
    <w:rsid w:val="009F64CC"/>
    <w:rsid w:val="009F6A99"/>
    <w:rsid w:val="009F6E66"/>
    <w:rsid w:val="00A0056A"/>
    <w:rsid w:val="00A00723"/>
    <w:rsid w:val="00A01B63"/>
    <w:rsid w:val="00A0355D"/>
    <w:rsid w:val="00A063A6"/>
    <w:rsid w:val="00A06FED"/>
    <w:rsid w:val="00A07709"/>
    <w:rsid w:val="00A143A6"/>
    <w:rsid w:val="00A15E36"/>
    <w:rsid w:val="00A21AA8"/>
    <w:rsid w:val="00A25D0B"/>
    <w:rsid w:val="00A264F7"/>
    <w:rsid w:val="00A27D12"/>
    <w:rsid w:val="00A327CD"/>
    <w:rsid w:val="00A34A95"/>
    <w:rsid w:val="00A34CB9"/>
    <w:rsid w:val="00A3730D"/>
    <w:rsid w:val="00A4477E"/>
    <w:rsid w:val="00A51D4C"/>
    <w:rsid w:val="00A522F5"/>
    <w:rsid w:val="00A5370A"/>
    <w:rsid w:val="00A5605C"/>
    <w:rsid w:val="00A67B1A"/>
    <w:rsid w:val="00A67CF3"/>
    <w:rsid w:val="00A73A38"/>
    <w:rsid w:val="00A75AC1"/>
    <w:rsid w:val="00A8308B"/>
    <w:rsid w:val="00A855B6"/>
    <w:rsid w:val="00A8588D"/>
    <w:rsid w:val="00A866F1"/>
    <w:rsid w:val="00A868BE"/>
    <w:rsid w:val="00A90D46"/>
    <w:rsid w:val="00A94B75"/>
    <w:rsid w:val="00A94B8C"/>
    <w:rsid w:val="00A94CD1"/>
    <w:rsid w:val="00AA108C"/>
    <w:rsid w:val="00AA3D91"/>
    <w:rsid w:val="00AA411C"/>
    <w:rsid w:val="00AA4C76"/>
    <w:rsid w:val="00AA5283"/>
    <w:rsid w:val="00AA6E70"/>
    <w:rsid w:val="00AB412E"/>
    <w:rsid w:val="00AB6A91"/>
    <w:rsid w:val="00AC20C7"/>
    <w:rsid w:val="00AC26B4"/>
    <w:rsid w:val="00AC6C78"/>
    <w:rsid w:val="00AC76FE"/>
    <w:rsid w:val="00AD10F3"/>
    <w:rsid w:val="00AD1960"/>
    <w:rsid w:val="00AD32B6"/>
    <w:rsid w:val="00AD3BDF"/>
    <w:rsid w:val="00AD5E43"/>
    <w:rsid w:val="00AE3022"/>
    <w:rsid w:val="00AE6BE7"/>
    <w:rsid w:val="00AE7067"/>
    <w:rsid w:val="00AF6FCF"/>
    <w:rsid w:val="00B0468D"/>
    <w:rsid w:val="00B056BD"/>
    <w:rsid w:val="00B05987"/>
    <w:rsid w:val="00B07CAC"/>
    <w:rsid w:val="00B1192A"/>
    <w:rsid w:val="00B13E45"/>
    <w:rsid w:val="00B1572D"/>
    <w:rsid w:val="00B16D39"/>
    <w:rsid w:val="00B17E8F"/>
    <w:rsid w:val="00B20B82"/>
    <w:rsid w:val="00B215F3"/>
    <w:rsid w:val="00B2413E"/>
    <w:rsid w:val="00B24893"/>
    <w:rsid w:val="00B26380"/>
    <w:rsid w:val="00B30216"/>
    <w:rsid w:val="00B30AB5"/>
    <w:rsid w:val="00B33163"/>
    <w:rsid w:val="00B41019"/>
    <w:rsid w:val="00B4331D"/>
    <w:rsid w:val="00B43769"/>
    <w:rsid w:val="00B43E33"/>
    <w:rsid w:val="00B454D8"/>
    <w:rsid w:val="00B46853"/>
    <w:rsid w:val="00B50DC7"/>
    <w:rsid w:val="00B51384"/>
    <w:rsid w:val="00B5240B"/>
    <w:rsid w:val="00B545DE"/>
    <w:rsid w:val="00B60408"/>
    <w:rsid w:val="00B61A75"/>
    <w:rsid w:val="00B62C1D"/>
    <w:rsid w:val="00B62E55"/>
    <w:rsid w:val="00B6490D"/>
    <w:rsid w:val="00B6563A"/>
    <w:rsid w:val="00B67379"/>
    <w:rsid w:val="00B747F1"/>
    <w:rsid w:val="00B7716B"/>
    <w:rsid w:val="00B8177D"/>
    <w:rsid w:val="00B8180F"/>
    <w:rsid w:val="00B83AD2"/>
    <w:rsid w:val="00B83B9A"/>
    <w:rsid w:val="00B83FAF"/>
    <w:rsid w:val="00B8709B"/>
    <w:rsid w:val="00B9107D"/>
    <w:rsid w:val="00B92DD1"/>
    <w:rsid w:val="00B936BC"/>
    <w:rsid w:val="00B93854"/>
    <w:rsid w:val="00B94728"/>
    <w:rsid w:val="00B9771B"/>
    <w:rsid w:val="00BA1241"/>
    <w:rsid w:val="00BA16E3"/>
    <w:rsid w:val="00BA7245"/>
    <w:rsid w:val="00BB0CA2"/>
    <w:rsid w:val="00BB1787"/>
    <w:rsid w:val="00BB2D7D"/>
    <w:rsid w:val="00BC01A7"/>
    <w:rsid w:val="00BC0F41"/>
    <w:rsid w:val="00BC1D57"/>
    <w:rsid w:val="00BC4291"/>
    <w:rsid w:val="00BC686B"/>
    <w:rsid w:val="00BC7A6E"/>
    <w:rsid w:val="00BD2141"/>
    <w:rsid w:val="00BD25E9"/>
    <w:rsid w:val="00BD5497"/>
    <w:rsid w:val="00BD637E"/>
    <w:rsid w:val="00BD6D68"/>
    <w:rsid w:val="00BD7BAB"/>
    <w:rsid w:val="00BE00F2"/>
    <w:rsid w:val="00BE1EA3"/>
    <w:rsid w:val="00BE44C8"/>
    <w:rsid w:val="00BE46BD"/>
    <w:rsid w:val="00BE4AAA"/>
    <w:rsid w:val="00BE7E94"/>
    <w:rsid w:val="00BF12EA"/>
    <w:rsid w:val="00BF5AB5"/>
    <w:rsid w:val="00C002EA"/>
    <w:rsid w:val="00C006AF"/>
    <w:rsid w:val="00C00A0A"/>
    <w:rsid w:val="00C029B3"/>
    <w:rsid w:val="00C03042"/>
    <w:rsid w:val="00C10890"/>
    <w:rsid w:val="00C15F25"/>
    <w:rsid w:val="00C16051"/>
    <w:rsid w:val="00C20780"/>
    <w:rsid w:val="00C2307B"/>
    <w:rsid w:val="00C25299"/>
    <w:rsid w:val="00C269FF"/>
    <w:rsid w:val="00C31065"/>
    <w:rsid w:val="00C31C6C"/>
    <w:rsid w:val="00C3280C"/>
    <w:rsid w:val="00C34475"/>
    <w:rsid w:val="00C361B3"/>
    <w:rsid w:val="00C37D8C"/>
    <w:rsid w:val="00C42796"/>
    <w:rsid w:val="00C42AB3"/>
    <w:rsid w:val="00C42E3B"/>
    <w:rsid w:val="00C455A8"/>
    <w:rsid w:val="00C520D6"/>
    <w:rsid w:val="00C5224A"/>
    <w:rsid w:val="00C5420C"/>
    <w:rsid w:val="00C543DA"/>
    <w:rsid w:val="00C544DD"/>
    <w:rsid w:val="00C54743"/>
    <w:rsid w:val="00C625F4"/>
    <w:rsid w:val="00C6314B"/>
    <w:rsid w:val="00C64296"/>
    <w:rsid w:val="00C648F2"/>
    <w:rsid w:val="00C66BFD"/>
    <w:rsid w:val="00C67F56"/>
    <w:rsid w:val="00C70C0F"/>
    <w:rsid w:val="00C748F5"/>
    <w:rsid w:val="00C74EBA"/>
    <w:rsid w:val="00C75CD0"/>
    <w:rsid w:val="00C903D2"/>
    <w:rsid w:val="00C93162"/>
    <w:rsid w:val="00C970E0"/>
    <w:rsid w:val="00CA22C8"/>
    <w:rsid w:val="00CA29BC"/>
    <w:rsid w:val="00CA2C86"/>
    <w:rsid w:val="00CA3570"/>
    <w:rsid w:val="00CA3EEE"/>
    <w:rsid w:val="00CA3EF8"/>
    <w:rsid w:val="00CA4069"/>
    <w:rsid w:val="00CA525E"/>
    <w:rsid w:val="00CA76ED"/>
    <w:rsid w:val="00CC552D"/>
    <w:rsid w:val="00CD49E6"/>
    <w:rsid w:val="00CD7C36"/>
    <w:rsid w:val="00CE0F33"/>
    <w:rsid w:val="00CE4045"/>
    <w:rsid w:val="00CE62D0"/>
    <w:rsid w:val="00CE7A3F"/>
    <w:rsid w:val="00CF10B3"/>
    <w:rsid w:val="00CF29F8"/>
    <w:rsid w:val="00CF408C"/>
    <w:rsid w:val="00CF63DA"/>
    <w:rsid w:val="00D013F0"/>
    <w:rsid w:val="00D0214A"/>
    <w:rsid w:val="00D02A26"/>
    <w:rsid w:val="00D12F17"/>
    <w:rsid w:val="00D13D59"/>
    <w:rsid w:val="00D151A3"/>
    <w:rsid w:val="00D15887"/>
    <w:rsid w:val="00D2137B"/>
    <w:rsid w:val="00D2762E"/>
    <w:rsid w:val="00D30EB1"/>
    <w:rsid w:val="00D40057"/>
    <w:rsid w:val="00D42BA4"/>
    <w:rsid w:val="00D43F43"/>
    <w:rsid w:val="00D46C93"/>
    <w:rsid w:val="00D50591"/>
    <w:rsid w:val="00D51067"/>
    <w:rsid w:val="00D51CCE"/>
    <w:rsid w:val="00D561FA"/>
    <w:rsid w:val="00D61426"/>
    <w:rsid w:val="00D617B0"/>
    <w:rsid w:val="00D637A5"/>
    <w:rsid w:val="00D66822"/>
    <w:rsid w:val="00D714CD"/>
    <w:rsid w:val="00D73525"/>
    <w:rsid w:val="00D741C0"/>
    <w:rsid w:val="00D81FB6"/>
    <w:rsid w:val="00D8272F"/>
    <w:rsid w:val="00D82C08"/>
    <w:rsid w:val="00D83161"/>
    <w:rsid w:val="00D865B9"/>
    <w:rsid w:val="00D87162"/>
    <w:rsid w:val="00D95F5C"/>
    <w:rsid w:val="00D95FAD"/>
    <w:rsid w:val="00D96232"/>
    <w:rsid w:val="00DA2EF5"/>
    <w:rsid w:val="00DA4736"/>
    <w:rsid w:val="00DB29C7"/>
    <w:rsid w:val="00DB3CF0"/>
    <w:rsid w:val="00DB67DF"/>
    <w:rsid w:val="00DB6C79"/>
    <w:rsid w:val="00DB75F0"/>
    <w:rsid w:val="00DC2394"/>
    <w:rsid w:val="00DC3F94"/>
    <w:rsid w:val="00DC71B7"/>
    <w:rsid w:val="00DC7977"/>
    <w:rsid w:val="00DD08BD"/>
    <w:rsid w:val="00DD1F97"/>
    <w:rsid w:val="00DD2FF1"/>
    <w:rsid w:val="00DD3B6A"/>
    <w:rsid w:val="00DD5B62"/>
    <w:rsid w:val="00DD6720"/>
    <w:rsid w:val="00DE262A"/>
    <w:rsid w:val="00DE28B1"/>
    <w:rsid w:val="00DF0168"/>
    <w:rsid w:val="00DF11A7"/>
    <w:rsid w:val="00DF1A3C"/>
    <w:rsid w:val="00DF26A7"/>
    <w:rsid w:val="00DF33F9"/>
    <w:rsid w:val="00DF3C40"/>
    <w:rsid w:val="00DF3E3B"/>
    <w:rsid w:val="00DF3F10"/>
    <w:rsid w:val="00DF471F"/>
    <w:rsid w:val="00DF569B"/>
    <w:rsid w:val="00DF5F9A"/>
    <w:rsid w:val="00DF777E"/>
    <w:rsid w:val="00E03E4E"/>
    <w:rsid w:val="00E0478A"/>
    <w:rsid w:val="00E05696"/>
    <w:rsid w:val="00E0608E"/>
    <w:rsid w:val="00E10B67"/>
    <w:rsid w:val="00E117FF"/>
    <w:rsid w:val="00E119A4"/>
    <w:rsid w:val="00E17265"/>
    <w:rsid w:val="00E204B0"/>
    <w:rsid w:val="00E22C44"/>
    <w:rsid w:val="00E23749"/>
    <w:rsid w:val="00E2411A"/>
    <w:rsid w:val="00E2503B"/>
    <w:rsid w:val="00E27B07"/>
    <w:rsid w:val="00E27CE0"/>
    <w:rsid w:val="00E31FDF"/>
    <w:rsid w:val="00E35B67"/>
    <w:rsid w:val="00E409F6"/>
    <w:rsid w:val="00E46477"/>
    <w:rsid w:val="00E51964"/>
    <w:rsid w:val="00E53FE2"/>
    <w:rsid w:val="00E55618"/>
    <w:rsid w:val="00E55CD4"/>
    <w:rsid w:val="00E5628E"/>
    <w:rsid w:val="00E57E2E"/>
    <w:rsid w:val="00E606C1"/>
    <w:rsid w:val="00E716FB"/>
    <w:rsid w:val="00E81535"/>
    <w:rsid w:val="00E90C43"/>
    <w:rsid w:val="00E966A8"/>
    <w:rsid w:val="00EA105F"/>
    <w:rsid w:val="00EA388A"/>
    <w:rsid w:val="00EA3C8A"/>
    <w:rsid w:val="00EA7A0E"/>
    <w:rsid w:val="00EB2D98"/>
    <w:rsid w:val="00EC1A64"/>
    <w:rsid w:val="00EC1C5E"/>
    <w:rsid w:val="00EC25A5"/>
    <w:rsid w:val="00EC3AC0"/>
    <w:rsid w:val="00EC72EB"/>
    <w:rsid w:val="00ED1668"/>
    <w:rsid w:val="00ED324A"/>
    <w:rsid w:val="00ED4071"/>
    <w:rsid w:val="00ED584C"/>
    <w:rsid w:val="00ED6D7C"/>
    <w:rsid w:val="00EE4533"/>
    <w:rsid w:val="00EE6717"/>
    <w:rsid w:val="00EF336C"/>
    <w:rsid w:val="00EF3AE6"/>
    <w:rsid w:val="00EF3E44"/>
    <w:rsid w:val="00EF45D8"/>
    <w:rsid w:val="00EF7FC4"/>
    <w:rsid w:val="00F00557"/>
    <w:rsid w:val="00F03D70"/>
    <w:rsid w:val="00F04388"/>
    <w:rsid w:val="00F109B4"/>
    <w:rsid w:val="00F10BA3"/>
    <w:rsid w:val="00F1350C"/>
    <w:rsid w:val="00F1429F"/>
    <w:rsid w:val="00F208E3"/>
    <w:rsid w:val="00F23CFE"/>
    <w:rsid w:val="00F240EC"/>
    <w:rsid w:val="00F32A71"/>
    <w:rsid w:val="00F35279"/>
    <w:rsid w:val="00F35512"/>
    <w:rsid w:val="00F375EA"/>
    <w:rsid w:val="00F437A8"/>
    <w:rsid w:val="00F451E8"/>
    <w:rsid w:val="00F45689"/>
    <w:rsid w:val="00F501D8"/>
    <w:rsid w:val="00F53A22"/>
    <w:rsid w:val="00F53A3E"/>
    <w:rsid w:val="00F55A86"/>
    <w:rsid w:val="00F55B04"/>
    <w:rsid w:val="00F6070B"/>
    <w:rsid w:val="00F60775"/>
    <w:rsid w:val="00F612C1"/>
    <w:rsid w:val="00F61BD3"/>
    <w:rsid w:val="00F65D8C"/>
    <w:rsid w:val="00F65E62"/>
    <w:rsid w:val="00F75E74"/>
    <w:rsid w:val="00F76F43"/>
    <w:rsid w:val="00F77B78"/>
    <w:rsid w:val="00F80103"/>
    <w:rsid w:val="00F80F49"/>
    <w:rsid w:val="00F81B15"/>
    <w:rsid w:val="00F833B1"/>
    <w:rsid w:val="00F864B4"/>
    <w:rsid w:val="00F87CCB"/>
    <w:rsid w:val="00F931CA"/>
    <w:rsid w:val="00F9355B"/>
    <w:rsid w:val="00F9581E"/>
    <w:rsid w:val="00F959AE"/>
    <w:rsid w:val="00F96B48"/>
    <w:rsid w:val="00F96EDD"/>
    <w:rsid w:val="00FA1B07"/>
    <w:rsid w:val="00FA25CE"/>
    <w:rsid w:val="00FA2633"/>
    <w:rsid w:val="00FA3BDF"/>
    <w:rsid w:val="00FA4460"/>
    <w:rsid w:val="00FB1BED"/>
    <w:rsid w:val="00FB2899"/>
    <w:rsid w:val="00FB3059"/>
    <w:rsid w:val="00FB360E"/>
    <w:rsid w:val="00FB577E"/>
    <w:rsid w:val="00FC082C"/>
    <w:rsid w:val="00FC0EC2"/>
    <w:rsid w:val="00FC177E"/>
    <w:rsid w:val="00FC1914"/>
    <w:rsid w:val="00FC208F"/>
    <w:rsid w:val="00FC3C85"/>
    <w:rsid w:val="00FC43DC"/>
    <w:rsid w:val="00FC5E07"/>
    <w:rsid w:val="00FC789A"/>
    <w:rsid w:val="00FD6949"/>
    <w:rsid w:val="00FD6950"/>
    <w:rsid w:val="00FD7D5B"/>
    <w:rsid w:val="00FE0BC7"/>
    <w:rsid w:val="00FE1416"/>
    <w:rsid w:val="00FE31A2"/>
    <w:rsid w:val="00FE3F62"/>
    <w:rsid w:val="00FE4BBF"/>
    <w:rsid w:val="00FE4E99"/>
    <w:rsid w:val="00FE578E"/>
    <w:rsid w:val="00FF0D59"/>
    <w:rsid w:val="00FF59FE"/>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A6"/>
    <w:rPr>
      <w:rFonts w:eastAsia="Times New Roman"/>
      <w:sz w:val="24"/>
      <w:szCs w:val="24"/>
    </w:rPr>
  </w:style>
  <w:style w:type="paragraph" w:styleId="1">
    <w:name w:val="heading 1"/>
    <w:basedOn w:val="a"/>
    <w:next w:val="a"/>
    <w:link w:val="10"/>
    <w:uiPriority w:val="99"/>
    <w:qFormat/>
    <w:locked/>
    <w:rsid w:val="003678DA"/>
    <w:pPr>
      <w:keepNext/>
      <w:jc w:val="center"/>
      <w:outlineLvl w:val="0"/>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DA"/>
    <w:rPr>
      <w:rFonts w:eastAsia="Times New Roman" w:cs="Times New Roman"/>
      <w:b/>
      <w:caps/>
      <w:sz w:val="24"/>
    </w:rPr>
  </w:style>
  <w:style w:type="paragraph" w:styleId="a3">
    <w:name w:val="Normal (Web)"/>
    <w:basedOn w:val="a"/>
    <w:uiPriority w:val="99"/>
    <w:rsid w:val="009417D1"/>
    <w:pPr>
      <w:spacing w:before="100" w:after="100"/>
    </w:pPr>
    <w:rPr>
      <w:szCs w:val="20"/>
    </w:rPr>
  </w:style>
  <w:style w:type="paragraph" w:customStyle="1" w:styleId="ConsPlusTitle">
    <w:name w:val="ConsPlusTitle"/>
    <w:uiPriority w:val="99"/>
    <w:rsid w:val="005434E0"/>
    <w:pPr>
      <w:autoSpaceDE w:val="0"/>
      <w:autoSpaceDN w:val="0"/>
      <w:adjustRightInd w:val="0"/>
    </w:pPr>
    <w:rPr>
      <w:rFonts w:eastAsia="Times New Roman"/>
      <w:b/>
      <w:bCs/>
      <w:sz w:val="26"/>
      <w:szCs w:val="26"/>
    </w:rPr>
  </w:style>
  <w:style w:type="paragraph" w:styleId="a4">
    <w:name w:val="Balloon Text"/>
    <w:basedOn w:val="a"/>
    <w:link w:val="a5"/>
    <w:uiPriority w:val="99"/>
    <w:semiHidden/>
    <w:rsid w:val="00676E27"/>
    <w:rPr>
      <w:rFonts w:ascii="Tahoma" w:eastAsia="Calibri" w:hAnsi="Tahoma"/>
      <w:sz w:val="16"/>
      <w:szCs w:val="20"/>
    </w:rPr>
  </w:style>
  <w:style w:type="character" w:customStyle="1" w:styleId="a5">
    <w:name w:val="Текст выноски Знак"/>
    <w:link w:val="a4"/>
    <w:uiPriority w:val="99"/>
    <w:semiHidden/>
    <w:locked/>
    <w:rsid w:val="00676E27"/>
    <w:rPr>
      <w:rFonts w:ascii="Tahoma" w:hAnsi="Tahoma" w:cs="Times New Roman"/>
      <w:sz w:val="16"/>
    </w:rPr>
  </w:style>
  <w:style w:type="paragraph" w:styleId="a6">
    <w:name w:val="header"/>
    <w:basedOn w:val="a"/>
    <w:link w:val="a7"/>
    <w:uiPriority w:val="99"/>
    <w:semiHidden/>
    <w:rsid w:val="00335CEA"/>
    <w:pPr>
      <w:tabs>
        <w:tab w:val="center" w:pos="4677"/>
        <w:tab w:val="right" w:pos="9355"/>
      </w:tabs>
    </w:pPr>
  </w:style>
  <w:style w:type="character" w:customStyle="1" w:styleId="a7">
    <w:name w:val="Верхний колонтитул Знак"/>
    <w:link w:val="a6"/>
    <w:uiPriority w:val="99"/>
    <w:semiHidden/>
    <w:locked/>
    <w:rsid w:val="00335CEA"/>
    <w:rPr>
      <w:rFonts w:eastAsia="Times New Roman" w:cs="Times New Roman"/>
      <w:sz w:val="24"/>
    </w:rPr>
  </w:style>
  <w:style w:type="paragraph" w:styleId="a8">
    <w:name w:val="footer"/>
    <w:basedOn w:val="a"/>
    <w:link w:val="a9"/>
    <w:uiPriority w:val="99"/>
    <w:rsid w:val="00335CEA"/>
    <w:pPr>
      <w:tabs>
        <w:tab w:val="center" w:pos="4677"/>
        <w:tab w:val="right" w:pos="9355"/>
      </w:tabs>
    </w:pPr>
  </w:style>
  <w:style w:type="character" w:customStyle="1" w:styleId="a9">
    <w:name w:val="Нижний колонтитул Знак"/>
    <w:link w:val="a8"/>
    <w:uiPriority w:val="99"/>
    <w:locked/>
    <w:rsid w:val="00335CEA"/>
    <w:rPr>
      <w:rFonts w:eastAsia="Times New Roman" w:cs="Times New Roman"/>
      <w:sz w:val="24"/>
    </w:rPr>
  </w:style>
  <w:style w:type="paragraph" w:styleId="aa">
    <w:name w:val="Body Text"/>
    <w:basedOn w:val="a"/>
    <w:link w:val="ab"/>
    <w:uiPriority w:val="99"/>
    <w:semiHidden/>
    <w:rsid w:val="003678DA"/>
    <w:pPr>
      <w:ind w:right="5214"/>
    </w:pPr>
  </w:style>
  <w:style w:type="character" w:customStyle="1" w:styleId="ab">
    <w:name w:val="Основной текст Знак"/>
    <w:link w:val="aa"/>
    <w:uiPriority w:val="99"/>
    <w:semiHidden/>
    <w:locked/>
    <w:rsid w:val="003678DA"/>
    <w:rPr>
      <w:rFonts w:eastAsia="Times New Roman" w:cs="Times New Roman"/>
      <w:sz w:val="24"/>
    </w:rPr>
  </w:style>
  <w:style w:type="paragraph" w:styleId="ac">
    <w:name w:val="Body Text Indent"/>
    <w:basedOn w:val="a"/>
    <w:link w:val="ad"/>
    <w:uiPriority w:val="99"/>
    <w:semiHidden/>
    <w:rsid w:val="003678DA"/>
    <w:pPr>
      <w:ind w:firstLine="708"/>
      <w:jc w:val="both"/>
    </w:pPr>
  </w:style>
  <w:style w:type="character" w:customStyle="1" w:styleId="ad">
    <w:name w:val="Основной текст с отступом Знак"/>
    <w:link w:val="ac"/>
    <w:uiPriority w:val="99"/>
    <w:semiHidden/>
    <w:locked/>
    <w:rsid w:val="003678DA"/>
    <w:rPr>
      <w:rFonts w:eastAsia="Times New Roman" w:cs="Times New Roman"/>
      <w:sz w:val="24"/>
    </w:rPr>
  </w:style>
  <w:style w:type="character" w:customStyle="1" w:styleId="ae">
    <w:name w:val="Без интервала Знак"/>
    <w:link w:val="af"/>
    <w:uiPriority w:val="99"/>
    <w:locked/>
    <w:rsid w:val="003678DA"/>
    <w:rPr>
      <w:rFonts w:eastAsia="Times New Roman"/>
      <w:lang w:val="ru-RU" w:eastAsia="ru-RU" w:bidi="ar-SA"/>
    </w:rPr>
  </w:style>
  <w:style w:type="paragraph" w:styleId="af">
    <w:name w:val="No Spacing"/>
    <w:link w:val="ae"/>
    <w:uiPriority w:val="99"/>
    <w:qFormat/>
    <w:rsid w:val="003678DA"/>
    <w:pPr>
      <w:widowControl w:val="0"/>
      <w:autoSpaceDE w:val="0"/>
      <w:autoSpaceDN w:val="0"/>
      <w:adjustRightInd w:val="0"/>
    </w:pPr>
    <w:rPr>
      <w:rFonts w:eastAsia="Times New Roman"/>
    </w:rPr>
  </w:style>
  <w:style w:type="paragraph" w:styleId="af0">
    <w:name w:val="List Paragraph"/>
    <w:basedOn w:val="a"/>
    <w:uiPriority w:val="99"/>
    <w:qFormat/>
    <w:rsid w:val="003678DA"/>
    <w:pPr>
      <w:ind w:left="708"/>
    </w:pPr>
  </w:style>
  <w:style w:type="character" w:styleId="af1">
    <w:name w:val="Emphasis"/>
    <w:uiPriority w:val="99"/>
    <w:qFormat/>
    <w:locked/>
    <w:rsid w:val="00FB1BE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006132">
      <w:bodyDiv w:val="1"/>
      <w:marLeft w:val="0"/>
      <w:marRight w:val="0"/>
      <w:marTop w:val="0"/>
      <w:marBottom w:val="0"/>
      <w:divBdr>
        <w:top w:val="none" w:sz="0" w:space="0" w:color="auto"/>
        <w:left w:val="none" w:sz="0" w:space="0" w:color="auto"/>
        <w:bottom w:val="none" w:sz="0" w:space="0" w:color="auto"/>
        <w:right w:val="none" w:sz="0" w:space="0" w:color="auto"/>
      </w:divBdr>
    </w:div>
    <w:div w:id="1538808738">
      <w:bodyDiv w:val="1"/>
      <w:marLeft w:val="0"/>
      <w:marRight w:val="0"/>
      <w:marTop w:val="0"/>
      <w:marBottom w:val="0"/>
      <w:divBdr>
        <w:top w:val="none" w:sz="0" w:space="0" w:color="auto"/>
        <w:left w:val="none" w:sz="0" w:space="0" w:color="auto"/>
        <w:bottom w:val="none" w:sz="0" w:space="0" w:color="auto"/>
        <w:right w:val="none" w:sz="0" w:space="0" w:color="auto"/>
      </w:divBdr>
    </w:div>
    <w:div w:id="1686402118">
      <w:bodyDiv w:val="1"/>
      <w:marLeft w:val="0"/>
      <w:marRight w:val="0"/>
      <w:marTop w:val="0"/>
      <w:marBottom w:val="0"/>
      <w:divBdr>
        <w:top w:val="none" w:sz="0" w:space="0" w:color="auto"/>
        <w:left w:val="none" w:sz="0" w:space="0" w:color="auto"/>
        <w:bottom w:val="none" w:sz="0" w:space="0" w:color="auto"/>
        <w:right w:val="none" w:sz="0" w:space="0" w:color="auto"/>
      </w:divBdr>
    </w:div>
    <w:div w:id="1947613096">
      <w:marLeft w:val="0"/>
      <w:marRight w:val="0"/>
      <w:marTop w:val="0"/>
      <w:marBottom w:val="0"/>
      <w:divBdr>
        <w:top w:val="none" w:sz="0" w:space="0" w:color="auto"/>
        <w:left w:val="none" w:sz="0" w:space="0" w:color="auto"/>
        <w:bottom w:val="none" w:sz="0" w:space="0" w:color="auto"/>
        <w:right w:val="none" w:sz="0" w:space="0" w:color="auto"/>
      </w:divBdr>
    </w:div>
    <w:div w:id="1947613097">
      <w:marLeft w:val="0"/>
      <w:marRight w:val="0"/>
      <w:marTop w:val="0"/>
      <w:marBottom w:val="0"/>
      <w:divBdr>
        <w:top w:val="none" w:sz="0" w:space="0" w:color="auto"/>
        <w:left w:val="none" w:sz="0" w:space="0" w:color="auto"/>
        <w:bottom w:val="none" w:sz="0" w:space="0" w:color="auto"/>
        <w:right w:val="none" w:sz="0" w:space="0" w:color="auto"/>
      </w:divBdr>
    </w:div>
    <w:div w:id="1947613098">
      <w:marLeft w:val="0"/>
      <w:marRight w:val="0"/>
      <w:marTop w:val="0"/>
      <w:marBottom w:val="0"/>
      <w:divBdr>
        <w:top w:val="none" w:sz="0" w:space="0" w:color="auto"/>
        <w:left w:val="none" w:sz="0" w:space="0" w:color="auto"/>
        <w:bottom w:val="none" w:sz="0" w:space="0" w:color="auto"/>
        <w:right w:val="none" w:sz="0" w:space="0" w:color="auto"/>
      </w:divBdr>
    </w:div>
    <w:div w:id="1947613099">
      <w:marLeft w:val="0"/>
      <w:marRight w:val="0"/>
      <w:marTop w:val="0"/>
      <w:marBottom w:val="0"/>
      <w:divBdr>
        <w:top w:val="none" w:sz="0" w:space="0" w:color="auto"/>
        <w:left w:val="none" w:sz="0" w:space="0" w:color="auto"/>
        <w:bottom w:val="none" w:sz="0" w:space="0" w:color="auto"/>
        <w:right w:val="none" w:sz="0" w:space="0" w:color="auto"/>
      </w:divBdr>
    </w:div>
    <w:div w:id="1947613100">
      <w:marLeft w:val="0"/>
      <w:marRight w:val="0"/>
      <w:marTop w:val="0"/>
      <w:marBottom w:val="0"/>
      <w:divBdr>
        <w:top w:val="none" w:sz="0" w:space="0" w:color="auto"/>
        <w:left w:val="none" w:sz="0" w:space="0" w:color="auto"/>
        <w:bottom w:val="none" w:sz="0" w:space="0" w:color="auto"/>
        <w:right w:val="none" w:sz="0" w:space="0" w:color="auto"/>
      </w:divBdr>
    </w:div>
    <w:div w:id="1947613101">
      <w:marLeft w:val="0"/>
      <w:marRight w:val="0"/>
      <w:marTop w:val="0"/>
      <w:marBottom w:val="0"/>
      <w:divBdr>
        <w:top w:val="none" w:sz="0" w:space="0" w:color="auto"/>
        <w:left w:val="none" w:sz="0" w:space="0" w:color="auto"/>
        <w:bottom w:val="none" w:sz="0" w:space="0" w:color="auto"/>
        <w:right w:val="none" w:sz="0" w:space="0" w:color="auto"/>
      </w:divBdr>
    </w:div>
    <w:div w:id="1947613102">
      <w:marLeft w:val="0"/>
      <w:marRight w:val="0"/>
      <w:marTop w:val="0"/>
      <w:marBottom w:val="0"/>
      <w:divBdr>
        <w:top w:val="none" w:sz="0" w:space="0" w:color="auto"/>
        <w:left w:val="none" w:sz="0" w:space="0" w:color="auto"/>
        <w:bottom w:val="none" w:sz="0" w:space="0" w:color="auto"/>
        <w:right w:val="none" w:sz="0" w:space="0" w:color="auto"/>
      </w:divBdr>
    </w:div>
    <w:div w:id="1947613103">
      <w:marLeft w:val="0"/>
      <w:marRight w:val="0"/>
      <w:marTop w:val="0"/>
      <w:marBottom w:val="0"/>
      <w:divBdr>
        <w:top w:val="none" w:sz="0" w:space="0" w:color="auto"/>
        <w:left w:val="none" w:sz="0" w:space="0" w:color="auto"/>
        <w:bottom w:val="none" w:sz="0" w:space="0" w:color="auto"/>
        <w:right w:val="none" w:sz="0" w:space="0" w:color="auto"/>
      </w:divBdr>
    </w:div>
    <w:div w:id="1947613104">
      <w:marLeft w:val="0"/>
      <w:marRight w:val="0"/>
      <w:marTop w:val="0"/>
      <w:marBottom w:val="0"/>
      <w:divBdr>
        <w:top w:val="none" w:sz="0" w:space="0" w:color="auto"/>
        <w:left w:val="none" w:sz="0" w:space="0" w:color="auto"/>
        <w:bottom w:val="none" w:sz="0" w:space="0" w:color="auto"/>
        <w:right w:val="none" w:sz="0" w:space="0" w:color="auto"/>
      </w:divBdr>
    </w:div>
    <w:div w:id="1947613105">
      <w:marLeft w:val="0"/>
      <w:marRight w:val="0"/>
      <w:marTop w:val="0"/>
      <w:marBottom w:val="0"/>
      <w:divBdr>
        <w:top w:val="none" w:sz="0" w:space="0" w:color="auto"/>
        <w:left w:val="none" w:sz="0" w:space="0" w:color="auto"/>
        <w:bottom w:val="none" w:sz="0" w:space="0" w:color="auto"/>
        <w:right w:val="none" w:sz="0" w:space="0" w:color="auto"/>
      </w:divBdr>
    </w:div>
    <w:div w:id="1947613106">
      <w:marLeft w:val="0"/>
      <w:marRight w:val="0"/>
      <w:marTop w:val="0"/>
      <w:marBottom w:val="0"/>
      <w:divBdr>
        <w:top w:val="none" w:sz="0" w:space="0" w:color="auto"/>
        <w:left w:val="none" w:sz="0" w:space="0" w:color="auto"/>
        <w:bottom w:val="none" w:sz="0" w:space="0" w:color="auto"/>
        <w:right w:val="none" w:sz="0" w:space="0" w:color="auto"/>
      </w:divBdr>
    </w:div>
    <w:div w:id="19705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B6A3-D3D3-4B47-807E-D620EE47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17747</Words>
  <Characters>101160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dc:creator>
  <cp:lastModifiedBy>Совет поселения</cp:lastModifiedBy>
  <cp:revision>28</cp:revision>
  <cp:lastPrinted>2016-11-15T08:40:00Z</cp:lastPrinted>
  <dcterms:created xsi:type="dcterms:W3CDTF">2016-11-11T05:41:00Z</dcterms:created>
  <dcterms:modified xsi:type="dcterms:W3CDTF">2016-11-23T10:04:00Z</dcterms:modified>
</cp:coreProperties>
</file>