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7A0951" w:rsidP="008F2DB6">
      <w:pPr>
        <w:pStyle w:val="1"/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885825" cy="106680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Default="003E1336" w:rsidP="003226E3">
      <w:proofErr w:type="gramStart"/>
      <w:r>
        <w:t xml:space="preserve">« </w:t>
      </w:r>
      <w:r w:rsidR="0067487F">
        <w:t>1</w:t>
      </w:r>
      <w:r w:rsidR="00130C08" w:rsidRPr="00130C08">
        <w:t>6</w:t>
      </w:r>
      <w:proofErr w:type="gramEnd"/>
      <w:r w:rsidR="00271B76">
        <w:t xml:space="preserve"> </w:t>
      </w:r>
      <w:r w:rsidR="00D43165">
        <w:t xml:space="preserve">» </w:t>
      </w:r>
      <w:r w:rsidR="00762158">
        <w:t>декабр</w:t>
      </w:r>
      <w:r w:rsidR="00130C08">
        <w:t>я</w:t>
      </w:r>
      <w:r w:rsidR="005408A1">
        <w:t xml:space="preserve"> 20</w:t>
      </w:r>
      <w:r w:rsidR="00CD5B38">
        <w:t>2</w:t>
      </w:r>
      <w:r w:rsidR="0067487F">
        <w:t>1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        </w:t>
      </w:r>
      <w:r w:rsidR="004B1706">
        <w:t xml:space="preserve"> </w:t>
      </w:r>
      <w:r w:rsidR="00D43165">
        <w:t xml:space="preserve">           </w:t>
      </w:r>
      <w:r w:rsidR="003226E3">
        <w:t>№</w:t>
      </w:r>
      <w:r w:rsidR="00931A3A">
        <w:t xml:space="preserve"> </w:t>
      </w:r>
      <w:r w:rsidR="001B42FD">
        <w:t xml:space="preserve"> </w:t>
      </w:r>
      <w:r w:rsidR="007A0951">
        <w:t>413</w:t>
      </w:r>
    </w:p>
    <w:p w:rsidR="00D64436" w:rsidRDefault="00D64436" w:rsidP="003226E3">
      <w:pPr>
        <w:jc w:val="center"/>
      </w:pPr>
    </w:p>
    <w:p w:rsidR="00796178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5F0C0D" w:rsidRDefault="00D64436" w:rsidP="005F0C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>
        <w:rPr>
          <w:rFonts w:ascii="Times New Roman" w:hAnsi="Times New Roman" w:cs="Times New Roman"/>
          <w:sz w:val="24"/>
          <w:szCs w:val="24"/>
        </w:rPr>
        <w:t>0</w:t>
      </w:r>
      <w:r w:rsidR="008329A0">
        <w:rPr>
          <w:rFonts w:ascii="Times New Roman" w:hAnsi="Times New Roman" w:cs="Times New Roman"/>
          <w:sz w:val="24"/>
          <w:szCs w:val="24"/>
        </w:rPr>
        <w:t>3</w:t>
      </w:r>
      <w:r w:rsidR="00D70B8B">
        <w:rPr>
          <w:rFonts w:ascii="Times New Roman" w:hAnsi="Times New Roman" w:cs="Times New Roman"/>
          <w:sz w:val="24"/>
          <w:szCs w:val="24"/>
        </w:rPr>
        <w:t>.</w:t>
      </w:r>
      <w:r w:rsidR="008329A0">
        <w:rPr>
          <w:rFonts w:ascii="Times New Roman" w:hAnsi="Times New Roman" w:cs="Times New Roman"/>
          <w:sz w:val="24"/>
          <w:szCs w:val="24"/>
        </w:rPr>
        <w:t>08.2020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z w:val="24"/>
          <w:szCs w:val="24"/>
        </w:rPr>
        <w:t>2</w:t>
      </w:r>
      <w:r w:rsidR="005F0C0D">
        <w:rPr>
          <w:rFonts w:ascii="Times New Roman" w:hAnsi="Times New Roman" w:cs="Times New Roman"/>
          <w:sz w:val="24"/>
          <w:szCs w:val="24"/>
        </w:rPr>
        <w:t>80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F0C0D">
        <w:rPr>
          <w:rFonts w:ascii="Times New Roman" w:hAnsi="Times New Roman" w:cs="Times New Roman"/>
          <w:sz w:val="24"/>
          <w:szCs w:val="24"/>
        </w:rPr>
        <w:t>Энергосбережение</w:t>
      </w:r>
    </w:p>
    <w:p w:rsidR="005F0C0D" w:rsidRDefault="005F0C0D" w:rsidP="005F0C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повышение энергетической эффективности Александровского </w:t>
      </w:r>
    </w:p>
    <w:p w:rsidR="005F0C0D" w:rsidRDefault="005F0C0D" w:rsidP="005F0C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Александровского района, Томской области </w:t>
      </w:r>
    </w:p>
    <w:p w:rsidR="005F0C0D" w:rsidRDefault="005F0C0D" w:rsidP="005F0C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2020-2026 годы»</w:t>
      </w:r>
      <w:r w:rsidRPr="00FE551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64436" w:rsidRDefault="00D64436" w:rsidP="005F0C0D">
      <w:pPr>
        <w:pStyle w:val="a3"/>
      </w:pPr>
    </w:p>
    <w:p w:rsidR="00762158" w:rsidRDefault="00762158" w:rsidP="007621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приведения объемов финансирования из средств местного, районного и областного бюджетов на 2017-2020 годы в соответствии с </w:t>
      </w:r>
      <w:r w:rsidRPr="001D5055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>
        <w:rPr>
          <w:rFonts w:ascii="Times New Roman" w:hAnsi="Times New Roman" w:cs="Times New Roman"/>
          <w:sz w:val="24"/>
          <w:szCs w:val="24"/>
        </w:rPr>
        <w:t>24.11</w:t>
      </w:r>
      <w:r w:rsidRPr="001D5055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D5055">
        <w:rPr>
          <w:rFonts w:ascii="Times New Roman" w:hAnsi="Times New Roman" w:cs="Times New Roman"/>
          <w:sz w:val="24"/>
          <w:szCs w:val="24"/>
        </w:rPr>
        <w:t xml:space="preserve"> № 2</w:t>
      </w:r>
      <w:r>
        <w:rPr>
          <w:rFonts w:ascii="Times New Roman" w:hAnsi="Times New Roman" w:cs="Times New Roman"/>
          <w:sz w:val="24"/>
          <w:szCs w:val="24"/>
        </w:rPr>
        <w:t>97</w:t>
      </w:r>
      <w:r w:rsidRPr="001D5055">
        <w:rPr>
          <w:rFonts w:ascii="Times New Roman" w:hAnsi="Times New Roman" w:cs="Times New Roman"/>
          <w:sz w:val="24"/>
          <w:szCs w:val="24"/>
        </w:rPr>
        <w:t>-2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D505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52П «О внесении изменений </w:t>
      </w:r>
      <w:r w:rsidRPr="001D5055">
        <w:rPr>
          <w:rFonts w:ascii="Times New Roman" w:hAnsi="Times New Roman" w:cs="Times New Roman"/>
          <w:sz w:val="24"/>
          <w:szCs w:val="24"/>
        </w:rPr>
        <w:t>в решение Совета Александровского сельского поселения</w:t>
      </w:r>
      <w:r w:rsidRPr="002935C8">
        <w:rPr>
          <w:rFonts w:ascii="Times New Roman" w:hAnsi="Times New Roman" w:cs="Times New Roman"/>
          <w:sz w:val="24"/>
          <w:szCs w:val="24"/>
        </w:rPr>
        <w:t xml:space="preserve"> </w:t>
      </w:r>
      <w:r w:rsidRPr="001D5055">
        <w:rPr>
          <w:rFonts w:ascii="Times New Roman" w:hAnsi="Times New Roman" w:cs="Times New Roman"/>
          <w:sz w:val="24"/>
          <w:szCs w:val="24"/>
        </w:rPr>
        <w:t>от 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D5055">
        <w:rPr>
          <w:rFonts w:ascii="Times New Roman" w:hAnsi="Times New Roman" w:cs="Times New Roman"/>
          <w:sz w:val="24"/>
          <w:szCs w:val="24"/>
        </w:rPr>
        <w:t>.12.20</w:t>
      </w:r>
      <w:r>
        <w:rPr>
          <w:rFonts w:ascii="Times New Roman" w:hAnsi="Times New Roman" w:cs="Times New Roman"/>
          <w:sz w:val="24"/>
          <w:szCs w:val="24"/>
        </w:rPr>
        <w:t xml:space="preserve">20 </w:t>
      </w:r>
      <w:r w:rsidRPr="001D5055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239</w:t>
      </w:r>
      <w:r w:rsidRPr="001D505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1D505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1D5055">
        <w:rPr>
          <w:rFonts w:ascii="Times New Roman" w:hAnsi="Times New Roman" w:cs="Times New Roman"/>
          <w:sz w:val="24"/>
          <w:szCs w:val="24"/>
        </w:rPr>
        <w:t>п «О бюджете муниципального образования «Александровского сельского поселения» на 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</w:p>
    <w:p w:rsidR="00341B74" w:rsidRDefault="00341B74" w:rsidP="00341B74">
      <w:pPr>
        <w:pStyle w:val="a3"/>
        <w:ind w:firstLine="708"/>
        <w:jc w:val="both"/>
      </w:pPr>
      <w:r w:rsidRPr="001F0ADD">
        <w:t xml:space="preserve"> 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5F0C0D" w:rsidRDefault="00D64436" w:rsidP="005F0C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05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10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8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F0C0D" w:rsidRPr="00FE5517">
        <w:rPr>
          <w:rFonts w:ascii="Times New Roman" w:hAnsi="Times New Roman" w:cs="Times New Roman"/>
          <w:sz w:val="24"/>
          <w:szCs w:val="24"/>
        </w:rPr>
        <w:t>О</w:t>
      </w:r>
      <w:r w:rsidR="005F0C0D">
        <w:rPr>
          <w:rFonts w:ascii="Times New Roman" w:hAnsi="Times New Roman" w:cs="Times New Roman"/>
          <w:sz w:val="24"/>
          <w:szCs w:val="24"/>
        </w:rPr>
        <w:t xml:space="preserve">б утверждении муниципальной программы «Энергосбережение и повышение энергетической эффективности Александровского сельского поселения </w:t>
      </w:r>
    </w:p>
    <w:p w:rsidR="00D64436" w:rsidRDefault="005F0C0D" w:rsidP="005F0C0D">
      <w:pPr>
        <w:pStyle w:val="a3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Александровского района, Томской области на 2020-2026 годы», </w:t>
      </w:r>
      <w:r w:rsidR="00D64436">
        <w:rPr>
          <w:rFonts w:ascii="Times New Roman" w:hAnsi="Times New Roman" w:cs="Times New Roman"/>
          <w:sz w:val="24"/>
          <w:szCs w:val="24"/>
        </w:rPr>
        <w:t>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</w:t>
      </w:r>
      <w:r w:rsidR="005F0C0D">
        <w:rPr>
          <w:rFonts w:ascii="Times New Roman" w:hAnsi="Times New Roman" w:cs="Times New Roman"/>
          <w:sz w:val="24"/>
          <w:szCs w:val="24"/>
        </w:rPr>
        <w:t xml:space="preserve">и источники </w:t>
      </w:r>
      <w:r w:rsidR="00D64436">
        <w:rPr>
          <w:rFonts w:ascii="Times New Roman" w:hAnsi="Times New Roman" w:cs="Times New Roman"/>
          <w:sz w:val="24"/>
          <w:szCs w:val="24"/>
        </w:rPr>
        <w:t xml:space="preserve">финансирования </w:t>
      </w:r>
      <w:r w:rsidR="002A34CD">
        <w:rPr>
          <w:rFonts w:ascii="Times New Roman" w:hAnsi="Times New Roman" w:cs="Times New Roman"/>
          <w:sz w:val="24"/>
          <w:szCs w:val="24"/>
        </w:rPr>
        <w:t>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127"/>
        <w:gridCol w:w="425"/>
        <w:gridCol w:w="6804"/>
      </w:tblGrid>
      <w:tr w:rsidR="005F0C0D" w:rsidRPr="005E5BD4" w:rsidTr="00762158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0C0D" w:rsidRPr="00545C99" w:rsidRDefault="005F0C0D" w:rsidP="00C41BAC">
            <w:pPr>
              <w:pStyle w:val="a7"/>
              <w:spacing w:after="0"/>
              <w:rPr>
                <w:lang w:eastAsia="ru-RU"/>
              </w:rPr>
            </w:pPr>
            <w:r w:rsidRPr="00545C99">
              <w:rPr>
                <w:lang w:eastAsia="ru-RU"/>
              </w:rPr>
              <w:t>Объемы и источники финансирования Программы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0C0D" w:rsidRPr="00545C99" w:rsidRDefault="005F0C0D" w:rsidP="00C41BAC">
            <w:r w:rsidRPr="00545C99">
              <w:rPr>
                <w:shd w:val="clear" w:color="auto" w:fill="FFFFFF"/>
              </w:rPr>
              <w:t>–</w:t>
            </w:r>
          </w:p>
          <w:p w:rsidR="005F0C0D" w:rsidRPr="00545C99" w:rsidRDefault="005F0C0D" w:rsidP="00C41BAC"/>
          <w:p w:rsidR="005F0C0D" w:rsidRPr="00545C99" w:rsidRDefault="005F0C0D" w:rsidP="00C41BAC">
            <w:pPr>
              <w:pStyle w:val="a7"/>
              <w:spacing w:after="0"/>
              <w:rPr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tbl>
            <w:tblPr>
              <w:tblW w:w="9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658"/>
            </w:tblGrid>
            <w:tr w:rsidR="005F0C0D" w:rsidRPr="00545C99" w:rsidTr="00C41BAC">
              <w:tc>
                <w:tcPr>
                  <w:tcW w:w="63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 xml:space="preserve">общий объем финансирования Программы составляет </w:t>
                  </w:r>
                  <w:r w:rsidR="00762158">
                    <w:rPr>
                      <w:shd w:val="clear" w:color="auto" w:fill="FFFFFF"/>
                      <w:lang w:eastAsia="ru-RU"/>
                    </w:rPr>
                    <w:t>4801,569</w:t>
                  </w:r>
                  <w:r w:rsidRPr="00545C99">
                    <w:rPr>
                      <w:shd w:val="clear" w:color="auto" w:fill="FFFFFF"/>
                      <w:lang w:eastAsia="ru-RU"/>
                    </w:rPr>
                    <w:t xml:space="preserve"> тыс. рублей, в том числе: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>2020 год – 0,0 тыс. рублей;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 xml:space="preserve">2021 год – </w:t>
                  </w:r>
                  <w:r w:rsidR="00762158">
                    <w:rPr>
                      <w:shd w:val="clear" w:color="auto" w:fill="FFFFFF"/>
                      <w:lang w:eastAsia="ru-RU"/>
                    </w:rPr>
                    <w:t>952,189</w:t>
                  </w:r>
                  <w:r w:rsidRPr="00545C99">
                    <w:rPr>
                      <w:shd w:val="clear" w:color="auto" w:fill="FFFFFF"/>
                      <w:lang w:eastAsia="ru-RU"/>
                    </w:rPr>
                    <w:t xml:space="preserve"> тыс. рублей; </w:t>
                  </w:r>
                </w:p>
                <w:p w:rsidR="005F0C0D" w:rsidRPr="00545C99" w:rsidRDefault="005F0C0D" w:rsidP="00762158">
                  <w:pPr>
                    <w:pStyle w:val="a7"/>
                    <w:tabs>
                      <w:tab w:val="left" w:pos="6498"/>
                    </w:tabs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>2022 год – 800,0 тыс. рублей;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 xml:space="preserve">2023 год </w:t>
                  </w:r>
                  <w:proofErr w:type="gramStart"/>
                  <w:r w:rsidRPr="00545C99">
                    <w:rPr>
                      <w:shd w:val="clear" w:color="auto" w:fill="FFFFFF"/>
                      <w:lang w:eastAsia="ru-RU"/>
                    </w:rPr>
                    <w:t>–  800</w:t>
                  </w:r>
                  <w:proofErr w:type="gramEnd"/>
                  <w:r w:rsidRPr="00545C99">
                    <w:rPr>
                      <w:shd w:val="clear" w:color="auto" w:fill="FFFFFF"/>
                      <w:lang w:eastAsia="ru-RU"/>
                    </w:rPr>
                    <w:t>,0 тыс. рублей;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>2024-2026 годы – 2249,38 тыс. рублей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</w:pPr>
                  <w:r w:rsidRPr="00545C99">
                    <w:t xml:space="preserve">Источники финансирования: 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</w:pPr>
                  <w:r w:rsidRPr="00545C99">
                    <w:t xml:space="preserve">- бюджет Александровского сельского поселения 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</w:pPr>
                  <w:r w:rsidRPr="00545C99">
                    <w:t>1</w:t>
                  </w:r>
                  <w:r w:rsidR="00762158">
                    <w:t>952,189</w:t>
                  </w:r>
                  <w:r w:rsidRPr="00545C99">
                    <w:t xml:space="preserve"> </w:t>
                  </w:r>
                  <w:proofErr w:type="spellStart"/>
                  <w:r w:rsidRPr="00545C99">
                    <w:t>тыс.руб</w:t>
                  </w:r>
                  <w:proofErr w:type="spellEnd"/>
                  <w:r w:rsidRPr="00545C99">
                    <w:t>.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</w:pPr>
                  <w:r w:rsidRPr="00545C99">
                    <w:t xml:space="preserve">- бюджет Александровского района 600,0 </w:t>
                  </w:r>
                  <w:proofErr w:type="spellStart"/>
                  <w:r w:rsidRPr="00545C99">
                    <w:t>тыс.руб</w:t>
                  </w:r>
                  <w:proofErr w:type="spellEnd"/>
                  <w:r w:rsidRPr="00545C99">
                    <w:t>.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</w:pPr>
                  <w:r w:rsidRPr="00545C99">
                    <w:t xml:space="preserve">- средства областного бюджета 2249,38 </w:t>
                  </w:r>
                  <w:proofErr w:type="spellStart"/>
                  <w:r w:rsidRPr="00545C99">
                    <w:t>тыс.руб</w:t>
                  </w:r>
                  <w:proofErr w:type="spellEnd"/>
                  <w:r w:rsidRPr="00545C99">
                    <w:t>.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  <w:rPr>
                      <w:lang w:eastAsia="ru-RU"/>
                    </w:rPr>
                  </w:pPr>
                  <w:r w:rsidRPr="00545C99">
                    <w:rPr>
                      <w:lang w:eastAsia="ru-RU"/>
                    </w:rPr>
                    <w:t>Объемы финансирования ежегодно уточняются.</w:t>
                  </w:r>
                </w:p>
              </w:tc>
            </w:tr>
          </w:tbl>
          <w:p w:rsidR="005F0C0D" w:rsidRPr="00545C99" w:rsidRDefault="005F0C0D" w:rsidP="005F0C0D">
            <w:pPr>
              <w:pStyle w:val="a7"/>
              <w:spacing w:after="0"/>
              <w:rPr>
                <w:lang w:eastAsia="ru-RU"/>
              </w:rPr>
            </w:pPr>
          </w:p>
        </w:tc>
      </w:tr>
    </w:tbl>
    <w:p w:rsidR="00D64436" w:rsidRDefault="005F0C0D" w:rsidP="005F0C0D">
      <w:pPr>
        <w:jc w:val="both"/>
      </w:pPr>
      <w:r>
        <w:tab/>
      </w:r>
      <w:r w:rsidR="00CD5B38">
        <w:t xml:space="preserve">- </w:t>
      </w:r>
      <w:r>
        <w:t xml:space="preserve">Приложение </w:t>
      </w:r>
      <w:r w:rsidR="00545C99">
        <w:t xml:space="preserve">№ </w:t>
      </w:r>
      <w:proofErr w:type="gramStart"/>
      <w:r>
        <w:t xml:space="preserve">2 </w:t>
      </w:r>
      <w:r w:rsidR="00D64436">
        <w:t xml:space="preserve"> </w:t>
      </w:r>
      <w:r w:rsidRPr="00C94286">
        <w:t>к</w:t>
      </w:r>
      <w:proofErr w:type="gramEnd"/>
      <w:r w:rsidRPr="00C94286">
        <w:t xml:space="preserve"> муниципальной программе «Энергосбережение и повышение энергетической эффективности Александровского сельского поселения Александровского района, Томской области на 2020 – 2026 годы»</w:t>
      </w:r>
      <w:r>
        <w:t xml:space="preserve">, </w:t>
      </w:r>
      <w:r w:rsidR="00CD5B38">
        <w:t>изложить в но</w:t>
      </w:r>
      <w:r w:rsidR="00634992">
        <w:t>вой редакции</w:t>
      </w:r>
      <w:r>
        <w:t>,</w:t>
      </w:r>
      <w:r w:rsidR="00634992">
        <w:t xml:space="preserve"> согласно приложения</w:t>
      </w:r>
      <w:r w:rsidR="00545C99">
        <w:t xml:space="preserve"> № 1 к данному постановлен</w:t>
      </w:r>
      <w:r>
        <w:t>ию</w:t>
      </w:r>
      <w:r w:rsidR="00CD5B38">
        <w:t>.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подлежит официальному </w:t>
      </w:r>
      <w:r w:rsidR="00634992">
        <w:rPr>
          <w:rFonts w:ascii="Times New Roman" w:hAnsi="Times New Roman" w:cs="Times New Roman"/>
          <w:sz w:val="24"/>
          <w:szCs w:val="24"/>
        </w:rPr>
        <w:t>обнародованию</w:t>
      </w:r>
      <w:r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3A12FC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7A0951">
        <w:rPr>
          <w:rFonts w:ascii="Times New Roman" w:hAnsi="Times New Roman" w:cs="Times New Roman"/>
          <w:sz w:val="24"/>
          <w:szCs w:val="24"/>
        </w:rPr>
        <w:t>Подпись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70920">
        <w:rPr>
          <w:rFonts w:ascii="Times New Roman" w:hAnsi="Times New Roman" w:cs="Times New Roman"/>
          <w:sz w:val="24"/>
          <w:szCs w:val="24"/>
        </w:rPr>
        <w:t>Д.В.Пьянков</w:t>
      </w:r>
      <w:proofErr w:type="spellEnd"/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CD5B38" w:rsidRPr="00A53EB5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762158">
          <w:pgSz w:w="11906" w:h="16838"/>
          <w:pgMar w:top="426" w:right="851" w:bottom="709" w:left="1701" w:header="709" w:footer="709" w:gutter="0"/>
          <w:cols w:space="708"/>
          <w:docGrid w:linePitch="360"/>
        </w:sectPr>
      </w:pP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№1 к постановлению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«О внесении изменений в постановление Александровского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130C08" w:rsidRPr="00130C08"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Pr="00130C0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30C08" w:rsidRPr="00130C08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Pr="00130C08">
        <w:rPr>
          <w:rFonts w:ascii="Times New Roman" w:hAnsi="Times New Roman" w:cs="Times New Roman"/>
          <w:color w:val="000000"/>
          <w:sz w:val="24"/>
          <w:szCs w:val="24"/>
        </w:rPr>
        <w:t>.202</w:t>
      </w:r>
      <w:r w:rsidR="00130C08" w:rsidRPr="00130C08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130C08">
        <w:rPr>
          <w:rFonts w:ascii="Times New Roman" w:hAnsi="Times New Roman" w:cs="Times New Roman"/>
          <w:color w:val="000000"/>
          <w:sz w:val="24"/>
          <w:szCs w:val="24"/>
        </w:rPr>
        <w:t xml:space="preserve"> №</w:t>
      </w:r>
      <w:r w:rsidRPr="0076215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30C0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7A0951">
        <w:rPr>
          <w:rFonts w:ascii="Times New Roman" w:hAnsi="Times New Roman" w:cs="Times New Roman"/>
          <w:color w:val="FF0000"/>
          <w:sz w:val="24"/>
          <w:szCs w:val="24"/>
        </w:rPr>
        <w:t>413</w:t>
      </w:r>
      <w:r w:rsidR="00130C0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gramStart"/>
      <w:r w:rsidR="00130C0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>
        <w:rPr>
          <w:rFonts w:ascii="Times New Roman" w:hAnsi="Times New Roman" w:cs="Times New Roman"/>
          <w:sz w:val="24"/>
          <w:szCs w:val="24"/>
        </w:rPr>
        <w:t>Энергосбережение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повышение энергетической эффективности Александровского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Александровского района, Томской области </w:t>
      </w:r>
    </w:p>
    <w:p w:rsidR="00545C99" w:rsidRDefault="00545C99" w:rsidP="00545C99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2020-2026 годы»</w:t>
      </w:r>
      <w:r w:rsidRPr="00FE551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45C99" w:rsidRPr="00545C99" w:rsidRDefault="00545C99" w:rsidP="00545C99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 w:rsidRPr="00C94286">
        <w:rPr>
          <w:rFonts w:ascii="Times New Roman" w:hAnsi="Times New Roman" w:cs="Times New Roman"/>
          <w:sz w:val="24"/>
          <w:szCs w:val="24"/>
        </w:rPr>
        <w:t>Приложение №2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286">
        <w:rPr>
          <w:rFonts w:ascii="Times New Roman" w:hAnsi="Times New Roman"/>
          <w:sz w:val="24"/>
          <w:szCs w:val="24"/>
        </w:rPr>
        <w:t xml:space="preserve">к муниципальной программе </w:t>
      </w:r>
    </w:p>
    <w:p w:rsidR="00545C99" w:rsidRPr="00C94286" w:rsidRDefault="00545C99" w:rsidP="00545C99">
      <w:pPr>
        <w:jc w:val="right"/>
      </w:pPr>
      <w:r w:rsidRPr="00C94286">
        <w:t xml:space="preserve">«Энергосбережение и повышение энергетической </w:t>
      </w:r>
    </w:p>
    <w:p w:rsidR="00545C99" w:rsidRPr="00C94286" w:rsidRDefault="00545C99" w:rsidP="00545C99">
      <w:pPr>
        <w:jc w:val="right"/>
      </w:pPr>
      <w:r w:rsidRPr="00C94286">
        <w:t xml:space="preserve">эффективности Александровского сельского </w:t>
      </w:r>
    </w:p>
    <w:p w:rsidR="00545C99" w:rsidRDefault="00545C99" w:rsidP="00545C99">
      <w:pPr>
        <w:jc w:val="right"/>
      </w:pPr>
      <w:r w:rsidRPr="00C94286">
        <w:t xml:space="preserve">поселения Александровского района, </w:t>
      </w:r>
    </w:p>
    <w:p w:rsidR="00545C99" w:rsidRPr="00C94286" w:rsidRDefault="00545C99" w:rsidP="00545C99">
      <w:pPr>
        <w:jc w:val="right"/>
      </w:pPr>
      <w:r w:rsidRPr="00C94286">
        <w:t>Томской области на 2020 – 2026 годы»</w:t>
      </w:r>
    </w:p>
    <w:p w:rsidR="00545C99" w:rsidRPr="00C94286" w:rsidRDefault="00545C99" w:rsidP="00545C99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545C99" w:rsidRPr="00545C99" w:rsidRDefault="00545C99" w:rsidP="00545C99">
      <w:pPr>
        <w:jc w:val="center"/>
      </w:pPr>
      <w:r w:rsidRPr="00545C99">
        <w:t>Перечень мероприятий</w:t>
      </w:r>
    </w:p>
    <w:p w:rsidR="00545C99" w:rsidRPr="00545C99" w:rsidRDefault="00545C99" w:rsidP="00545C99">
      <w:pPr>
        <w:jc w:val="center"/>
      </w:pPr>
      <w:r w:rsidRPr="00545C99">
        <w:t xml:space="preserve">муниципальной программы «Энергосбережение и повышение энергетической эффективности </w:t>
      </w:r>
    </w:p>
    <w:p w:rsidR="00545C99" w:rsidRPr="00545C99" w:rsidRDefault="00545C99" w:rsidP="00545C99">
      <w:pPr>
        <w:jc w:val="center"/>
      </w:pPr>
      <w:r w:rsidRPr="00545C99">
        <w:t>Александровского сельского поселения Александровского района, Томской области</w:t>
      </w:r>
      <w:r>
        <w:t xml:space="preserve"> </w:t>
      </w:r>
      <w:r w:rsidRPr="00545C99">
        <w:t>на 2020-2026 годы»</w:t>
      </w:r>
    </w:p>
    <w:p w:rsidR="00545C99" w:rsidRDefault="00545C99" w:rsidP="00545C99">
      <w:pPr>
        <w:jc w:val="right"/>
        <w:rPr>
          <w:sz w:val="28"/>
          <w:szCs w:val="28"/>
        </w:rPr>
      </w:pPr>
      <w:bookmarkStart w:id="1" w:name="Par181"/>
      <w:bookmarkEnd w:id="1"/>
    </w:p>
    <w:tbl>
      <w:tblPr>
        <w:tblW w:w="17081" w:type="dxa"/>
        <w:tblInd w:w="-14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2551"/>
        <w:gridCol w:w="1862"/>
        <w:gridCol w:w="1614"/>
        <w:gridCol w:w="1755"/>
        <w:gridCol w:w="1755"/>
        <w:gridCol w:w="1755"/>
        <w:gridCol w:w="1755"/>
        <w:gridCol w:w="1568"/>
        <w:gridCol w:w="1760"/>
      </w:tblGrid>
      <w:tr w:rsidR="00762158" w:rsidRPr="00C94286" w:rsidTr="003E5DEE">
        <w:trPr>
          <w:gridAfter w:val="1"/>
          <w:wAfter w:w="1761" w:type="dxa"/>
          <w:cantSplit/>
          <w:trHeight w:val="373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№ п/п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Наименование мероприятия программы</w:t>
            </w:r>
          </w:p>
        </w:tc>
        <w:tc>
          <w:tcPr>
            <w:tcW w:w="120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Финансовое обеспечение реализации мероприятий, оценка расходов, тыс. руб.</w:t>
            </w:r>
          </w:p>
        </w:tc>
      </w:tr>
      <w:tr w:rsidR="00762158" w:rsidRPr="00C94286" w:rsidTr="003E5DEE">
        <w:trPr>
          <w:gridAfter w:val="1"/>
          <w:wAfter w:w="1761" w:type="dxa"/>
          <w:cantSplit/>
        </w:trPr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Источник финансирования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2020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2021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2022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2023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2024-2026 годы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ИТОГО</w:t>
            </w:r>
          </w:p>
        </w:tc>
      </w:tr>
      <w:tr w:rsidR="00762158" w:rsidRPr="00C94286" w:rsidTr="003E5DEE">
        <w:trPr>
          <w:gridAfter w:val="1"/>
          <w:wAfter w:w="1761" w:type="dxa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3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7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9</w:t>
            </w:r>
          </w:p>
        </w:tc>
      </w:tr>
      <w:tr w:rsidR="00762158" w:rsidRPr="00226F98" w:rsidTr="003E5DEE">
        <w:tc>
          <w:tcPr>
            <w:tcW w:w="32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jc w:val="center"/>
            </w:pPr>
            <w:r w:rsidRPr="00226F98">
              <w:t>Муниципальная программа «Энергосбережение и повышение энергетической эффективности Александровского сельского поселения Александровского района, Томской области</w:t>
            </w:r>
          </w:p>
          <w:p w:rsidR="00762158" w:rsidRPr="00226F98" w:rsidRDefault="00762158" w:rsidP="003E5DEE">
            <w:pPr>
              <w:jc w:val="center"/>
            </w:pPr>
            <w:r w:rsidRPr="00226F98">
              <w:t>на 2020-2026 годы»</w:t>
            </w:r>
          </w:p>
          <w:p w:rsidR="00762158" w:rsidRPr="00226F98" w:rsidRDefault="00762158" w:rsidP="003E5DEE">
            <w:pPr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A32527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A32527">
              <w:rPr>
                <w:color w:val="FF0000"/>
              </w:rPr>
              <w:t>952,189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2249,38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4649,38</w:t>
            </w:r>
          </w:p>
        </w:tc>
        <w:tc>
          <w:tcPr>
            <w:tcW w:w="1761" w:type="dxa"/>
          </w:tcPr>
          <w:p w:rsidR="00762158" w:rsidRPr="00226F98" w:rsidRDefault="00762158" w:rsidP="003E5DEE"/>
        </w:tc>
      </w:tr>
      <w:tr w:rsidR="00762158" w:rsidRPr="00226F98" w:rsidTr="003E5DEE">
        <w:trPr>
          <w:trHeight w:val="391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A32527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A3252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2249,38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2249,38</w:t>
            </w:r>
          </w:p>
        </w:tc>
        <w:tc>
          <w:tcPr>
            <w:tcW w:w="1761" w:type="dxa"/>
          </w:tcPr>
          <w:p w:rsidR="00762158" w:rsidRPr="00226F98" w:rsidRDefault="00762158" w:rsidP="003E5DEE"/>
        </w:tc>
      </w:tr>
      <w:tr w:rsidR="00762158" w:rsidRPr="00226F98" w:rsidTr="003E5DEE">
        <w:trPr>
          <w:trHeight w:val="990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A32527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A32527">
              <w:rPr>
                <w:color w:val="FF0000"/>
              </w:rPr>
              <w:t>352,189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1800,0</w:t>
            </w:r>
          </w:p>
        </w:tc>
        <w:tc>
          <w:tcPr>
            <w:tcW w:w="1761" w:type="dxa"/>
            <w:vMerge w:val="restart"/>
          </w:tcPr>
          <w:p w:rsidR="00762158" w:rsidRPr="00226F98" w:rsidRDefault="00762158" w:rsidP="003E5DEE"/>
        </w:tc>
      </w:tr>
      <w:tr w:rsidR="00762158" w:rsidRPr="00226F98" w:rsidTr="003E5DEE">
        <w:trPr>
          <w:trHeight w:val="15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района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600,0</w:t>
            </w:r>
          </w:p>
        </w:tc>
        <w:tc>
          <w:tcPr>
            <w:tcW w:w="1761" w:type="dxa"/>
            <w:vMerge/>
          </w:tcPr>
          <w:p w:rsidR="00762158" w:rsidRPr="00226F98" w:rsidRDefault="00762158" w:rsidP="003E5DEE"/>
        </w:tc>
      </w:tr>
      <w:tr w:rsidR="00762158" w:rsidRPr="00226F98" w:rsidTr="003E5DEE"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 xml:space="preserve">Организационные мероприятия по энергосбережению и </w:t>
            </w:r>
            <w:r w:rsidRPr="00226F98">
              <w:lastRenderedPageBreak/>
              <w:t>повышению энергетической эффективности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lastRenderedPageBreak/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61" w:type="dxa"/>
          </w:tcPr>
          <w:p w:rsidR="00762158" w:rsidRPr="00226F98" w:rsidRDefault="00762158" w:rsidP="003E5DEE"/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61" w:type="dxa"/>
          </w:tcPr>
          <w:p w:rsidR="00762158" w:rsidRPr="00226F98" w:rsidRDefault="00762158" w:rsidP="003E5DEE"/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1.1.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Агитационная работа, таблички о необходимости экономии энергоресурсов, о выключении света, закрытии окон, входных дверей.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1.2.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 xml:space="preserve">Совершенствование порядка работы организации и оптимизация работы систем освещения, вентиляции, водоснабжения.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1.3.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Ведение разъяснительной работы с сотрудниками по вопросам энергосбережения.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ind w:right="77"/>
              <w:jc w:val="center"/>
            </w:pPr>
            <w:r w:rsidRPr="00226F98">
              <w:t>Технические и технологические мероприятия по энергосбережению и повышению энергетической эффективности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2090,88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2090,88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2090,88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2090,88</w:t>
            </w:r>
          </w:p>
        </w:tc>
      </w:tr>
      <w:tr w:rsidR="00762158" w:rsidRPr="00226F98" w:rsidTr="003E5DEE">
        <w:trPr>
          <w:gridAfter w:val="1"/>
          <w:wAfter w:w="1761" w:type="dxa"/>
          <w:trHeight w:val="759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 xml:space="preserve">Бюджет Александровского сельского </w:t>
            </w:r>
            <w:r w:rsidRPr="00226F98">
              <w:lastRenderedPageBreak/>
              <w:t>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lastRenderedPageBreak/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rPr>
                <w:i/>
              </w:rPr>
              <w:t>Система освещения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2461,5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61,5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 xml:space="preserve">2.1.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Приобретение, установка (замена) энергосберегающих осветительных приборов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31,5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31,5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  <w:trHeight w:val="438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Поверка прибора учета электрической энергии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Реконструкция систем уличного освещения с переводом на высокоэффективные источники света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A32527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183,735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26F98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A32527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183,735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lastRenderedPageBreak/>
              <w:t>2.4.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Обслуживание установок уличного освещения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100,0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100,0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2.5.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 xml:space="preserve">Перенос линии ВЛ 10кВ в микрорайоне индивидуальной жилой застройки </w:t>
            </w:r>
            <w:proofErr w:type="spellStart"/>
            <w:r w:rsidRPr="00226F98">
              <w:t>ул.Пролетарская-ул.Багряная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600,0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района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600,0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>
              <w:t>2.6</w:t>
            </w: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26F98">
              <w:rPr>
                <w:color w:val="FF0000"/>
              </w:rPr>
              <w:t>Замена опор и комплектующих ЛЭП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26F98">
              <w:rPr>
                <w:color w:val="FF0000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A32527" w:rsidRDefault="00762158" w:rsidP="003E5DEE">
            <w:pPr>
              <w:widowControl w:val="0"/>
              <w:autoSpaceDE w:val="0"/>
              <w:jc w:val="center"/>
            </w:pPr>
            <w:r w:rsidRPr="00A32527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A32527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A32527">
              <w:rPr>
                <w:color w:val="FF0000"/>
              </w:rPr>
              <w:t>68,454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i/>
                <w:color w:val="FF0000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26F98">
              <w:rPr>
                <w:color w:val="FF0000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A32527" w:rsidRDefault="00762158" w:rsidP="003E5DEE">
            <w:pPr>
              <w:widowControl w:val="0"/>
              <w:autoSpaceDE w:val="0"/>
              <w:jc w:val="center"/>
            </w:pPr>
            <w:r w:rsidRPr="00A32527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A32527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A32527">
              <w:rPr>
                <w:color w:val="FF0000"/>
              </w:rPr>
              <w:t>68,454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i/>
                <w:color w:val="FF0000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26F98">
              <w:rPr>
                <w:color w:val="FF0000"/>
              </w:rPr>
              <w:t>Бюджет Александровского района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A32527" w:rsidRDefault="00762158" w:rsidP="003E5DEE">
            <w:pPr>
              <w:widowControl w:val="0"/>
              <w:autoSpaceDE w:val="0"/>
              <w:jc w:val="center"/>
            </w:pPr>
            <w:r w:rsidRPr="00A32527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A32527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A32527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i/>
              </w:rPr>
            </w:pPr>
            <w:r w:rsidRPr="00226F98">
              <w:rPr>
                <w:i/>
              </w:rPr>
              <w:t>Система отопления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860,0</w:t>
            </w:r>
          </w:p>
        </w:tc>
      </w:tr>
      <w:tr w:rsidR="00762158" w:rsidRPr="00226F98" w:rsidTr="003E5DEE">
        <w:trPr>
          <w:gridAfter w:val="1"/>
          <w:wAfter w:w="1761" w:type="dxa"/>
          <w:trHeight w:val="681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60,00</w:t>
            </w:r>
          </w:p>
        </w:tc>
      </w:tr>
      <w:tr w:rsidR="00762158" w:rsidRPr="00226F98" w:rsidTr="003E5DEE">
        <w:trPr>
          <w:gridAfter w:val="1"/>
          <w:wAfter w:w="1761" w:type="dxa"/>
          <w:trHeight w:val="681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800,0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lastRenderedPageBreak/>
              <w:t>2.6.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Замена изношенных теплотрасс и восстановление изоляции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860,0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  <w:trHeight w:val="507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45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845,0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2.7.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Ежегодная химическая очистка внутренних поверхностей нагрева системы отопления и теплообменных аппаратов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15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15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  <w:trHeight w:val="531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15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15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2.8.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 xml:space="preserve">Выполнение штукатурных работ: </w:t>
            </w:r>
            <w:proofErr w:type="gramStart"/>
            <w:r w:rsidRPr="00226F98">
              <w:t>стен,  коридора</w:t>
            </w:r>
            <w:proofErr w:type="gramEnd"/>
            <w:r w:rsidRPr="00226F98">
              <w:t xml:space="preserve">, подвала, административного здания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2.9.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 xml:space="preserve">Снижение тепловых потерь через оконные проемы путем, замены уплотнительных   резинок, регулировка фурнитуры комплектующих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tabs>
                <w:tab w:val="left" w:pos="675"/>
                <w:tab w:val="center" w:pos="873"/>
              </w:tabs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2.10.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 xml:space="preserve">Составление руководств по эксплуатации, </w:t>
            </w:r>
            <w:r w:rsidRPr="00226F98">
              <w:lastRenderedPageBreak/>
              <w:t>управлению и обслуживанию систем отопления и периодический контроль со стороны руководства учреждения за их выполнением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lastRenderedPageBreak/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 xml:space="preserve">областной </w:t>
            </w:r>
            <w:r w:rsidRPr="00226F98">
              <w:lastRenderedPageBreak/>
              <w:t>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lastRenderedPageBreak/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rPr>
                <w:i/>
              </w:rPr>
              <w:t>Система водоснабжения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37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37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2.11.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226F98">
              <w:rPr>
                <w:rFonts w:ascii="Times New Roman" w:hAnsi="Times New Roman" w:cs="Times New Roman"/>
                <w:sz w:val="22"/>
                <w:szCs w:val="22"/>
              </w:rPr>
              <w:t>Установка, замена, поверка приборов учета системы водоснабжения</w:t>
            </w:r>
          </w:p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30</w:t>
            </w:r>
          </w:p>
        </w:tc>
      </w:tr>
      <w:tr w:rsidR="00762158" w:rsidRPr="00226F98" w:rsidTr="003E5DEE">
        <w:trPr>
          <w:gridAfter w:val="1"/>
          <w:wAfter w:w="1761" w:type="dxa"/>
          <w:trHeight w:val="756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2.12.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Составление руководств по эксплуатации, управлению и обслуживанию систем водоснабжения и периодический контроль со стороны руководства учреждения за их выполнением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2.13.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 xml:space="preserve">Применение </w:t>
            </w:r>
            <w:r w:rsidRPr="00226F98">
              <w:lastRenderedPageBreak/>
              <w:t>экономичной водоразборной арматуры, замена арматуры сливного бачка на двухклавишный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lastRenderedPageBreak/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7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7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rPr>
                <w:i/>
              </w:rPr>
              <w:t>Система кондиционирования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2.14.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Включение кондиционера только тогда, когда это необходимо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2.15.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Исключение перегрева и переохлаждения воздуха в помещении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2.16.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 xml:space="preserve">Поддержание в рабочем состоянии регуляторов, поверхностей </w:t>
            </w:r>
            <w:r w:rsidRPr="00226F98">
              <w:lastRenderedPageBreak/>
              <w:t>теплообменников и оборудования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lastRenderedPageBreak/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762158" w:rsidRPr="00226F98" w:rsidTr="003E5DEE">
        <w:trPr>
          <w:gridAfter w:val="1"/>
          <w:wAfter w:w="1761" w:type="dxa"/>
          <w:trHeight w:val="240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762158" w:rsidRPr="00226F98" w:rsidTr="003E5DEE">
        <w:trPr>
          <w:gridAfter w:val="1"/>
          <w:wAfter w:w="1761" w:type="dxa"/>
          <w:trHeight w:val="15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</w:tbl>
    <w:p w:rsidR="00545C99" w:rsidRDefault="00545C99" w:rsidP="00545C99">
      <w:pPr>
        <w:rPr>
          <w:sz w:val="28"/>
          <w:szCs w:val="28"/>
        </w:rPr>
      </w:pPr>
    </w:p>
    <w:p w:rsidR="001662FB" w:rsidRPr="00144954" w:rsidRDefault="001662FB" w:rsidP="00545C99">
      <w:pPr>
        <w:pStyle w:val="formattexttopleveltextcentertext"/>
        <w:spacing w:after="240" w:afterAutospacing="0"/>
        <w:ind w:left="142"/>
        <w:jc w:val="center"/>
      </w:pPr>
    </w:p>
    <w:sectPr w:rsidR="001662FB" w:rsidRPr="00144954" w:rsidSect="00514B6B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34EA9"/>
    <w:rsid w:val="00045F02"/>
    <w:rsid w:val="00046189"/>
    <w:rsid w:val="000507FC"/>
    <w:rsid w:val="000574C5"/>
    <w:rsid w:val="00062BA5"/>
    <w:rsid w:val="000762A7"/>
    <w:rsid w:val="00091168"/>
    <w:rsid w:val="00091C57"/>
    <w:rsid w:val="00094707"/>
    <w:rsid w:val="000B0EA3"/>
    <w:rsid w:val="000D40E3"/>
    <w:rsid w:val="00130C08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525F31"/>
    <w:rsid w:val="005408A1"/>
    <w:rsid w:val="0054594D"/>
    <w:rsid w:val="00545C99"/>
    <w:rsid w:val="005466EB"/>
    <w:rsid w:val="005923BC"/>
    <w:rsid w:val="005A2E23"/>
    <w:rsid w:val="005B2478"/>
    <w:rsid w:val="005B6454"/>
    <w:rsid w:val="005E25FF"/>
    <w:rsid w:val="005E5E80"/>
    <w:rsid w:val="005F0C0D"/>
    <w:rsid w:val="0062388B"/>
    <w:rsid w:val="00634992"/>
    <w:rsid w:val="00637AB6"/>
    <w:rsid w:val="00647985"/>
    <w:rsid w:val="0067487F"/>
    <w:rsid w:val="00675842"/>
    <w:rsid w:val="0069795F"/>
    <w:rsid w:val="006C223C"/>
    <w:rsid w:val="006D56E0"/>
    <w:rsid w:val="006E1947"/>
    <w:rsid w:val="006F65A8"/>
    <w:rsid w:val="00703439"/>
    <w:rsid w:val="0070624F"/>
    <w:rsid w:val="00707783"/>
    <w:rsid w:val="007257BD"/>
    <w:rsid w:val="00744844"/>
    <w:rsid w:val="00762158"/>
    <w:rsid w:val="00764CC3"/>
    <w:rsid w:val="00776EF6"/>
    <w:rsid w:val="007819B4"/>
    <w:rsid w:val="00781C44"/>
    <w:rsid w:val="00796178"/>
    <w:rsid w:val="007A0951"/>
    <w:rsid w:val="007A732F"/>
    <w:rsid w:val="007D5584"/>
    <w:rsid w:val="00800204"/>
    <w:rsid w:val="008062C8"/>
    <w:rsid w:val="0082605C"/>
    <w:rsid w:val="008274E0"/>
    <w:rsid w:val="008329A0"/>
    <w:rsid w:val="0085436B"/>
    <w:rsid w:val="0088607E"/>
    <w:rsid w:val="008901C9"/>
    <w:rsid w:val="00893C32"/>
    <w:rsid w:val="008A09A0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604B"/>
    <w:rsid w:val="009D511B"/>
    <w:rsid w:val="009E5FE4"/>
    <w:rsid w:val="00A1506C"/>
    <w:rsid w:val="00A161BD"/>
    <w:rsid w:val="00A514B9"/>
    <w:rsid w:val="00A53EB5"/>
    <w:rsid w:val="00A609BA"/>
    <w:rsid w:val="00A71AEB"/>
    <w:rsid w:val="00A75492"/>
    <w:rsid w:val="00A81804"/>
    <w:rsid w:val="00AA06CE"/>
    <w:rsid w:val="00AB0E18"/>
    <w:rsid w:val="00AB1007"/>
    <w:rsid w:val="00AD32A3"/>
    <w:rsid w:val="00B13421"/>
    <w:rsid w:val="00B236B1"/>
    <w:rsid w:val="00B55A30"/>
    <w:rsid w:val="00B701B9"/>
    <w:rsid w:val="00B73DDD"/>
    <w:rsid w:val="00B82A74"/>
    <w:rsid w:val="00BA2533"/>
    <w:rsid w:val="00BA2F29"/>
    <w:rsid w:val="00BA5D73"/>
    <w:rsid w:val="00BC19C6"/>
    <w:rsid w:val="00BC31FA"/>
    <w:rsid w:val="00BD281D"/>
    <w:rsid w:val="00C0178A"/>
    <w:rsid w:val="00C15988"/>
    <w:rsid w:val="00C32E96"/>
    <w:rsid w:val="00C35063"/>
    <w:rsid w:val="00C4513A"/>
    <w:rsid w:val="00C60092"/>
    <w:rsid w:val="00C6086E"/>
    <w:rsid w:val="00C72B2C"/>
    <w:rsid w:val="00C772C6"/>
    <w:rsid w:val="00C92D4F"/>
    <w:rsid w:val="00CD5B38"/>
    <w:rsid w:val="00CF513A"/>
    <w:rsid w:val="00CF7039"/>
    <w:rsid w:val="00D0172B"/>
    <w:rsid w:val="00D02C92"/>
    <w:rsid w:val="00D43165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13A28"/>
    <w:rsid w:val="00E40D19"/>
    <w:rsid w:val="00E55BA3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07CC"/>
    <w:rsid w:val="00F70920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100CEA8-E6C2-4A6A-A4AD-94AFF327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styleId="a7">
    <w:name w:val="Body Text"/>
    <w:basedOn w:val="a"/>
    <w:link w:val="a8"/>
    <w:rsid w:val="005F0C0D"/>
    <w:pPr>
      <w:spacing w:after="120"/>
    </w:pPr>
    <w:rPr>
      <w:lang w:eastAsia="en-US"/>
    </w:rPr>
  </w:style>
  <w:style w:type="character" w:customStyle="1" w:styleId="a8">
    <w:name w:val="Основной текст Знак"/>
    <w:link w:val="a7"/>
    <w:rsid w:val="005F0C0D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ConsPlusCell">
    <w:name w:val="ConsPlusCell"/>
    <w:rsid w:val="00545C99"/>
    <w:pPr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E924BB-B203-4C94-95F6-36BBA8D48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1258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Михайлова Наталья Анатольевна</cp:lastModifiedBy>
  <cp:revision>2</cp:revision>
  <cp:lastPrinted>2021-12-16T03:38:00Z</cp:lastPrinted>
  <dcterms:created xsi:type="dcterms:W3CDTF">2022-01-05T05:46:00Z</dcterms:created>
  <dcterms:modified xsi:type="dcterms:W3CDTF">2022-01-05T05:46:00Z</dcterms:modified>
</cp:coreProperties>
</file>