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C77" w:rsidRDefault="00834C77" w:rsidP="00834C77">
      <w:pPr>
        <w:jc w:val="center"/>
        <w:rPr>
          <w:b/>
          <w:caps/>
          <w:sz w:val="36"/>
        </w:rPr>
      </w:pPr>
      <w:r>
        <w:rPr>
          <w:noProof/>
        </w:rPr>
        <w:drawing>
          <wp:inline distT="0" distB="0" distL="0" distR="0">
            <wp:extent cx="923925" cy="1143000"/>
            <wp:effectExtent l="0" t="0" r="9525" b="0"/>
            <wp:docPr id="1" name="Рисунок 1" descr="Описание: Описание: Описание: 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Эмблема"/>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p w:rsidR="00834C77" w:rsidRDefault="00834C77" w:rsidP="008A6E99">
      <w:pPr>
        <w:jc w:val="center"/>
        <w:rPr>
          <w:b/>
          <w:caps/>
          <w:sz w:val="32"/>
          <w:szCs w:val="32"/>
        </w:rPr>
      </w:pPr>
      <w:r w:rsidRPr="008A6E99">
        <w:rPr>
          <w:b/>
          <w:caps/>
          <w:sz w:val="32"/>
          <w:szCs w:val="32"/>
        </w:rPr>
        <w:t>АДминистрация Александровского</w:t>
      </w:r>
      <w:r w:rsidR="008A6E99">
        <w:rPr>
          <w:b/>
          <w:caps/>
          <w:sz w:val="32"/>
          <w:szCs w:val="32"/>
        </w:rPr>
        <w:t xml:space="preserve"> </w:t>
      </w:r>
      <w:r w:rsidRPr="008A6E99">
        <w:rPr>
          <w:b/>
          <w:caps/>
          <w:sz w:val="32"/>
          <w:szCs w:val="32"/>
        </w:rPr>
        <w:t>сельского ПОселения</w:t>
      </w:r>
    </w:p>
    <w:p w:rsidR="009A4629" w:rsidRPr="008A6E99" w:rsidRDefault="009A4629" w:rsidP="008A6E99">
      <w:pPr>
        <w:jc w:val="center"/>
        <w:rPr>
          <w:b/>
          <w:caps/>
          <w:sz w:val="32"/>
          <w:szCs w:val="32"/>
        </w:rPr>
      </w:pPr>
    </w:p>
    <w:p w:rsidR="00834C77" w:rsidRPr="008A6E99" w:rsidRDefault="00834C77" w:rsidP="001B4EF0">
      <w:pPr>
        <w:tabs>
          <w:tab w:val="left" w:pos="3120"/>
        </w:tabs>
        <w:jc w:val="center"/>
        <w:rPr>
          <w:b/>
          <w:caps/>
          <w:sz w:val="32"/>
          <w:szCs w:val="32"/>
        </w:rPr>
      </w:pPr>
      <w:r w:rsidRPr="008A6E99">
        <w:rPr>
          <w:b/>
          <w:caps/>
          <w:sz w:val="32"/>
          <w:szCs w:val="32"/>
        </w:rPr>
        <w:t>ПОСТАНОВЛЕНИЕ</w:t>
      </w:r>
    </w:p>
    <w:p w:rsidR="000D4942" w:rsidRDefault="000D4942" w:rsidP="000D4942">
      <w:pPr>
        <w:jc w:val="center"/>
      </w:pPr>
    </w:p>
    <w:tbl>
      <w:tblPr>
        <w:tblpPr w:leftFromText="180" w:rightFromText="180" w:vertAnchor="text" w:tblpY="1"/>
        <w:tblOverlap w:val="never"/>
        <w:tblW w:w="0" w:type="auto"/>
        <w:tblLook w:val="01E0"/>
      </w:tblPr>
      <w:tblGrid>
        <w:gridCol w:w="4643"/>
        <w:gridCol w:w="852"/>
        <w:gridCol w:w="3792"/>
      </w:tblGrid>
      <w:tr w:rsidR="000D4942" w:rsidTr="00663CA0">
        <w:tc>
          <w:tcPr>
            <w:tcW w:w="4643" w:type="dxa"/>
            <w:hideMark/>
          </w:tcPr>
          <w:p w:rsidR="008C12B5" w:rsidRDefault="008C12B5" w:rsidP="00663CA0"/>
          <w:p w:rsidR="000D4942" w:rsidRDefault="003F3E36" w:rsidP="003F3E36">
            <w:r>
              <w:t>06</w:t>
            </w:r>
            <w:r w:rsidR="00E03F3E" w:rsidRPr="008C12B5">
              <w:t>.</w:t>
            </w:r>
            <w:r>
              <w:t>11</w:t>
            </w:r>
            <w:r w:rsidR="00CF0CA5" w:rsidRPr="008C12B5">
              <w:t>.</w:t>
            </w:r>
            <w:r w:rsidR="000D4942" w:rsidRPr="008C12B5">
              <w:t>20</w:t>
            </w:r>
            <w:r w:rsidR="008A6E99">
              <w:t>20</w:t>
            </w:r>
          </w:p>
        </w:tc>
        <w:tc>
          <w:tcPr>
            <w:tcW w:w="4644" w:type="dxa"/>
            <w:gridSpan w:val="2"/>
            <w:hideMark/>
          </w:tcPr>
          <w:p w:rsidR="000D4942" w:rsidRDefault="001748CD" w:rsidP="001748CD">
            <w:pPr>
              <w:pStyle w:val="2"/>
              <w:ind w:right="-143"/>
              <w:jc w:val="center"/>
              <w:rPr>
                <w:sz w:val="24"/>
                <w:szCs w:val="24"/>
              </w:rPr>
            </w:pPr>
            <w:r>
              <w:rPr>
                <w:sz w:val="24"/>
                <w:szCs w:val="24"/>
              </w:rPr>
              <w:t xml:space="preserve">                                                               </w:t>
            </w:r>
            <w:r w:rsidR="000D4942">
              <w:rPr>
                <w:sz w:val="24"/>
                <w:szCs w:val="24"/>
              </w:rPr>
              <w:t>№</w:t>
            </w:r>
            <w:r w:rsidR="003F3E36">
              <w:rPr>
                <w:sz w:val="24"/>
                <w:szCs w:val="24"/>
              </w:rPr>
              <w:t>310</w:t>
            </w:r>
            <w:r w:rsidR="000D4942">
              <w:rPr>
                <w:sz w:val="24"/>
                <w:szCs w:val="24"/>
              </w:rPr>
              <w:t xml:space="preserve"> </w:t>
            </w:r>
          </w:p>
        </w:tc>
      </w:tr>
      <w:tr w:rsidR="00395143" w:rsidTr="00663CA0">
        <w:tc>
          <w:tcPr>
            <w:tcW w:w="9287" w:type="dxa"/>
            <w:gridSpan w:val="3"/>
          </w:tcPr>
          <w:p w:rsidR="00395143" w:rsidRDefault="00395143" w:rsidP="00663CA0">
            <w:pPr>
              <w:jc w:val="center"/>
            </w:pPr>
          </w:p>
        </w:tc>
      </w:tr>
      <w:tr w:rsidR="000D4942" w:rsidTr="00663CA0">
        <w:trPr>
          <w:gridAfter w:val="1"/>
          <w:wAfter w:w="3792" w:type="dxa"/>
        </w:trPr>
        <w:tc>
          <w:tcPr>
            <w:tcW w:w="5495" w:type="dxa"/>
            <w:gridSpan w:val="2"/>
            <w:hideMark/>
          </w:tcPr>
          <w:p w:rsidR="000D4942" w:rsidRDefault="00285D1D" w:rsidP="003F3E36">
            <w:pPr>
              <w:numPr>
                <w:ilvl w:val="12"/>
                <w:numId w:val="0"/>
              </w:numPr>
              <w:ind w:right="-108"/>
              <w:jc w:val="both"/>
            </w:pPr>
            <w:r>
              <w:t xml:space="preserve">«Об утверждении отчета об исполнении </w:t>
            </w:r>
            <w:r w:rsidR="00A226B0">
              <w:t>бюджета муниципального</w:t>
            </w:r>
            <w:r w:rsidR="00A226B0" w:rsidRPr="002C02BE">
              <w:t xml:space="preserve"> образования «</w:t>
            </w:r>
            <w:r>
              <w:t>Александровско</w:t>
            </w:r>
            <w:r w:rsidR="002C02BE">
              <w:t>е</w:t>
            </w:r>
            <w:r>
              <w:t xml:space="preserve"> сельско</w:t>
            </w:r>
            <w:r w:rsidR="002C02BE">
              <w:t>е</w:t>
            </w:r>
            <w:r>
              <w:t xml:space="preserve"> </w:t>
            </w:r>
            <w:r w:rsidRPr="002C02BE">
              <w:t>поселени</w:t>
            </w:r>
            <w:r w:rsidR="002C02BE" w:rsidRPr="002C02BE">
              <w:t>е</w:t>
            </w:r>
            <w:r w:rsidR="00A226B0" w:rsidRPr="002C02BE">
              <w:t>»</w:t>
            </w:r>
            <w:r>
              <w:t xml:space="preserve"> за </w:t>
            </w:r>
            <w:r w:rsidR="003F3E36">
              <w:t>9 месяцев</w:t>
            </w:r>
            <w:r w:rsidR="00210DBF">
              <w:t xml:space="preserve"> </w:t>
            </w:r>
            <w:r w:rsidR="00E03F3E">
              <w:t>20</w:t>
            </w:r>
            <w:r w:rsidR="00210DBF">
              <w:t>20</w:t>
            </w:r>
            <w:r>
              <w:t xml:space="preserve"> год»</w:t>
            </w:r>
          </w:p>
        </w:tc>
      </w:tr>
    </w:tbl>
    <w:p w:rsidR="001B4EF0" w:rsidRDefault="001B4EF0" w:rsidP="00285D1D">
      <w:pPr>
        <w:overflowPunct w:val="0"/>
        <w:autoSpaceDE w:val="0"/>
        <w:autoSpaceDN w:val="0"/>
        <w:adjustRightInd w:val="0"/>
        <w:ind w:firstLine="708"/>
        <w:jc w:val="both"/>
      </w:pPr>
    </w:p>
    <w:p w:rsidR="00285D1D" w:rsidRDefault="00624ED7" w:rsidP="00285D1D">
      <w:pPr>
        <w:overflowPunct w:val="0"/>
        <w:autoSpaceDE w:val="0"/>
        <w:autoSpaceDN w:val="0"/>
        <w:adjustRightInd w:val="0"/>
        <w:ind w:firstLine="708"/>
        <w:jc w:val="both"/>
      </w:pPr>
      <w:r>
        <w:t xml:space="preserve">Рассмотрев представленный Администрацией Александровского сельского поселения отчет об исполнении бюджета муниципального </w:t>
      </w:r>
      <w:r w:rsidR="00D554BB">
        <w:t>образования «</w:t>
      </w:r>
      <w:r>
        <w:t xml:space="preserve">Александровское сельское поселение» за </w:t>
      </w:r>
      <w:r w:rsidR="003F3E36">
        <w:t>9 месяцев</w:t>
      </w:r>
      <w:r>
        <w:t xml:space="preserve"> 2020 года, в</w:t>
      </w:r>
      <w:r w:rsidR="00285D1D" w:rsidRPr="00285D1D">
        <w:t xml:space="preserve"> соответствии с</w:t>
      </w:r>
      <w:r>
        <w:t>о</w:t>
      </w:r>
      <w:r w:rsidR="00285D1D" w:rsidRPr="00285D1D">
        <w:t xml:space="preserve"> стать</w:t>
      </w:r>
      <w:r>
        <w:t>ей 34</w:t>
      </w:r>
      <w:r w:rsidR="00285D1D" w:rsidRPr="00285D1D">
        <w:t xml:space="preserve"> </w:t>
      </w:r>
      <w:r>
        <w:t>П</w:t>
      </w:r>
      <w:r w:rsidR="00285D1D" w:rsidRPr="00285D1D">
        <w:t xml:space="preserve">оложения «О бюджетном процессе в муниципальном образовании «Александровское сельское поселение», утвержденного решением Совета Александровского сельского поселения от </w:t>
      </w:r>
      <w:r w:rsidR="00D50CE3">
        <w:t>15</w:t>
      </w:r>
      <w:r w:rsidR="00285D1D" w:rsidRPr="00285D1D">
        <w:t>.</w:t>
      </w:r>
      <w:r w:rsidR="00D50CE3">
        <w:t>0</w:t>
      </w:r>
      <w:r>
        <w:t>5</w:t>
      </w:r>
      <w:r w:rsidR="00285D1D" w:rsidRPr="00285D1D">
        <w:t>.201</w:t>
      </w:r>
      <w:r w:rsidR="00D50CE3">
        <w:t>3</w:t>
      </w:r>
      <w:r w:rsidR="00285D1D" w:rsidRPr="00285D1D">
        <w:t xml:space="preserve"> № </w:t>
      </w:r>
      <w:r w:rsidR="00D50CE3">
        <w:t>5</w:t>
      </w:r>
      <w:r w:rsidR="00285D1D" w:rsidRPr="00285D1D">
        <w:t>4-1</w:t>
      </w:r>
      <w:r w:rsidR="00D50CE3">
        <w:t>3</w:t>
      </w:r>
      <w:r w:rsidR="00285D1D" w:rsidRPr="00285D1D">
        <w:t>-</w:t>
      </w:r>
      <w:r w:rsidR="00D50CE3">
        <w:t>11</w:t>
      </w:r>
      <w:r w:rsidR="00285D1D" w:rsidRPr="00285D1D">
        <w:t>п,</w:t>
      </w:r>
    </w:p>
    <w:p w:rsidR="009A4629" w:rsidRPr="00285D1D" w:rsidRDefault="00285D1D" w:rsidP="00285D1D">
      <w:pPr>
        <w:overflowPunct w:val="0"/>
        <w:autoSpaceDE w:val="0"/>
        <w:autoSpaceDN w:val="0"/>
        <w:adjustRightInd w:val="0"/>
        <w:jc w:val="both"/>
      </w:pPr>
      <w:r w:rsidRPr="00285D1D">
        <w:t>ПОСТАНОВЛЯЮ:</w:t>
      </w:r>
    </w:p>
    <w:p w:rsidR="00285D1D" w:rsidRDefault="00285D1D" w:rsidP="00285D1D">
      <w:pPr>
        <w:numPr>
          <w:ilvl w:val="0"/>
          <w:numId w:val="9"/>
        </w:numPr>
        <w:tabs>
          <w:tab w:val="left" w:pos="0"/>
        </w:tabs>
        <w:overflowPunct w:val="0"/>
        <w:autoSpaceDE w:val="0"/>
        <w:autoSpaceDN w:val="0"/>
        <w:adjustRightInd w:val="0"/>
        <w:ind w:left="0" w:firstLine="421"/>
        <w:contextualSpacing/>
        <w:jc w:val="both"/>
      </w:pPr>
      <w:r w:rsidRPr="00285D1D">
        <w:t>Утверд</w:t>
      </w:r>
      <w:r w:rsidR="009A4629">
        <w:t>и</w:t>
      </w:r>
      <w:r w:rsidRPr="00285D1D">
        <w:t xml:space="preserve">ть отчёт об исполнении бюджета </w:t>
      </w:r>
      <w:r w:rsidR="00624ED7">
        <w:t>муниципального образования «</w:t>
      </w:r>
      <w:r w:rsidRPr="00285D1D">
        <w:t>Александровско</w:t>
      </w:r>
      <w:r w:rsidR="00624ED7">
        <w:t>е</w:t>
      </w:r>
      <w:r w:rsidRPr="00285D1D">
        <w:t xml:space="preserve"> сельско</w:t>
      </w:r>
      <w:r w:rsidR="00624ED7">
        <w:t>е</w:t>
      </w:r>
      <w:r w:rsidRPr="00285D1D">
        <w:t xml:space="preserve"> поселени</w:t>
      </w:r>
      <w:r w:rsidR="00624ED7">
        <w:t>е»</w:t>
      </w:r>
      <w:r w:rsidRPr="00285D1D">
        <w:t xml:space="preserve"> за</w:t>
      </w:r>
      <w:r w:rsidR="005F187C">
        <w:t xml:space="preserve"> </w:t>
      </w:r>
      <w:r w:rsidR="003F3E36">
        <w:t>9 месяцев</w:t>
      </w:r>
      <w:r w:rsidR="00210DBF">
        <w:t xml:space="preserve"> </w:t>
      </w:r>
      <w:r w:rsidRPr="00285D1D">
        <w:t>20</w:t>
      </w:r>
      <w:r w:rsidR="00210DBF">
        <w:t>20</w:t>
      </w:r>
      <w:r w:rsidRPr="00285D1D">
        <w:t xml:space="preserve"> года, согласно приложениям 1-</w:t>
      </w:r>
      <w:r w:rsidR="005F187C">
        <w:t>1</w:t>
      </w:r>
      <w:r w:rsidR="003F00AC">
        <w:t>3</w:t>
      </w:r>
      <w:r w:rsidR="005F187C">
        <w:t>.</w:t>
      </w:r>
    </w:p>
    <w:p w:rsidR="00624ED7" w:rsidRDefault="00624ED7" w:rsidP="00285D1D">
      <w:pPr>
        <w:numPr>
          <w:ilvl w:val="0"/>
          <w:numId w:val="9"/>
        </w:numPr>
        <w:tabs>
          <w:tab w:val="left" w:pos="0"/>
        </w:tabs>
        <w:overflowPunct w:val="0"/>
        <w:autoSpaceDE w:val="0"/>
        <w:autoSpaceDN w:val="0"/>
        <w:adjustRightInd w:val="0"/>
        <w:ind w:left="0" w:firstLine="421"/>
        <w:contextualSpacing/>
        <w:jc w:val="both"/>
      </w:pPr>
      <w:r>
        <w:t>Утвердить отчет об использовании Дорожного фонда муниципального образования «</w:t>
      </w:r>
      <w:r w:rsidRPr="00285D1D">
        <w:t>Александровско</w:t>
      </w:r>
      <w:r>
        <w:t>е</w:t>
      </w:r>
      <w:r w:rsidRPr="00285D1D">
        <w:t xml:space="preserve"> сельско</w:t>
      </w:r>
      <w:r>
        <w:t>е</w:t>
      </w:r>
      <w:r w:rsidRPr="00285D1D">
        <w:t xml:space="preserve"> поселени</w:t>
      </w:r>
      <w:r>
        <w:t xml:space="preserve">е» за </w:t>
      </w:r>
      <w:r w:rsidR="003F3E36">
        <w:t>9 месяцев</w:t>
      </w:r>
      <w:r>
        <w:t xml:space="preserve"> 2020 года </w:t>
      </w:r>
      <w:r w:rsidR="001E72D9">
        <w:t>согласно приложению 10 к настоящему постановлению.</w:t>
      </w:r>
    </w:p>
    <w:p w:rsidR="001E72D9" w:rsidRDefault="001E72D9" w:rsidP="00285D1D">
      <w:pPr>
        <w:numPr>
          <w:ilvl w:val="0"/>
          <w:numId w:val="9"/>
        </w:numPr>
        <w:tabs>
          <w:tab w:val="left" w:pos="0"/>
        </w:tabs>
        <w:overflowPunct w:val="0"/>
        <w:autoSpaceDE w:val="0"/>
        <w:autoSpaceDN w:val="0"/>
        <w:adjustRightInd w:val="0"/>
        <w:ind w:left="0" w:firstLine="421"/>
        <w:contextualSpacing/>
        <w:jc w:val="both"/>
      </w:pPr>
      <w:r>
        <w:t>Принять к сведению пояснительную к отчету об исполнении бюджета муниципального образования «</w:t>
      </w:r>
      <w:r w:rsidRPr="00285D1D">
        <w:t>Александровско</w:t>
      </w:r>
      <w:r>
        <w:t>е</w:t>
      </w:r>
      <w:r w:rsidRPr="00285D1D">
        <w:t xml:space="preserve"> сельско</w:t>
      </w:r>
      <w:r>
        <w:t>е</w:t>
      </w:r>
      <w:r w:rsidRPr="00285D1D">
        <w:t xml:space="preserve"> поселени</w:t>
      </w:r>
      <w:r>
        <w:t xml:space="preserve">е» за </w:t>
      </w:r>
      <w:r w:rsidR="003F3E36">
        <w:t>9 месяцев</w:t>
      </w:r>
      <w:r>
        <w:t xml:space="preserve"> 2020 года согласно приложению 13 к настоящему постановлению.</w:t>
      </w:r>
    </w:p>
    <w:p w:rsidR="001E72D9" w:rsidRPr="00285D1D" w:rsidRDefault="001E72D9" w:rsidP="00285D1D">
      <w:pPr>
        <w:numPr>
          <w:ilvl w:val="0"/>
          <w:numId w:val="9"/>
        </w:numPr>
        <w:tabs>
          <w:tab w:val="left" w:pos="0"/>
        </w:tabs>
        <w:overflowPunct w:val="0"/>
        <w:autoSpaceDE w:val="0"/>
        <w:autoSpaceDN w:val="0"/>
        <w:adjustRightInd w:val="0"/>
        <w:ind w:left="0" w:firstLine="421"/>
        <w:contextualSpacing/>
        <w:jc w:val="both"/>
      </w:pPr>
      <w:r>
        <w:t>Отчет об исполнении бюджета муниципального образования «</w:t>
      </w:r>
      <w:r w:rsidRPr="00285D1D">
        <w:t>Александровско</w:t>
      </w:r>
      <w:r>
        <w:t>е</w:t>
      </w:r>
      <w:r w:rsidRPr="00285D1D">
        <w:t xml:space="preserve"> сельско</w:t>
      </w:r>
      <w:r>
        <w:t>е</w:t>
      </w:r>
      <w:r w:rsidRPr="00285D1D">
        <w:t xml:space="preserve"> поселени</w:t>
      </w:r>
      <w:r>
        <w:t>е» и отчет об использовании Дорожного фонда</w:t>
      </w:r>
      <w:r w:rsidRPr="001E72D9">
        <w:t xml:space="preserve"> </w:t>
      </w:r>
      <w:r>
        <w:t>муниципального образования «</w:t>
      </w:r>
      <w:r w:rsidRPr="00285D1D">
        <w:t>Александровско</w:t>
      </w:r>
      <w:r>
        <w:t>е</w:t>
      </w:r>
      <w:r w:rsidRPr="00285D1D">
        <w:t xml:space="preserve"> сельско</w:t>
      </w:r>
      <w:r>
        <w:t>е</w:t>
      </w:r>
      <w:r w:rsidRPr="00285D1D">
        <w:t xml:space="preserve"> поселени</w:t>
      </w:r>
      <w:r>
        <w:t xml:space="preserve">е» за </w:t>
      </w:r>
      <w:r w:rsidR="003F3E36">
        <w:t>9 месяцев</w:t>
      </w:r>
      <w:r>
        <w:t xml:space="preserve"> 2020 года разместить на официальном сайте органов местного самоуправления муниципального образования «</w:t>
      </w:r>
      <w:r w:rsidRPr="00285D1D">
        <w:t>Александровско</w:t>
      </w:r>
      <w:r>
        <w:t>е</w:t>
      </w:r>
      <w:r w:rsidRPr="00285D1D">
        <w:t xml:space="preserve"> сельско</w:t>
      </w:r>
      <w:r>
        <w:t>е</w:t>
      </w:r>
      <w:r w:rsidRPr="00285D1D">
        <w:t xml:space="preserve"> поселени</w:t>
      </w:r>
      <w:r>
        <w:t xml:space="preserve">е» </w:t>
      </w:r>
    </w:p>
    <w:p w:rsidR="00285D1D" w:rsidRPr="00285D1D" w:rsidRDefault="001E72D9" w:rsidP="00285D1D">
      <w:pPr>
        <w:numPr>
          <w:ilvl w:val="0"/>
          <w:numId w:val="9"/>
        </w:numPr>
        <w:overflowPunct w:val="0"/>
        <w:autoSpaceDE w:val="0"/>
        <w:autoSpaceDN w:val="0"/>
        <w:adjustRightInd w:val="0"/>
        <w:ind w:left="0" w:firstLine="426"/>
        <w:contextualSpacing/>
        <w:jc w:val="both"/>
      </w:pPr>
      <w:r>
        <w:t>Н</w:t>
      </w:r>
      <w:r w:rsidR="000651F0">
        <w:t>аправить</w:t>
      </w:r>
      <w:r w:rsidR="00285D1D" w:rsidRPr="00285D1D">
        <w:t xml:space="preserve"> </w:t>
      </w:r>
      <w:r w:rsidR="00293A4D">
        <w:t xml:space="preserve">для сведения </w:t>
      </w:r>
      <w:r w:rsidR="00285D1D" w:rsidRPr="00285D1D">
        <w:t xml:space="preserve">отчет </w:t>
      </w:r>
      <w:r>
        <w:t>об исполнении бюджета муниципального образования «</w:t>
      </w:r>
      <w:r w:rsidRPr="00285D1D">
        <w:t>Александровско</w:t>
      </w:r>
      <w:r>
        <w:t>е</w:t>
      </w:r>
      <w:r w:rsidRPr="00285D1D">
        <w:t xml:space="preserve"> сельско</w:t>
      </w:r>
      <w:r>
        <w:t>е</w:t>
      </w:r>
      <w:r w:rsidRPr="00285D1D">
        <w:t xml:space="preserve"> поселени</w:t>
      </w:r>
      <w:r>
        <w:t xml:space="preserve">е» </w:t>
      </w:r>
      <w:r w:rsidR="00285D1D" w:rsidRPr="00285D1D">
        <w:t>в Совет Александровского сельского поселения</w:t>
      </w:r>
      <w:r>
        <w:t xml:space="preserve"> и Контрольно-ревизионную комиссию Александровского района</w:t>
      </w:r>
      <w:r w:rsidR="00285D1D" w:rsidRPr="00285D1D">
        <w:t>.</w:t>
      </w:r>
    </w:p>
    <w:p w:rsidR="00285D1D" w:rsidRPr="00285D1D" w:rsidRDefault="00285D1D" w:rsidP="00565D28">
      <w:pPr>
        <w:numPr>
          <w:ilvl w:val="0"/>
          <w:numId w:val="9"/>
        </w:numPr>
        <w:overflowPunct w:val="0"/>
        <w:autoSpaceDE w:val="0"/>
        <w:autoSpaceDN w:val="0"/>
        <w:adjustRightInd w:val="0"/>
        <w:ind w:left="0" w:firstLine="426"/>
        <w:contextualSpacing/>
        <w:jc w:val="both"/>
      </w:pPr>
      <w:r w:rsidRPr="00285D1D">
        <w:t xml:space="preserve">Настоящее постановление вступает в силу со дня его </w:t>
      </w:r>
      <w:r w:rsidR="001E72D9">
        <w:t>подписания.</w:t>
      </w:r>
    </w:p>
    <w:p w:rsidR="000D4942" w:rsidRDefault="000D4942" w:rsidP="000D4942">
      <w:pPr>
        <w:ind w:left="341"/>
        <w:jc w:val="both"/>
      </w:pPr>
    </w:p>
    <w:p w:rsidR="000D4942" w:rsidRDefault="000D4942" w:rsidP="000D4942">
      <w:pPr>
        <w:ind w:left="341"/>
        <w:jc w:val="both"/>
      </w:pPr>
    </w:p>
    <w:p w:rsidR="003F3E36" w:rsidRDefault="003F3E36" w:rsidP="000D4942">
      <w:pPr>
        <w:ind w:left="341"/>
        <w:jc w:val="both"/>
      </w:pPr>
    </w:p>
    <w:tbl>
      <w:tblPr>
        <w:tblW w:w="0" w:type="auto"/>
        <w:tblLook w:val="01E0"/>
      </w:tblPr>
      <w:tblGrid>
        <w:gridCol w:w="4643"/>
        <w:gridCol w:w="4644"/>
      </w:tblGrid>
      <w:tr w:rsidR="000D4942" w:rsidTr="000D4942">
        <w:tc>
          <w:tcPr>
            <w:tcW w:w="4643" w:type="dxa"/>
            <w:hideMark/>
          </w:tcPr>
          <w:p w:rsidR="000D4942" w:rsidRDefault="003F3E36" w:rsidP="003F3E36">
            <w:r>
              <w:t>Г</w:t>
            </w:r>
            <w:r w:rsidR="00170072">
              <w:t>лав</w:t>
            </w:r>
            <w:r>
              <w:t>а</w:t>
            </w:r>
            <w:r w:rsidR="000D4942">
              <w:t xml:space="preserve"> Александровского </w:t>
            </w:r>
            <w:r w:rsidR="00FB09B2">
              <w:t>сельского поселения</w:t>
            </w:r>
          </w:p>
        </w:tc>
        <w:tc>
          <w:tcPr>
            <w:tcW w:w="4644" w:type="dxa"/>
            <w:hideMark/>
          </w:tcPr>
          <w:p w:rsidR="000D4942" w:rsidRPr="00413310" w:rsidRDefault="00492FAD" w:rsidP="003F3E36">
            <w:pPr>
              <w:pStyle w:val="2"/>
              <w:rPr>
                <w:sz w:val="24"/>
                <w:szCs w:val="24"/>
              </w:rPr>
            </w:pPr>
            <w:r w:rsidRPr="00413310">
              <w:rPr>
                <w:sz w:val="24"/>
                <w:szCs w:val="24"/>
              </w:rPr>
              <w:t xml:space="preserve">        </w:t>
            </w:r>
            <w:r w:rsidR="00F05AE5">
              <w:rPr>
                <w:sz w:val="24"/>
                <w:szCs w:val="24"/>
              </w:rPr>
              <w:t xml:space="preserve">     </w:t>
            </w:r>
            <w:r w:rsidR="00413310">
              <w:rPr>
                <w:sz w:val="24"/>
                <w:szCs w:val="24"/>
              </w:rPr>
              <w:t xml:space="preserve">             </w:t>
            </w:r>
            <w:r w:rsidRPr="00413310">
              <w:rPr>
                <w:sz w:val="24"/>
                <w:szCs w:val="24"/>
              </w:rPr>
              <w:t xml:space="preserve">   </w:t>
            </w:r>
            <w:r w:rsidR="00F05AE5">
              <w:rPr>
                <w:sz w:val="24"/>
                <w:szCs w:val="24"/>
              </w:rPr>
              <w:t xml:space="preserve">                </w:t>
            </w:r>
            <w:r w:rsidRPr="00413310">
              <w:rPr>
                <w:sz w:val="24"/>
                <w:szCs w:val="24"/>
              </w:rPr>
              <w:t xml:space="preserve">   </w:t>
            </w:r>
            <w:r w:rsidR="003F3E36">
              <w:rPr>
                <w:sz w:val="24"/>
                <w:szCs w:val="24"/>
              </w:rPr>
              <w:t>Д.В. Пьянков</w:t>
            </w:r>
            <w:r w:rsidR="000D4942" w:rsidRPr="00413310">
              <w:rPr>
                <w:sz w:val="24"/>
                <w:szCs w:val="24"/>
              </w:rPr>
              <w:t xml:space="preserve"> </w:t>
            </w:r>
          </w:p>
        </w:tc>
      </w:tr>
      <w:tr w:rsidR="000D4942" w:rsidTr="000D4942">
        <w:tc>
          <w:tcPr>
            <w:tcW w:w="4643" w:type="dxa"/>
          </w:tcPr>
          <w:p w:rsidR="000D4942" w:rsidRDefault="000D4942">
            <w:pPr>
              <w:rPr>
                <w:sz w:val="16"/>
                <w:szCs w:val="16"/>
              </w:rPr>
            </w:pPr>
          </w:p>
        </w:tc>
        <w:tc>
          <w:tcPr>
            <w:tcW w:w="4644" w:type="dxa"/>
          </w:tcPr>
          <w:p w:rsidR="000D4942" w:rsidRPr="00413310" w:rsidRDefault="000D4942">
            <w:pPr>
              <w:pStyle w:val="2"/>
              <w:jc w:val="right"/>
              <w:rPr>
                <w:b/>
                <w:sz w:val="24"/>
                <w:szCs w:val="24"/>
              </w:rPr>
            </w:pPr>
          </w:p>
        </w:tc>
      </w:tr>
      <w:tr w:rsidR="00413310" w:rsidTr="000D4942">
        <w:tc>
          <w:tcPr>
            <w:tcW w:w="4643" w:type="dxa"/>
          </w:tcPr>
          <w:p w:rsidR="00413310" w:rsidRDefault="009A4629">
            <w:pPr>
              <w:rPr>
                <w:sz w:val="16"/>
                <w:szCs w:val="16"/>
              </w:rPr>
            </w:pPr>
            <w:r>
              <w:rPr>
                <w:sz w:val="16"/>
                <w:szCs w:val="16"/>
              </w:rPr>
              <w:t>Исп. Дик О.П.</w:t>
            </w:r>
          </w:p>
        </w:tc>
        <w:tc>
          <w:tcPr>
            <w:tcW w:w="4644" w:type="dxa"/>
          </w:tcPr>
          <w:p w:rsidR="00413310" w:rsidRPr="00413310" w:rsidRDefault="00413310">
            <w:pPr>
              <w:pStyle w:val="2"/>
              <w:jc w:val="right"/>
              <w:rPr>
                <w:b/>
                <w:sz w:val="24"/>
                <w:szCs w:val="24"/>
              </w:rPr>
            </w:pPr>
          </w:p>
        </w:tc>
      </w:tr>
    </w:tbl>
    <w:p w:rsidR="004B6206" w:rsidRDefault="004B6206" w:rsidP="004B6206">
      <w:pPr>
        <w:rPr>
          <w:sz w:val="20"/>
          <w:szCs w:val="20"/>
        </w:rPr>
      </w:pPr>
    </w:p>
    <w:p w:rsidR="006542EA" w:rsidRDefault="009A4629" w:rsidP="004B6206">
      <w:pPr>
        <w:rPr>
          <w:sz w:val="20"/>
          <w:szCs w:val="20"/>
        </w:rPr>
      </w:pPr>
      <w:r>
        <w:rPr>
          <w:sz w:val="20"/>
          <w:szCs w:val="20"/>
        </w:rPr>
        <w:t>Р</w:t>
      </w:r>
      <w:r w:rsidR="00285D1D" w:rsidRPr="00285D1D">
        <w:rPr>
          <w:sz w:val="20"/>
          <w:szCs w:val="20"/>
        </w:rPr>
        <w:t xml:space="preserve">азослать: в дело, </w:t>
      </w:r>
      <w:r w:rsidR="00272805">
        <w:rPr>
          <w:sz w:val="20"/>
          <w:szCs w:val="20"/>
        </w:rPr>
        <w:t>Дик О.П.</w:t>
      </w:r>
    </w:p>
    <w:p w:rsidR="000038FC" w:rsidRDefault="000038FC" w:rsidP="004B6206">
      <w:pPr>
        <w:rPr>
          <w:sz w:val="20"/>
          <w:szCs w:val="20"/>
        </w:rPr>
        <w:sectPr w:rsidR="000038FC" w:rsidSect="003F3E36">
          <w:headerReference w:type="even" r:id="rId9"/>
          <w:headerReference w:type="default" r:id="rId10"/>
          <w:footerReference w:type="even" r:id="rId11"/>
          <w:footerReference w:type="default" r:id="rId12"/>
          <w:headerReference w:type="first" r:id="rId13"/>
          <w:footerReference w:type="first" r:id="rId14"/>
          <w:pgSz w:w="11906" w:h="16838" w:code="9"/>
          <w:pgMar w:top="709" w:right="851" w:bottom="142" w:left="1701" w:header="709" w:footer="709" w:gutter="0"/>
          <w:cols w:space="708"/>
          <w:titlePg/>
          <w:docGrid w:linePitch="360"/>
        </w:sectPr>
      </w:pPr>
      <w:bookmarkStart w:id="0" w:name="_GoBack"/>
      <w:bookmarkEnd w:id="0"/>
    </w:p>
    <w:p w:rsidR="000038FC" w:rsidRPr="000038FC" w:rsidRDefault="000038FC" w:rsidP="000038FC">
      <w:pPr>
        <w:jc w:val="right"/>
        <w:rPr>
          <w:bCs/>
          <w:sz w:val="18"/>
          <w:szCs w:val="18"/>
        </w:rPr>
      </w:pPr>
      <w:r w:rsidRPr="000038FC">
        <w:rPr>
          <w:sz w:val="20"/>
          <w:szCs w:val="20"/>
        </w:rPr>
        <w:lastRenderedPageBreak/>
        <w:t>Приложение 1 к Постановлению</w:t>
      </w:r>
    </w:p>
    <w:p w:rsidR="000038FC" w:rsidRPr="000038FC" w:rsidRDefault="000038FC" w:rsidP="000038FC">
      <w:pPr>
        <w:ind w:left="360"/>
        <w:jc w:val="right"/>
        <w:rPr>
          <w:sz w:val="20"/>
          <w:szCs w:val="20"/>
        </w:rPr>
      </w:pPr>
      <w:r w:rsidRPr="000038FC">
        <w:rPr>
          <w:sz w:val="20"/>
          <w:szCs w:val="20"/>
        </w:rPr>
        <w:t>Александровского сельского поселения</w:t>
      </w:r>
    </w:p>
    <w:p w:rsidR="000038FC" w:rsidRPr="000038FC" w:rsidRDefault="000038FC" w:rsidP="000038FC">
      <w:pPr>
        <w:ind w:left="360"/>
        <w:jc w:val="right"/>
        <w:rPr>
          <w:sz w:val="20"/>
          <w:szCs w:val="20"/>
        </w:rPr>
      </w:pPr>
      <w:r w:rsidRPr="000038FC">
        <w:rPr>
          <w:sz w:val="20"/>
          <w:szCs w:val="20"/>
        </w:rPr>
        <w:t xml:space="preserve">от </w:t>
      </w:r>
      <w:r w:rsidR="003F3E36">
        <w:rPr>
          <w:sz w:val="20"/>
          <w:szCs w:val="20"/>
        </w:rPr>
        <w:t>06</w:t>
      </w:r>
      <w:r w:rsidRPr="000038FC">
        <w:rPr>
          <w:sz w:val="20"/>
          <w:szCs w:val="20"/>
        </w:rPr>
        <w:t>.</w:t>
      </w:r>
      <w:r w:rsidR="003F3E36">
        <w:rPr>
          <w:sz w:val="20"/>
          <w:szCs w:val="20"/>
        </w:rPr>
        <w:t>11</w:t>
      </w:r>
      <w:r w:rsidRPr="000038FC">
        <w:rPr>
          <w:sz w:val="20"/>
          <w:szCs w:val="20"/>
        </w:rPr>
        <w:t>.20</w:t>
      </w:r>
      <w:r w:rsidR="00DF5AAA">
        <w:rPr>
          <w:sz w:val="20"/>
          <w:szCs w:val="20"/>
        </w:rPr>
        <w:t>20</w:t>
      </w:r>
      <w:r w:rsidRPr="000038FC">
        <w:rPr>
          <w:sz w:val="20"/>
          <w:szCs w:val="20"/>
        </w:rPr>
        <w:t xml:space="preserve">  №</w:t>
      </w:r>
      <w:r w:rsidR="003F3E36">
        <w:rPr>
          <w:sz w:val="20"/>
          <w:szCs w:val="20"/>
        </w:rPr>
        <w:t>3</w:t>
      </w:r>
      <w:r w:rsidR="00F72C9E">
        <w:rPr>
          <w:sz w:val="20"/>
          <w:szCs w:val="20"/>
        </w:rPr>
        <w:t>1</w:t>
      </w:r>
      <w:r w:rsidR="003F3E36">
        <w:rPr>
          <w:sz w:val="20"/>
          <w:szCs w:val="20"/>
        </w:rPr>
        <w:t>0</w:t>
      </w:r>
    </w:p>
    <w:p w:rsidR="000038FC" w:rsidRPr="000038FC" w:rsidRDefault="000038FC" w:rsidP="000038FC">
      <w:pPr>
        <w:jc w:val="center"/>
        <w:rPr>
          <w:b/>
        </w:rPr>
      </w:pPr>
      <w:r w:rsidRPr="000038FC">
        <w:rPr>
          <w:b/>
        </w:rPr>
        <w:t>Отчёт</w:t>
      </w:r>
    </w:p>
    <w:p w:rsidR="000038FC" w:rsidRPr="000038FC" w:rsidRDefault="000038FC" w:rsidP="000038FC">
      <w:pPr>
        <w:jc w:val="center"/>
        <w:rPr>
          <w:b/>
        </w:rPr>
      </w:pPr>
      <w:r w:rsidRPr="000038FC">
        <w:rPr>
          <w:b/>
        </w:rPr>
        <w:t>об исполнении бюджета Александровского сельского поселения по доходам</w:t>
      </w:r>
    </w:p>
    <w:p w:rsidR="000038FC" w:rsidRDefault="000038FC" w:rsidP="000038FC">
      <w:pPr>
        <w:jc w:val="center"/>
        <w:rPr>
          <w:b/>
        </w:rPr>
      </w:pPr>
      <w:r w:rsidRPr="000038FC">
        <w:rPr>
          <w:b/>
        </w:rPr>
        <w:t xml:space="preserve">за </w:t>
      </w:r>
      <w:r w:rsidR="003F3E36">
        <w:rPr>
          <w:b/>
        </w:rPr>
        <w:t>9 месяцев</w:t>
      </w:r>
      <w:r w:rsidR="00B06B76">
        <w:rPr>
          <w:b/>
        </w:rPr>
        <w:t xml:space="preserve"> </w:t>
      </w:r>
      <w:r w:rsidRPr="000038FC">
        <w:rPr>
          <w:b/>
        </w:rPr>
        <w:t>20</w:t>
      </w:r>
      <w:r w:rsidR="001A74BB">
        <w:rPr>
          <w:b/>
        </w:rPr>
        <w:t>20</w:t>
      </w:r>
      <w:r w:rsidRPr="000038FC">
        <w:rPr>
          <w:b/>
        </w:rPr>
        <w:t xml:space="preserve"> год</w:t>
      </w:r>
    </w:p>
    <w:tbl>
      <w:tblPr>
        <w:tblW w:w="10490" w:type="dxa"/>
        <w:tblInd w:w="-459" w:type="dxa"/>
        <w:tblLayout w:type="fixed"/>
        <w:tblLook w:val="04A0"/>
      </w:tblPr>
      <w:tblGrid>
        <w:gridCol w:w="709"/>
        <w:gridCol w:w="2268"/>
        <w:gridCol w:w="567"/>
        <w:gridCol w:w="3544"/>
        <w:gridCol w:w="1417"/>
        <w:gridCol w:w="1276"/>
        <w:gridCol w:w="709"/>
      </w:tblGrid>
      <w:tr w:rsidR="0013473E" w:rsidRPr="0013473E" w:rsidTr="0013473E">
        <w:trPr>
          <w:trHeight w:val="12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rPr>
            </w:pPr>
            <w:r w:rsidRPr="0013473E">
              <w:rPr>
                <w:color w:val="000000"/>
                <w:sz w:val="22"/>
                <w:szCs w:val="22"/>
              </w:rPr>
              <w:t>Код админ. доходов</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rPr>
            </w:pPr>
            <w:r w:rsidRPr="0013473E">
              <w:rPr>
                <w:color w:val="000000"/>
                <w:sz w:val="22"/>
                <w:szCs w:val="22"/>
              </w:rPr>
              <w:t>Код админ. доходов</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rPr>
            </w:pPr>
            <w:r w:rsidRPr="0013473E">
              <w:rPr>
                <w:color w:val="000000"/>
                <w:sz w:val="22"/>
                <w:szCs w:val="22"/>
              </w:rPr>
              <w:t>Код админ. доходов</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rPr>
            </w:pPr>
            <w:r w:rsidRPr="0013473E">
              <w:rPr>
                <w:color w:val="000000"/>
                <w:sz w:val="22"/>
                <w:szCs w:val="22"/>
              </w:rPr>
              <w:t>Наименование показателей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rPr>
            </w:pPr>
            <w:r w:rsidRPr="0013473E">
              <w:rPr>
                <w:color w:val="000000"/>
                <w:sz w:val="22"/>
                <w:szCs w:val="22"/>
              </w:rPr>
              <w:t>Утверждено на 2020 год  тыс.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rPr>
            </w:pPr>
            <w:r w:rsidRPr="0013473E">
              <w:rPr>
                <w:color w:val="000000"/>
                <w:sz w:val="22"/>
                <w:szCs w:val="22"/>
              </w:rPr>
              <w:t>Исполнено за 9 месяцев 2020 года       тыс. руб.</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rPr>
            </w:pPr>
            <w:r w:rsidRPr="0013473E">
              <w:rPr>
                <w:color w:val="000000"/>
                <w:sz w:val="22"/>
                <w:szCs w:val="22"/>
              </w:rPr>
              <w:t>% исп.</w:t>
            </w:r>
          </w:p>
        </w:tc>
      </w:tr>
      <w:tr w:rsidR="0013473E" w:rsidRPr="0013473E" w:rsidTr="0013473E">
        <w:trPr>
          <w:trHeight w:val="247"/>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13473E" w:rsidRPr="0013473E" w:rsidRDefault="0013473E" w:rsidP="0013473E">
            <w:pPr>
              <w:rPr>
                <w:color w:val="000000"/>
              </w:rPr>
            </w:pPr>
            <w:r w:rsidRPr="0013473E">
              <w:rPr>
                <w:color w:val="000000"/>
                <w:sz w:val="22"/>
                <w:szCs w:val="22"/>
              </w:rPr>
              <w:t> </w:t>
            </w:r>
          </w:p>
        </w:tc>
        <w:tc>
          <w:tcPr>
            <w:tcW w:w="2268" w:type="dxa"/>
            <w:tcBorders>
              <w:top w:val="nil"/>
              <w:left w:val="nil"/>
              <w:bottom w:val="single" w:sz="4" w:space="0" w:color="auto"/>
              <w:right w:val="single" w:sz="4" w:space="0" w:color="auto"/>
            </w:tcBorders>
            <w:shd w:val="clear" w:color="auto" w:fill="auto"/>
            <w:vAlign w:val="bottom"/>
            <w:hideMark/>
          </w:tcPr>
          <w:p w:rsidR="0013473E" w:rsidRPr="0013473E" w:rsidRDefault="0013473E" w:rsidP="0013473E">
            <w:pPr>
              <w:rPr>
                <w:color w:val="000000"/>
              </w:rPr>
            </w:pPr>
            <w:r w:rsidRPr="0013473E">
              <w:rPr>
                <w:color w:val="000000"/>
                <w:sz w:val="22"/>
                <w:szCs w:val="22"/>
              </w:rPr>
              <w:t> </w:t>
            </w:r>
          </w:p>
        </w:tc>
        <w:tc>
          <w:tcPr>
            <w:tcW w:w="567" w:type="dxa"/>
            <w:tcBorders>
              <w:top w:val="nil"/>
              <w:left w:val="nil"/>
              <w:bottom w:val="single" w:sz="4" w:space="0" w:color="auto"/>
              <w:right w:val="single" w:sz="4" w:space="0" w:color="auto"/>
            </w:tcBorders>
            <w:shd w:val="clear" w:color="auto" w:fill="auto"/>
            <w:vAlign w:val="bottom"/>
            <w:hideMark/>
          </w:tcPr>
          <w:p w:rsidR="0013473E" w:rsidRPr="0013473E" w:rsidRDefault="0013473E" w:rsidP="0013473E">
            <w:pPr>
              <w:rPr>
                <w:color w:val="000000"/>
              </w:rPr>
            </w:pPr>
            <w:r w:rsidRPr="0013473E">
              <w:rPr>
                <w:color w:val="000000"/>
                <w:sz w:val="22"/>
                <w:szCs w:val="22"/>
              </w:rPr>
              <w:t> </w:t>
            </w:r>
          </w:p>
        </w:tc>
        <w:tc>
          <w:tcPr>
            <w:tcW w:w="3544" w:type="dxa"/>
            <w:tcBorders>
              <w:top w:val="nil"/>
              <w:left w:val="nil"/>
              <w:bottom w:val="single" w:sz="4" w:space="0" w:color="auto"/>
              <w:right w:val="single" w:sz="4" w:space="0" w:color="auto"/>
            </w:tcBorders>
            <w:shd w:val="clear" w:color="auto" w:fill="auto"/>
            <w:vAlign w:val="bottom"/>
            <w:hideMark/>
          </w:tcPr>
          <w:p w:rsidR="0013473E" w:rsidRPr="0013473E" w:rsidRDefault="0013473E" w:rsidP="0013473E">
            <w:pPr>
              <w:rPr>
                <w:b/>
                <w:bCs/>
                <w:color w:val="000000"/>
              </w:rPr>
            </w:pPr>
            <w:r w:rsidRPr="0013473E">
              <w:rPr>
                <w:b/>
                <w:bCs/>
                <w:color w:val="000000"/>
                <w:sz w:val="22"/>
                <w:szCs w:val="22"/>
              </w:rPr>
              <w:t>Доходы бюджета: Всего</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149 686,999</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81 730,791</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54,6</w:t>
            </w:r>
          </w:p>
        </w:tc>
      </w:tr>
      <w:tr w:rsidR="0013473E" w:rsidRPr="0013473E" w:rsidTr="0013473E">
        <w:trPr>
          <w:trHeight w:val="48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000</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1.00.00000.00.000.000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b/>
                <w:bCs/>
                <w:color w:val="000000"/>
                <w:sz w:val="20"/>
                <w:szCs w:val="20"/>
              </w:rPr>
            </w:pPr>
            <w:r w:rsidRPr="0013473E">
              <w:rPr>
                <w:b/>
                <w:bCs/>
                <w:color w:val="000000"/>
                <w:sz w:val="20"/>
                <w:szCs w:val="20"/>
              </w:rPr>
              <w:t>НАЛОГОВЫЕ И НЕНАЛОГОВЫЕ ДОХОДЫ</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35 169,000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23 805,913</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67,7</w:t>
            </w:r>
          </w:p>
        </w:tc>
      </w:tr>
      <w:tr w:rsidR="0013473E" w:rsidRPr="0013473E" w:rsidTr="0013473E">
        <w:trPr>
          <w:trHeight w:val="300"/>
        </w:trPr>
        <w:tc>
          <w:tcPr>
            <w:tcW w:w="709" w:type="dxa"/>
            <w:tcBorders>
              <w:top w:val="nil"/>
              <w:left w:val="single" w:sz="4" w:space="0" w:color="auto"/>
              <w:bottom w:val="nil"/>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000</w:t>
            </w:r>
          </w:p>
        </w:tc>
        <w:tc>
          <w:tcPr>
            <w:tcW w:w="2268" w:type="dxa"/>
            <w:tcBorders>
              <w:top w:val="nil"/>
              <w:left w:val="nil"/>
              <w:bottom w:val="nil"/>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1.01.00000.00.000.000</w:t>
            </w:r>
          </w:p>
        </w:tc>
        <w:tc>
          <w:tcPr>
            <w:tcW w:w="567" w:type="dxa"/>
            <w:tcBorders>
              <w:top w:val="nil"/>
              <w:left w:val="nil"/>
              <w:bottom w:val="nil"/>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000</w:t>
            </w:r>
          </w:p>
        </w:tc>
        <w:tc>
          <w:tcPr>
            <w:tcW w:w="3544" w:type="dxa"/>
            <w:tcBorders>
              <w:top w:val="nil"/>
              <w:left w:val="nil"/>
              <w:bottom w:val="nil"/>
              <w:right w:val="single" w:sz="4" w:space="0" w:color="auto"/>
            </w:tcBorders>
            <w:shd w:val="clear" w:color="auto" w:fill="auto"/>
            <w:vAlign w:val="bottom"/>
            <w:hideMark/>
          </w:tcPr>
          <w:p w:rsidR="0013473E" w:rsidRPr="0013473E" w:rsidRDefault="0013473E" w:rsidP="0013473E">
            <w:pPr>
              <w:rPr>
                <w:b/>
                <w:bCs/>
                <w:color w:val="000000"/>
                <w:sz w:val="20"/>
                <w:szCs w:val="20"/>
              </w:rPr>
            </w:pPr>
            <w:r w:rsidRPr="0013473E">
              <w:rPr>
                <w:b/>
                <w:bCs/>
                <w:color w:val="000000"/>
                <w:sz w:val="20"/>
                <w:szCs w:val="20"/>
              </w:rPr>
              <w:t>НАЛОГИ НА ПРИБЫЛЬ, ДОХОДЫ</w:t>
            </w:r>
          </w:p>
        </w:tc>
        <w:tc>
          <w:tcPr>
            <w:tcW w:w="1417" w:type="dxa"/>
            <w:tcBorders>
              <w:top w:val="nil"/>
              <w:left w:val="nil"/>
              <w:bottom w:val="nil"/>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28 590,000</w:t>
            </w:r>
          </w:p>
        </w:tc>
        <w:tc>
          <w:tcPr>
            <w:tcW w:w="1276" w:type="dxa"/>
            <w:tcBorders>
              <w:top w:val="nil"/>
              <w:left w:val="nil"/>
              <w:bottom w:val="nil"/>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19 824,065</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69,3</w:t>
            </w:r>
          </w:p>
        </w:tc>
      </w:tr>
      <w:tr w:rsidR="0013473E" w:rsidRPr="0013473E" w:rsidTr="0013473E">
        <w:trPr>
          <w:trHeight w:val="205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182</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1.01.02010.01.1000.110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000</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28 490,000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19 802,425</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69,5</w:t>
            </w:r>
          </w:p>
        </w:tc>
      </w:tr>
      <w:tr w:rsidR="0013473E" w:rsidRPr="0013473E" w:rsidTr="0013473E">
        <w:trPr>
          <w:trHeight w:val="264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182</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1.01.02020.01.1000.110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50,000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5,411</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10,8</w:t>
            </w:r>
          </w:p>
        </w:tc>
      </w:tr>
      <w:tr w:rsidR="0013473E" w:rsidRPr="0013473E" w:rsidTr="0013473E">
        <w:trPr>
          <w:trHeight w:val="15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182</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1.01.02030.01.1000.110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50,000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16,229</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32,5</w:t>
            </w:r>
          </w:p>
        </w:tc>
      </w:tr>
      <w:tr w:rsidR="0013473E" w:rsidRPr="0013473E" w:rsidTr="0013473E">
        <w:trPr>
          <w:trHeight w:val="76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100</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1.03.00000.00.0000.000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b/>
                <w:bCs/>
                <w:color w:val="000000"/>
                <w:sz w:val="20"/>
                <w:szCs w:val="20"/>
              </w:rPr>
            </w:pPr>
            <w:r w:rsidRPr="0013473E">
              <w:rPr>
                <w:b/>
                <w:bCs/>
                <w:color w:val="000000"/>
                <w:sz w:val="20"/>
                <w:szCs w:val="20"/>
              </w:rPr>
              <w:t>НАЛОГИ НА ТОВАРЫ (РАБОТЫ, УСЛУГИ), РЕАЛИЗУЕМЫЕ НА ТЕРРИТОРИИ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2 273,000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1 521,870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67,0</w:t>
            </w:r>
          </w:p>
        </w:tc>
      </w:tr>
      <w:tr w:rsidR="0013473E" w:rsidRPr="0013473E" w:rsidTr="0013473E">
        <w:trPr>
          <w:trHeight w:val="6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lastRenderedPageBreak/>
              <w:t>100</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1.03.02000.01.0000.110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Акцизы по подакцизным товарам (продукции), производимым на территории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2 273,000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1 521,870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67,0</w:t>
            </w:r>
          </w:p>
        </w:tc>
      </w:tr>
      <w:tr w:rsidR="0013473E" w:rsidRPr="0013473E" w:rsidTr="0013473E">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182</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1.05.00000.00.0000.000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b/>
                <w:bCs/>
                <w:color w:val="000000"/>
                <w:sz w:val="20"/>
                <w:szCs w:val="20"/>
              </w:rPr>
            </w:pPr>
            <w:r w:rsidRPr="0013473E">
              <w:rPr>
                <w:b/>
                <w:bCs/>
                <w:color w:val="000000"/>
                <w:sz w:val="20"/>
                <w:szCs w:val="20"/>
              </w:rPr>
              <w:t>НАЛОГИ НА СОВОКУПНЫЙ ДОХОД</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31,000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68,503</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221,0</w:t>
            </w:r>
          </w:p>
        </w:tc>
      </w:tr>
      <w:tr w:rsidR="0013473E" w:rsidRPr="0013473E" w:rsidTr="0013473E">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182</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1.05.03010.01.0000.110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Единый сельскохозяйственный налог</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31,000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68,503</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221,0</w:t>
            </w:r>
          </w:p>
        </w:tc>
      </w:tr>
      <w:tr w:rsidR="0013473E" w:rsidRPr="0013473E" w:rsidTr="0013473E">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182</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1.06.00000.00.0000.000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b/>
                <w:bCs/>
                <w:color w:val="000000"/>
                <w:sz w:val="20"/>
                <w:szCs w:val="20"/>
              </w:rPr>
            </w:pPr>
            <w:r w:rsidRPr="0013473E">
              <w:rPr>
                <w:b/>
                <w:bCs/>
                <w:color w:val="000000"/>
                <w:sz w:val="20"/>
                <w:szCs w:val="20"/>
              </w:rPr>
              <w:t>НАЛОГИ НА ИМУЩЕСТВО</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2 645,000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1 401,465</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53,0</w:t>
            </w:r>
          </w:p>
        </w:tc>
      </w:tr>
      <w:tr w:rsidR="0013473E" w:rsidRPr="0013473E" w:rsidTr="0013473E">
        <w:trPr>
          <w:trHeight w:val="14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182</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1.06.01030.10.1000.110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1 094,000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718,617</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65,7</w:t>
            </w:r>
          </w:p>
        </w:tc>
      </w:tr>
      <w:tr w:rsidR="0013473E" w:rsidRPr="0013473E" w:rsidTr="0013473E">
        <w:trPr>
          <w:trHeight w:val="12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182</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1.06.06033.10.1000.110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1 100,000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453,722</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41,2</w:t>
            </w:r>
          </w:p>
        </w:tc>
      </w:tr>
      <w:tr w:rsidR="0013473E" w:rsidRPr="0013473E" w:rsidTr="0013473E">
        <w:trPr>
          <w:trHeight w:val="13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182</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1.06.06043.10.1000.110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451,000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229,126</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50,8</w:t>
            </w:r>
          </w:p>
        </w:tc>
      </w:tr>
      <w:tr w:rsidR="0013473E" w:rsidRPr="0013473E" w:rsidTr="0013473E">
        <w:trPr>
          <w:trHeight w:val="76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1.11.00000.00.0000.000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b/>
                <w:bCs/>
                <w:color w:val="000000"/>
                <w:sz w:val="20"/>
                <w:szCs w:val="20"/>
              </w:rPr>
            </w:pPr>
            <w:r w:rsidRPr="0013473E">
              <w:rPr>
                <w:b/>
                <w:bCs/>
                <w:color w:val="000000"/>
                <w:sz w:val="20"/>
                <w:szCs w:val="20"/>
              </w:rPr>
              <w:t>ДОХОДЫ ОТ ИСПОЛЬЗОВАНИЯ ИМУЩЕСТВА, НАХОДЯЩЕГОСЯ В ГОСУДАРСТВЕННОЙ И МУНИЦИПАЛЬНОЙ СОБСТВЕННОСТИ</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1 530,000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1 012,331</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66,2</w:t>
            </w:r>
          </w:p>
        </w:tc>
      </w:tr>
      <w:tr w:rsidR="0013473E" w:rsidRPr="0013473E" w:rsidTr="0013473E">
        <w:trPr>
          <w:trHeight w:val="12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1.11.05075.10.0000.120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1 210,000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900,301</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74,4</w:t>
            </w:r>
          </w:p>
        </w:tc>
      </w:tr>
      <w:tr w:rsidR="0013473E" w:rsidRPr="0013473E" w:rsidTr="0013473E">
        <w:trPr>
          <w:trHeight w:val="15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1.11.09045.10.0000.120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320,000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112,030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35,0</w:t>
            </w:r>
          </w:p>
        </w:tc>
      </w:tr>
      <w:tr w:rsidR="0013473E" w:rsidRPr="0013473E" w:rsidTr="0013473E">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1.14.00000.00.0000.000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b/>
                <w:bCs/>
                <w:color w:val="000000"/>
                <w:sz w:val="20"/>
                <w:szCs w:val="20"/>
              </w:rPr>
            </w:pPr>
            <w:r w:rsidRPr="0013473E">
              <w:rPr>
                <w:b/>
                <w:bCs/>
                <w:color w:val="000000"/>
                <w:sz w:val="20"/>
                <w:szCs w:val="20"/>
              </w:rPr>
              <w:t>Доходы от продажи материальных и нематериальных активов</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100,000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16,881</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16,9</w:t>
            </w:r>
          </w:p>
        </w:tc>
      </w:tr>
      <w:tr w:rsidR="0013473E" w:rsidRPr="0013473E" w:rsidTr="0013473E">
        <w:trPr>
          <w:trHeight w:val="144"/>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1.14.02053.10.0000.410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 xml:space="preserve">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w:t>
            </w:r>
            <w:r w:rsidRPr="0013473E">
              <w:rPr>
                <w:color w:val="000000"/>
                <w:sz w:val="20"/>
                <w:szCs w:val="20"/>
              </w:rPr>
              <w:lastRenderedPageBreak/>
              <w:t>имуществу</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lastRenderedPageBreak/>
              <w:t>100,000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15,543</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15,5</w:t>
            </w:r>
          </w:p>
        </w:tc>
      </w:tr>
      <w:tr w:rsidR="0013473E" w:rsidRPr="0013473E" w:rsidTr="0013473E">
        <w:trPr>
          <w:trHeight w:val="109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lastRenderedPageBreak/>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1.14.06025.10.0000.430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1,338</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0,0</w:t>
            </w:r>
          </w:p>
        </w:tc>
      </w:tr>
      <w:tr w:rsidR="0013473E" w:rsidRPr="0013473E" w:rsidTr="0013473E">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1.17.00000.00.0000.000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b/>
                <w:bCs/>
                <w:color w:val="000000"/>
                <w:sz w:val="20"/>
                <w:szCs w:val="20"/>
              </w:rPr>
            </w:pPr>
            <w:r w:rsidRPr="0013473E">
              <w:rPr>
                <w:b/>
                <w:bCs/>
                <w:color w:val="000000"/>
                <w:sz w:val="20"/>
                <w:szCs w:val="20"/>
              </w:rPr>
              <w:t>ПРОЧИЕ НЕНАЛОГОВЫЕ ДОХОДЫ</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-39,203</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0,0</w:t>
            </w:r>
          </w:p>
        </w:tc>
      </w:tr>
      <w:tr w:rsidR="0013473E" w:rsidRPr="0013473E" w:rsidTr="0013473E">
        <w:trPr>
          <w:trHeight w:val="58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1.17.01050.10.0000.180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Невыясненные поступления, зачисляемые в бюджеты сельских поселений</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-39,203</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0,0</w:t>
            </w:r>
          </w:p>
        </w:tc>
      </w:tr>
      <w:tr w:rsidR="0013473E" w:rsidRPr="0013473E" w:rsidTr="0013473E">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2.00.00000.00.0000.000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b/>
                <w:bCs/>
                <w:color w:val="000000"/>
                <w:sz w:val="20"/>
                <w:szCs w:val="20"/>
              </w:rPr>
            </w:pPr>
            <w:r w:rsidRPr="0013473E">
              <w:rPr>
                <w:b/>
                <w:bCs/>
                <w:color w:val="000000"/>
                <w:sz w:val="20"/>
                <w:szCs w:val="20"/>
              </w:rPr>
              <w:t>БЕЗВОЗМЕЗДНЫЕ ПОСТУПЛЕНИЯ</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114 517,999</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57 924,879</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50,6</w:t>
            </w:r>
          </w:p>
        </w:tc>
      </w:tr>
      <w:tr w:rsidR="0013473E" w:rsidRPr="0013473E" w:rsidTr="0013473E">
        <w:trPr>
          <w:trHeight w:val="76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2.02.00000.00.0000.000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b/>
                <w:bCs/>
                <w:color w:val="000000"/>
                <w:sz w:val="20"/>
                <w:szCs w:val="20"/>
              </w:rPr>
            </w:pPr>
            <w:r w:rsidRPr="0013473E">
              <w:rPr>
                <w:b/>
                <w:bCs/>
                <w:color w:val="000000"/>
                <w:sz w:val="20"/>
                <w:szCs w:val="20"/>
              </w:rPr>
              <w:t>БЕЗВОЗМЕЗДНЫЕ ПОСТУПЛЕНИЯ ОТ ДРУГИХ БЮДЖЕТОВ БЮДЖЕТНОЙ СИСТЕМЫ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114 549,476</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57 956,356</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50,6</w:t>
            </w:r>
          </w:p>
        </w:tc>
      </w:tr>
      <w:tr w:rsidR="0013473E" w:rsidRPr="0013473E" w:rsidTr="0013473E">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2.02.10000.00.0000.150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b/>
                <w:bCs/>
                <w:color w:val="000000"/>
                <w:sz w:val="20"/>
                <w:szCs w:val="20"/>
              </w:rPr>
            </w:pPr>
            <w:r w:rsidRPr="0013473E">
              <w:rPr>
                <w:b/>
                <w:bCs/>
                <w:color w:val="000000"/>
                <w:sz w:val="20"/>
                <w:szCs w:val="20"/>
              </w:rPr>
              <w:t>Дотации бюджетам бюджетной системы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20 791,510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15 611,100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75,1</w:t>
            </w:r>
          </w:p>
        </w:tc>
      </w:tr>
      <w:tr w:rsidR="0013473E" w:rsidRPr="0013473E" w:rsidTr="0013473E">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2.02.15001.10.0000.150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030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Дотации бюджетам сельских поселений на выравнивание бюджетной обеспеченности</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8 880,900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6 660,700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75,0</w:t>
            </w:r>
          </w:p>
        </w:tc>
      </w:tr>
      <w:tr w:rsidR="0013473E" w:rsidRPr="0013473E" w:rsidTr="0013473E">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2.02.15001.10.0000.150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Дотации бюджетам сельских поселений на выравнивание бюджетной обеспеченности</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1 855,510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1 409,300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76,0</w:t>
            </w:r>
          </w:p>
        </w:tc>
      </w:tr>
      <w:tr w:rsidR="0013473E" w:rsidRPr="0013473E" w:rsidTr="0013473E">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2.02.16001.10.0000.150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Дотация бюджетам сельских поселений на выравнивание бюджетной обеспеченности</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10 055,100</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7 541,100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75,0</w:t>
            </w:r>
          </w:p>
        </w:tc>
      </w:tr>
      <w:tr w:rsidR="0013473E" w:rsidRPr="0013473E" w:rsidTr="0013473E">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2.02.30000.00.0000.150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b/>
                <w:bCs/>
                <w:color w:val="000000"/>
                <w:sz w:val="20"/>
                <w:szCs w:val="20"/>
              </w:rPr>
            </w:pPr>
            <w:r w:rsidRPr="0013473E">
              <w:rPr>
                <w:b/>
                <w:bCs/>
                <w:color w:val="000000"/>
                <w:sz w:val="20"/>
                <w:szCs w:val="20"/>
              </w:rPr>
              <w:t>Субвенции бюджетам бюджетной системы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2 605,974</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b/>
                <w:bCs/>
                <w:color w:val="000000"/>
                <w:sz w:val="20"/>
                <w:szCs w:val="20"/>
              </w:rPr>
            </w:pPr>
            <w:r w:rsidRPr="0013473E">
              <w:rPr>
                <w:b/>
                <w:bCs/>
                <w:color w:val="000000"/>
                <w:sz w:val="20"/>
                <w:szCs w:val="20"/>
              </w:rPr>
              <w:t>2 387,114</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91,6</w:t>
            </w:r>
          </w:p>
        </w:tc>
      </w:tr>
      <w:tr w:rsidR="0013473E" w:rsidRPr="0013473E" w:rsidTr="0013473E">
        <w:trPr>
          <w:trHeight w:val="12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2.02.35082.10.0000.150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780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1 560,003</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1 560,003</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12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2.02.35082.10.0000.150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781</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41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202,771</w:t>
            </w:r>
          </w:p>
        </w:tc>
        <w:tc>
          <w:tcPr>
            <w:tcW w:w="1276"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right"/>
              <w:rPr>
                <w:color w:val="000000"/>
                <w:sz w:val="20"/>
                <w:szCs w:val="20"/>
              </w:rPr>
            </w:pPr>
            <w:r w:rsidRPr="0013473E">
              <w:rPr>
                <w:color w:val="000000"/>
                <w:sz w:val="20"/>
                <w:szCs w:val="20"/>
              </w:rPr>
              <w:t>202,771</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82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2.02.35118.10.0000.150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365</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7"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843,200</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624,340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74,0</w:t>
            </w:r>
          </w:p>
        </w:tc>
      </w:tr>
      <w:tr w:rsidR="0013473E" w:rsidRPr="0013473E" w:rsidTr="0013473E">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2.02.40000.00.0000.150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b/>
                <w:bCs/>
                <w:color w:val="000000"/>
                <w:sz w:val="20"/>
                <w:szCs w:val="20"/>
              </w:rPr>
            </w:pPr>
            <w:r w:rsidRPr="0013473E">
              <w:rPr>
                <w:b/>
                <w:bCs/>
                <w:color w:val="000000"/>
                <w:sz w:val="20"/>
                <w:szCs w:val="20"/>
              </w:rPr>
              <w:t>Иные межбюджетные трансферты</w:t>
            </w:r>
          </w:p>
        </w:tc>
        <w:tc>
          <w:tcPr>
            <w:tcW w:w="1417"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91 151,992</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39 958,142</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43,8</w:t>
            </w:r>
          </w:p>
        </w:tc>
      </w:tr>
      <w:tr w:rsidR="0013473E" w:rsidRPr="0013473E" w:rsidTr="0013473E">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b/>
                <w:bCs/>
                <w:color w:val="000000"/>
                <w:sz w:val="20"/>
                <w:szCs w:val="20"/>
              </w:rPr>
            </w:pPr>
            <w:r w:rsidRPr="0013473E">
              <w:rPr>
                <w:b/>
                <w:bCs/>
                <w:color w:val="000000"/>
                <w:sz w:val="20"/>
                <w:szCs w:val="20"/>
              </w:rPr>
              <w:t>Прочие межбюджетные трансферты, передаваемые бюджетам</w:t>
            </w:r>
          </w:p>
        </w:tc>
        <w:tc>
          <w:tcPr>
            <w:tcW w:w="1417"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91 151,992</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39 958,142</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43,8</w:t>
            </w:r>
          </w:p>
        </w:tc>
      </w:tr>
      <w:tr w:rsidR="0013473E" w:rsidRPr="0013473E" w:rsidTr="0013473E">
        <w:trPr>
          <w:trHeight w:val="76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009</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Прочие межбюджетные трансферты, передаваемые бюджетам сельских поселений</w:t>
            </w:r>
            <w:r w:rsidRPr="0013473E">
              <w:rPr>
                <w:i/>
                <w:iCs/>
                <w:color w:val="000000"/>
                <w:sz w:val="20"/>
                <w:szCs w:val="20"/>
              </w:rPr>
              <w:t xml:space="preserve"> (Мероприятие "Комфортная среда") </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349,688</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349,688</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143"/>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044</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Прочие межбюджетные трансферты, передаваемые бюджетам сельских поселений</w:t>
            </w:r>
            <w:r w:rsidRPr="0013473E">
              <w:rPr>
                <w:i/>
                <w:iCs/>
                <w:color w:val="000000"/>
                <w:sz w:val="20"/>
                <w:szCs w:val="20"/>
              </w:rPr>
              <w:t xml:space="preserve"> (целевые средства </w:t>
            </w:r>
            <w:r w:rsidRPr="0013473E">
              <w:rPr>
                <w:i/>
                <w:iCs/>
                <w:color w:val="000000"/>
                <w:sz w:val="20"/>
                <w:szCs w:val="20"/>
              </w:rPr>
              <w:lastRenderedPageBreak/>
              <w:t>"</w:t>
            </w:r>
            <w:proofErr w:type="spellStart"/>
            <w:r w:rsidRPr="0013473E">
              <w:rPr>
                <w:i/>
                <w:iCs/>
                <w:color w:val="000000"/>
                <w:sz w:val="20"/>
                <w:szCs w:val="20"/>
              </w:rPr>
              <w:t>Томскнефть</w:t>
            </w:r>
            <w:proofErr w:type="spellEnd"/>
            <w:r w:rsidRPr="0013473E">
              <w:rPr>
                <w:i/>
                <w:iCs/>
                <w:color w:val="000000"/>
                <w:sz w:val="20"/>
                <w:szCs w:val="20"/>
              </w:rPr>
              <w:t>" ВНК)</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lastRenderedPageBreak/>
              <w:t>77,423</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77,423</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12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lastRenderedPageBreak/>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046</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Прочие межбюджетные трансферты, передаваемые бюджетам сельских поселений</w:t>
            </w:r>
            <w:r w:rsidRPr="0013473E">
              <w:rPr>
                <w:i/>
                <w:iCs/>
                <w:color w:val="000000"/>
                <w:sz w:val="20"/>
                <w:szCs w:val="20"/>
              </w:rPr>
              <w:t xml:space="preserve"> (Оказание материальной помощи (или проведения ремонта) ветеранам ВОВ и приравненным к ним лиц, ветеранам труда на проведение ремонта жилья</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100,000</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0,0</w:t>
            </w:r>
          </w:p>
        </w:tc>
      </w:tr>
      <w:tr w:rsidR="0013473E" w:rsidRPr="0013473E" w:rsidTr="0013473E">
        <w:trPr>
          <w:trHeight w:val="15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047</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Прочие межбюджетные трансферты, передаваемые бюджетам сельских поселений</w:t>
            </w:r>
            <w:r w:rsidRPr="0013473E">
              <w:rPr>
                <w:i/>
                <w:iCs/>
                <w:color w:val="000000"/>
                <w:sz w:val="20"/>
                <w:szCs w:val="20"/>
              </w:rPr>
              <w:t xml:space="preserve"> (Проведение капитального ремонта объектов коммунальной инфраструктуры в целях подготовки </w:t>
            </w:r>
            <w:proofErr w:type="spellStart"/>
            <w:r w:rsidRPr="0013473E">
              <w:rPr>
                <w:i/>
                <w:iCs/>
                <w:color w:val="000000"/>
                <w:sz w:val="20"/>
                <w:szCs w:val="20"/>
              </w:rPr>
              <w:t>хоз-ного</w:t>
            </w:r>
            <w:proofErr w:type="spellEnd"/>
            <w:r w:rsidRPr="0013473E">
              <w:rPr>
                <w:i/>
                <w:iCs/>
                <w:color w:val="000000"/>
                <w:sz w:val="20"/>
                <w:szCs w:val="20"/>
              </w:rPr>
              <w:t xml:space="preserve"> комплекса ТО к безаварийному прохождению отопительного сезона)</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6 024,586</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2 265,301</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37,6</w:t>
            </w:r>
          </w:p>
        </w:tc>
      </w:tr>
      <w:tr w:rsidR="0013473E" w:rsidRPr="0013473E" w:rsidTr="0013473E">
        <w:trPr>
          <w:trHeight w:val="76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079</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 xml:space="preserve">Прочие межбюджетные трансферты, передаваемые бюджетам сельских поселений </w:t>
            </w:r>
            <w:r w:rsidRPr="0013473E">
              <w:rPr>
                <w:i/>
                <w:iCs/>
                <w:color w:val="000000"/>
                <w:sz w:val="20"/>
                <w:szCs w:val="20"/>
              </w:rPr>
              <w:t xml:space="preserve">(Целевые средства ООО "Газпром </w:t>
            </w:r>
            <w:proofErr w:type="spellStart"/>
            <w:r w:rsidRPr="0013473E">
              <w:rPr>
                <w:i/>
                <w:iCs/>
                <w:color w:val="000000"/>
                <w:sz w:val="20"/>
                <w:szCs w:val="20"/>
              </w:rPr>
              <w:t>трансгаз</w:t>
            </w:r>
            <w:proofErr w:type="spellEnd"/>
            <w:r w:rsidRPr="0013473E">
              <w:rPr>
                <w:i/>
                <w:iCs/>
                <w:color w:val="000000"/>
                <w:sz w:val="20"/>
                <w:szCs w:val="20"/>
              </w:rPr>
              <w:t xml:space="preserve"> Томск")</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1 000,000</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298,898</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29,9</w:t>
            </w:r>
          </w:p>
        </w:tc>
      </w:tr>
      <w:tr w:rsidR="0013473E" w:rsidRPr="0013473E" w:rsidTr="0013473E">
        <w:trPr>
          <w:trHeight w:val="12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090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 xml:space="preserve">Прочие межбюджетные трансферты, передаваемые бюджетам сельских поселений </w:t>
            </w:r>
            <w:r w:rsidRPr="0013473E">
              <w:rPr>
                <w:i/>
                <w:iCs/>
                <w:color w:val="000000"/>
                <w:sz w:val="20"/>
                <w:szCs w:val="20"/>
              </w:rPr>
              <w:t xml:space="preserve">(Целевые средства ООО "Газпром </w:t>
            </w:r>
            <w:proofErr w:type="spellStart"/>
            <w:r w:rsidRPr="0013473E">
              <w:rPr>
                <w:i/>
                <w:iCs/>
                <w:color w:val="000000"/>
                <w:sz w:val="20"/>
                <w:szCs w:val="20"/>
              </w:rPr>
              <w:t>трансгаз</w:t>
            </w:r>
            <w:proofErr w:type="spellEnd"/>
            <w:r w:rsidRPr="0013473E">
              <w:rPr>
                <w:i/>
                <w:iCs/>
                <w:color w:val="000000"/>
                <w:sz w:val="20"/>
                <w:szCs w:val="20"/>
              </w:rPr>
              <w:t xml:space="preserve"> Томск"</w:t>
            </w:r>
            <w:r>
              <w:rPr>
                <w:i/>
                <w:iCs/>
                <w:color w:val="000000"/>
                <w:sz w:val="20"/>
                <w:szCs w:val="20"/>
              </w:rPr>
              <w:t xml:space="preserve"> </w:t>
            </w:r>
            <w:r w:rsidRPr="0013473E">
              <w:rPr>
                <w:i/>
                <w:iCs/>
                <w:color w:val="000000"/>
                <w:sz w:val="20"/>
                <w:szCs w:val="20"/>
              </w:rPr>
              <w:t>выполнение работ по благоустройству заездного кармана по ул. Советской с переносом автобусной остановки)</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1 150,000</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0,0</w:t>
            </w:r>
          </w:p>
        </w:tc>
      </w:tr>
      <w:tr w:rsidR="0013473E" w:rsidRPr="0013473E" w:rsidTr="0013473E">
        <w:trPr>
          <w:trHeight w:val="10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140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 xml:space="preserve">Прочие межбюджетные трансферты, передаваемые бюджетам сельских поселений </w:t>
            </w:r>
            <w:r w:rsidRPr="0013473E">
              <w:rPr>
                <w:i/>
                <w:iCs/>
                <w:color w:val="000000"/>
                <w:sz w:val="20"/>
                <w:szCs w:val="20"/>
              </w:rPr>
              <w:t>(Субсидия на реализацию проекта "Установка детского игрового комплекса д. Ларино")</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55,655</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55,655</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10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141</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 xml:space="preserve">Прочие межбюджетные трансферты, передаваемые бюджетам сельских поселений </w:t>
            </w:r>
            <w:r w:rsidRPr="0013473E">
              <w:rPr>
                <w:i/>
                <w:iCs/>
                <w:color w:val="000000"/>
                <w:sz w:val="20"/>
                <w:szCs w:val="20"/>
              </w:rPr>
              <w:t>(Субсидия на реализацию проекта "Благоустройство детской спортивно-игровой площадки ул. Багряная")</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994,620</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945,182</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95,0</w:t>
            </w:r>
          </w:p>
        </w:tc>
      </w:tr>
      <w:tr w:rsidR="0013473E" w:rsidRPr="0013473E" w:rsidTr="0013473E">
        <w:trPr>
          <w:trHeight w:val="8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146</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Прочие межбюджетные трансферты, передаваемые бюджетам сельских поселений (</w:t>
            </w:r>
            <w:r w:rsidRPr="0013473E">
              <w:rPr>
                <w:i/>
                <w:iCs/>
                <w:color w:val="000000"/>
                <w:sz w:val="20"/>
                <w:szCs w:val="20"/>
              </w:rPr>
              <w:t>Мероприятие "Комфортная среда")</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94,416</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94,416</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6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151</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Прочие межбюджетные трансферты, передаваемые бюджетам сельских поселений (</w:t>
            </w:r>
            <w:r w:rsidRPr="0013473E">
              <w:rPr>
                <w:i/>
                <w:iCs/>
                <w:color w:val="000000"/>
                <w:sz w:val="20"/>
                <w:szCs w:val="20"/>
              </w:rPr>
              <w:t>Резервный фонд района)</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657,217</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657,217</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12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154</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Прочие межбюджетные трансферты, передаваемые бюджетам сельских поселений (</w:t>
            </w:r>
            <w:r w:rsidRPr="0013473E">
              <w:rPr>
                <w:i/>
                <w:iCs/>
                <w:color w:val="000000"/>
                <w:sz w:val="20"/>
                <w:szCs w:val="20"/>
              </w:rPr>
              <w:t xml:space="preserve">Экспертиза инженерно- геологических и инженерно-экологических изысканий ул. </w:t>
            </w:r>
            <w:proofErr w:type="spellStart"/>
            <w:r w:rsidRPr="0013473E">
              <w:rPr>
                <w:i/>
                <w:iCs/>
                <w:color w:val="000000"/>
                <w:sz w:val="20"/>
                <w:szCs w:val="20"/>
              </w:rPr>
              <w:t>Калинина-Засаймочная-Мира</w:t>
            </w:r>
            <w:proofErr w:type="spellEnd"/>
            <w:r w:rsidRPr="0013473E">
              <w:rPr>
                <w:i/>
                <w:iCs/>
                <w:color w:val="000000"/>
                <w:sz w:val="20"/>
                <w:szCs w:val="20"/>
              </w:rPr>
              <w:t>.)</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520,000</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270,000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51,9</w:t>
            </w:r>
          </w:p>
        </w:tc>
      </w:tr>
      <w:tr w:rsidR="0013473E" w:rsidRPr="0013473E" w:rsidTr="0013473E">
        <w:trPr>
          <w:trHeight w:val="12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244</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Прочие межбюджетные трансферты, передаваемые бюджетам сельских поселений (</w:t>
            </w:r>
            <w:r w:rsidRPr="0013473E">
              <w:rPr>
                <w:i/>
                <w:iCs/>
                <w:color w:val="000000"/>
                <w:sz w:val="20"/>
                <w:szCs w:val="20"/>
              </w:rPr>
              <w:t>Субсидия местным бюджетам Томской области на ремонт автомобильных дорог общего пользования местного значения</w:t>
            </w:r>
            <w:r w:rsidRPr="0013473E">
              <w:rPr>
                <w:color w:val="000000"/>
                <w:sz w:val="20"/>
                <w:szCs w:val="20"/>
              </w:rPr>
              <w:t>)</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8 200,000</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8 200,000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76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255</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Прочие межбюджетные трансферты, передаваемые бюджетам сельских поселений (</w:t>
            </w:r>
            <w:r w:rsidRPr="0013473E">
              <w:rPr>
                <w:i/>
                <w:iCs/>
                <w:color w:val="000000"/>
                <w:sz w:val="20"/>
                <w:szCs w:val="20"/>
              </w:rPr>
              <w:t>Подготовка объектов коммунального хозяйства)</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1 450,000</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1 450,000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10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lastRenderedPageBreak/>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260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Прочие межбюджетные трансферты, передаваемые бюджетам сельских поселений (</w:t>
            </w:r>
            <w:r w:rsidRPr="0013473E">
              <w:rPr>
                <w:i/>
                <w:iCs/>
                <w:color w:val="000000"/>
                <w:sz w:val="20"/>
                <w:szCs w:val="20"/>
              </w:rPr>
              <w:t>Строительство объектов Мира - Майская и Пролетарская - Багряная)</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25 488,986</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0,0</w:t>
            </w:r>
          </w:p>
        </w:tc>
      </w:tr>
      <w:tr w:rsidR="0013473E" w:rsidRPr="0013473E" w:rsidTr="0013473E">
        <w:trPr>
          <w:trHeight w:val="12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260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Прочие межбюджетные трансферты, передаваемые бюджетам сельских поселений (</w:t>
            </w:r>
            <w:r w:rsidRPr="0013473E">
              <w:rPr>
                <w:i/>
                <w:iCs/>
                <w:color w:val="000000"/>
                <w:sz w:val="20"/>
                <w:szCs w:val="20"/>
              </w:rPr>
              <w:t>Строительство водопровода и станции обезжелезивания воды с. Александровское Томской области, (ул. Мира - ул. Майская))</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458,661</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458,661</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10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261</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Прочие межбюджетные трансферты, передаваемые бюджетам сельских поселений (</w:t>
            </w:r>
            <w:r w:rsidRPr="0013473E">
              <w:rPr>
                <w:i/>
                <w:iCs/>
                <w:color w:val="000000"/>
                <w:sz w:val="20"/>
                <w:szCs w:val="20"/>
              </w:rPr>
              <w:t>Строительство объектов Мира - Майская и Пролетарская - Багряная)</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13 975,206</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13 975,206</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12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261</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Прочие межбюджетные трансферты, передаваемые бюджетам сельских поселений (</w:t>
            </w:r>
            <w:r w:rsidRPr="0013473E">
              <w:rPr>
                <w:i/>
                <w:iCs/>
                <w:color w:val="000000"/>
                <w:sz w:val="20"/>
                <w:szCs w:val="20"/>
              </w:rPr>
              <w:t>Строительство водопровода и станции обезжелезивания воды с. Александровское Томской области, (ул. Мира - ул. Майская))</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1 919,296</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1 919,296</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10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262</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 xml:space="preserve">Прочие межбюджетные трансферты, передаваемые бюджетам сельских поселений </w:t>
            </w:r>
            <w:r w:rsidRPr="0013473E">
              <w:rPr>
                <w:i/>
                <w:iCs/>
                <w:color w:val="000000"/>
                <w:sz w:val="20"/>
                <w:szCs w:val="20"/>
              </w:rPr>
              <w:t>(Субсидия на компенсацию свер</w:t>
            </w:r>
            <w:r>
              <w:rPr>
                <w:i/>
                <w:iCs/>
                <w:color w:val="000000"/>
                <w:sz w:val="20"/>
                <w:szCs w:val="20"/>
              </w:rPr>
              <w:t>х</w:t>
            </w:r>
            <w:r w:rsidRPr="0013473E">
              <w:rPr>
                <w:i/>
                <w:iCs/>
                <w:color w:val="000000"/>
                <w:sz w:val="20"/>
                <w:szCs w:val="20"/>
              </w:rPr>
              <w:t>нормативных и выпадающих доходов ресурсоснабжающих организаций)</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11 791,743</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0,0</w:t>
            </w:r>
          </w:p>
        </w:tc>
      </w:tr>
      <w:tr w:rsidR="0013473E" w:rsidRPr="0013473E" w:rsidTr="0013473E">
        <w:trPr>
          <w:trHeight w:val="130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263</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 xml:space="preserve">Прочие межбюджетные трансферты, передаваемые бюджетам сельских поселений </w:t>
            </w:r>
            <w:r w:rsidRPr="0013473E">
              <w:rPr>
                <w:i/>
                <w:iCs/>
                <w:color w:val="000000"/>
                <w:sz w:val="20"/>
                <w:szCs w:val="20"/>
              </w:rPr>
              <w:t>(Субсидия на проведение мероприятий по созданию современного облика сельских территорий, ул.  Пролетарская - Багряная, Дренажная система.)</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2 728,800</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2 677,704</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98,1</w:t>
            </w:r>
          </w:p>
        </w:tc>
      </w:tr>
      <w:tr w:rsidR="0013473E" w:rsidRPr="0013473E" w:rsidTr="0013473E">
        <w:trPr>
          <w:trHeight w:val="139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264</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 xml:space="preserve">Прочие межбюджетные трансферты, передаваемые бюджетам сельских поселений </w:t>
            </w:r>
            <w:r w:rsidRPr="0013473E">
              <w:rPr>
                <w:i/>
                <w:iCs/>
                <w:color w:val="000000"/>
                <w:sz w:val="20"/>
                <w:szCs w:val="20"/>
              </w:rPr>
              <w:t>(Субсидия на проведение мероприятий по созданию современного облика сельских территорий, ул.  Мира-Майская. Водопровод и станция обезжелезивания воды.)</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4 552,200</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0,0</w:t>
            </w:r>
          </w:p>
        </w:tc>
      </w:tr>
      <w:tr w:rsidR="0013473E" w:rsidRPr="0013473E" w:rsidTr="0013473E">
        <w:trPr>
          <w:trHeight w:val="139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265</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 xml:space="preserve">Прочие межбюджетные трансферты, передаваемые бюджетам сельских поселений </w:t>
            </w:r>
            <w:r w:rsidRPr="0013473E">
              <w:rPr>
                <w:i/>
                <w:iCs/>
                <w:color w:val="000000"/>
                <w:sz w:val="20"/>
                <w:szCs w:val="20"/>
              </w:rPr>
              <w:t xml:space="preserve">(Корректировка отчета инженерных изысканий по строительству объектов газоснабжения и водоснабжения микрорайона жилой застройки ул. </w:t>
            </w:r>
            <w:proofErr w:type="spellStart"/>
            <w:r w:rsidRPr="0013473E">
              <w:rPr>
                <w:i/>
                <w:iCs/>
                <w:color w:val="000000"/>
                <w:sz w:val="20"/>
                <w:szCs w:val="20"/>
              </w:rPr>
              <w:t>Калинина-Засаймочная-Мира</w:t>
            </w:r>
            <w:proofErr w:type="spellEnd"/>
            <w:r w:rsidRPr="0013473E">
              <w:rPr>
                <w:i/>
                <w:iCs/>
                <w:color w:val="000000"/>
                <w:sz w:val="20"/>
                <w:szCs w:val="20"/>
              </w:rPr>
              <w:t>.)</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300,000</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0,0</w:t>
            </w:r>
          </w:p>
        </w:tc>
      </w:tr>
      <w:tr w:rsidR="0013473E" w:rsidRPr="0013473E" w:rsidTr="0013473E">
        <w:trPr>
          <w:trHeight w:val="139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266</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 xml:space="preserve">Прочие межбюджетные трансферты, передаваемые бюджетам сельских поселений </w:t>
            </w:r>
            <w:r w:rsidRPr="0013473E">
              <w:rPr>
                <w:i/>
                <w:iCs/>
                <w:color w:val="000000"/>
                <w:sz w:val="20"/>
                <w:szCs w:val="20"/>
              </w:rPr>
              <w:t>(Обеспечению софинансирования на компенсацию свер</w:t>
            </w:r>
            <w:r>
              <w:rPr>
                <w:i/>
                <w:iCs/>
                <w:color w:val="000000"/>
                <w:sz w:val="20"/>
                <w:szCs w:val="20"/>
              </w:rPr>
              <w:t>х</w:t>
            </w:r>
            <w:r w:rsidRPr="0013473E">
              <w:rPr>
                <w:i/>
                <w:iCs/>
                <w:color w:val="000000"/>
                <w:sz w:val="20"/>
                <w:szCs w:val="20"/>
              </w:rPr>
              <w:t>нормативных и выпадающих доходов ресурсоснабжающих организаций)</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3 000,000</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0,0</w:t>
            </w:r>
          </w:p>
        </w:tc>
      </w:tr>
      <w:tr w:rsidR="0013473E" w:rsidRPr="0013473E" w:rsidTr="0013473E">
        <w:trPr>
          <w:trHeight w:val="12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lastRenderedPageBreak/>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301</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Прочие межбюджетные трансферты, передаваемые бюджетам сельских поселений</w:t>
            </w:r>
            <w:r w:rsidRPr="0013473E">
              <w:rPr>
                <w:i/>
                <w:iCs/>
                <w:color w:val="000000"/>
                <w:sz w:val="20"/>
                <w:szCs w:val="20"/>
              </w:rPr>
              <w:t xml:space="preserve"> (Капитальный и текущий ремонт автомобильных дорог и инженерных сооружений на них в границах муниципальных районов и поселений)</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3 210,720</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3 210,720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10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2.02.49999.10.0000.150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992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Прочие межбюджетные трансферты, передаваемые бюджетам сельских поселений (</w:t>
            </w:r>
            <w:r w:rsidRPr="0013473E">
              <w:rPr>
                <w:i/>
                <w:iCs/>
                <w:color w:val="000000"/>
                <w:sz w:val="20"/>
                <w:szCs w:val="20"/>
              </w:rPr>
              <w:t>субсидия на реализацию ГП "Формирование комфортной городской среды Томской области на 2018-2022 годы")</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3 052,775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3 052,775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2.07.00000.00.0000.000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 </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b/>
                <w:bCs/>
                <w:color w:val="000000"/>
                <w:sz w:val="20"/>
                <w:szCs w:val="20"/>
              </w:rPr>
            </w:pPr>
            <w:r w:rsidRPr="0013473E">
              <w:rPr>
                <w:b/>
                <w:bCs/>
                <w:color w:val="000000"/>
                <w:sz w:val="20"/>
                <w:szCs w:val="20"/>
              </w:rPr>
              <w:t>ПРОЧИЕ БЕЗВОЗМЕЗНЫЕ ПОСТУПЛЕНИЯ</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111,200</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111,200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100,0</w:t>
            </w:r>
          </w:p>
        </w:tc>
      </w:tr>
      <w:tr w:rsidR="0013473E" w:rsidRPr="0013473E" w:rsidTr="0013473E">
        <w:trPr>
          <w:trHeight w:val="34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2.07.05000.10.0000.150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 </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b/>
                <w:bCs/>
                <w:color w:val="000000"/>
                <w:sz w:val="20"/>
                <w:szCs w:val="20"/>
              </w:rPr>
            </w:pPr>
            <w:r w:rsidRPr="0013473E">
              <w:rPr>
                <w:b/>
                <w:bCs/>
                <w:color w:val="000000"/>
                <w:sz w:val="20"/>
                <w:szCs w:val="20"/>
              </w:rPr>
              <w:t>Прочие безвозмездные поступления в бюджеты сельских поселений</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111,200</w:t>
            </w:r>
          </w:p>
        </w:tc>
        <w:tc>
          <w:tcPr>
            <w:tcW w:w="1276"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111,200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73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2.07.05020.10.0000.150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 xml:space="preserve">Поступления от денежных пожертвований, предоставляемые физическими лицами получателям средств бюджетов сельских поселений  </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85,200</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85,200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35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2.07.05030.10.0000.150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Прочие безвозмездные поступления в бюджеты сельских поселений</w:t>
            </w:r>
          </w:p>
        </w:tc>
        <w:tc>
          <w:tcPr>
            <w:tcW w:w="1417" w:type="dxa"/>
            <w:tcBorders>
              <w:top w:val="nil"/>
              <w:left w:val="nil"/>
              <w:bottom w:val="single" w:sz="4" w:space="0" w:color="auto"/>
              <w:right w:val="single" w:sz="4" w:space="0" w:color="auto"/>
            </w:tcBorders>
            <w:shd w:val="clear" w:color="000000" w:fill="FFFFFF"/>
            <w:noWrap/>
            <w:vAlign w:val="center"/>
            <w:hideMark/>
          </w:tcPr>
          <w:p w:rsidR="0013473E" w:rsidRPr="0013473E" w:rsidRDefault="0013473E" w:rsidP="0013473E">
            <w:pPr>
              <w:jc w:val="right"/>
              <w:rPr>
                <w:color w:val="000000"/>
                <w:sz w:val="20"/>
                <w:szCs w:val="20"/>
              </w:rPr>
            </w:pPr>
            <w:r w:rsidRPr="0013473E">
              <w:rPr>
                <w:color w:val="000000"/>
                <w:sz w:val="20"/>
                <w:szCs w:val="20"/>
              </w:rPr>
              <w:t>26,000</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26,000</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10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2.19.00000.00.0000.000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b/>
                <w:bCs/>
                <w:color w:val="000000"/>
                <w:sz w:val="20"/>
                <w:szCs w:val="20"/>
              </w:rPr>
            </w:pPr>
            <w:r w:rsidRPr="0013473E">
              <w:rPr>
                <w:b/>
                <w:bCs/>
                <w:color w:val="000000"/>
                <w:sz w:val="20"/>
                <w:szCs w:val="20"/>
              </w:rPr>
              <w:t>ВОЗВРАТ ОСТАТКОВ СУБСИДИЙ, СУБВЕНЦИЙ И ИНЫХ МЕЖБЮДЖЕТНЫХ ТРАНСФЕРТОВ, ИМЕЮЩИХ ЦЕЛЕВОЕ НАЗНАЧЕНИЕ, ПРОШЛЫХ ЛЕТ</w:t>
            </w:r>
          </w:p>
        </w:tc>
        <w:tc>
          <w:tcPr>
            <w:tcW w:w="1417"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-142,677</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-142,677</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100,0</w:t>
            </w:r>
          </w:p>
        </w:tc>
      </w:tr>
      <w:tr w:rsidR="0013473E" w:rsidRPr="0013473E" w:rsidTr="0013473E">
        <w:trPr>
          <w:trHeight w:val="10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2.19.60010.10.0000.150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b/>
                <w:bCs/>
                <w:color w:val="000000"/>
                <w:sz w:val="20"/>
                <w:szCs w:val="20"/>
              </w:rPr>
            </w:pPr>
            <w:r w:rsidRPr="0013473E">
              <w:rPr>
                <w:b/>
                <w:bCs/>
                <w:color w:val="000000"/>
                <w:sz w:val="20"/>
                <w:szCs w:val="20"/>
              </w:rPr>
              <w:t>000</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b/>
                <w:bCs/>
                <w:color w:val="000000"/>
                <w:sz w:val="20"/>
                <w:szCs w:val="20"/>
              </w:rPr>
            </w:pPr>
            <w:r w:rsidRPr="0013473E">
              <w:rPr>
                <w:b/>
                <w:bCs/>
                <w:color w:val="000000"/>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417"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-142,677</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-142,677</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b/>
                <w:bCs/>
                <w:color w:val="000000"/>
                <w:sz w:val="20"/>
                <w:szCs w:val="20"/>
              </w:rPr>
            </w:pPr>
            <w:r w:rsidRPr="0013473E">
              <w:rPr>
                <w:b/>
                <w:bCs/>
                <w:color w:val="000000"/>
                <w:sz w:val="20"/>
                <w:szCs w:val="20"/>
              </w:rPr>
              <w:t>100,0</w:t>
            </w:r>
          </w:p>
        </w:tc>
      </w:tr>
      <w:tr w:rsidR="0013473E" w:rsidRPr="0013473E" w:rsidTr="0013473E">
        <w:trPr>
          <w:trHeight w:val="10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2.19.60010.10.0000.150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044</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  (Целевые средства "</w:t>
            </w:r>
            <w:proofErr w:type="spellStart"/>
            <w:r w:rsidRPr="0013473E">
              <w:rPr>
                <w:color w:val="000000"/>
                <w:sz w:val="20"/>
                <w:szCs w:val="20"/>
              </w:rPr>
              <w:t>Томскнефти</w:t>
            </w:r>
            <w:proofErr w:type="spellEnd"/>
            <w:r w:rsidRPr="0013473E">
              <w:rPr>
                <w:color w:val="000000"/>
                <w:sz w:val="20"/>
                <w:szCs w:val="20"/>
              </w:rPr>
              <w:t xml:space="preserve"> ВНК")</w:t>
            </w:r>
          </w:p>
        </w:tc>
        <w:tc>
          <w:tcPr>
            <w:tcW w:w="1417"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-77,423</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-77,423</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178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2.19.60010.10.0000.150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244</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 xml:space="preserve">Возврат прочих остатков субсидий, субвенций и иных межбюджетных трансфертов, имеющих целевое назначение, прошлых лет из бюджетов сельских поселений  </w:t>
            </w:r>
            <w:r w:rsidRPr="0013473E">
              <w:rPr>
                <w:i/>
                <w:iCs/>
                <w:color w:val="000000"/>
                <w:sz w:val="20"/>
                <w:szCs w:val="20"/>
              </w:rPr>
              <w:t>(на капитальный ремонт и (или) ремонт автомобильных дорог общего пользования местного значения в рамках ГП "Развития транспортной системы в Томской области)</w:t>
            </w:r>
          </w:p>
        </w:tc>
        <w:tc>
          <w:tcPr>
            <w:tcW w:w="1417"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-16,947</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-16,947</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12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2.19.60010.10.0000.150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255</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 xml:space="preserve">Возврат прочих остатков субсидий, субвенций и иных межбюджетных трансфертов, имеющих целевое назначение, прошлых лет из бюджетов сельских поселений  </w:t>
            </w:r>
            <w:r w:rsidRPr="0013473E">
              <w:rPr>
                <w:i/>
                <w:iCs/>
                <w:color w:val="000000"/>
                <w:sz w:val="20"/>
                <w:szCs w:val="20"/>
              </w:rPr>
              <w:t>(Подготовка объектов коммунального хозяйства к отопительному сезону)</w:t>
            </w:r>
          </w:p>
        </w:tc>
        <w:tc>
          <w:tcPr>
            <w:tcW w:w="1417"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-47,822</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-47,822</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r w:rsidR="0013473E" w:rsidRPr="0013473E" w:rsidTr="0013473E">
        <w:trPr>
          <w:trHeight w:val="10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901</w:t>
            </w:r>
          </w:p>
        </w:tc>
        <w:tc>
          <w:tcPr>
            <w:tcW w:w="2268"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2.19.60010.10.0000.150</w:t>
            </w:r>
          </w:p>
        </w:tc>
        <w:tc>
          <w:tcPr>
            <w:tcW w:w="567"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jc w:val="center"/>
              <w:rPr>
                <w:color w:val="000000"/>
                <w:sz w:val="20"/>
                <w:szCs w:val="20"/>
              </w:rPr>
            </w:pPr>
            <w:r w:rsidRPr="0013473E">
              <w:rPr>
                <w:color w:val="000000"/>
                <w:sz w:val="20"/>
                <w:szCs w:val="20"/>
              </w:rPr>
              <w:t>301</w:t>
            </w:r>
          </w:p>
        </w:tc>
        <w:tc>
          <w:tcPr>
            <w:tcW w:w="3544" w:type="dxa"/>
            <w:tcBorders>
              <w:top w:val="nil"/>
              <w:left w:val="nil"/>
              <w:bottom w:val="single" w:sz="4" w:space="0" w:color="auto"/>
              <w:right w:val="single" w:sz="4" w:space="0" w:color="auto"/>
            </w:tcBorders>
            <w:shd w:val="clear" w:color="auto" w:fill="auto"/>
            <w:vAlign w:val="center"/>
            <w:hideMark/>
          </w:tcPr>
          <w:p w:rsidR="0013473E" w:rsidRPr="0013473E" w:rsidRDefault="0013473E" w:rsidP="0013473E">
            <w:pPr>
              <w:rPr>
                <w:color w:val="000000"/>
                <w:sz w:val="20"/>
                <w:szCs w:val="20"/>
              </w:rPr>
            </w:pPr>
            <w:r w:rsidRPr="0013473E">
              <w:rPr>
                <w:color w:val="000000"/>
                <w:sz w:val="20"/>
                <w:szCs w:val="20"/>
              </w:rPr>
              <w:t xml:space="preserve">Возврат прочих остатков субсидий, субвенций и иных межбюджетных трансфертов, имеющих целевое назначение, прошлых лет из бюджетов сельских поселений </w:t>
            </w:r>
            <w:r w:rsidRPr="0013473E">
              <w:rPr>
                <w:i/>
                <w:iCs/>
                <w:color w:val="000000"/>
                <w:sz w:val="20"/>
                <w:szCs w:val="20"/>
              </w:rPr>
              <w:t>(на ремонт автодороги)</w:t>
            </w:r>
          </w:p>
        </w:tc>
        <w:tc>
          <w:tcPr>
            <w:tcW w:w="1417"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-0,485</w:t>
            </w:r>
          </w:p>
        </w:tc>
        <w:tc>
          <w:tcPr>
            <w:tcW w:w="1276"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-0,485</w:t>
            </w:r>
          </w:p>
        </w:tc>
        <w:tc>
          <w:tcPr>
            <w:tcW w:w="709" w:type="dxa"/>
            <w:tcBorders>
              <w:top w:val="nil"/>
              <w:left w:val="nil"/>
              <w:bottom w:val="single" w:sz="4" w:space="0" w:color="auto"/>
              <w:right w:val="single" w:sz="4" w:space="0" w:color="auto"/>
            </w:tcBorders>
            <w:shd w:val="clear" w:color="auto" w:fill="auto"/>
            <w:noWrap/>
            <w:vAlign w:val="center"/>
            <w:hideMark/>
          </w:tcPr>
          <w:p w:rsidR="0013473E" w:rsidRPr="0013473E" w:rsidRDefault="0013473E" w:rsidP="0013473E">
            <w:pPr>
              <w:jc w:val="right"/>
              <w:rPr>
                <w:color w:val="000000"/>
                <w:sz w:val="20"/>
                <w:szCs w:val="20"/>
              </w:rPr>
            </w:pPr>
            <w:r w:rsidRPr="0013473E">
              <w:rPr>
                <w:color w:val="000000"/>
                <w:sz w:val="20"/>
                <w:szCs w:val="20"/>
              </w:rPr>
              <w:t>100,0</w:t>
            </w:r>
          </w:p>
        </w:tc>
      </w:tr>
    </w:tbl>
    <w:p w:rsidR="000038FC" w:rsidRPr="00316CAE" w:rsidRDefault="001E0109" w:rsidP="000038FC">
      <w:pPr>
        <w:jc w:val="right"/>
        <w:rPr>
          <w:bCs/>
          <w:sz w:val="20"/>
          <w:szCs w:val="20"/>
        </w:rPr>
      </w:pPr>
      <w:r>
        <w:rPr>
          <w:sz w:val="20"/>
          <w:szCs w:val="20"/>
        </w:rPr>
        <w:lastRenderedPageBreak/>
        <w:t>При</w:t>
      </w:r>
      <w:r w:rsidR="000038FC" w:rsidRPr="00316CAE">
        <w:rPr>
          <w:sz w:val="20"/>
          <w:szCs w:val="20"/>
        </w:rPr>
        <w:t>ложение 2 к Постановлению</w:t>
      </w:r>
    </w:p>
    <w:p w:rsidR="000038FC" w:rsidRPr="00316CAE" w:rsidRDefault="000038FC" w:rsidP="000038FC">
      <w:pPr>
        <w:ind w:left="360"/>
        <w:jc w:val="right"/>
        <w:rPr>
          <w:sz w:val="20"/>
          <w:szCs w:val="20"/>
        </w:rPr>
      </w:pPr>
      <w:r w:rsidRPr="00316CAE">
        <w:rPr>
          <w:sz w:val="20"/>
          <w:szCs w:val="20"/>
        </w:rPr>
        <w:t>Александровского сельского поселения</w:t>
      </w:r>
    </w:p>
    <w:p w:rsidR="000038FC" w:rsidRPr="00316CAE" w:rsidRDefault="000038FC" w:rsidP="000038FC">
      <w:pPr>
        <w:ind w:left="360"/>
        <w:jc w:val="right"/>
        <w:rPr>
          <w:sz w:val="20"/>
          <w:szCs w:val="20"/>
        </w:rPr>
      </w:pPr>
      <w:r w:rsidRPr="00316CAE">
        <w:rPr>
          <w:sz w:val="20"/>
          <w:szCs w:val="20"/>
        </w:rPr>
        <w:t xml:space="preserve">от </w:t>
      </w:r>
      <w:r w:rsidR="003F3E36">
        <w:rPr>
          <w:sz w:val="20"/>
          <w:szCs w:val="20"/>
        </w:rPr>
        <w:t>06</w:t>
      </w:r>
      <w:r w:rsidRPr="00316CAE">
        <w:rPr>
          <w:sz w:val="20"/>
          <w:szCs w:val="20"/>
        </w:rPr>
        <w:t>.</w:t>
      </w:r>
      <w:r w:rsidR="003F3E36">
        <w:rPr>
          <w:sz w:val="20"/>
          <w:szCs w:val="20"/>
        </w:rPr>
        <w:t>11</w:t>
      </w:r>
      <w:r w:rsidRPr="00316CAE">
        <w:rPr>
          <w:sz w:val="20"/>
          <w:szCs w:val="20"/>
        </w:rPr>
        <w:t>.20</w:t>
      </w:r>
      <w:r w:rsidR="00DF5AAA">
        <w:rPr>
          <w:sz w:val="20"/>
          <w:szCs w:val="20"/>
        </w:rPr>
        <w:t>20</w:t>
      </w:r>
      <w:r w:rsidRPr="00316CAE">
        <w:rPr>
          <w:sz w:val="20"/>
          <w:szCs w:val="20"/>
        </w:rPr>
        <w:t xml:space="preserve">  №</w:t>
      </w:r>
      <w:r w:rsidR="003F3E36">
        <w:rPr>
          <w:sz w:val="20"/>
          <w:szCs w:val="20"/>
        </w:rPr>
        <w:t>310</w:t>
      </w:r>
    </w:p>
    <w:p w:rsidR="000038FC" w:rsidRPr="00160A0D" w:rsidRDefault="000038FC" w:rsidP="000038FC">
      <w:pPr>
        <w:ind w:left="360"/>
        <w:jc w:val="center"/>
        <w:rPr>
          <w:b/>
        </w:rPr>
      </w:pPr>
      <w:r w:rsidRPr="00160A0D">
        <w:rPr>
          <w:b/>
        </w:rPr>
        <w:t>Отчёт</w:t>
      </w:r>
    </w:p>
    <w:p w:rsidR="000038FC" w:rsidRPr="00160A0D" w:rsidRDefault="000038FC" w:rsidP="000038FC">
      <w:pPr>
        <w:jc w:val="center"/>
        <w:rPr>
          <w:b/>
        </w:rPr>
      </w:pPr>
      <w:r w:rsidRPr="00160A0D">
        <w:rPr>
          <w:b/>
        </w:rPr>
        <w:t>об исполнении бюджета Александровского сельского поселения по расходам</w:t>
      </w:r>
    </w:p>
    <w:p w:rsidR="000038FC" w:rsidRDefault="000038FC" w:rsidP="000038FC">
      <w:pPr>
        <w:jc w:val="center"/>
        <w:rPr>
          <w:b/>
        </w:rPr>
      </w:pPr>
      <w:r w:rsidRPr="00160A0D">
        <w:rPr>
          <w:b/>
        </w:rPr>
        <w:t xml:space="preserve">согласно функциональной классификации расходов за </w:t>
      </w:r>
      <w:r w:rsidR="003F3E36">
        <w:rPr>
          <w:b/>
        </w:rPr>
        <w:t>9 месяцев</w:t>
      </w:r>
      <w:r w:rsidR="00B06B76">
        <w:rPr>
          <w:b/>
        </w:rPr>
        <w:t xml:space="preserve"> </w:t>
      </w:r>
      <w:r w:rsidRPr="00160A0D">
        <w:rPr>
          <w:b/>
        </w:rPr>
        <w:t>20</w:t>
      </w:r>
      <w:r w:rsidR="001A74BB">
        <w:rPr>
          <w:b/>
        </w:rPr>
        <w:t>20</w:t>
      </w:r>
      <w:r w:rsidRPr="00160A0D">
        <w:rPr>
          <w:b/>
        </w:rPr>
        <w:t xml:space="preserve"> год</w:t>
      </w:r>
    </w:p>
    <w:tbl>
      <w:tblPr>
        <w:tblW w:w="9380" w:type="dxa"/>
        <w:tblInd w:w="93" w:type="dxa"/>
        <w:tblLook w:val="04A0"/>
      </w:tblPr>
      <w:tblGrid>
        <w:gridCol w:w="1170"/>
        <w:gridCol w:w="5063"/>
        <w:gridCol w:w="1369"/>
        <w:gridCol w:w="1275"/>
        <w:gridCol w:w="711"/>
      </w:tblGrid>
      <w:tr w:rsidR="00C85D69" w:rsidRPr="00C85D69" w:rsidTr="00C85D69">
        <w:trPr>
          <w:trHeight w:val="276"/>
        </w:trPr>
        <w:tc>
          <w:tcPr>
            <w:tcW w:w="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5D69" w:rsidRPr="00C85D69" w:rsidRDefault="00C85D69" w:rsidP="00C85D69">
            <w:pPr>
              <w:jc w:val="center"/>
            </w:pPr>
            <w:r w:rsidRPr="00C85D69">
              <w:rPr>
                <w:sz w:val="22"/>
                <w:szCs w:val="22"/>
              </w:rPr>
              <w:t>Раздел, подраздел</w:t>
            </w:r>
          </w:p>
        </w:tc>
        <w:tc>
          <w:tcPr>
            <w:tcW w:w="50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5D69" w:rsidRPr="00C85D69" w:rsidRDefault="00C85D69" w:rsidP="00C85D69">
            <w:pPr>
              <w:jc w:val="center"/>
            </w:pPr>
            <w:r w:rsidRPr="00C85D69">
              <w:rPr>
                <w:sz w:val="22"/>
                <w:szCs w:val="22"/>
              </w:rPr>
              <w:t>Наименование разделов и подразделов</w:t>
            </w:r>
          </w:p>
        </w:tc>
        <w:tc>
          <w:tcPr>
            <w:tcW w:w="13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5D69" w:rsidRPr="00C85D69" w:rsidRDefault="00C85D69" w:rsidP="00C85D69">
            <w:pPr>
              <w:jc w:val="center"/>
            </w:pPr>
            <w:r w:rsidRPr="00C85D69">
              <w:rPr>
                <w:sz w:val="22"/>
                <w:szCs w:val="22"/>
              </w:rPr>
              <w:t>Утверждено на 2020 год, тыс. руб.</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5D69" w:rsidRPr="00C85D69" w:rsidRDefault="00C85D69" w:rsidP="00C85D69">
            <w:pPr>
              <w:jc w:val="center"/>
            </w:pPr>
            <w:r w:rsidRPr="00C85D69">
              <w:rPr>
                <w:sz w:val="22"/>
                <w:szCs w:val="22"/>
              </w:rPr>
              <w:t>Исполнено за 9 месяцев 2020 года,              тыс. руб.</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5D69" w:rsidRPr="00C85D69" w:rsidRDefault="00C85D69" w:rsidP="00C85D69">
            <w:pPr>
              <w:jc w:val="center"/>
            </w:pPr>
            <w:r w:rsidRPr="00C85D69">
              <w:rPr>
                <w:sz w:val="22"/>
                <w:szCs w:val="22"/>
              </w:rPr>
              <w:t>Исп., %</w:t>
            </w:r>
          </w:p>
        </w:tc>
      </w:tr>
      <w:tr w:rsidR="00C85D69" w:rsidRPr="00C85D69" w:rsidTr="00C85D69">
        <w:trPr>
          <w:trHeight w:val="1047"/>
        </w:trPr>
        <w:tc>
          <w:tcPr>
            <w:tcW w:w="984" w:type="dxa"/>
            <w:vMerge/>
            <w:tcBorders>
              <w:top w:val="single" w:sz="4" w:space="0" w:color="auto"/>
              <w:left w:val="single" w:sz="4" w:space="0" w:color="auto"/>
              <w:bottom w:val="single" w:sz="4" w:space="0" w:color="000000"/>
              <w:right w:val="single" w:sz="4" w:space="0" w:color="auto"/>
            </w:tcBorders>
            <w:vAlign w:val="center"/>
            <w:hideMark/>
          </w:tcPr>
          <w:p w:rsidR="00C85D69" w:rsidRPr="00C85D69" w:rsidRDefault="00C85D69" w:rsidP="00C85D69"/>
        </w:tc>
        <w:tc>
          <w:tcPr>
            <w:tcW w:w="5063" w:type="dxa"/>
            <w:vMerge/>
            <w:tcBorders>
              <w:top w:val="single" w:sz="4" w:space="0" w:color="auto"/>
              <w:left w:val="single" w:sz="4" w:space="0" w:color="auto"/>
              <w:bottom w:val="single" w:sz="4" w:space="0" w:color="000000"/>
              <w:right w:val="single" w:sz="4" w:space="0" w:color="auto"/>
            </w:tcBorders>
            <w:vAlign w:val="center"/>
            <w:hideMark/>
          </w:tcPr>
          <w:p w:rsidR="00C85D69" w:rsidRPr="00C85D69" w:rsidRDefault="00C85D69" w:rsidP="00C85D69"/>
        </w:tc>
        <w:tc>
          <w:tcPr>
            <w:tcW w:w="1359" w:type="dxa"/>
            <w:vMerge/>
            <w:tcBorders>
              <w:top w:val="single" w:sz="4" w:space="0" w:color="auto"/>
              <w:left w:val="single" w:sz="4" w:space="0" w:color="auto"/>
              <w:bottom w:val="single" w:sz="4" w:space="0" w:color="000000"/>
              <w:right w:val="single" w:sz="4" w:space="0" w:color="auto"/>
            </w:tcBorders>
            <w:vAlign w:val="center"/>
            <w:hideMark/>
          </w:tcPr>
          <w:p w:rsidR="00C85D69" w:rsidRPr="00C85D69" w:rsidRDefault="00C85D69" w:rsidP="00C85D69"/>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C85D69" w:rsidRPr="00C85D69" w:rsidRDefault="00C85D69" w:rsidP="00C85D69"/>
        </w:tc>
        <w:tc>
          <w:tcPr>
            <w:tcW w:w="699" w:type="dxa"/>
            <w:vMerge/>
            <w:tcBorders>
              <w:top w:val="single" w:sz="4" w:space="0" w:color="auto"/>
              <w:left w:val="single" w:sz="4" w:space="0" w:color="auto"/>
              <w:bottom w:val="single" w:sz="4" w:space="0" w:color="000000"/>
              <w:right w:val="single" w:sz="4" w:space="0" w:color="auto"/>
            </w:tcBorders>
            <w:vAlign w:val="center"/>
            <w:hideMark/>
          </w:tcPr>
          <w:p w:rsidR="00C85D69" w:rsidRPr="00C85D69" w:rsidRDefault="00C85D69" w:rsidP="00C85D69"/>
        </w:tc>
      </w:tr>
      <w:tr w:rsidR="00C85D69" w:rsidRPr="00C85D69" w:rsidTr="00C85D69">
        <w:trPr>
          <w:trHeight w:val="285"/>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rPr>
                <w:b/>
                <w:bCs/>
              </w:rPr>
            </w:pPr>
            <w:r w:rsidRPr="00C85D69">
              <w:rPr>
                <w:b/>
                <w:bCs/>
                <w:sz w:val="22"/>
                <w:szCs w:val="22"/>
              </w:rPr>
              <w:t>0100</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rPr>
                <w:b/>
                <w:bCs/>
              </w:rPr>
            </w:pPr>
            <w:r w:rsidRPr="00C85D69">
              <w:rPr>
                <w:b/>
                <w:bCs/>
                <w:sz w:val="22"/>
                <w:szCs w:val="22"/>
              </w:rPr>
              <w:t>ОБЩЕГОСУДАРСТВЕННЫЕ ВОПРОСЫ</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rPr>
                <w:b/>
                <w:bCs/>
              </w:rPr>
            </w:pPr>
            <w:r w:rsidRPr="00C85D69">
              <w:rPr>
                <w:b/>
                <w:bCs/>
                <w:sz w:val="22"/>
                <w:szCs w:val="22"/>
              </w:rPr>
              <w:t>22 328,132</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rPr>
                <w:b/>
                <w:bCs/>
              </w:rPr>
            </w:pPr>
            <w:r w:rsidRPr="00C85D69">
              <w:rPr>
                <w:b/>
                <w:bCs/>
                <w:sz w:val="22"/>
                <w:szCs w:val="22"/>
              </w:rPr>
              <w:t>14 911,970</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b/>
                <w:bCs/>
              </w:rPr>
            </w:pPr>
            <w:r w:rsidRPr="00C85D69">
              <w:rPr>
                <w:b/>
                <w:bCs/>
                <w:sz w:val="22"/>
                <w:szCs w:val="22"/>
              </w:rPr>
              <w:t>66,8</w:t>
            </w:r>
          </w:p>
        </w:tc>
      </w:tr>
      <w:tr w:rsidR="00C85D69" w:rsidRPr="00C85D69" w:rsidTr="00C85D69">
        <w:trPr>
          <w:trHeight w:val="684"/>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0102</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Функционирование высшего должностного лица субъекта Российской Федерации и муниципального образования</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1 670,210</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816,907</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48,9</w:t>
            </w:r>
          </w:p>
        </w:tc>
      </w:tr>
      <w:tr w:rsidR="00C85D69" w:rsidRPr="00C85D69" w:rsidTr="00C85D69">
        <w:trPr>
          <w:trHeight w:val="780"/>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0103</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749,360</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499,835</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66,7</w:t>
            </w:r>
          </w:p>
        </w:tc>
      </w:tr>
      <w:tr w:rsidR="00C85D69" w:rsidRPr="00C85D69" w:rsidTr="00C85D69">
        <w:trPr>
          <w:trHeight w:val="855"/>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0104</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14 729,112</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9 909,937</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67,3</w:t>
            </w:r>
          </w:p>
        </w:tc>
      </w:tr>
      <w:tr w:rsidR="00C85D69" w:rsidRPr="00C85D69" w:rsidTr="00C85D69">
        <w:trPr>
          <w:trHeight w:val="568"/>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0106</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759,404</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611,136</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80,5</w:t>
            </w:r>
          </w:p>
        </w:tc>
      </w:tr>
      <w:tr w:rsidR="00C85D69" w:rsidRPr="00C85D69" w:rsidTr="00C85D69">
        <w:trPr>
          <w:trHeight w:val="224"/>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0107</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Обеспечение проведения выборов и референдумов</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333,968</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333,968</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100,0</w:t>
            </w:r>
          </w:p>
        </w:tc>
      </w:tr>
      <w:tr w:rsidR="00C85D69" w:rsidRPr="00C85D69" w:rsidTr="00C85D69">
        <w:trPr>
          <w:trHeight w:val="243"/>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0111</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Резервные фонды</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22,952</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0,000</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0,0</w:t>
            </w:r>
          </w:p>
        </w:tc>
      </w:tr>
      <w:tr w:rsidR="00C85D69" w:rsidRPr="00C85D69" w:rsidTr="00C85D69">
        <w:trPr>
          <w:trHeight w:val="300"/>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0113</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Другие общегосударственные вопросы</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4 063,126</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2 740,187</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67,4</w:t>
            </w:r>
          </w:p>
        </w:tc>
      </w:tr>
      <w:tr w:rsidR="00C85D69" w:rsidRPr="00C85D69" w:rsidTr="00C85D69">
        <w:trPr>
          <w:trHeight w:val="285"/>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rPr>
                <w:b/>
                <w:bCs/>
              </w:rPr>
            </w:pPr>
            <w:r w:rsidRPr="00C85D69">
              <w:rPr>
                <w:b/>
                <w:bCs/>
                <w:sz w:val="22"/>
                <w:szCs w:val="22"/>
              </w:rPr>
              <w:t>0200</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rPr>
                <w:b/>
                <w:bCs/>
              </w:rPr>
            </w:pPr>
            <w:r w:rsidRPr="00C85D69">
              <w:rPr>
                <w:b/>
                <w:bCs/>
                <w:sz w:val="22"/>
                <w:szCs w:val="22"/>
              </w:rPr>
              <w:t>НАЦИОНАЛЬНАЯ ОБОРОНА</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rPr>
                <w:b/>
                <w:bCs/>
              </w:rPr>
            </w:pPr>
            <w:r w:rsidRPr="00C85D69">
              <w:rPr>
                <w:b/>
                <w:bCs/>
                <w:sz w:val="22"/>
                <w:szCs w:val="22"/>
              </w:rPr>
              <w:t>843,200</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rPr>
                <w:b/>
                <w:bCs/>
              </w:rPr>
            </w:pPr>
            <w:r w:rsidRPr="00C85D69">
              <w:rPr>
                <w:b/>
                <w:bCs/>
                <w:sz w:val="22"/>
                <w:szCs w:val="22"/>
              </w:rPr>
              <w:t>535,571</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b/>
                <w:bCs/>
              </w:rPr>
            </w:pPr>
            <w:r w:rsidRPr="00C85D69">
              <w:rPr>
                <w:b/>
                <w:bCs/>
                <w:sz w:val="22"/>
                <w:szCs w:val="22"/>
              </w:rPr>
              <w:t>63,5</w:t>
            </w:r>
          </w:p>
        </w:tc>
      </w:tr>
      <w:tr w:rsidR="00C85D69" w:rsidRPr="00C85D69" w:rsidTr="00C85D69">
        <w:trPr>
          <w:trHeight w:val="300"/>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0203</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Мобилизационная и вневойсковая подготовка</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843,200</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535,571</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63,5</w:t>
            </w:r>
          </w:p>
        </w:tc>
      </w:tr>
      <w:tr w:rsidR="00C85D69" w:rsidRPr="00C85D69" w:rsidTr="00C85D69">
        <w:trPr>
          <w:trHeight w:val="570"/>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rPr>
                <w:b/>
                <w:bCs/>
              </w:rPr>
            </w:pPr>
            <w:r w:rsidRPr="00C85D69">
              <w:rPr>
                <w:b/>
                <w:bCs/>
                <w:sz w:val="22"/>
                <w:szCs w:val="22"/>
              </w:rPr>
              <w:t>0300</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rPr>
                <w:b/>
                <w:bCs/>
              </w:rPr>
            </w:pPr>
            <w:r w:rsidRPr="00C85D69">
              <w:rPr>
                <w:b/>
                <w:bCs/>
                <w:sz w:val="22"/>
                <w:szCs w:val="22"/>
              </w:rPr>
              <w:t>НАЦИОНАЛЬНАЯ БЕЗОПАСНОСТЬ И ПРАВООХРАНИТЕЛЬНАЯ ДЕЯТЕЛЬНОСТЬ</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rPr>
                <w:b/>
                <w:bCs/>
              </w:rPr>
            </w:pPr>
            <w:r w:rsidRPr="00C85D69">
              <w:rPr>
                <w:b/>
                <w:bCs/>
                <w:sz w:val="22"/>
                <w:szCs w:val="22"/>
              </w:rPr>
              <w:t>130,000</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rPr>
                <w:b/>
                <w:bCs/>
              </w:rPr>
            </w:pPr>
            <w:r w:rsidRPr="00C85D69">
              <w:rPr>
                <w:b/>
                <w:bCs/>
                <w:sz w:val="22"/>
                <w:szCs w:val="22"/>
              </w:rPr>
              <w:t>0,000</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b/>
                <w:bCs/>
              </w:rPr>
            </w:pPr>
            <w:r w:rsidRPr="00C85D69">
              <w:rPr>
                <w:b/>
                <w:bCs/>
                <w:sz w:val="22"/>
                <w:szCs w:val="22"/>
              </w:rPr>
              <w:t>0,0</w:t>
            </w:r>
          </w:p>
        </w:tc>
      </w:tr>
      <w:tr w:rsidR="00C85D69" w:rsidRPr="00C85D69" w:rsidTr="00C85D69">
        <w:trPr>
          <w:trHeight w:val="300"/>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0310</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Обеспечение пожарной безопасности</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130,000</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0,000</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0,0</w:t>
            </w:r>
          </w:p>
        </w:tc>
      </w:tr>
      <w:tr w:rsidR="00C85D69" w:rsidRPr="00C85D69" w:rsidTr="00C85D69">
        <w:trPr>
          <w:trHeight w:val="285"/>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rPr>
                <w:b/>
                <w:bCs/>
              </w:rPr>
            </w:pPr>
            <w:r w:rsidRPr="00C85D69">
              <w:rPr>
                <w:b/>
                <w:bCs/>
                <w:sz w:val="22"/>
                <w:szCs w:val="22"/>
              </w:rPr>
              <w:t>0400</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rPr>
                <w:b/>
                <w:bCs/>
              </w:rPr>
            </w:pPr>
            <w:r w:rsidRPr="00C85D69">
              <w:rPr>
                <w:b/>
                <w:bCs/>
                <w:sz w:val="22"/>
                <w:szCs w:val="22"/>
              </w:rPr>
              <w:t>НАЦИОНАЛЬНАЯ ЭКОНОМИКА</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rPr>
                <w:b/>
                <w:bCs/>
              </w:rPr>
            </w:pPr>
            <w:r w:rsidRPr="00C85D69">
              <w:rPr>
                <w:b/>
                <w:bCs/>
                <w:sz w:val="22"/>
                <w:szCs w:val="22"/>
              </w:rPr>
              <w:t>17 753,033</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rPr>
                <w:b/>
                <w:bCs/>
              </w:rPr>
            </w:pPr>
            <w:r w:rsidRPr="00C85D69">
              <w:rPr>
                <w:b/>
                <w:bCs/>
                <w:sz w:val="22"/>
                <w:szCs w:val="22"/>
              </w:rPr>
              <w:t>14 980,790</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b/>
                <w:bCs/>
              </w:rPr>
            </w:pPr>
            <w:r w:rsidRPr="00C85D69">
              <w:rPr>
                <w:b/>
                <w:bCs/>
                <w:sz w:val="22"/>
                <w:szCs w:val="22"/>
              </w:rPr>
              <w:t>84,4</w:t>
            </w:r>
          </w:p>
        </w:tc>
      </w:tr>
      <w:tr w:rsidR="00C85D69" w:rsidRPr="00C85D69" w:rsidTr="00C85D69">
        <w:trPr>
          <w:trHeight w:val="300"/>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0405</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Сельское хозяйство и рыболовство</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315,000</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156,000</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49,5</w:t>
            </w:r>
          </w:p>
        </w:tc>
      </w:tr>
      <w:tr w:rsidR="00C85D69" w:rsidRPr="00C85D69" w:rsidTr="00C85D69">
        <w:trPr>
          <w:trHeight w:val="300"/>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0409</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Дорожное хозяйство (дорожные фонды)</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17 265,211</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14 789,790</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85,7</w:t>
            </w:r>
          </w:p>
        </w:tc>
      </w:tr>
      <w:tr w:rsidR="00C85D69" w:rsidRPr="00C85D69" w:rsidTr="00C85D69">
        <w:trPr>
          <w:trHeight w:val="300"/>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0412</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Другие вопросы в области национальной экономики</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172,823</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35,000</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20,3</w:t>
            </w:r>
          </w:p>
        </w:tc>
      </w:tr>
      <w:tr w:rsidR="00C85D69" w:rsidRPr="00C85D69" w:rsidTr="00C85D69">
        <w:trPr>
          <w:trHeight w:val="330"/>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rPr>
                <w:b/>
                <w:bCs/>
              </w:rPr>
            </w:pPr>
            <w:r w:rsidRPr="00C85D69">
              <w:rPr>
                <w:b/>
                <w:bCs/>
                <w:sz w:val="22"/>
                <w:szCs w:val="22"/>
              </w:rPr>
              <w:t>0500</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rPr>
                <w:b/>
                <w:bCs/>
              </w:rPr>
            </w:pPr>
            <w:r w:rsidRPr="00C85D69">
              <w:rPr>
                <w:b/>
                <w:bCs/>
                <w:sz w:val="22"/>
                <w:szCs w:val="22"/>
              </w:rPr>
              <w:t>ЖИЛИЩНО-КОММУНАЛЬНОЕ ХОЗЯЙСТВО</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rPr>
                <w:b/>
                <w:bCs/>
              </w:rPr>
            </w:pPr>
            <w:r w:rsidRPr="00C85D69">
              <w:rPr>
                <w:b/>
                <w:bCs/>
                <w:sz w:val="22"/>
                <w:szCs w:val="22"/>
              </w:rPr>
              <w:t>85 935,446</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rPr>
                <w:b/>
                <w:bCs/>
              </w:rPr>
            </w:pPr>
            <w:r w:rsidRPr="00C85D69">
              <w:rPr>
                <w:b/>
                <w:bCs/>
                <w:sz w:val="22"/>
                <w:szCs w:val="22"/>
              </w:rPr>
              <w:t>29 119,578</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b/>
                <w:bCs/>
              </w:rPr>
            </w:pPr>
            <w:r w:rsidRPr="00C85D69">
              <w:rPr>
                <w:b/>
                <w:bCs/>
                <w:sz w:val="22"/>
                <w:szCs w:val="22"/>
              </w:rPr>
              <w:t>33,9</w:t>
            </w:r>
          </w:p>
        </w:tc>
      </w:tr>
      <w:tr w:rsidR="00C85D69" w:rsidRPr="00C85D69" w:rsidTr="00C85D69">
        <w:trPr>
          <w:trHeight w:val="201"/>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0501</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Жилищное хозяйство</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1 242,234</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964,050</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77,6</w:t>
            </w:r>
          </w:p>
        </w:tc>
      </w:tr>
      <w:tr w:rsidR="00C85D69" w:rsidRPr="00C85D69" w:rsidTr="00C85D69">
        <w:trPr>
          <w:trHeight w:val="219"/>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0502</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Коммунальное хозяйство</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75 287,422</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23 510,262</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31,2</w:t>
            </w:r>
          </w:p>
        </w:tc>
      </w:tr>
      <w:tr w:rsidR="00C85D69" w:rsidRPr="00C85D69" w:rsidTr="00C85D69">
        <w:trPr>
          <w:trHeight w:val="95"/>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0503</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Благоустройство</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9 405,791</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4 645,266</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49,4</w:t>
            </w:r>
          </w:p>
        </w:tc>
      </w:tr>
      <w:tr w:rsidR="00C85D69" w:rsidRPr="00C85D69" w:rsidTr="00C85D69">
        <w:trPr>
          <w:trHeight w:val="285"/>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rPr>
                <w:b/>
                <w:bCs/>
              </w:rPr>
            </w:pPr>
            <w:r w:rsidRPr="00C85D69">
              <w:rPr>
                <w:b/>
                <w:bCs/>
                <w:sz w:val="22"/>
                <w:szCs w:val="22"/>
              </w:rPr>
              <w:t>0800</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rPr>
                <w:b/>
                <w:bCs/>
              </w:rPr>
            </w:pPr>
            <w:r w:rsidRPr="00C85D69">
              <w:rPr>
                <w:b/>
                <w:bCs/>
                <w:sz w:val="22"/>
                <w:szCs w:val="22"/>
              </w:rPr>
              <w:t>КУЛЬТУРА, КИНЕМАТОГРАФИЯ</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rPr>
                <w:b/>
                <w:bCs/>
              </w:rPr>
            </w:pPr>
            <w:r w:rsidRPr="00C85D69">
              <w:rPr>
                <w:b/>
                <w:bCs/>
                <w:sz w:val="22"/>
                <w:szCs w:val="22"/>
              </w:rPr>
              <w:t>15 152,437</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rPr>
                <w:b/>
                <w:bCs/>
              </w:rPr>
            </w:pPr>
            <w:r w:rsidRPr="00C85D69">
              <w:rPr>
                <w:b/>
                <w:bCs/>
                <w:sz w:val="22"/>
                <w:szCs w:val="22"/>
              </w:rPr>
              <w:t>11 544,434</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b/>
                <w:bCs/>
              </w:rPr>
            </w:pPr>
            <w:r w:rsidRPr="00C85D69">
              <w:rPr>
                <w:b/>
                <w:bCs/>
                <w:sz w:val="22"/>
                <w:szCs w:val="22"/>
              </w:rPr>
              <w:t>76,2</w:t>
            </w:r>
          </w:p>
        </w:tc>
      </w:tr>
      <w:tr w:rsidR="00C85D69" w:rsidRPr="00C85D69" w:rsidTr="00C85D69">
        <w:trPr>
          <w:trHeight w:val="117"/>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0801</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Культура</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15 152,437</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11 544,434</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76,2</w:t>
            </w:r>
          </w:p>
        </w:tc>
      </w:tr>
      <w:tr w:rsidR="00C85D69" w:rsidRPr="00C85D69" w:rsidTr="00C85D69">
        <w:trPr>
          <w:trHeight w:val="285"/>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rPr>
                <w:b/>
                <w:bCs/>
              </w:rPr>
            </w:pPr>
            <w:r w:rsidRPr="00C85D69">
              <w:rPr>
                <w:b/>
                <w:bCs/>
                <w:sz w:val="22"/>
                <w:szCs w:val="22"/>
              </w:rPr>
              <w:t>1000</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rPr>
                <w:b/>
                <w:bCs/>
              </w:rPr>
            </w:pPr>
            <w:r w:rsidRPr="00C85D69">
              <w:rPr>
                <w:b/>
                <w:bCs/>
                <w:sz w:val="22"/>
                <w:szCs w:val="22"/>
              </w:rPr>
              <w:t>СОЦИАЛЬНАЯ ПОЛИТИКА</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rPr>
                <w:b/>
                <w:bCs/>
              </w:rPr>
            </w:pPr>
            <w:r w:rsidRPr="00C85D69">
              <w:rPr>
                <w:b/>
                <w:bCs/>
                <w:sz w:val="22"/>
                <w:szCs w:val="22"/>
              </w:rPr>
              <w:t>2 665,197</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rPr>
                <w:b/>
                <w:bCs/>
              </w:rPr>
            </w:pPr>
            <w:r w:rsidRPr="00C85D69">
              <w:rPr>
                <w:b/>
                <w:bCs/>
                <w:sz w:val="22"/>
                <w:szCs w:val="22"/>
              </w:rPr>
              <w:t>2 131,836</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b/>
                <w:bCs/>
              </w:rPr>
            </w:pPr>
            <w:r w:rsidRPr="00C85D69">
              <w:rPr>
                <w:b/>
                <w:bCs/>
                <w:sz w:val="22"/>
                <w:szCs w:val="22"/>
              </w:rPr>
              <w:t>80,0</w:t>
            </w:r>
          </w:p>
        </w:tc>
      </w:tr>
      <w:tr w:rsidR="00C85D69" w:rsidRPr="00C85D69" w:rsidTr="00C85D69">
        <w:trPr>
          <w:trHeight w:val="111"/>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1003</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Социальное обеспечение населения</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902,423</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369,062</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40,9</w:t>
            </w:r>
          </w:p>
        </w:tc>
      </w:tr>
      <w:tr w:rsidR="00C85D69" w:rsidRPr="00C85D69" w:rsidTr="00C85D69">
        <w:trPr>
          <w:trHeight w:val="143"/>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1004</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Охрана семьи и детства</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1 762,774</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1 762,774</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100,0</w:t>
            </w:r>
          </w:p>
        </w:tc>
      </w:tr>
      <w:tr w:rsidR="00C85D69" w:rsidRPr="00C85D69" w:rsidTr="00C85D69">
        <w:trPr>
          <w:trHeight w:val="285"/>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rPr>
                <w:b/>
                <w:bCs/>
              </w:rPr>
            </w:pPr>
            <w:r w:rsidRPr="00C85D69">
              <w:rPr>
                <w:b/>
                <w:bCs/>
                <w:sz w:val="22"/>
                <w:szCs w:val="22"/>
              </w:rPr>
              <w:t>1100</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rPr>
                <w:b/>
                <w:bCs/>
              </w:rPr>
            </w:pPr>
            <w:r w:rsidRPr="00C85D69">
              <w:rPr>
                <w:b/>
                <w:bCs/>
                <w:sz w:val="22"/>
                <w:szCs w:val="22"/>
              </w:rPr>
              <w:t>ФИЗИЧЕСКАЯ КУЛЬТУРА И СПОРТ</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rPr>
                <w:b/>
                <w:bCs/>
              </w:rPr>
            </w:pPr>
            <w:r w:rsidRPr="00C85D69">
              <w:rPr>
                <w:b/>
                <w:bCs/>
                <w:sz w:val="22"/>
                <w:szCs w:val="22"/>
              </w:rPr>
              <w:t>4 829,828</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rPr>
                <w:b/>
                <w:bCs/>
              </w:rPr>
            </w:pPr>
            <w:r w:rsidRPr="00C85D69">
              <w:rPr>
                <w:b/>
                <w:bCs/>
                <w:sz w:val="22"/>
                <w:szCs w:val="22"/>
              </w:rPr>
              <w:t>3 662,871</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b/>
                <w:bCs/>
              </w:rPr>
            </w:pPr>
            <w:r w:rsidRPr="00C85D69">
              <w:rPr>
                <w:b/>
                <w:bCs/>
                <w:sz w:val="22"/>
                <w:szCs w:val="22"/>
              </w:rPr>
              <w:t>75,8</w:t>
            </w:r>
          </w:p>
        </w:tc>
      </w:tr>
      <w:tr w:rsidR="00C85D69" w:rsidRPr="00C85D69" w:rsidTr="00C85D69">
        <w:trPr>
          <w:trHeight w:val="151"/>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1101</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Физическая культура</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4 829,828</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3 662,871</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75,8</w:t>
            </w:r>
          </w:p>
        </w:tc>
      </w:tr>
      <w:tr w:rsidR="00C85D69" w:rsidRPr="00C85D69" w:rsidTr="00C85D69">
        <w:trPr>
          <w:trHeight w:val="285"/>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rPr>
                <w:b/>
                <w:bCs/>
              </w:rPr>
            </w:pPr>
            <w:r w:rsidRPr="00C85D69">
              <w:rPr>
                <w:b/>
                <w:bCs/>
                <w:sz w:val="22"/>
                <w:szCs w:val="22"/>
              </w:rPr>
              <w:t>1200</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rPr>
                <w:b/>
                <w:bCs/>
              </w:rPr>
            </w:pPr>
            <w:r w:rsidRPr="00C85D69">
              <w:rPr>
                <w:b/>
                <w:bCs/>
                <w:sz w:val="22"/>
                <w:szCs w:val="22"/>
              </w:rPr>
              <w:t>СРЕДСТВА МАССОВОЙ ИНФОРМАЦИИ</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rPr>
                <w:b/>
                <w:bCs/>
              </w:rPr>
            </w:pPr>
            <w:r w:rsidRPr="00C85D69">
              <w:rPr>
                <w:b/>
                <w:bCs/>
                <w:sz w:val="22"/>
                <w:szCs w:val="22"/>
              </w:rPr>
              <w:t>750,000</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rPr>
                <w:b/>
                <w:bCs/>
              </w:rPr>
            </w:pPr>
            <w:r w:rsidRPr="00C85D69">
              <w:rPr>
                <w:b/>
                <w:bCs/>
                <w:sz w:val="22"/>
                <w:szCs w:val="22"/>
              </w:rPr>
              <w:t>467,654</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b/>
                <w:bCs/>
              </w:rPr>
            </w:pPr>
            <w:r w:rsidRPr="00C85D69">
              <w:rPr>
                <w:b/>
                <w:bCs/>
                <w:sz w:val="22"/>
                <w:szCs w:val="22"/>
              </w:rPr>
              <w:t>62,4</w:t>
            </w:r>
          </w:p>
        </w:tc>
      </w:tr>
      <w:tr w:rsidR="00C85D69" w:rsidRPr="00C85D69" w:rsidTr="00C85D69">
        <w:trPr>
          <w:trHeight w:val="159"/>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1201</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Телевидение и радиовещание</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350,000</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187,759</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53,6</w:t>
            </w:r>
          </w:p>
        </w:tc>
      </w:tr>
      <w:tr w:rsidR="00C85D69" w:rsidRPr="00C85D69" w:rsidTr="00C85D69">
        <w:trPr>
          <w:trHeight w:val="300"/>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C85D69" w:rsidRPr="00C85D69" w:rsidRDefault="00C85D69" w:rsidP="00C85D69">
            <w:pPr>
              <w:jc w:val="center"/>
              <w:outlineLvl w:val="1"/>
            </w:pPr>
            <w:r w:rsidRPr="00C85D69">
              <w:rPr>
                <w:sz w:val="22"/>
                <w:szCs w:val="22"/>
              </w:rPr>
              <w:t>1202</w:t>
            </w:r>
          </w:p>
        </w:tc>
        <w:tc>
          <w:tcPr>
            <w:tcW w:w="5063"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outlineLvl w:val="1"/>
            </w:pPr>
            <w:r w:rsidRPr="00C85D69">
              <w:rPr>
                <w:sz w:val="22"/>
                <w:szCs w:val="22"/>
              </w:rPr>
              <w:t>Периодическая печать и издательства</w:t>
            </w:r>
          </w:p>
        </w:tc>
        <w:tc>
          <w:tcPr>
            <w:tcW w:w="1359"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400,000</w:t>
            </w:r>
          </w:p>
        </w:tc>
        <w:tc>
          <w:tcPr>
            <w:tcW w:w="1275" w:type="dxa"/>
            <w:tcBorders>
              <w:top w:val="nil"/>
              <w:left w:val="nil"/>
              <w:bottom w:val="single" w:sz="4" w:space="0" w:color="auto"/>
              <w:right w:val="single" w:sz="4" w:space="0" w:color="auto"/>
            </w:tcBorders>
            <w:shd w:val="clear" w:color="auto" w:fill="auto"/>
            <w:vAlign w:val="center"/>
            <w:hideMark/>
          </w:tcPr>
          <w:p w:rsidR="00C85D69" w:rsidRPr="00C85D69" w:rsidRDefault="00C85D69" w:rsidP="00C85D69">
            <w:pPr>
              <w:jc w:val="right"/>
              <w:outlineLvl w:val="1"/>
            </w:pPr>
            <w:r w:rsidRPr="00C85D69">
              <w:rPr>
                <w:sz w:val="22"/>
                <w:szCs w:val="22"/>
              </w:rPr>
              <w:t>279,894</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outlineLvl w:val="1"/>
            </w:pPr>
            <w:r w:rsidRPr="00C85D69">
              <w:rPr>
                <w:sz w:val="22"/>
                <w:szCs w:val="22"/>
              </w:rPr>
              <w:t>70,0</w:t>
            </w:r>
          </w:p>
        </w:tc>
      </w:tr>
      <w:tr w:rsidR="00C85D69" w:rsidRPr="00C85D69" w:rsidTr="00C85D69">
        <w:trPr>
          <w:trHeight w:val="285"/>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C85D69" w:rsidRPr="00C85D69" w:rsidRDefault="00C85D69" w:rsidP="00C85D69">
            <w:pPr>
              <w:jc w:val="center"/>
              <w:rPr>
                <w:b/>
                <w:bCs/>
              </w:rPr>
            </w:pPr>
            <w:r w:rsidRPr="00C85D69">
              <w:rPr>
                <w:b/>
                <w:bCs/>
                <w:sz w:val="22"/>
                <w:szCs w:val="22"/>
              </w:rPr>
              <w:lastRenderedPageBreak/>
              <w:t> </w:t>
            </w:r>
          </w:p>
        </w:tc>
        <w:tc>
          <w:tcPr>
            <w:tcW w:w="5063" w:type="dxa"/>
            <w:tcBorders>
              <w:top w:val="nil"/>
              <w:left w:val="nil"/>
              <w:bottom w:val="single" w:sz="4" w:space="0" w:color="auto"/>
              <w:right w:val="single" w:sz="4" w:space="0" w:color="auto"/>
            </w:tcBorders>
            <w:shd w:val="clear" w:color="auto" w:fill="auto"/>
            <w:noWrap/>
            <w:vAlign w:val="bottom"/>
            <w:hideMark/>
          </w:tcPr>
          <w:p w:rsidR="00C85D69" w:rsidRPr="00C85D69" w:rsidRDefault="00C85D69" w:rsidP="00C85D69">
            <w:pPr>
              <w:rPr>
                <w:b/>
                <w:bCs/>
              </w:rPr>
            </w:pPr>
            <w:r w:rsidRPr="00C85D69">
              <w:rPr>
                <w:b/>
                <w:bCs/>
                <w:sz w:val="22"/>
                <w:szCs w:val="22"/>
              </w:rPr>
              <w:t>ВСЕГО РАСХОДОВ</w:t>
            </w:r>
          </w:p>
        </w:tc>
        <w:tc>
          <w:tcPr>
            <w:tcW w:w="1359" w:type="dxa"/>
            <w:tcBorders>
              <w:top w:val="nil"/>
              <w:left w:val="nil"/>
              <w:bottom w:val="single" w:sz="4" w:space="0" w:color="auto"/>
              <w:right w:val="single" w:sz="4" w:space="0" w:color="auto"/>
            </w:tcBorders>
            <w:shd w:val="clear" w:color="auto" w:fill="auto"/>
            <w:noWrap/>
            <w:vAlign w:val="bottom"/>
            <w:hideMark/>
          </w:tcPr>
          <w:p w:rsidR="00C85D69" w:rsidRPr="00C85D69" w:rsidRDefault="00C85D69" w:rsidP="00C85D69">
            <w:pPr>
              <w:jc w:val="right"/>
              <w:rPr>
                <w:b/>
                <w:bCs/>
              </w:rPr>
            </w:pPr>
            <w:r w:rsidRPr="00C85D69">
              <w:rPr>
                <w:b/>
                <w:bCs/>
                <w:sz w:val="22"/>
                <w:szCs w:val="22"/>
              </w:rPr>
              <w:t>150 387,274</w:t>
            </w:r>
          </w:p>
        </w:tc>
        <w:tc>
          <w:tcPr>
            <w:tcW w:w="1275" w:type="dxa"/>
            <w:tcBorders>
              <w:top w:val="nil"/>
              <w:left w:val="nil"/>
              <w:bottom w:val="single" w:sz="4" w:space="0" w:color="auto"/>
              <w:right w:val="single" w:sz="4" w:space="0" w:color="auto"/>
            </w:tcBorders>
            <w:shd w:val="clear" w:color="auto" w:fill="auto"/>
            <w:noWrap/>
            <w:vAlign w:val="bottom"/>
            <w:hideMark/>
          </w:tcPr>
          <w:p w:rsidR="00C85D69" w:rsidRPr="00C85D69" w:rsidRDefault="00C85D69" w:rsidP="00C85D69">
            <w:pPr>
              <w:jc w:val="right"/>
              <w:rPr>
                <w:b/>
                <w:bCs/>
              </w:rPr>
            </w:pPr>
            <w:r w:rsidRPr="00C85D69">
              <w:rPr>
                <w:b/>
                <w:bCs/>
                <w:sz w:val="22"/>
                <w:szCs w:val="22"/>
              </w:rPr>
              <w:t>77 354,703</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b/>
                <w:bCs/>
              </w:rPr>
            </w:pPr>
            <w:r w:rsidRPr="00C85D69">
              <w:rPr>
                <w:b/>
                <w:bCs/>
                <w:sz w:val="22"/>
                <w:szCs w:val="22"/>
              </w:rPr>
              <w:t>51,4</w:t>
            </w:r>
          </w:p>
        </w:tc>
      </w:tr>
      <w:tr w:rsidR="00C85D69" w:rsidRPr="00C85D69" w:rsidTr="00C85D69">
        <w:trPr>
          <w:trHeight w:val="255"/>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C85D69" w:rsidRPr="00C85D69" w:rsidRDefault="00C85D69" w:rsidP="00C85D69">
            <w:r w:rsidRPr="00C85D69">
              <w:rPr>
                <w:sz w:val="22"/>
                <w:szCs w:val="22"/>
              </w:rPr>
              <w:t> </w:t>
            </w:r>
          </w:p>
        </w:tc>
        <w:tc>
          <w:tcPr>
            <w:tcW w:w="5063" w:type="dxa"/>
            <w:tcBorders>
              <w:top w:val="nil"/>
              <w:left w:val="nil"/>
              <w:bottom w:val="single" w:sz="4" w:space="0" w:color="auto"/>
              <w:right w:val="single" w:sz="4" w:space="0" w:color="auto"/>
            </w:tcBorders>
            <w:shd w:val="clear" w:color="auto" w:fill="auto"/>
            <w:noWrap/>
            <w:vAlign w:val="bottom"/>
            <w:hideMark/>
          </w:tcPr>
          <w:p w:rsidR="00C85D69" w:rsidRPr="00C85D69" w:rsidRDefault="00C85D69" w:rsidP="00C85D69">
            <w:r w:rsidRPr="00C85D69">
              <w:rPr>
                <w:sz w:val="22"/>
                <w:szCs w:val="22"/>
              </w:rPr>
              <w:t>Дефицит бюджета (-), профицит</w:t>
            </w:r>
          </w:p>
        </w:tc>
        <w:tc>
          <w:tcPr>
            <w:tcW w:w="1359" w:type="dxa"/>
            <w:tcBorders>
              <w:top w:val="nil"/>
              <w:left w:val="nil"/>
              <w:bottom w:val="single" w:sz="4" w:space="0" w:color="auto"/>
              <w:right w:val="single" w:sz="4" w:space="0" w:color="auto"/>
            </w:tcBorders>
            <w:shd w:val="clear" w:color="auto" w:fill="auto"/>
            <w:noWrap/>
            <w:vAlign w:val="bottom"/>
            <w:hideMark/>
          </w:tcPr>
          <w:p w:rsidR="00C85D69" w:rsidRPr="00C85D69" w:rsidRDefault="00C85D69" w:rsidP="00C85D69">
            <w:pPr>
              <w:jc w:val="right"/>
              <w:rPr>
                <w:b/>
                <w:bCs/>
              </w:rPr>
            </w:pPr>
            <w:r w:rsidRPr="00C85D69">
              <w:rPr>
                <w:b/>
                <w:bCs/>
                <w:sz w:val="22"/>
                <w:szCs w:val="22"/>
              </w:rPr>
              <w:t>700,275</w:t>
            </w:r>
          </w:p>
        </w:tc>
        <w:tc>
          <w:tcPr>
            <w:tcW w:w="1275" w:type="dxa"/>
            <w:tcBorders>
              <w:top w:val="nil"/>
              <w:left w:val="nil"/>
              <w:bottom w:val="single" w:sz="4" w:space="0" w:color="auto"/>
              <w:right w:val="single" w:sz="4" w:space="0" w:color="auto"/>
            </w:tcBorders>
            <w:shd w:val="clear" w:color="auto" w:fill="auto"/>
            <w:noWrap/>
            <w:vAlign w:val="bottom"/>
            <w:hideMark/>
          </w:tcPr>
          <w:p w:rsidR="00C85D69" w:rsidRPr="00C85D69" w:rsidRDefault="00C85D69" w:rsidP="00C85D69">
            <w:pPr>
              <w:jc w:val="right"/>
              <w:rPr>
                <w:b/>
                <w:bCs/>
              </w:rPr>
            </w:pPr>
            <w:r w:rsidRPr="00C85D69">
              <w:rPr>
                <w:b/>
                <w:bCs/>
                <w:sz w:val="22"/>
                <w:szCs w:val="22"/>
              </w:rPr>
              <w:t>4 376,088</w:t>
            </w:r>
          </w:p>
        </w:tc>
        <w:tc>
          <w:tcPr>
            <w:tcW w:w="699"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b/>
                <w:bCs/>
              </w:rPr>
            </w:pPr>
            <w:r w:rsidRPr="00C85D69">
              <w:rPr>
                <w:b/>
                <w:bCs/>
                <w:sz w:val="22"/>
                <w:szCs w:val="22"/>
              </w:rPr>
              <w:t>624,9</w:t>
            </w:r>
          </w:p>
        </w:tc>
      </w:tr>
    </w:tbl>
    <w:p w:rsidR="00C85D69" w:rsidRDefault="00C85D69" w:rsidP="000038FC">
      <w:pPr>
        <w:jc w:val="center"/>
        <w:rPr>
          <w:b/>
        </w:rPr>
      </w:pPr>
    </w:p>
    <w:p w:rsidR="00C85D69" w:rsidRDefault="00C85D69" w:rsidP="000038FC">
      <w:pPr>
        <w:jc w:val="center"/>
        <w:rPr>
          <w:b/>
        </w:rPr>
      </w:pPr>
    </w:p>
    <w:p w:rsidR="009839C9" w:rsidRDefault="009839C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C85D69" w:rsidRDefault="00C85D69" w:rsidP="000038FC">
      <w:pPr>
        <w:jc w:val="right"/>
        <w:rPr>
          <w:sz w:val="20"/>
          <w:szCs w:val="20"/>
        </w:rPr>
      </w:pPr>
    </w:p>
    <w:p w:rsidR="000038FC" w:rsidRPr="00316CAE" w:rsidRDefault="009839C9" w:rsidP="000038FC">
      <w:pPr>
        <w:jc w:val="right"/>
        <w:rPr>
          <w:bCs/>
          <w:sz w:val="20"/>
          <w:szCs w:val="20"/>
        </w:rPr>
      </w:pPr>
      <w:r>
        <w:rPr>
          <w:sz w:val="20"/>
          <w:szCs w:val="20"/>
        </w:rPr>
        <w:lastRenderedPageBreak/>
        <w:t>Прило</w:t>
      </w:r>
      <w:r w:rsidR="000038FC" w:rsidRPr="00316CAE">
        <w:rPr>
          <w:sz w:val="20"/>
          <w:szCs w:val="20"/>
        </w:rPr>
        <w:t>жение 3 к Постановлению</w:t>
      </w:r>
    </w:p>
    <w:p w:rsidR="000038FC" w:rsidRPr="00316CAE" w:rsidRDefault="000038FC" w:rsidP="000038FC">
      <w:pPr>
        <w:ind w:left="360"/>
        <w:jc w:val="right"/>
        <w:rPr>
          <w:sz w:val="20"/>
          <w:szCs w:val="20"/>
        </w:rPr>
      </w:pPr>
      <w:r w:rsidRPr="00316CAE">
        <w:rPr>
          <w:sz w:val="20"/>
          <w:szCs w:val="20"/>
        </w:rPr>
        <w:t>Александровского сельского поселения</w:t>
      </w:r>
    </w:p>
    <w:p w:rsidR="000038FC" w:rsidRPr="00316CAE" w:rsidRDefault="000038FC" w:rsidP="000038FC">
      <w:pPr>
        <w:ind w:left="360"/>
        <w:jc w:val="right"/>
        <w:rPr>
          <w:sz w:val="20"/>
          <w:szCs w:val="20"/>
        </w:rPr>
      </w:pPr>
      <w:r w:rsidRPr="00316CAE">
        <w:rPr>
          <w:sz w:val="20"/>
          <w:szCs w:val="20"/>
        </w:rPr>
        <w:t xml:space="preserve">от </w:t>
      </w:r>
      <w:r w:rsidR="003F3E36">
        <w:rPr>
          <w:sz w:val="20"/>
          <w:szCs w:val="20"/>
        </w:rPr>
        <w:t>06</w:t>
      </w:r>
      <w:r w:rsidRPr="00316CAE">
        <w:rPr>
          <w:sz w:val="20"/>
          <w:szCs w:val="20"/>
        </w:rPr>
        <w:t>.</w:t>
      </w:r>
      <w:r w:rsidR="003F3E36">
        <w:rPr>
          <w:sz w:val="20"/>
          <w:szCs w:val="20"/>
        </w:rPr>
        <w:t>11</w:t>
      </w:r>
      <w:r w:rsidRPr="00316CAE">
        <w:rPr>
          <w:sz w:val="20"/>
          <w:szCs w:val="20"/>
        </w:rPr>
        <w:t>.20</w:t>
      </w:r>
      <w:r w:rsidR="00DF5AAA">
        <w:rPr>
          <w:sz w:val="20"/>
          <w:szCs w:val="20"/>
        </w:rPr>
        <w:t>20</w:t>
      </w:r>
      <w:r w:rsidRPr="00316CAE">
        <w:rPr>
          <w:sz w:val="20"/>
          <w:szCs w:val="20"/>
        </w:rPr>
        <w:t xml:space="preserve">  №</w:t>
      </w:r>
      <w:r w:rsidR="003F3E36">
        <w:rPr>
          <w:sz w:val="20"/>
          <w:szCs w:val="20"/>
        </w:rPr>
        <w:t>3</w:t>
      </w:r>
      <w:r w:rsidR="00F72C9E">
        <w:rPr>
          <w:sz w:val="20"/>
          <w:szCs w:val="20"/>
        </w:rPr>
        <w:t>1</w:t>
      </w:r>
      <w:r w:rsidR="003F3E36">
        <w:rPr>
          <w:sz w:val="20"/>
          <w:szCs w:val="20"/>
        </w:rPr>
        <w:t>0</w:t>
      </w:r>
      <w:r w:rsidRPr="00316CAE">
        <w:rPr>
          <w:sz w:val="20"/>
          <w:szCs w:val="20"/>
        </w:rPr>
        <w:t xml:space="preserve">  </w:t>
      </w:r>
    </w:p>
    <w:p w:rsidR="000038FC" w:rsidRPr="00316CAE" w:rsidRDefault="000038FC" w:rsidP="000038FC">
      <w:pPr>
        <w:ind w:left="360"/>
        <w:jc w:val="right"/>
        <w:rPr>
          <w:sz w:val="20"/>
          <w:szCs w:val="20"/>
        </w:rPr>
      </w:pPr>
    </w:p>
    <w:p w:rsidR="000038FC" w:rsidRPr="00F93411" w:rsidRDefault="000038FC" w:rsidP="000038FC">
      <w:pPr>
        <w:jc w:val="center"/>
        <w:rPr>
          <w:b/>
        </w:rPr>
      </w:pPr>
      <w:r w:rsidRPr="00F93411">
        <w:rPr>
          <w:b/>
        </w:rPr>
        <w:t>Отчёт</w:t>
      </w:r>
    </w:p>
    <w:p w:rsidR="000038FC" w:rsidRPr="00F93411" w:rsidRDefault="000038FC" w:rsidP="000038FC">
      <w:pPr>
        <w:jc w:val="center"/>
        <w:rPr>
          <w:b/>
        </w:rPr>
      </w:pPr>
      <w:r w:rsidRPr="00F93411">
        <w:rPr>
          <w:b/>
        </w:rPr>
        <w:t xml:space="preserve">об исполнении бюджета Александровского сельского поселения за </w:t>
      </w:r>
      <w:r w:rsidR="003F3E36">
        <w:rPr>
          <w:b/>
        </w:rPr>
        <w:t>9 месяцев</w:t>
      </w:r>
      <w:r w:rsidR="00107DE1">
        <w:rPr>
          <w:b/>
        </w:rPr>
        <w:t xml:space="preserve"> </w:t>
      </w:r>
      <w:r w:rsidRPr="00F93411">
        <w:rPr>
          <w:b/>
        </w:rPr>
        <w:t>20</w:t>
      </w:r>
      <w:r w:rsidR="001A74BB">
        <w:rPr>
          <w:b/>
        </w:rPr>
        <w:t>20</w:t>
      </w:r>
      <w:r w:rsidRPr="00F93411">
        <w:rPr>
          <w:b/>
        </w:rPr>
        <w:t xml:space="preserve"> год</w:t>
      </w:r>
    </w:p>
    <w:p w:rsidR="000038FC" w:rsidRDefault="000038FC" w:rsidP="000038FC">
      <w:pPr>
        <w:jc w:val="center"/>
        <w:rPr>
          <w:b/>
        </w:rPr>
      </w:pPr>
      <w:r w:rsidRPr="00F93411">
        <w:rPr>
          <w:b/>
        </w:rPr>
        <w:t>по разделам, подразделам, целевым статьям и видам расходов бюджета в ведомственной структуре расходов</w:t>
      </w:r>
    </w:p>
    <w:tbl>
      <w:tblPr>
        <w:tblW w:w="10000" w:type="dxa"/>
        <w:tblInd w:w="93" w:type="dxa"/>
        <w:tblLook w:val="04A0"/>
      </w:tblPr>
      <w:tblGrid>
        <w:gridCol w:w="3307"/>
        <w:gridCol w:w="1113"/>
        <w:gridCol w:w="739"/>
        <w:gridCol w:w="1293"/>
        <w:gridCol w:w="585"/>
        <w:gridCol w:w="1236"/>
        <w:gridCol w:w="1226"/>
        <w:gridCol w:w="687"/>
      </w:tblGrid>
      <w:tr w:rsidR="00C85D69" w:rsidRPr="00C85D69" w:rsidTr="00C85D69">
        <w:trPr>
          <w:trHeight w:val="750"/>
        </w:trPr>
        <w:tc>
          <w:tcPr>
            <w:tcW w:w="33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Наименование разделов и подразделов</w:t>
            </w:r>
          </w:p>
        </w:tc>
        <w:tc>
          <w:tcPr>
            <w:tcW w:w="95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Ведомство</w:t>
            </w:r>
          </w:p>
        </w:tc>
        <w:tc>
          <w:tcPr>
            <w:tcW w:w="2477" w:type="dxa"/>
            <w:gridSpan w:val="3"/>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Код бюджетной классификации</w:t>
            </w:r>
          </w:p>
        </w:tc>
        <w:tc>
          <w:tcPr>
            <w:tcW w:w="12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Утверждено на 2020 год,       тыс. руб.</w:t>
            </w:r>
          </w:p>
        </w:tc>
        <w:tc>
          <w:tcPr>
            <w:tcW w:w="12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Исполнено за 9 месяцев 2020 года,              тыс. руб.</w:t>
            </w:r>
          </w:p>
        </w:tc>
        <w:tc>
          <w:tcPr>
            <w:tcW w:w="7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5D69" w:rsidRPr="00C85D69" w:rsidRDefault="00C85D69" w:rsidP="00C85D69">
            <w:pPr>
              <w:jc w:val="center"/>
              <w:rPr>
                <w:color w:val="000000"/>
                <w:sz w:val="20"/>
                <w:szCs w:val="20"/>
              </w:rPr>
            </w:pPr>
            <w:r w:rsidRPr="00C85D69">
              <w:rPr>
                <w:color w:val="000000"/>
                <w:sz w:val="20"/>
                <w:szCs w:val="20"/>
              </w:rPr>
              <w:t>Исп., %</w:t>
            </w:r>
          </w:p>
        </w:tc>
      </w:tr>
      <w:tr w:rsidR="00C85D69" w:rsidRPr="00C85D69" w:rsidTr="00C85D69">
        <w:trPr>
          <w:trHeight w:val="645"/>
        </w:trPr>
        <w:tc>
          <w:tcPr>
            <w:tcW w:w="3392" w:type="dxa"/>
            <w:vMerge/>
            <w:tcBorders>
              <w:top w:val="single" w:sz="4" w:space="0" w:color="auto"/>
              <w:left w:val="single" w:sz="4" w:space="0" w:color="auto"/>
              <w:bottom w:val="single" w:sz="4" w:space="0" w:color="auto"/>
              <w:right w:val="single" w:sz="4" w:space="0" w:color="auto"/>
            </w:tcBorders>
            <w:vAlign w:val="center"/>
            <w:hideMark/>
          </w:tcPr>
          <w:p w:rsidR="00C85D69" w:rsidRPr="00C85D69" w:rsidRDefault="00C85D69" w:rsidP="00C85D69">
            <w:pPr>
              <w:rPr>
                <w:color w:val="000000"/>
                <w:sz w:val="20"/>
                <w:szCs w:val="20"/>
              </w:rPr>
            </w:pPr>
          </w:p>
        </w:tc>
        <w:tc>
          <w:tcPr>
            <w:tcW w:w="952" w:type="dxa"/>
            <w:vMerge/>
            <w:tcBorders>
              <w:top w:val="single" w:sz="4" w:space="0" w:color="auto"/>
              <w:left w:val="single" w:sz="4" w:space="0" w:color="auto"/>
              <w:bottom w:val="single" w:sz="4" w:space="0" w:color="000000"/>
              <w:right w:val="single" w:sz="4" w:space="0" w:color="auto"/>
            </w:tcBorders>
            <w:vAlign w:val="center"/>
            <w:hideMark/>
          </w:tcPr>
          <w:p w:rsidR="00C85D69" w:rsidRPr="00C85D69" w:rsidRDefault="00C85D69" w:rsidP="00C85D69">
            <w:pPr>
              <w:rPr>
                <w:color w:val="000000"/>
                <w:sz w:val="20"/>
                <w:szCs w:val="20"/>
              </w:rPr>
            </w:pP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КФСР</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КЦСР</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КВР</w:t>
            </w:r>
          </w:p>
        </w:tc>
        <w:tc>
          <w:tcPr>
            <w:tcW w:w="1225" w:type="dxa"/>
            <w:vMerge/>
            <w:tcBorders>
              <w:top w:val="single" w:sz="4" w:space="0" w:color="auto"/>
              <w:left w:val="single" w:sz="4" w:space="0" w:color="auto"/>
              <w:bottom w:val="single" w:sz="4" w:space="0" w:color="auto"/>
              <w:right w:val="single" w:sz="4" w:space="0" w:color="auto"/>
            </w:tcBorders>
            <w:vAlign w:val="center"/>
            <w:hideMark/>
          </w:tcPr>
          <w:p w:rsidR="00C85D69" w:rsidRPr="00C85D69" w:rsidRDefault="00C85D69" w:rsidP="00C85D69">
            <w:pPr>
              <w:rPr>
                <w:color w:val="000000"/>
                <w:sz w:val="20"/>
                <w:szCs w:val="20"/>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rsidR="00C85D69" w:rsidRPr="00C85D69" w:rsidRDefault="00C85D69" w:rsidP="00C85D69">
            <w:pPr>
              <w:rPr>
                <w:color w:val="000000"/>
                <w:sz w:val="20"/>
                <w:szCs w:val="20"/>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C85D69" w:rsidRPr="00C85D69" w:rsidRDefault="00C85D69" w:rsidP="00C85D69">
            <w:pPr>
              <w:rPr>
                <w:color w:val="000000"/>
                <w:sz w:val="20"/>
                <w:szCs w:val="20"/>
              </w:rPr>
            </w:pP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Администрации муниципальных образований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149 637,914</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76 854,868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51,4</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ОБЩЕГОСУДАРСТВЕННЫЕ ВОПРОСЫ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21 578,772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14 412,135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66,8</w:t>
            </w:r>
          </w:p>
        </w:tc>
      </w:tr>
      <w:tr w:rsidR="00C85D69" w:rsidRPr="00C85D69" w:rsidTr="00C85D69">
        <w:trPr>
          <w:trHeight w:val="773"/>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Функционирование высшего должностного лица субъекта Российской Федерации и муниципального образования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1 670,210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816,907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48,9</w:t>
            </w:r>
          </w:p>
        </w:tc>
      </w:tr>
      <w:tr w:rsidR="00C85D69" w:rsidRPr="00C85D69" w:rsidTr="00C85D69">
        <w:trPr>
          <w:trHeight w:val="43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Непрограммное направление расходов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1 670,210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816,907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48,9</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Глава муниципального образования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9900100010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1 670,210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816,907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48,9</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Фонд оплаты труда государственных (муниципальных) органов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9900100010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121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1 240,546</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586,244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47,3</w:t>
            </w:r>
          </w:p>
        </w:tc>
      </w:tr>
      <w:tr w:rsidR="00C85D69" w:rsidRPr="00C85D69" w:rsidTr="00C85D69">
        <w:trPr>
          <w:trHeight w:val="598"/>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Иные выплаты персоналу государственных (муниципальных) органов, за исключением фонда оплаты труда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9900100010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122</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55,019</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54,819</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99,6</w:t>
            </w:r>
          </w:p>
        </w:tc>
      </w:tr>
      <w:tr w:rsidR="00C85D69" w:rsidRPr="00C85D69" w:rsidTr="00C85D69">
        <w:trPr>
          <w:trHeight w:val="129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9900100010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129</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374,645</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175,843</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46,9</w:t>
            </w:r>
          </w:p>
        </w:tc>
      </w:tr>
      <w:tr w:rsidR="00C85D69" w:rsidRPr="00C85D69" w:rsidTr="00C85D69">
        <w:trPr>
          <w:trHeight w:val="15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14 729,112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9 909,937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67,3</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Непрограммное направление расходов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14 729,112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9 909,937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67,3</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Центральный аппарат</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9900100030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14 729,112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9 909,937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67,3</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Денежное содержание муниципальных служащих</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9900100031</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6 546,213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4 764,652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72,8</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Фонд оплаты труда государственных (муниципальных) органов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9900100031</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121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4 922,076</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3 706,289</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75,3</w:t>
            </w:r>
          </w:p>
        </w:tc>
      </w:tr>
      <w:tr w:rsidR="00C85D69" w:rsidRPr="00C85D69" w:rsidTr="00C85D69">
        <w:trPr>
          <w:trHeight w:val="10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Иные выплаты персоналу государственных (муниципальных) органов, за исключением фонда оплаты труда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9900100031</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122</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137,669</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106,455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77,3</w:t>
            </w:r>
          </w:p>
        </w:tc>
      </w:tr>
      <w:tr w:rsidR="00C85D69" w:rsidRPr="00C85D69" w:rsidTr="00C85D69">
        <w:trPr>
          <w:trHeight w:val="138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9900100031</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129</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1 486,468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951,908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64,0</w:t>
            </w:r>
          </w:p>
        </w:tc>
      </w:tr>
      <w:tr w:rsidR="00C85D69" w:rsidRPr="00C85D69" w:rsidTr="00C85D69">
        <w:trPr>
          <w:trHeight w:val="85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Расходы на содержание прочих работников органов местного самоуправления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9900100032</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5 857,045</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4 019,855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68,6</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Фонд оплаты труда государственных (муниципальных) органов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9900100032</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121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4 366,058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3 121,991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71,5</w:t>
            </w:r>
          </w:p>
        </w:tc>
      </w:tr>
      <w:tr w:rsidR="00C85D69" w:rsidRPr="00C85D69" w:rsidTr="00C85D69">
        <w:trPr>
          <w:trHeight w:val="100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Иные выплаты персоналу государственных (муниципальных) органов, за исключением фонда оплаты труда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9900100032</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122</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178,480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31,290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17,5</w:t>
            </w:r>
          </w:p>
        </w:tc>
      </w:tr>
      <w:tr w:rsidR="00C85D69" w:rsidRPr="00C85D69" w:rsidTr="00C85D69">
        <w:trPr>
          <w:trHeight w:val="138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9900100032</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129</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1 312,507</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866,575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66,0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Расходы на обеспечение муниципальных нужд</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9900100033</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2 325,854</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1 125,430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48,4</w:t>
            </w:r>
          </w:p>
        </w:tc>
      </w:tr>
      <w:tr w:rsidR="00C85D69" w:rsidRPr="00C85D69" w:rsidTr="00C85D69">
        <w:trPr>
          <w:trHeight w:val="88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Закупка товаров, работ, услуг в сфере информационно-коммуникационных технологий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9900100033</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242</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689,032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405,103</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58,8</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9900100033</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1 508,822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628,572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41,7</w:t>
            </w:r>
          </w:p>
        </w:tc>
      </w:tr>
      <w:tr w:rsidR="00C85D69" w:rsidRPr="00C85D69" w:rsidTr="00C85D69">
        <w:trPr>
          <w:trHeight w:val="6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Уплата налога на имущество организаций и земельного налога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9900100033</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851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108,000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76,582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70,9</w:t>
            </w:r>
          </w:p>
        </w:tc>
      </w:tr>
      <w:tr w:rsidR="00C85D69" w:rsidRPr="00C85D69" w:rsidTr="00C85D69">
        <w:trPr>
          <w:trHeight w:val="6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Уплата прочих налогов, сборов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9900100033</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852</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5,250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5,250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Уплата иных платежей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9900100033</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853</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14,750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9,923</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67,3</w:t>
            </w:r>
          </w:p>
        </w:tc>
      </w:tr>
      <w:tr w:rsidR="00C85D69" w:rsidRPr="00C85D69" w:rsidTr="00C85D69">
        <w:trPr>
          <w:trHeight w:val="127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0106</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759,404</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611,136</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80,5</w:t>
            </w:r>
          </w:p>
        </w:tc>
      </w:tr>
      <w:tr w:rsidR="00C85D69" w:rsidRPr="00C85D69" w:rsidTr="00C85D69">
        <w:trPr>
          <w:trHeight w:val="135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0106</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759,404</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611,136</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80,5</w:t>
            </w:r>
          </w:p>
        </w:tc>
      </w:tr>
      <w:tr w:rsidR="00C85D69" w:rsidRPr="00C85D69" w:rsidTr="00C85D69">
        <w:trPr>
          <w:trHeight w:val="278"/>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Исполнение полномочий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0106</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7100300000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759,404</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611,136</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80,5</w:t>
            </w:r>
          </w:p>
        </w:tc>
      </w:tr>
      <w:tr w:rsidR="00C85D69" w:rsidRPr="00C85D69" w:rsidTr="00C85D69">
        <w:trPr>
          <w:trHeight w:val="8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Содержание специалиста по кассовому обслуживанию и казначейскому исполнению бюджета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0106</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7100350000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371,461</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281,583</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75,8</w:t>
            </w:r>
          </w:p>
        </w:tc>
      </w:tr>
      <w:tr w:rsidR="00C85D69" w:rsidRPr="00C85D69" w:rsidTr="00C85D69">
        <w:trPr>
          <w:trHeight w:val="183"/>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Иные межбюджетные трансферты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0106</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7100350000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540</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371,461</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281,583</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75,8</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Содержание  специалиста контрольно-ревизионной комиссии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0106</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7100360000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387,943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329,553</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84,9</w:t>
            </w:r>
          </w:p>
        </w:tc>
      </w:tr>
      <w:tr w:rsidR="00C85D69" w:rsidRPr="00C85D69" w:rsidTr="00C85D69">
        <w:trPr>
          <w:trHeight w:val="238"/>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Иные межбюджетные трансферты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0106</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7100360000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540</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387,943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329,553</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84,9</w:t>
            </w:r>
          </w:p>
        </w:tc>
      </w:tr>
      <w:tr w:rsidR="00C85D69" w:rsidRPr="00C85D69" w:rsidTr="00C85D69">
        <w:trPr>
          <w:trHeight w:val="52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Обеспечение проведения выборов и референдумов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0107</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333,968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333,968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130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lastRenderedPageBreak/>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0107</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333,968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333,968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40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Проведение выборов Главы поселения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0107</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7100800000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333,968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333,968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40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Проведение выборов Главы поселения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0107</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7100810000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333,968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333,968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232"/>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Специальные расходы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0107</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7100810000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880</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333,968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333,968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Резервные фонды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22,952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82"/>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Непрограммное направление расходов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22,952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616"/>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Резервные фонды  органов самоуправления (бюджет сельских поселений)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9911000000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12,351</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Резервные средства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0111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9911000000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870</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12,351</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16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Резервный фонд местных администраций муниципального образования по предупреждению и ликвидации чрезвычайных ситуаций и последствий стихийных бедствий ( бюджет сельских поселений)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9922000000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10,601</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Резервные средства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0111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9922000000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870</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10,601</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18"/>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Другие общегосударственные вопросы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4 063,126</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2 740,187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67,4</w:t>
            </w:r>
          </w:p>
        </w:tc>
      </w:tr>
      <w:tr w:rsidR="00C85D69" w:rsidRPr="00C85D69" w:rsidTr="00C85D69">
        <w:trPr>
          <w:trHeight w:val="138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3 726,126</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2 611,911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70,1</w:t>
            </w:r>
          </w:p>
        </w:tc>
      </w:tr>
      <w:tr w:rsidR="00C85D69" w:rsidRPr="00C85D69" w:rsidTr="00C85D69">
        <w:trPr>
          <w:trHeight w:val="742"/>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Содержание МБУ "Архитектуры, строительства и капитального ремонта"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7100400000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3 019,833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2 048,056</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67,8</w:t>
            </w:r>
          </w:p>
        </w:tc>
      </w:tr>
      <w:tr w:rsidR="00C85D69" w:rsidRPr="00C85D69" w:rsidTr="00C85D69">
        <w:trPr>
          <w:trHeight w:val="554"/>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Расходы на содержание МБУ "Архитектуры, строительства и капитального ремонта"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7100410000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3 019,833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2 048,056</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67,8</w:t>
            </w:r>
          </w:p>
        </w:tc>
      </w:tr>
      <w:tr w:rsidR="00C85D69" w:rsidRPr="00C85D69" w:rsidTr="00C85D69">
        <w:trPr>
          <w:trHeight w:val="160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7100410000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611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2 919,833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2 048,056</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70,1</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Субсидии бюджетным учреждениям на иные цели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7100410000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612</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Воинский учет</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7100500000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82,000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42,662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52,0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Доплата работникам военно-учетного стола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7100510000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82,000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42,662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b/>
                <w:bCs/>
                <w:color w:val="000000"/>
                <w:sz w:val="20"/>
                <w:szCs w:val="20"/>
              </w:rPr>
            </w:pPr>
            <w:r w:rsidRPr="00C85D69">
              <w:rPr>
                <w:b/>
                <w:bCs/>
                <w:color w:val="000000"/>
                <w:sz w:val="20"/>
                <w:szCs w:val="20"/>
              </w:rPr>
              <w:t>52,0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7100510000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82,000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42,662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52,0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Налоги и взносы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7100600000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405,093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405,093</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b/>
                <w:bCs/>
                <w:color w:val="000000"/>
                <w:sz w:val="20"/>
                <w:szCs w:val="20"/>
              </w:rPr>
            </w:pPr>
            <w:r w:rsidRPr="00C85D69">
              <w:rPr>
                <w:b/>
                <w:bCs/>
                <w:color w:val="000000"/>
                <w:sz w:val="20"/>
                <w:szCs w:val="20"/>
              </w:rPr>
              <w:t>100,0</w:t>
            </w:r>
          </w:p>
        </w:tc>
      </w:tr>
      <w:tr w:rsidR="00C85D69" w:rsidRPr="00C85D69" w:rsidTr="00C85D69">
        <w:trPr>
          <w:trHeight w:val="43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Уплата транспортного налога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7100610000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357,692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357,692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43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Уплата прочих налогов, сборов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7100610000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852</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357,692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357,692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00"/>
        </w:trPr>
        <w:tc>
          <w:tcPr>
            <w:tcW w:w="33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Членский  взнос в СМО</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7100620000</w:t>
            </w:r>
          </w:p>
        </w:tc>
        <w:tc>
          <w:tcPr>
            <w:tcW w:w="490"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47,401</w:t>
            </w:r>
          </w:p>
        </w:tc>
        <w:tc>
          <w:tcPr>
            <w:tcW w:w="1254"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47,401</w:t>
            </w:r>
          </w:p>
        </w:tc>
        <w:tc>
          <w:tcPr>
            <w:tcW w:w="700" w:type="dxa"/>
            <w:tcBorders>
              <w:top w:val="single" w:sz="4" w:space="0" w:color="auto"/>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b/>
                <w:bCs/>
                <w:color w:val="000000"/>
                <w:sz w:val="20"/>
                <w:szCs w:val="20"/>
              </w:rPr>
            </w:pPr>
            <w:r w:rsidRPr="00C85D69">
              <w:rPr>
                <w:b/>
                <w:bCs/>
                <w:color w:val="000000"/>
                <w:sz w:val="20"/>
                <w:szCs w:val="20"/>
              </w:rPr>
              <w:t>100,0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lastRenderedPageBreak/>
              <w:t>Уплата иных платежей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7100620000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853</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47,401</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47,401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Проведение мероприятий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7100700000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174,200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116,100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b/>
                <w:bCs/>
                <w:color w:val="000000"/>
                <w:sz w:val="20"/>
                <w:szCs w:val="20"/>
              </w:rPr>
            </w:pPr>
            <w:r w:rsidRPr="00C85D69">
              <w:rPr>
                <w:b/>
                <w:bCs/>
                <w:color w:val="000000"/>
                <w:sz w:val="20"/>
                <w:szCs w:val="20"/>
              </w:rPr>
              <w:t>66,6</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Приобретение ценных подарков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7100710000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95,000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36,900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b/>
                <w:bCs/>
                <w:color w:val="000000"/>
                <w:sz w:val="20"/>
                <w:szCs w:val="20"/>
              </w:rPr>
            </w:pPr>
            <w:r w:rsidRPr="00C85D69">
              <w:rPr>
                <w:b/>
                <w:bCs/>
                <w:color w:val="000000"/>
                <w:sz w:val="20"/>
                <w:szCs w:val="20"/>
              </w:rPr>
              <w:t>38,8</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7100710000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95,000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36,900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38,8</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Проведение дезинфекционных мероприятий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7100799200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79,200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79,200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7100799200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79,200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79,200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Разработка программ</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7100900000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45,000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15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 xml:space="preserve">Разработка программы энергосбережения и повышения </w:t>
            </w:r>
            <w:proofErr w:type="spellStart"/>
            <w:r w:rsidRPr="00C85D69">
              <w:rPr>
                <w:b/>
                <w:bCs/>
                <w:color w:val="000000"/>
                <w:sz w:val="20"/>
                <w:szCs w:val="20"/>
              </w:rPr>
              <w:t>энергоэффективности</w:t>
            </w:r>
            <w:proofErr w:type="spellEnd"/>
            <w:r w:rsidRPr="00C85D69">
              <w:rPr>
                <w:b/>
                <w:bCs/>
                <w:color w:val="000000"/>
                <w:sz w:val="20"/>
                <w:szCs w:val="20"/>
              </w:rPr>
              <w:t xml:space="preserve"> Александровского сельского поселения Александровского района Томской области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7100910000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45,000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9100910000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45,000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108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"Социальная поддержка населения Александровского сельского поселения на 2017 -2020 годы"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329,000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120,276</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36,6</w:t>
            </w:r>
          </w:p>
        </w:tc>
      </w:tr>
      <w:tr w:rsidR="00C85D69" w:rsidRPr="00C85D69" w:rsidTr="00C85D69">
        <w:trPr>
          <w:trHeight w:val="4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Социальная помощь</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7400200000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11,494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38,3</w:t>
            </w:r>
          </w:p>
        </w:tc>
      </w:tr>
      <w:tr w:rsidR="00C85D69" w:rsidRPr="00C85D69" w:rsidTr="00C85D69">
        <w:trPr>
          <w:trHeight w:val="57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Вознаграждение к званию "Почетный житель"</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7400220000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11,494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38,3</w:t>
            </w:r>
          </w:p>
        </w:tc>
      </w:tr>
      <w:tr w:rsidR="00C85D69" w:rsidRPr="00C85D69" w:rsidTr="00C85D69">
        <w:trPr>
          <w:trHeight w:val="36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Иные выплаты населению</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7400220000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360</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11,494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38,3</w:t>
            </w:r>
          </w:p>
        </w:tc>
      </w:tr>
      <w:tr w:rsidR="00C85D69" w:rsidRPr="00C85D69" w:rsidTr="00C85D69">
        <w:trPr>
          <w:trHeight w:val="36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Оплата коммунальных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7400300000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27,000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10,282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38,1</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Оплата коммунальных услуг Районного общества инвалидов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7400310000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27,000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10,282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38,1</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7400310000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27,000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10,282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38,1</w:t>
            </w:r>
          </w:p>
        </w:tc>
      </w:tr>
      <w:tr w:rsidR="00C85D69" w:rsidRPr="00C85D69" w:rsidTr="00C85D69">
        <w:trPr>
          <w:trHeight w:val="15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Оплата коммунальных услуг Александровской районной общественной организации ветеранов (пенсионеров) войны, труда, Вооруженных сил и правоохранительных органов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7400320000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32,000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14,500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45,3</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7400320000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32,000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14,500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45,3</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Транспортировка тел умерших</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7400500000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120,000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63,000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52,5</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Оказание услуг по транспортировке те умерших</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7400510000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120,000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63,000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52,5</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7400510000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120,000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63,000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52,5</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Субсидии общественным организациям</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7400600000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120,000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21,000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17,5</w:t>
            </w:r>
          </w:p>
        </w:tc>
      </w:tr>
      <w:tr w:rsidR="00C85D69" w:rsidRPr="00C85D69" w:rsidTr="00C85D69">
        <w:trPr>
          <w:trHeight w:val="7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Проведение мероприятий посвященным праздничным датам Районному обществу инвалидов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7400610000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15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lastRenderedPageBreak/>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7400610000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631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178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Проведение мероприятий посвященным праздничным датам  Александровской районной общественной организации ветеранов (пенсионеров) войны, труда, Вооруженных сил и правоохранительных органов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7400620000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21,000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26,3</w:t>
            </w:r>
          </w:p>
        </w:tc>
      </w:tr>
      <w:tr w:rsidR="00C85D69" w:rsidRPr="00C85D69" w:rsidTr="00C85D69">
        <w:trPr>
          <w:trHeight w:val="15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7400620000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631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80,000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21,000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26,3</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9100100000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Непрограммное напр</w:t>
            </w:r>
            <w:r>
              <w:rPr>
                <w:b/>
                <w:bCs/>
                <w:color w:val="000000"/>
                <w:sz w:val="20"/>
                <w:szCs w:val="20"/>
              </w:rPr>
              <w:t>а</w:t>
            </w:r>
            <w:r w:rsidRPr="00C85D69">
              <w:rPr>
                <w:b/>
                <w:bCs/>
                <w:color w:val="000000"/>
                <w:sz w:val="20"/>
                <w:szCs w:val="20"/>
              </w:rPr>
              <w:t>вление расходов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Резервные фонды органов местного самоуправления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9911000000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0113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9911000000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8,000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8,000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4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НАЦИОНАЛЬНАЯ ОБОРОНА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0200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843,200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535,571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63,5</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Мобилизационная и вневойсковая подготовка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0203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843,200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535,571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63,5</w:t>
            </w:r>
          </w:p>
        </w:tc>
      </w:tr>
      <w:tr w:rsidR="00C85D69" w:rsidRPr="00C85D69" w:rsidTr="00C85D69">
        <w:trPr>
          <w:trHeight w:val="12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0203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843,200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535,571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63,5</w:t>
            </w:r>
          </w:p>
        </w:tc>
      </w:tr>
      <w:tr w:rsidR="00C85D69" w:rsidRPr="00C85D69" w:rsidTr="00C85D69">
        <w:trPr>
          <w:trHeight w:val="3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Воинский учет</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0203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7100500000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843,200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535,571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63,5</w:t>
            </w:r>
          </w:p>
        </w:tc>
      </w:tr>
      <w:tr w:rsidR="00C85D69" w:rsidRPr="00C85D69" w:rsidTr="00C85D69">
        <w:trPr>
          <w:trHeight w:val="8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Осуществление первичного воинского учета на территориях, где отсутствуют военные комиссариаты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0203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7100951180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843,200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535,571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63,5</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Фонд оплаты труда государственных (муниципальных) органов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0203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7100951180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121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619,145</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414,360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66,9</w:t>
            </w:r>
          </w:p>
        </w:tc>
      </w:tr>
      <w:tr w:rsidR="00C85D69" w:rsidRPr="00C85D69" w:rsidTr="00C85D69">
        <w:trPr>
          <w:trHeight w:val="13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0203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7100951180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129</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187,015</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121,211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64,8</w:t>
            </w:r>
          </w:p>
        </w:tc>
      </w:tr>
      <w:tr w:rsidR="00C85D69" w:rsidRPr="00C85D69" w:rsidTr="00C85D69">
        <w:trPr>
          <w:trHeight w:val="43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0203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7100551180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37,040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75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НАЦИОНАЛЬНАЯ БЕЗОПАСНОСТЬ И ПРАВООХРАНИТЕЛЬНАЯ ДЕЯТЕЛЬНОСТЬ</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0300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130,000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Обеспечение пожарной безопасности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0310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130,000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15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lastRenderedPageBreak/>
              <w:t>Муниципальная программа "Обеспечение пожарной безопасности на территории муниципального образования "Александровское сельское поселение" на 2019-2023 годы"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0310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9800000000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130,000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Содержание пожарных гидрантов и водоемов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0310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9800100000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120,000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 xml:space="preserve">Содержание пожарных гидрантов </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0310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9800110000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63,000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0310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9800110000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63,000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Содержание пожарных водоемов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0310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9800120000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57,000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0310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9800120000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57,000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4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Приобретение средств пожаротушения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0310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9800200000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7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Мероприятия по приобретению инвентаря для первичных мер по пожаротушению</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0310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9800210000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1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0310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9800210000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НАЦИОНАЛЬНАЯ ЭКОНОМИКА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0400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17 753,033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14 980,790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84,4</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Сельское хозяйство и рыболовство</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0405</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315,000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156,000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49,5</w:t>
            </w:r>
          </w:p>
        </w:tc>
      </w:tr>
      <w:tr w:rsidR="00C85D69" w:rsidRPr="00C85D69" w:rsidTr="00C85D69">
        <w:trPr>
          <w:trHeight w:val="10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"Социальная поддержка населения Александровского сельского поселения на 2017 -2020 годы"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0405</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315,000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156,000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49,5</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Социальная помощь</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0405</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7400200000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315,000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156,000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49,5</w:t>
            </w:r>
          </w:p>
        </w:tc>
      </w:tr>
      <w:tr w:rsidR="00C85D69" w:rsidRPr="00C85D69" w:rsidTr="00C85D69">
        <w:trPr>
          <w:trHeight w:val="70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Оказание адресной помощи гражданам, имеющих в личном подсобном хозяйстве коров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0405</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7400252201</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315,000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156,000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49,5</w:t>
            </w:r>
          </w:p>
        </w:tc>
      </w:tr>
      <w:tr w:rsidR="00C85D69" w:rsidRPr="00C85D69" w:rsidTr="00C85D69">
        <w:trPr>
          <w:trHeight w:val="16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0405</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7400252201</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811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315,000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156,000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49,5</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Дорожное хозяйство (дорожные фонды)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0409</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17 265,211</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14 789,790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85,7</w:t>
            </w:r>
          </w:p>
        </w:tc>
      </w:tr>
      <w:tr w:rsidR="00C85D69" w:rsidRPr="00C85D69" w:rsidTr="00C85D69">
        <w:trPr>
          <w:trHeight w:val="100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 xml:space="preserve">Программа  комплексного развития транспортной инфраструктуры на территории Александровского сельского поселения на 2016-2032 годы" </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0409</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9700000000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17 265,211</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14 789,790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85,7</w:t>
            </w:r>
          </w:p>
        </w:tc>
      </w:tr>
      <w:tr w:rsidR="00C85D69" w:rsidRPr="00C85D69" w:rsidTr="00C85D69">
        <w:trPr>
          <w:trHeight w:val="27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Содержание и ремонт дорог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0409</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9700200000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17 234,971</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14 759,550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85,6</w:t>
            </w:r>
          </w:p>
        </w:tc>
      </w:tr>
      <w:tr w:rsidR="00C85D69" w:rsidRPr="00C85D69" w:rsidTr="00C85D69">
        <w:trPr>
          <w:trHeight w:val="417"/>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Ремонт дорого муниципального назначения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0409</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9700210000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400,000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43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0409</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9700210000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400,000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Содержание дорог муниципального назначения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0409</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9700220000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4 000,000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3 064,643</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76,6</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0409</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9700220000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4 000,000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3 064,643</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76,6</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Устройство ледовой переправы д. Ларино</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0409</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9700240000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lastRenderedPageBreak/>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0409</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9700240000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127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Капитальный  ремонт и (или) ремонт автомобильных дорог общего пользования местного значения в рамках ГП "Развитие транспортной системы в Томской области"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0409</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9700240930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8 200,000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8 094,022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98,7</w:t>
            </w:r>
          </w:p>
        </w:tc>
      </w:tr>
      <w:tr w:rsidR="00C85D69" w:rsidRPr="00C85D69" w:rsidTr="00C85D69">
        <w:trPr>
          <w:trHeight w:val="49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0409</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970240930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8 200,000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8 094,022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98,7</w:t>
            </w:r>
          </w:p>
        </w:tc>
      </w:tr>
      <w:tr w:rsidR="00C85D69" w:rsidRPr="00C85D69" w:rsidTr="00C85D69">
        <w:trPr>
          <w:trHeight w:val="780"/>
        </w:trPr>
        <w:tc>
          <w:tcPr>
            <w:tcW w:w="33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5D69" w:rsidRPr="00C85D69" w:rsidRDefault="00C85D69" w:rsidP="00C85D69">
            <w:pPr>
              <w:rPr>
                <w:b/>
                <w:bCs/>
                <w:color w:val="000000"/>
                <w:sz w:val="20"/>
                <w:szCs w:val="20"/>
              </w:rPr>
            </w:pPr>
            <w:r w:rsidRPr="00C85D69">
              <w:rPr>
                <w:b/>
                <w:bCs/>
                <w:color w:val="000000"/>
                <w:sz w:val="20"/>
                <w:szCs w:val="20"/>
              </w:rPr>
              <w:t>Разметка автомобильной дороги по маршруту автобуса в с. Александровском</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C85D69" w:rsidRPr="00C85D69" w:rsidRDefault="00C85D69" w:rsidP="00C85D69">
            <w:pPr>
              <w:jc w:val="center"/>
              <w:rPr>
                <w:b/>
                <w:bCs/>
                <w:color w:val="000000"/>
                <w:sz w:val="20"/>
                <w:szCs w:val="20"/>
              </w:rPr>
            </w:pPr>
            <w:r w:rsidRPr="00C85D69">
              <w:rPr>
                <w:b/>
                <w:bCs/>
                <w:color w:val="000000"/>
                <w:sz w:val="20"/>
                <w:szCs w:val="20"/>
              </w:rPr>
              <w:t>0409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85D69" w:rsidRPr="00C85D69" w:rsidRDefault="00C85D69" w:rsidP="00C85D69">
            <w:pPr>
              <w:jc w:val="center"/>
              <w:rPr>
                <w:b/>
                <w:bCs/>
                <w:color w:val="000000"/>
                <w:sz w:val="20"/>
                <w:szCs w:val="20"/>
              </w:rPr>
            </w:pPr>
            <w:r w:rsidRPr="00C85D69">
              <w:rPr>
                <w:b/>
                <w:bCs/>
                <w:color w:val="000000"/>
                <w:sz w:val="20"/>
                <w:szCs w:val="20"/>
              </w:rPr>
              <w:t>9700250000</w:t>
            </w:r>
          </w:p>
        </w:tc>
        <w:tc>
          <w:tcPr>
            <w:tcW w:w="490" w:type="dxa"/>
            <w:tcBorders>
              <w:top w:val="single" w:sz="4" w:space="0" w:color="auto"/>
              <w:left w:val="nil"/>
              <w:bottom w:val="single" w:sz="4" w:space="0" w:color="auto"/>
              <w:right w:val="single" w:sz="4" w:space="0" w:color="auto"/>
            </w:tcBorders>
            <w:shd w:val="clear" w:color="auto" w:fill="auto"/>
            <w:noWrap/>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b/>
                <w:bCs/>
                <w:color w:val="000000"/>
                <w:sz w:val="20"/>
                <w:szCs w:val="20"/>
              </w:rPr>
            </w:pPr>
            <w:r w:rsidRPr="00C85D69">
              <w:rPr>
                <w:b/>
                <w:bCs/>
                <w:color w:val="000000"/>
                <w:sz w:val="20"/>
                <w:szCs w:val="20"/>
              </w:rPr>
              <w:t>174,251</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b/>
                <w:bCs/>
                <w:color w:val="000000"/>
                <w:sz w:val="20"/>
                <w:szCs w:val="20"/>
              </w:rPr>
            </w:pPr>
            <w:r w:rsidRPr="00C85D69">
              <w:rPr>
                <w:b/>
                <w:bCs/>
                <w:color w:val="000000"/>
                <w:sz w:val="20"/>
                <w:szCs w:val="20"/>
              </w:rPr>
              <w:t>174,251</w:t>
            </w:r>
          </w:p>
        </w:tc>
        <w:tc>
          <w:tcPr>
            <w:tcW w:w="700" w:type="dxa"/>
            <w:tcBorders>
              <w:top w:val="single" w:sz="4" w:space="0" w:color="auto"/>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center"/>
              <w:rPr>
                <w:color w:val="000000"/>
                <w:sz w:val="20"/>
                <w:szCs w:val="20"/>
              </w:rPr>
            </w:pPr>
            <w:r w:rsidRPr="00C85D69">
              <w:rPr>
                <w:color w:val="000000"/>
                <w:sz w:val="20"/>
                <w:szCs w:val="20"/>
              </w:rPr>
              <w:t>0409</w:t>
            </w:r>
          </w:p>
        </w:tc>
        <w:tc>
          <w:tcPr>
            <w:tcW w:w="1323"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center"/>
              <w:rPr>
                <w:color w:val="000000"/>
                <w:sz w:val="20"/>
                <w:szCs w:val="20"/>
              </w:rPr>
            </w:pPr>
            <w:r w:rsidRPr="00C85D69">
              <w:rPr>
                <w:color w:val="000000"/>
                <w:sz w:val="20"/>
                <w:szCs w:val="20"/>
              </w:rPr>
              <w:t>9700250000</w:t>
            </w:r>
          </w:p>
        </w:tc>
        <w:tc>
          <w:tcPr>
            <w:tcW w:w="490"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color w:val="000000"/>
                <w:sz w:val="20"/>
                <w:szCs w:val="20"/>
              </w:rPr>
            </w:pPr>
            <w:r w:rsidRPr="00C85D69">
              <w:rPr>
                <w:color w:val="000000"/>
                <w:sz w:val="20"/>
                <w:szCs w:val="20"/>
              </w:rPr>
              <w:t>174,251</w:t>
            </w:r>
          </w:p>
        </w:tc>
        <w:tc>
          <w:tcPr>
            <w:tcW w:w="1254"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color w:val="000000"/>
                <w:sz w:val="20"/>
                <w:szCs w:val="20"/>
              </w:rPr>
            </w:pPr>
            <w:r w:rsidRPr="00C85D69">
              <w:rPr>
                <w:color w:val="000000"/>
                <w:sz w:val="20"/>
                <w:szCs w:val="20"/>
              </w:rPr>
              <w:t>174,251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10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Капитальный и текущий ремонт автомобильных дорог и инженерных сооружений на них в границах муниципальных районов и поселений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0409</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9700252106</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3 210,720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3 026,634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94,3</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0409</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9700252106</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3 210,720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3 026,634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94,3</w:t>
            </w:r>
          </w:p>
        </w:tc>
      </w:tr>
      <w:tr w:rsidR="00C85D69" w:rsidRPr="00C85D69" w:rsidTr="00C85D69">
        <w:trPr>
          <w:trHeight w:val="7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Обустройство заездного кармана по ул. Советская с переносом автобусной остановки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0409</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9700257144</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1 150,000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0409</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9700257144</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1 150,000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Подготовка проектов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0409</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9700300000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30,240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30,240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112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Оказание услуг по проведению проверки достоверности определения сметной стоимости объекта: ремонт участков автомобильной дороги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0409</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9700310000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30,240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30,240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0409</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970031000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30,240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30,240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52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Другие вопросы в области национальной экономики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0412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172,823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35,000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20,3</w:t>
            </w:r>
          </w:p>
        </w:tc>
      </w:tr>
      <w:tr w:rsidR="00C85D69" w:rsidRPr="00C85D69" w:rsidTr="00C85D69">
        <w:trPr>
          <w:trHeight w:val="13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0412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162,823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18,4</w:t>
            </w:r>
          </w:p>
        </w:tc>
      </w:tr>
      <w:tr w:rsidR="00C85D69" w:rsidRPr="00C85D69" w:rsidTr="00C85D69">
        <w:trPr>
          <w:trHeight w:val="75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Подготовка и оформление документов связанных с муниципальной собственностью</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0412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7100100000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162,823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18,4</w:t>
            </w:r>
          </w:p>
        </w:tc>
      </w:tr>
      <w:tr w:rsidR="00C85D69" w:rsidRPr="00C85D69" w:rsidTr="00C85D69">
        <w:trPr>
          <w:trHeight w:val="114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Изготовление кадастровых планов земельных участков и координатное описание границ Александровского сельского поселения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0412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7100110000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162,823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18,4</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0412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7100110000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162,823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18,4</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Оценка имущества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0412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7100120000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0412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7100120000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ЖИЛИЩНО-КОММУНАЛЬНОЕ ХОЗЯЙСТВО</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85 935,446</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29 119,578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33,9</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Жилищное хозяйство</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1 242,234</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964,050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77,6</w:t>
            </w:r>
          </w:p>
        </w:tc>
      </w:tr>
      <w:tr w:rsidR="00C85D69" w:rsidRPr="00C85D69" w:rsidTr="00C85D69">
        <w:trPr>
          <w:trHeight w:val="205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"Капитальный ремонт, содержание, обслуживание жилых помещений муниципального жилищного фонда Александровского сельского поселения и развитие жилищного хозяйства на 2019-2025 годы с перспективой до 2030 года"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4300000000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1 242,234</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964,050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77,6</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Ремонт муниципального жилищного фонда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4300100000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194,400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89,994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46,3</w:t>
            </w:r>
          </w:p>
        </w:tc>
      </w:tr>
      <w:tr w:rsidR="00C85D69" w:rsidRPr="00C85D69" w:rsidTr="00C85D69">
        <w:trPr>
          <w:trHeight w:val="57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Капитальный ремонт муниципального жилищного фонда за счет найма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4300110000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194,400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89,994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46,3</w:t>
            </w:r>
          </w:p>
        </w:tc>
      </w:tr>
      <w:tr w:rsidR="00C85D69" w:rsidRPr="00C85D69" w:rsidTr="00C85D69">
        <w:trPr>
          <w:trHeight w:val="36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4300110000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194,400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89,994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46,3</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Содержание муниципального жилищного фонда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4300200000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521,429</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347,652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66,7</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Оплата коммунальных услуг за нераспределенный жилищный фонд</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4300210000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68,619</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68,6</w:t>
            </w:r>
          </w:p>
        </w:tc>
      </w:tr>
      <w:tr w:rsidR="00C85D69" w:rsidRPr="00C85D69" w:rsidTr="00C85D69">
        <w:trPr>
          <w:trHeight w:val="3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4300210000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68,619</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68,6</w:t>
            </w:r>
          </w:p>
        </w:tc>
      </w:tr>
      <w:tr w:rsidR="00C85D69" w:rsidRPr="00C85D69" w:rsidTr="00C85D69">
        <w:trPr>
          <w:trHeight w:val="9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Взносы в Фонд капитального ремонта многоквартирных домов за капитальный ремонт муниципальных квартир</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4300220000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350,213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227,457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64,9</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4300220000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349,384</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226,628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64,9</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Уплата иных платежей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4300220000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853</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0,829</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0,829</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127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Содержание муниципального жилищного фонда (оплата взносов УК и ТСЖ за текущий ремонт и обслуживание общедомового имущества многоквартирных домов)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4300230000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23,216</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18,282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78,7</w:t>
            </w:r>
          </w:p>
        </w:tc>
      </w:tr>
      <w:tr w:rsidR="00C85D69" w:rsidRPr="00C85D69" w:rsidTr="00C85D69">
        <w:trPr>
          <w:trHeight w:val="31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4300230000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23,216</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18,282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78,7</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 xml:space="preserve">Оплата услуг по агентскому договору за сбор средств за </w:t>
            </w:r>
            <w:proofErr w:type="spellStart"/>
            <w:r w:rsidRPr="00C85D69">
              <w:rPr>
                <w:b/>
                <w:bCs/>
                <w:color w:val="000000"/>
                <w:sz w:val="20"/>
                <w:szCs w:val="20"/>
              </w:rPr>
              <w:t>найм</w:t>
            </w:r>
            <w:proofErr w:type="spellEnd"/>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4300240000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48,000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33,295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69,4</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4300240000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48,000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33,295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69,4</w:t>
            </w:r>
          </w:p>
        </w:tc>
      </w:tr>
      <w:tr w:rsidR="00C85D69" w:rsidRPr="00C85D69" w:rsidTr="00C85D69">
        <w:trPr>
          <w:trHeight w:val="85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Выполнение работ по утеплению вентиляционных</w:t>
            </w:r>
            <w:r>
              <w:rPr>
                <w:b/>
                <w:bCs/>
                <w:color w:val="000000"/>
                <w:sz w:val="20"/>
                <w:szCs w:val="20"/>
              </w:rPr>
              <w:t xml:space="preserve"> </w:t>
            </w:r>
            <w:r w:rsidRPr="00C85D69">
              <w:rPr>
                <w:b/>
                <w:bCs/>
                <w:color w:val="000000"/>
                <w:sz w:val="20"/>
                <w:szCs w:val="20"/>
              </w:rPr>
              <w:t>каналов домов по адресу: Казахстан, д. 14, 14а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4300299100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436,228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436,228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4300299100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436,228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436,228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Непрограммное направление расходов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67,945</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67,945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78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Резервные фонды органов местного самоуправления (бюджет сельских поселений)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9911000000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67,945</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67,945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9911000000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67,945</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67,945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160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Резервные фонды местных администраций муниципального образования по предупреждению и ликвидации чрезвычайных ситуаций и последствий стихийных бедствий (бюджет сельских поселений)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9922000000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22,232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22,232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9922000000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22,232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22,232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Коммунальное хозяйство</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75 287,422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23 510,262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31,2</w:t>
            </w:r>
          </w:p>
        </w:tc>
      </w:tr>
      <w:tr w:rsidR="00C85D69" w:rsidRPr="00C85D69" w:rsidTr="00C85D69">
        <w:trPr>
          <w:trHeight w:val="1424"/>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"Комплексное развитие систем коммунальной инфраструктуры на территории Александровского сельского поселения на период 2013 -2015 годы и на перспективу до 2023 года"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74 718,686</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23 135,848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31,0</w:t>
            </w:r>
          </w:p>
        </w:tc>
      </w:tr>
      <w:tr w:rsidR="00C85D69" w:rsidRPr="00C85D69" w:rsidTr="00C85D69">
        <w:trPr>
          <w:trHeight w:val="384"/>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Субсидия на возмещение выпадающих доходов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7000200000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15 191,743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7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Компенсация выпадающих доходов, по оказанию услуг населению по воде д. Ларино, Александровского района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7000210000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1530"/>
        </w:trPr>
        <w:tc>
          <w:tcPr>
            <w:tcW w:w="33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7000210000</w:t>
            </w:r>
          </w:p>
        </w:tc>
        <w:tc>
          <w:tcPr>
            <w:tcW w:w="490"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811</w:t>
            </w:r>
          </w:p>
        </w:tc>
        <w:tc>
          <w:tcPr>
            <w:tcW w:w="1225"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100,000</w:t>
            </w:r>
          </w:p>
        </w:tc>
        <w:tc>
          <w:tcPr>
            <w:tcW w:w="1254"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single" w:sz="4" w:space="0" w:color="auto"/>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204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Субсидия ресурсоснабжающей организации в целях частичного возмещения затрат, возникших при оказании услуг тепло-, водоснабжения и водоотведения на территории муниципального образования "Александровское сельское поселение"</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7000220000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15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7000220000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811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7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Компенсация сверхнормативных расходов и выпадающих доходов ресурсоснабжающих организаций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7000240030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11 791,743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15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7000240030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811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11 791,743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7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Компенсация сверхнормативных расходов и выпадающих доходов ресурсоснабжающих организаций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7000265115</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3 000,000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15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7000265115</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811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3 000,000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7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Подготовка проектов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7000400000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2 397,418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579,138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24,2</w:t>
            </w:r>
          </w:p>
        </w:tc>
      </w:tr>
      <w:tr w:rsidR="00C85D69" w:rsidRPr="00C85D69" w:rsidTr="00C85D69">
        <w:trPr>
          <w:trHeight w:val="7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Оказание услуг проведения достоверности определения сметной стоимости объектов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7000410000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19,820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10,240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51,7</w:t>
            </w:r>
          </w:p>
        </w:tc>
      </w:tr>
      <w:tr w:rsidR="00C85D69" w:rsidRPr="00C85D69" w:rsidTr="00C85D69">
        <w:trPr>
          <w:trHeight w:val="39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7000410000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19,820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10,240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51,7</w:t>
            </w:r>
          </w:p>
        </w:tc>
      </w:tr>
      <w:tr w:rsidR="00C85D69" w:rsidRPr="00C85D69" w:rsidTr="00C85D69">
        <w:trPr>
          <w:trHeight w:val="108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 xml:space="preserve">Проведение экспертизы инженерно-геологических и инженерно- экологических изысканий  ул. </w:t>
            </w:r>
            <w:proofErr w:type="spellStart"/>
            <w:r w:rsidRPr="00C85D69">
              <w:rPr>
                <w:b/>
                <w:bCs/>
                <w:color w:val="000000"/>
                <w:sz w:val="20"/>
                <w:szCs w:val="20"/>
              </w:rPr>
              <w:t>Калинина-Засаймочная-Мира</w:t>
            </w:r>
            <w:proofErr w:type="spellEnd"/>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7000465114</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557,598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9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7000465114</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557,598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223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 xml:space="preserve">Проведение государственной историко-культурной экспертизы (археологическая разведка) по строительству объекта "Газоснабжение микрорайона жилой застройки ул. </w:t>
            </w:r>
            <w:proofErr w:type="spellStart"/>
            <w:r w:rsidRPr="00C85D69">
              <w:rPr>
                <w:b/>
                <w:bCs/>
                <w:color w:val="000000"/>
                <w:sz w:val="20"/>
                <w:szCs w:val="20"/>
              </w:rPr>
              <w:t>Калинина-Засаймочная-Мира</w:t>
            </w:r>
            <w:proofErr w:type="spellEnd"/>
            <w:r w:rsidRPr="00C85D69">
              <w:rPr>
                <w:b/>
                <w:bCs/>
                <w:color w:val="000000"/>
                <w:sz w:val="20"/>
                <w:szCs w:val="20"/>
              </w:rPr>
              <w:t xml:space="preserve"> с. Александровское, Александровский район, Томская область</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7000465120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9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7000465120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234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 xml:space="preserve">Проведение государственной историко-культурной экспертизы (археологическая разведка) по строительству объекта "Водоснабжение микрорайона жилой застройки ул. </w:t>
            </w:r>
            <w:proofErr w:type="spellStart"/>
            <w:r w:rsidRPr="00C85D69">
              <w:rPr>
                <w:b/>
                <w:bCs/>
                <w:color w:val="000000"/>
                <w:sz w:val="20"/>
                <w:szCs w:val="20"/>
              </w:rPr>
              <w:t>Калинина-Засаймочная-Мира</w:t>
            </w:r>
            <w:proofErr w:type="spellEnd"/>
            <w:r w:rsidRPr="00C85D69">
              <w:rPr>
                <w:b/>
                <w:bCs/>
                <w:color w:val="000000"/>
                <w:sz w:val="20"/>
                <w:szCs w:val="20"/>
              </w:rPr>
              <w:t xml:space="preserve"> с. Александровское, Александровский район, Томская область</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7000465121</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270,000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270,000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9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7000465121</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270,000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270,000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181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Актуализация инженерных изысканий по строительству объекта"</w:t>
            </w:r>
            <w:r>
              <w:rPr>
                <w:b/>
                <w:bCs/>
                <w:color w:val="000000"/>
                <w:sz w:val="20"/>
                <w:szCs w:val="20"/>
              </w:rPr>
              <w:t xml:space="preserve"> </w:t>
            </w:r>
            <w:r w:rsidRPr="00C85D69">
              <w:rPr>
                <w:b/>
                <w:bCs/>
                <w:color w:val="000000"/>
                <w:sz w:val="20"/>
                <w:szCs w:val="20"/>
              </w:rPr>
              <w:t xml:space="preserve">Водоснабжение. Газоснабжение микрорайона жилой застройки ул. </w:t>
            </w:r>
            <w:proofErr w:type="spellStart"/>
            <w:r w:rsidRPr="00C85D69">
              <w:rPr>
                <w:b/>
                <w:bCs/>
                <w:color w:val="000000"/>
                <w:sz w:val="20"/>
                <w:szCs w:val="20"/>
              </w:rPr>
              <w:t>Калинина-Засаймочная-Мира</w:t>
            </w:r>
            <w:proofErr w:type="spellEnd"/>
            <w:r w:rsidRPr="00C85D69">
              <w:rPr>
                <w:b/>
                <w:bCs/>
                <w:color w:val="000000"/>
                <w:sz w:val="20"/>
                <w:szCs w:val="20"/>
              </w:rPr>
              <w:t xml:space="preserve"> с. Александровское, Александровский район, Томская область</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7000465206</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9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7000465206</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14"/>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Археологические исследования объекта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7000465601</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298,898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298,898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9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7000465601</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298,898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298,898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14"/>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Актуализация инженерных изысканий объекта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7000465602</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241,102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144"/>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7000465602</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241,102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9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Разработка сметной документации объекта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7000465603</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9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7000465603</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70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Проверка достоверности определения сметной стоимости строительства  объекта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7000465604</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110,000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9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7000465604</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110,000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Подготовка к ОЗП</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7000500000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7 866,376</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3 525,842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44,8</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Проверка и ремонт теплосчетчиков на котельных</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7000520000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7000520000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15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7000540910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5 067,383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1 308,108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25,8</w:t>
            </w:r>
          </w:p>
        </w:tc>
      </w:tr>
      <w:tr w:rsidR="00C85D69" w:rsidRPr="00C85D69" w:rsidTr="00C85D69">
        <w:trPr>
          <w:trHeight w:val="10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Закупка товаров, работ, услуг в целях капитального ремонта государственного (муниципального) имущества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7000540910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243</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5 067,383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1 308,108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25,8</w:t>
            </w:r>
          </w:p>
        </w:tc>
      </w:tr>
      <w:tr w:rsidR="00C85D69" w:rsidRPr="00C85D69" w:rsidTr="00C85D69">
        <w:trPr>
          <w:trHeight w:val="178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proofErr w:type="spellStart"/>
            <w:r w:rsidRPr="00C85D69">
              <w:rPr>
                <w:b/>
                <w:bCs/>
                <w:color w:val="000000"/>
                <w:sz w:val="20"/>
                <w:szCs w:val="20"/>
              </w:rPr>
              <w:t>Софинансирование</w:t>
            </w:r>
            <w:proofErr w:type="spellEnd"/>
            <w:r w:rsidRPr="00C85D69">
              <w:rPr>
                <w:b/>
                <w:bCs/>
                <w:color w:val="000000"/>
                <w:sz w:val="20"/>
                <w:szCs w:val="20"/>
              </w:rPr>
              <w:t xml:space="preserve"> мероприятий на 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7000565104</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1 098,993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767,734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69,9</w:t>
            </w:r>
          </w:p>
        </w:tc>
      </w:tr>
      <w:tr w:rsidR="00C85D69" w:rsidRPr="00C85D69" w:rsidTr="00C85D69">
        <w:trPr>
          <w:trHeight w:val="10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Закупка товаров, работ, услуг в целях капитального ремонта государственного (муниципального) имущества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7000565104</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243</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1 098,993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767,734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69,9</w:t>
            </w:r>
          </w:p>
        </w:tc>
      </w:tr>
      <w:tr w:rsidR="00C85D69" w:rsidRPr="00C85D69" w:rsidTr="00C85D69">
        <w:trPr>
          <w:trHeight w:val="10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Субсидия ресурсоснабжающей организации в целях частичного возмещения затрат, направленных на подготовку к ОЗП</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7000565111</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1 450,000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1 450,000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15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7000565111</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811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1 450,000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1 450,000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7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Строительство и содержание объектов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7000600000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49 263,149</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19 030,868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38,6</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Содержание станции водоочистки д. Ларино</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7000610000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140,000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7000610000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140,000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789"/>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Водопровод и станция обезжелезивания воды в с. Александровском Томской области  (ул. Мира-ул. Майская)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70006R5760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30 499,847</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458,661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1,5</w:t>
            </w:r>
          </w:p>
        </w:tc>
      </w:tr>
      <w:tr w:rsidR="00C85D69" w:rsidRPr="00C85D69" w:rsidTr="00C85D69">
        <w:trPr>
          <w:trHeight w:val="7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Бюджетные инвестиции в объекты строительства государственной (муниципальной) собственности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70006R5760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414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30 499,847</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458,661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1,5</w:t>
            </w:r>
          </w:p>
        </w:tc>
      </w:tr>
      <w:tr w:rsidR="00C85D69" w:rsidRPr="00C85D69" w:rsidTr="00C85D69">
        <w:trPr>
          <w:trHeight w:val="178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Обустройство микрорайона индивидуальной жилой застройки ул. Пролетарская-ул. Багряная. Водоснабжение. Уличная дренажная система в с. Александровское Александровского района Томской области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70007R5760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18 623,302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18 572,207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99,7</w:t>
            </w:r>
          </w:p>
        </w:tc>
      </w:tr>
      <w:tr w:rsidR="00C85D69" w:rsidRPr="00C85D69" w:rsidTr="00C85D69">
        <w:trPr>
          <w:trHeight w:val="7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Бюджетные инвестиции в объекты строительства государственной (муниципальной) собственности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70007R5760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414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18 623,302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18 572,207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99,7</w:t>
            </w:r>
          </w:p>
        </w:tc>
      </w:tr>
      <w:tr w:rsidR="00C85D69" w:rsidRPr="00C85D69" w:rsidTr="00C85D69">
        <w:trPr>
          <w:trHeight w:val="186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"Повышение энергетической эффективности на территории Александровского сельского поселения Александровского района Томской области на период с 2011 по 2012 годы с перспективой до 2020 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7300000000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194,322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b/>
                <w:bCs/>
                <w:color w:val="000000"/>
                <w:sz w:val="20"/>
                <w:szCs w:val="20"/>
              </w:rPr>
            </w:pPr>
            <w:r w:rsidRPr="00C85D69">
              <w:rPr>
                <w:b/>
                <w:bCs/>
                <w:color w:val="000000"/>
                <w:sz w:val="20"/>
                <w:szCs w:val="20"/>
              </w:rPr>
              <w:t>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Подготовка  к ОЗП</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7300200000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194,322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Замена изношенных теплотрасс и восстановление изоляции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7300210000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194,322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10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Закупка товаров, работ, услуг в целях капитального ремонта государственного (муниципального) имущества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7300210000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243</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194,322</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Непрограммное направление расходов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374,414</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374,414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82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Резервные фонды органов местного самоуправления (бюджет сельских поселений)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9911000000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374,414</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374,414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4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9911000000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258,414</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258,414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15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9911000000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811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116,000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116,000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Благоустройство</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b/>
                <w:bCs/>
                <w:color w:val="000000"/>
                <w:sz w:val="20"/>
                <w:szCs w:val="20"/>
              </w:rPr>
            </w:pPr>
            <w:r w:rsidRPr="00C85D69">
              <w:rPr>
                <w:b/>
                <w:bCs/>
                <w:color w:val="000000"/>
                <w:sz w:val="20"/>
                <w:szCs w:val="20"/>
              </w:rPr>
              <w:t>9 405,791</w:t>
            </w:r>
          </w:p>
        </w:tc>
        <w:tc>
          <w:tcPr>
            <w:tcW w:w="1254"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b/>
                <w:bCs/>
                <w:color w:val="000000"/>
                <w:sz w:val="20"/>
                <w:szCs w:val="20"/>
              </w:rPr>
            </w:pPr>
            <w:r w:rsidRPr="00C85D69">
              <w:rPr>
                <w:b/>
                <w:bCs/>
                <w:color w:val="000000"/>
                <w:sz w:val="20"/>
                <w:szCs w:val="20"/>
              </w:rPr>
              <w:t>4 645,266</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49,4</w:t>
            </w:r>
          </w:p>
        </w:tc>
      </w:tr>
      <w:tr w:rsidR="00C85D69" w:rsidRPr="00C85D69" w:rsidTr="00C85D69">
        <w:trPr>
          <w:trHeight w:val="1021"/>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"Формирование современной городской среды на территории Александровского сельского поселения на 2018-2022 годы"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4100000000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3 526,819</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29,040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0,8</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Подготовка проектов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4100100000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29,940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29,040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97,0</w:t>
            </w:r>
          </w:p>
        </w:tc>
      </w:tr>
      <w:tr w:rsidR="00C85D69" w:rsidRPr="00C85D69" w:rsidTr="00C85D69">
        <w:trPr>
          <w:trHeight w:val="546"/>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Оказание услуг на проведения достоверности определения сметной стоимости объектов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4100110000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29,940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29,040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97,0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4100110000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29,940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29,040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97,0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Обустройство парка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410F200000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3 496,879</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127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Реализация программ формирования современной городской среды в рамках государственной программы "Жилье и городская среда Томской области"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410F255550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3 496,879</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410F255550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3 496,879</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109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"Вырубка аварийных деревьев на территории Александровского сельского поселения на 2018 - 2022 годы"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4200000000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70,776</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70,776</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Вырубка аварийных деревьев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4200100000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70,776</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70,776</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Спил деревьев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4200110000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70,776</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70,776</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4200110000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70,776</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70,776</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10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"Благоустройство Александровского сельского поселения на 2017 - 2020 годы"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5 398,749</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4 256,177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78,8</w:t>
            </w:r>
          </w:p>
        </w:tc>
      </w:tr>
      <w:tr w:rsidR="00C85D69" w:rsidRPr="00C85D69" w:rsidTr="00C85D69">
        <w:trPr>
          <w:trHeight w:val="55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Содержание, уборка, ремонт объектов благоустройства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7200100000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1 414,351</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1 309,184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92,6</w:t>
            </w:r>
          </w:p>
        </w:tc>
      </w:tr>
      <w:tr w:rsidR="00C85D69" w:rsidRPr="00C85D69" w:rsidTr="00C85D69">
        <w:trPr>
          <w:trHeight w:val="105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Организация ликвидации несанкционированных свалок в поселении, береговой полосы и прилегающей к селу лесной зоны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7200110000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116,629</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77,8</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7200110000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116,629</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77,8</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Очистка и ремонт дренажной системы и ливневой канализации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7200130000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7200130000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7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Расходы по содержанию и уборке объектов благоустройства сельского поселения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7200140000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210,000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186,014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88,6</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7200140000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210,000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186,014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88,6</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Транспортные услуги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7201000000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59,351</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58,304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98,2</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7201000000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59,351</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58,304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98,2</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Содержание сквера и фонтана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7200170000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484,080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96,8</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7200170000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484,080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96,8</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Снос аварийных домов, вывоз строительного мусора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720018000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295,000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295,000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7200180000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295,000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295,000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Содержание мест захоронения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7200190000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69,157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69,2</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7200190000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69,157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69,2</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Содержание и ремонт освещения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7200200000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1 300,000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811,802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62,4</w:t>
            </w:r>
          </w:p>
        </w:tc>
      </w:tr>
      <w:tr w:rsidR="00C85D69" w:rsidRPr="00C85D69" w:rsidTr="00C85D69">
        <w:trPr>
          <w:trHeight w:val="55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Уличное освещение и содержание приборов уличного освещения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7200210000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1 200,000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804,082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67,0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7200210000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1 200,000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804,082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67,0</w:t>
            </w:r>
          </w:p>
        </w:tc>
      </w:tr>
      <w:tr w:rsidR="00C85D69" w:rsidRPr="00C85D69" w:rsidTr="00C85D69">
        <w:trPr>
          <w:trHeight w:val="300"/>
        </w:trPr>
        <w:tc>
          <w:tcPr>
            <w:tcW w:w="3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5D69" w:rsidRPr="00C85D69" w:rsidRDefault="00C85D69" w:rsidP="00C85D69">
            <w:pPr>
              <w:rPr>
                <w:b/>
                <w:bCs/>
                <w:color w:val="000000"/>
                <w:sz w:val="20"/>
                <w:szCs w:val="20"/>
              </w:rPr>
            </w:pPr>
            <w:r w:rsidRPr="00C85D69">
              <w:rPr>
                <w:b/>
                <w:bCs/>
                <w:color w:val="000000"/>
                <w:sz w:val="20"/>
                <w:szCs w:val="20"/>
              </w:rPr>
              <w:t>Замена опор и комплектующих ЛЭП</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C85D69" w:rsidRPr="00C85D69" w:rsidRDefault="00C85D69" w:rsidP="00C85D69">
            <w:pPr>
              <w:jc w:val="center"/>
              <w:rPr>
                <w:b/>
                <w:bCs/>
                <w:color w:val="000000"/>
                <w:sz w:val="20"/>
                <w:szCs w:val="20"/>
              </w:rPr>
            </w:pPr>
            <w:r w:rsidRPr="00C85D69">
              <w:rPr>
                <w:b/>
                <w:bCs/>
                <w:color w:val="000000"/>
                <w:sz w:val="20"/>
                <w:szCs w:val="20"/>
              </w:rPr>
              <w:t>7200220000</w:t>
            </w:r>
          </w:p>
        </w:tc>
        <w:tc>
          <w:tcPr>
            <w:tcW w:w="490" w:type="dxa"/>
            <w:tcBorders>
              <w:top w:val="single" w:sz="4" w:space="0" w:color="auto"/>
              <w:left w:val="nil"/>
              <w:bottom w:val="single" w:sz="4" w:space="0" w:color="auto"/>
              <w:right w:val="single" w:sz="4" w:space="0" w:color="auto"/>
            </w:tcBorders>
            <w:shd w:val="clear" w:color="auto" w:fill="auto"/>
            <w:noWrap/>
            <w:vAlign w:val="bottom"/>
            <w:hideMark/>
          </w:tcPr>
          <w:p w:rsidR="00C85D69" w:rsidRPr="00C85D69" w:rsidRDefault="00C85D69" w:rsidP="00C85D69">
            <w:pPr>
              <w:rPr>
                <w:b/>
                <w:bCs/>
                <w:color w:val="000000"/>
                <w:sz w:val="20"/>
                <w:szCs w:val="20"/>
              </w:rPr>
            </w:pPr>
            <w:r w:rsidRPr="00C85D69">
              <w:rPr>
                <w:b/>
                <w:bCs/>
                <w:color w:val="000000"/>
                <w:sz w:val="20"/>
                <w:szCs w:val="20"/>
              </w:rPr>
              <w:t> </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b/>
                <w:bCs/>
                <w:color w:val="000000"/>
                <w:sz w:val="20"/>
                <w:szCs w:val="20"/>
              </w:rPr>
            </w:pPr>
            <w:r w:rsidRPr="00C85D69">
              <w:rPr>
                <w:b/>
                <w:bCs/>
                <w:color w:val="000000"/>
                <w:sz w:val="20"/>
                <w:szCs w:val="20"/>
              </w:rPr>
              <w:t>100,000</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b/>
                <w:bCs/>
                <w:color w:val="000000"/>
                <w:sz w:val="20"/>
                <w:szCs w:val="20"/>
              </w:rPr>
            </w:pPr>
            <w:r w:rsidRPr="00C85D69">
              <w:rPr>
                <w:b/>
                <w:bCs/>
                <w:color w:val="000000"/>
                <w:sz w:val="20"/>
                <w:szCs w:val="20"/>
              </w:rPr>
              <w:t>7,720</w:t>
            </w:r>
          </w:p>
        </w:tc>
        <w:tc>
          <w:tcPr>
            <w:tcW w:w="700" w:type="dxa"/>
            <w:tcBorders>
              <w:top w:val="single" w:sz="4" w:space="0" w:color="auto"/>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7,7</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center"/>
              <w:rPr>
                <w:color w:val="000000"/>
                <w:sz w:val="20"/>
                <w:szCs w:val="20"/>
              </w:rPr>
            </w:pPr>
            <w:r w:rsidRPr="00C85D69">
              <w:rPr>
                <w:color w:val="000000"/>
                <w:sz w:val="20"/>
                <w:szCs w:val="20"/>
              </w:rPr>
              <w:t>7200220000</w:t>
            </w:r>
          </w:p>
        </w:tc>
        <w:tc>
          <w:tcPr>
            <w:tcW w:w="490"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color w:val="000000"/>
                <w:sz w:val="20"/>
                <w:szCs w:val="20"/>
              </w:rPr>
            </w:pPr>
            <w:r w:rsidRPr="00C85D69">
              <w:rPr>
                <w:color w:val="000000"/>
                <w:sz w:val="20"/>
                <w:szCs w:val="20"/>
              </w:rPr>
              <w:t>100,000</w:t>
            </w:r>
          </w:p>
        </w:tc>
        <w:tc>
          <w:tcPr>
            <w:tcW w:w="1254"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color w:val="000000"/>
                <w:sz w:val="20"/>
                <w:szCs w:val="20"/>
              </w:rPr>
            </w:pPr>
            <w:r w:rsidRPr="00C85D69">
              <w:rPr>
                <w:color w:val="000000"/>
                <w:sz w:val="20"/>
                <w:szCs w:val="20"/>
              </w:rPr>
              <w:t>7,720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7,7</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Содержание рабочих</w:t>
            </w:r>
          </w:p>
        </w:tc>
        <w:tc>
          <w:tcPr>
            <w:tcW w:w="952"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center"/>
              <w:rPr>
                <w:b/>
                <w:bCs/>
                <w:color w:val="000000"/>
                <w:sz w:val="20"/>
                <w:szCs w:val="20"/>
              </w:rPr>
            </w:pPr>
            <w:r w:rsidRPr="00C85D69">
              <w:rPr>
                <w:b/>
                <w:bCs/>
                <w:color w:val="000000"/>
                <w:sz w:val="20"/>
                <w:szCs w:val="20"/>
              </w:rPr>
              <w:t>7200300000</w:t>
            </w:r>
          </w:p>
        </w:tc>
        <w:tc>
          <w:tcPr>
            <w:tcW w:w="490"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b/>
                <w:bCs/>
                <w:color w:val="000000"/>
                <w:sz w:val="20"/>
                <w:szCs w:val="20"/>
              </w:rPr>
            </w:pPr>
            <w:r w:rsidRPr="00C85D69">
              <w:rPr>
                <w:b/>
                <w:bCs/>
                <w:color w:val="000000"/>
                <w:sz w:val="20"/>
                <w:szCs w:val="20"/>
              </w:rPr>
              <w:t>1 112,274</w:t>
            </w:r>
          </w:p>
        </w:tc>
        <w:tc>
          <w:tcPr>
            <w:tcW w:w="1254" w:type="dxa"/>
            <w:tcBorders>
              <w:top w:val="nil"/>
              <w:left w:val="nil"/>
              <w:bottom w:val="single" w:sz="4" w:space="0" w:color="auto"/>
              <w:right w:val="single" w:sz="4" w:space="0" w:color="auto"/>
            </w:tcBorders>
            <w:shd w:val="clear" w:color="auto" w:fill="auto"/>
            <w:noWrap/>
            <w:vAlign w:val="center"/>
            <w:hideMark/>
          </w:tcPr>
          <w:p w:rsidR="00C85D69" w:rsidRPr="00C85D69" w:rsidRDefault="00C85D69" w:rsidP="00C85D69">
            <w:pPr>
              <w:jc w:val="right"/>
              <w:rPr>
                <w:b/>
                <w:bCs/>
                <w:color w:val="000000"/>
                <w:sz w:val="20"/>
                <w:szCs w:val="20"/>
              </w:rPr>
            </w:pPr>
            <w:r w:rsidRPr="00C85D69">
              <w:rPr>
                <w:b/>
                <w:bCs/>
                <w:color w:val="000000"/>
                <w:sz w:val="20"/>
                <w:szCs w:val="20"/>
              </w:rPr>
              <w:t>745,335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67,0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Расходы на обеспечение горюче-смазочными материалами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7200310000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71,580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71,6</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7200310000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71,580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71,6</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Расходы на содержание рабочих по благоустройству</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7200320000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1 012,274</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673,755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66,6</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Фонд оплаты труда учреждений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7200320000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111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716,345</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497,783</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69,5</w:t>
            </w:r>
          </w:p>
        </w:tc>
      </w:tr>
      <w:tr w:rsidR="00C85D69" w:rsidRPr="00C85D69" w:rsidTr="00C85D69">
        <w:trPr>
          <w:trHeight w:val="108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7200320000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129</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222,380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140,575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63,2</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7200320000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73,549</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35,397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48,1</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Конкурсы, проекты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7200400000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1 572,124</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1 389,856</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88,4</w:t>
            </w:r>
          </w:p>
        </w:tc>
      </w:tr>
      <w:tr w:rsidR="00C85D69" w:rsidRPr="00C85D69" w:rsidTr="00C85D69">
        <w:trPr>
          <w:trHeight w:val="1350"/>
        </w:trPr>
        <w:tc>
          <w:tcPr>
            <w:tcW w:w="33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Проведение конкурса по благоустройству, озеленению и санитарному содержанию жилого фонда, прилегающих к нему территорий, а также территорий предприятий Александровского сельского поселения"</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7200410000</w:t>
            </w:r>
          </w:p>
        </w:tc>
        <w:tc>
          <w:tcPr>
            <w:tcW w:w="490"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31,533</w:t>
            </w:r>
          </w:p>
        </w:tc>
        <w:tc>
          <w:tcPr>
            <w:tcW w:w="1254"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single" w:sz="4" w:space="0" w:color="auto"/>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Иные выплаты населению</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7200410000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360</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31,533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480"/>
        </w:trPr>
        <w:tc>
          <w:tcPr>
            <w:tcW w:w="33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proofErr w:type="spellStart"/>
            <w:r w:rsidRPr="00C85D69">
              <w:rPr>
                <w:b/>
                <w:bCs/>
                <w:color w:val="000000"/>
                <w:sz w:val="20"/>
                <w:szCs w:val="20"/>
              </w:rPr>
              <w:t>Софинансирование</w:t>
            </w:r>
            <w:proofErr w:type="spellEnd"/>
            <w:r w:rsidRPr="00C85D69">
              <w:rPr>
                <w:b/>
                <w:bCs/>
                <w:color w:val="000000"/>
                <w:sz w:val="20"/>
                <w:szCs w:val="20"/>
              </w:rPr>
              <w:t xml:space="preserve"> по проекту "Инициативное бюджетирование"</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7201400000</w:t>
            </w:r>
          </w:p>
        </w:tc>
        <w:tc>
          <w:tcPr>
            <w:tcW w:w="490"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1 540,590</w:t>
            </w:r>
          </w:p>
        </w:tc>
        <w:tc>
          <w:tcPr>
            <w:tcW w:w="1254"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1 389,856</w:t>
            </w:r>
          </w:p>
        </w:tc>
        <w:tc>
          <w:tcPr>
            <w:tcW w:w="700" w:type="dxa"/>
            <w:tcBorders>
              <w:top w:val="single" w:sz="4" w:space="0" w:color="auto"/>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90,2</w:t>
            </w:r>
          </w:p>
        </w:tc>
      </w:tr>
      <w:tr w:rsidR="00C85D69" w:rsidRPr="00C85D69" w:rsidTr="00C85D69">
        <w:trPr>
          <w:trHeight w:val="108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Благоустройство детской спортивно-игровой площадки по ул. Багряная в с. Александровское Александровского района Томской области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7200420001</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474,349</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428,707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90,4</w:t>
            </w:r>
          </w:p>
        </w:tc>
      </w:tr>
      <w:tr w:rsidR="00C85D69" w:rsidRPr="00C85D69" w:rsidTr="00C85D69">
        <w:trPr>
          <w:trHeight w:val="49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7200420001</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474,349</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428,707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90,4</w:t>
            </w:r>
          </w:p>
        </w:tc>
      </w:tr>
      <w:tr w:rsidR="00C85D69" w:rsidRPr="00C85D69" w:rsidTr="00C85D69">
        <w:trPr>
          <w:trHeight w:val="1020"/>
        </w:trPr>
        <w:tc>
          <w:tcPr>
            <w:tcW w:w="33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 xml:space="preserve">Установка детского игрового комплекса по адресу: д. Ларино, ул. Обская, д.17, Александровский район Томской области   </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7200420002</w:t>
            </w:r>
          </w:p>
        </w:tc>
        <w:tc>
          <w:tcPr>
            <w:tcW w:w="490"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15,967</w:t>
            </w:r>
          </w:p>
        </w:tc>
        <w:tc>
          <w:tcPr>
            <w:tcW w:w="1254"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15,967</w:t>
            </w:r>
          </w:p>
        </w:tc>
        <w:tc>
          <w:tcPr>
            <w:tcW w:w="700" w:type="dxa"/>
            <w:tcBorders>
              <w:top w:val="single" w:sz="4" w:space="0" w:color="auto"/>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4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7200420002</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15,967</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15,967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4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Реализация проекта "Инициативное бюджетирование"</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7200440М20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1 050,275</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945,182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90,0</w:t>
            </w:r>
          </w:p>
        </w:tc>
      </w:tr>
      <w:tr w:rsidR="00C85D69" w:rsidRPr="00C85D69" w:rsidTr="00C85D69">
        <w:trPr>
          <w:trHeight w:val="4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7200440М20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1 050,275</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945,182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90,0</w:t>
            </w:r>
          </w:p>
        </w:tc>
      </w:tr>
      <w:tr w:rsidR="00C85D69" w:rsidRPr="00C85D69" w:rsidTr="00C85D69">
        <w:trPr>
          <w:trHeight w:val="184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"Повышение энергетической эффективности на территории Александровского сельского поселения Александровского района Томской области на период с 2011 по 2012 годы с перспективой до 2020 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7300000000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304,990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184,817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60,6</w:t>
            </w:r>
          </w:p>
        </w:tc>
      </w:tr>
      <w:tr w:rsidR="00C85D69" w:rsidRPr="00C85D69" w:rsidTr="00C85D69">
        <w:trPr>
          <w:trHeight w:val="55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Реконструкция и обслуживание уличного освещения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7300100000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304,990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132,994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60,6</w:t>
            </w:r>
          </w:p>
        </w:tc>
      </w:tr>
      <w:tr w:rsidR="00C85D69" w:rsidRPr="00C85D69" w:rsidTr="00C85D69">
        <w:trPr>
          <w:trHeight w:val="79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Реконструкция систем уличного освещения с переводом на высокоэффективные источники света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7300110000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132,994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66,5</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7300110000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132,994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66,5</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Обслуживание установок уличного освещения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7300120000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104,990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51,822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49,4</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7300120000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104,990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51,822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49,4</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Непрограммное направление расходов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104,457</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104,457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7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Резервные фонды органов местного самоуправления (бюджет сельских поселений)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9911000000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87,290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87,290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9911000000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87,290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87,290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15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Резервный фонд местных администраций муниципального образования по предупреждению и ликвидации чрезвычайных ситуаций и последствий стихийных бедствий (бюджет сельских поселений)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9922000000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17,167</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17,167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0503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9922000000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17,167</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17,167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КУЛЬТУРА И КИНЕМАТОГРАФИЯ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0800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15 152,437</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11 544,434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76,2</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Культура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0801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15 152,437</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11 544,434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76,2</w:t>
            </w:r>
          </w:p>
        </w:tc>
      </w:tr>
      <w:tr w:rsidR="00C85D69" w:rsidRPr="00C85D69" w:rsidTr="00C85D69">
        <w:trPr>
          <w:trHeight w:val="127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0801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15 089,937</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11 481,934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76,5</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Исполнение полномочий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0801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7100300000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15 089,937</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11 481,934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76,1</w:t>
            </w:r>
          </w:p>
        </w:tc>
      </w:tr>
      <w:tr w:rsidR="00C85D69" w:rsidRPr="00C85D69" w:rsidTr="005C292C">
        <w:trPr>
          <w:trHeight w:val="676"/>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Предоставление культурно - досуговых услуг на территории Александровского сельского поселения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0801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7100310000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13 249,169</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10 091,790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76,2</w:t>
            </w:r>
          </w:p>
        </w:tc>
      </w:tr>
      <w:tr w:rsidR="00C85D69" w:rsidRPr="00C85D69" w:rsidTr="00C85D69">
        <w:trPr>
          <w:trHeight w:val="40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Иные межбюджетные трансферты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0801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7100310000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540</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13 249,169</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10 091,790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76,2</w:t>
            </w:r>
          </w:p>
        </w:tc>
      </w:tr>
      <w:tr w:rsidR="00C85D69" w:rsidRPr="00C85D69" w:rsidTr="00C85D69">
        <w:trPr>
          <w:trHeight w:val="7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Музейное обслуживание населения на территории Александровского сельского поселения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0801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7100320000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1 037,768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784,544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75,6</w:t>
            </w:r>
          </w:p>
        </w:tc>
      </w:tr>
      <w:tr w:rsidR="00C85D69" w:rsidRPr="00C85D69" w:rsidTr="00C85D69">
        <w:trPr>
          <w:trHeight w:val="34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Иные межбюджетные трансферты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0801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7100320000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540</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1 037,768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784,544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75,6</w:t>
            </w:r>
          </w:p>
        </w:tc>
      </w:tr>
      <w:tr w:rsidR="00C85D69" w:rsidRPr="00C85D69" w:rsidTr="00C85D69">
        <w:trPr>
          <w:trHeight w:val="10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Создание условий для эффективного функционирования молодежных объединений и объединений патриотической направленности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0801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7100330000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803,000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605,600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75,4</w:t>
            </w:r>
          </w:p>
        </w:tc>
      </w:tr>
      <w:tr w:rsidR="00C85D69" w:rsidRPr="00C85D69" w:rsidTr="00C85D69">
        <w:trPr>
          <w:trHeight w:val="37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Иные межбюджетные трансферты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0801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7100330000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540</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803,000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605,600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75,4</w:t>
            </w:r>
          </w:p>
        </w:tc>
      </w:tr>
      <w:tr w:rsidR="00C85D69" w:rsidRPr="00C85D69" w:rsidTr="00C85D69">
        <w:trPr>
          <w:trHeight w:val="127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"Патриотическое воспитание молодых граждан на территории Александровского сельского поселения на 2016-2018 годы"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0801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62,500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62,500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Проведение мероприятий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0801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9000100000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62,500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62,500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204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Цикл мероприятий, направленных на патриотическое воспитание молодёжи (Соревнования среди курсантов СПК "Беркут" и ОСК "Десантник", курс молодого бойца, день призывника, "приз Деда Мороза", приобретение материалов и обмундирование для курсантов)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0801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9000160000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62,500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62,500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252"/>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Иные межбюджетные трансферты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0801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9000160000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540</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62,500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62,500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СОЦИАЛЬНАЯ ПОЛИТИКА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1000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2 665,197</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2 131,836</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80,0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Социальное обеспечение населения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1003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902,423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369,062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40,9</w:t>
            </w:r>
          </w:p>
        </w:tc>
      </w:tr>
      <w:tr w:rsidR="00C85D69" w:rsidRPr="00C85D69" w:rsidTr="00C85D69">
        <w:trPr>
          <w:trHeight w:val="10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"Социальная поддержка населения Александровского сельского поселения на 2017 -2020 годы"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1003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902,423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369,062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40,9</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Возмещение расходов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1003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7400100000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675,000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333,062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49,3</w:t>
            </w:r>
          </w:p>
        </w:tc>
      </w:tr>
      <w:tr w:rsidR="00C85D69" w:rsidRPr="00C85D69" w:rsidTr="00C85D69">
        <w:trPr>
          <w:trHeight w:val="264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Обеспечение талонами на услуги бани малообеспеченных пенсионеров (совокупный доход которых на одного члена семьи, ниже установленного прожиточного минимума, которые не имеют бани, помещения, оборудованного ванной или душем), инвалидов общего заболевания 1,2 групп, участников ВОВ, вдов участников ВОВ.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1003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7400110000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500,000</w:t>
            </w:r>
          </w:p>
        </w:tc>
        <w:tc>
          <w:tcPr>
            <w:tcW w:w="1254" w:type="dxa"/>
            <w:tcBorders>
              <w:top w:val="nil"/>
              <w:left w:val="nil"/>
              <w:bottom w:val="nil"/>
              <w:right w:val="nil"/>
            </w:tcBorders>
            <w:shd w:val="clear" w:color="auto" w:fill="auto"/>
            <w:noWrap/>
            <w:vAlign w:val="center"/>
            <w:hideMark/>
          </w:tcPr>
          <w:p w:rsidR="00C85D69" w:rsidRPr="00C85D69" w:rsidRDefault="00C85D69" w:rsidP="00C85D69">
            <w:pPr>
              <w:jc w:val="right"/>
              <w:rPr>
                <w:b/>
                <w:bCs/>
                <w:color w:val="000000"/>
                <w:sz w:val="20"/>
                <w:szCs w:val="20"/>
              </w:rPr>
            </w:pPr>
            <w:r w:rsidRPr="00C85D69">
              <w:rPr>
                <w:b/>
                <w:bCs/>
                <w:color w:val="000000"/>
                <w:sz w:val="20"/>
                <w:szCs w:val="20"/>
              </w:rPr>
              <w:t>229,515</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45,9</w:t>
            </w:r>
          </w:p>
        </w:tc>
      </w:tr>
      <w:tr w:rsidR="00C85D69" w:rsidRPr="00C85D69" w:rsidTr="00C85D69">
        <w:trPr>
          <w:trHeight w:val="1530"/>
        </w:trPr>
        <w:tc>
          <w:tcPr>
            <w:tcW w:w="33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1003</w:t>
            </w:r>
          </w:p>
        </w:tc>
        <w:tc>
          <w:tcPr>
            <w:tcW w:w="1323"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7400110000</w:t>
            </w:r>
          </w:p>
        </w:tc>
        <w:tc>
          <w:tcPr>
            <w:tcW w:w="490"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811</w:t>
            </w:r>
          </w:p>
        </w:tc>
        <w:tc>
          <w:tcPr>
            <w:tcW w:w="1225" w:type="dxa"/>
            <w:tcBorders>
              <w:top w:val="single" w:sz="4" w:space="0" w:color="auto"/>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229,515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45,9</w:t>
            </w:r>
          </w:p>
        </w:tc>
      </w:tr>
      <w:tr w:rsidR="00C85D69" w:rsidRPr="00C85D69" w:rsidTr="00C85D69">
        <w:trPr>
          <w:trHeight w:val="127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Денежная компенсация  на оплату твердого топлива (дрова) участникам ВОВ, вдовам участников ВОВ, инвалидам общего заболевания 1,2 групп</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1003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7400120000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7,700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25,7</w:t>
            </w:r>
          </w:p>
        </w:tc>
      </w:tr>
      <w:tr w:rsidR="00C85D69" w:rsidRPr="00C85D69" w:rsidTr="00C85D69">
        <w:trPr>
          <w:trHeight w:val="15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1003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740012000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811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7,700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25,7</w:t>
            </w:r>
          </w:p>
        </w:tc>
      </w:tr>
      <w:tr w:rsidR="00C85D69" w:rsidRPr="00C85D69" w:rsidTr="00C85D69">
        <w:trPr>
          <w:trHeight w:val="127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Оплата услуг парикмахерской инвалидам общего заболевания 1,2 групп; участникам ВОВ, вдовам участников ВОВ по предъявлении удостоверения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1003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7400130000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85,000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64,250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75,6</w:t>
            </w:r>
          </w:p>
        </w:tc>
      </w:tr>
      <w:tr w:rsidR="00C85D69" w:rsidRPr="00C85D69" w:rsidTr="00C85D69">
        <w:trPr>
          <w:trHeight w:val="153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1003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7400130000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811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85,000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64,250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75,6</w:t>
            </w:r>
          </w:p>
        </w:tc>
      </w:tr>
      <w:tr w:rsidR="00C85D69" w:rsidRPr="00C85D69" w:rsidTr="00C85D69">
        <w:trPr>
          <w:trHeight w:val="7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Компенсация 50% оплаты коммунальных услуг почетным жителям с. Александровское</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1003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7400140000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31,597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52,7</w:t>
            </w:r>
          </w:p>
        </w:tc>
      </w:tr>
      <w:tr w:rsidR="00C85D69" w:rsidRPr="00C85D69" w:rsidTr="00C85D69">
        <w:trPr>
          <w:trHeight w:val="10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Пособия, компенсации и иные социальные выплаты гражданам, кроме публичных нормативных обязательств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1003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7400140000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321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60,000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31,597</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52,7</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Социальная помощь</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1003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7400200000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227,423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36,000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15,8</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Адресная срочная социальная помощь</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1003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7400210000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36,000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72,0</w:t>
            </w:r>
          </w:p>
        </w:tc>
      </w:tr>
      <w:tr w:rsidR="00C85D69" w:rsidRPr="00C85D69" w:rsidTr="00C85D69">
        <w:trPr>
          <w:trHeight w:val="10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Пособия, компенсации и иные социальные выплаты гражданам, кроме публичных нормативных обязательств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1003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7400210000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321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36,000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72,0</w:t>
            </w:r>
          </w:p>
        </w:tc>
      </w:tr>
      <w:tr w:rsidR="00C85D69" w:rsidRPr="00C85D69" w:rsidTr="00C85D69">
        <w:trPr>
          <w:trHeight w:val="51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 xml:space="preserve">Оказание помощи в ремонте и (или) переустройстве жилых помещений граждан, не стоящих на учете в качестве нуждающихся в улучшении жилищных условий и не </w:t>
            </w:r>
            <w:r w:rsidR="005C292C" w:rsidRPr="00C85D69">
              <w:rPr>
                <w:b/>
                <w:bCs/>
                <w:color w:val="000000"/>
                <w:sz w:val="20"/>
                <w:szCs w:val="20"/>
              </w:rPr>
              <w:t>реализовавших</w:t>
            </w:r>
            <w:r w:rsidRPr="00C85D69">
              <w:rPr>
                <w:b/>
                <w:bCs/>
                <w:color w:val="000000"/>
                <w:sz w:val="20"/>
                <w:szCs w:val="20"/>
              </w:rPr>
              <w:t xml:space="preserve"> свое право за счет средств федерального и областного бюджетов в 2009 и последующих годах, из числа: участников и инвалидов Великой Отечественной войны 1941-1945 годов; тружеников тыла военных лет; лиц, награжденных знаком "Жителю блокадного Ленинграда"; бывших несове</w:t>
            </w:r>
            <w:r w:rsidR="005C292C">
              <w:rPr>
                <w:b/>
                <w:bCs/>
                <w:color w:val="000000"/>
                <w:sz w:val="20"/>
                <w:szCs w:val="20"/>
              </w:rPr>
              <w:t>рше</w:t>
            </w:r>
            <w:r w:rsidRPr="00C85D69">
              <w:rPr>
                <w:b/>
                <w:bCs/>
                <w:color w:val="000000"/>
                <w:sz w:val="20"/>
                <w:szCs w:val="20"/>
              </w:rPr>
              <w:t>ннолетних узников концлагерей; вдов погибших (умерших) участников Великой Отечественной войны 1941-1945 годов, не вступивших в повторный брак</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1003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7400240710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1003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7400240710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10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Осуществление материальной поддержки (в т.ч. на ремонт жилья и т.д.) ветеранов и инвалидов ВОВ и лиц, приравненных к ним категорий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1003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7400251405</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77,423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1003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7400251405</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77,423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Охрана семьи и детства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1004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1 762,774</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1 762,774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10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"Социальная поддержка населения Александровского сельского поселения на 2017 -2020 годы"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1004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1 762,774</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1 762,774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Предоставление жилых помещений детям-сиротам</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1004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7400400000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1 762,774</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1 762,774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Предоставление жилых помещений детям-сиротам (областной бюджет)</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1004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7400440820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570,003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570,003</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10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Бюджетные инвестиции на приобретение объектов недвижимого имущества в государственную (муниципальную) собственность</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1004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7400440820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412</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570,003</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570,003</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7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Предоставление жилых помещений детям-сиротам (федеральный бюджет)</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1004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74004R0820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1 192,771</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1 192,771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10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Бюджетные инвестиции на приобретение объектов недвижимого имущества в государственную (муниципальную) собственность</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1004</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74004R0820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412</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1 192,771</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1 192,771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ФИЗИЧЕСКАЯ КУЛЬТУРА И СПОРТ</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1100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4 829,828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3 662,871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75,8</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Физическая культура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1101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4 829,828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3 662,871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75,8</w:t>
            </w:r>
          </w:p>
        </w:tc>
      </w:tr>
      <w:tr w:rsidR="00C85D69" w:rsidRPr="00C85D69" w:rsidTr="00C85D69">
        <w:trPr>
          <w:trHeight w:val="127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1101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4 829,828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3 662,871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75,8</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Исполнение полномочий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1101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7100300000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4 829,828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3 662,871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75,8</w:t>
            </w:r>
          </w:p>
        </w:tc>
      </w:tr>
      <w:tr w:rsidR="00C85D69" w:rsidRPr="00C85D69" w:rsidTr="00C85D69">
        <w:trPr>
          <w:trHeight w:val="127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Создание условий для эффективного функционирования спортивных объектов на территории Александровского сельского поселения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1101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7100340000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4 829,828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3 662,871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75,8</w:t>
            </w:r>
          </w:p>
        </w:tc>
      </w:tr>
      <w:tr w:rsidR="00C85D69" w:rsidRPr="00C85D69" w:rsidTr="00C85D69">
        <w:trPr>
          <w:trHeight w:val="46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Иные межбюджетные трансферты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1101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7100340000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540</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4 829,828</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3 662,871</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75,8</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СРЕДСТВА МАССОВОЙ ИНФОРМАЦИИ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1200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467,654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62,4</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Телевидение и радиовещание</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1201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187,759</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53,6</w:t>
            </w:r>
          </w:p>
        </w:tc>
      </w:tr>
      <w:tr w:rsidR="00C85D69" w:rsidRPr="00C85D69" w:rsidTr="00C85D69">
        <w:trPr>
          <w:trHeight w:val="127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1201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187,759</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53,6</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Телевидение и периодическая печать</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1201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7100200000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187,759</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53,6</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Изготовление сюжетов на телевидении</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1201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7100220000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350,000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187,759</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53,6</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1201</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7100220000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350,000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187,759</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53,6</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Периодическая печать и издательства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1202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279,894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70,0</w:t>
            </w:r>
          </w:p>
        </w:tc>
      </w:tr>
      <w:tr w:rsidR="00C85D69" w:rsidRPr="00C85D69" w:rsidTr="00C85D69">
        <w:trPr>
          <w:trHeight w:val="127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1202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279,894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Телевидение и периодическая печать</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1202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7100200000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279,894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Публикации информации в печатных изданиях</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1202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7100210000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279,894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1202</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7100210000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400,000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279,894</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70,0</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Совет Александровского сельского поселения</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749,360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499,835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66,7</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ОБЩЕГОСУДАРСТВЕННЫЕ ВОПРОСЫ</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0100</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749,360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499,835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66,7</w:t>
            </w:r>
          </w:p>
        </w:tc>
      </w:tr>
      <w:tr w:rsidR="00C85D69" w:rsidRPr="00C85D69" w:rsidTr="00C85D69">
        <w:trPr>
          <w:trHeight w:val="1275"/>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749,360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499,835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66,7</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Непрограммное направление расходов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9900000000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749,360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499,835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66,7</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Центральный аппарат</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9900100030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749,360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499,835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66,7</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Денежное содержание муниципальных служащих</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9900100031</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675,860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482,443</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71,4</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Фонд оплаты труда государственных (муниципальных) органов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9900100031</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121</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524,135</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374,305</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71,4</w:t>
            </w:r>
          </w:p>
        </w:tc>
      </w:tr>
      <w:tr w:rsidR="00C85D69" w:rsidRPr="00C85D69" w:rsidTr="00C85D69">
        <w:trPr>
          <w:trHeight w:val="132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9900100031</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129</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151,725</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108,138</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71,3</w:t>
            </w:r>
          </w:p>
        </w:tc>
      </w:tr>
      <w:tr w:rsidR="00C85D69" w:rsidRPr="00C85D69" w:rsidTr="00C85D69">
        <w:trPr>
          <w:trHeight w:val="51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b/>
                <w:bCs/>
                <w:color w:val="000000"/>
                <w:sz w:val="20"/>
                <w:szCs w:val="20"/>
              </w:rPr>
            </w:pPr>
            <w:r w:rsidRPr="00C85D69">
              <w:rPr>
                <w:b/>
                <w:bCs/>
                <w:color w:val="000000"/>
                <w:sz w:val="20"/>
                <w:szCs w:val="20"/>
              </w:rPr>
              <w:t>Расходы на обеспечение муниципальных нужд</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0103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9900100033</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73,500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b/>
                <w:bCs/>
                <w:color w:val="000000"/>
                <w:sz w:val="20"/>
                <w:szCs w:val="20"/>
              </w:rPr>
            </w:pPr>
            <w:r w:rsidRPr="00C85D69">
              <w:rPr>
                <w:b/>
                <w:bCs/>
                <w:color w:val="000000"/>
                <w:sz w:val="20"/>
                <w:szCs w:val="20"/>
              </w:rPr>
              <w:t>17,392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23,7</w:t>
            </w:r>
          </w:p>
        </w:tc>
      </w:tr>
      <w:tr w:rsidR="00C85D69" w:rsidRPr="00C85D69" w:rsidTr="005C292C">
        <w:trPr>
          <w:trHeight w:val="644"/>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Закупка товаров, работ, услуг в сфере информационно-коммуникационных технологий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9900100033</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242</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30,511</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8,569</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28,1</w:t>
            </w:r>
          </w:p>
        </w:tc>
      </w:tr>
      <w:tr w:rsidR="00C85D69" w:rsidRPr="00C85D69" w:rsidTr="005C292C">
        <w:trPr>
          <w:trHeight w:val="357"/>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9900100033</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244</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40,959</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6,822</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16,7</w:t>
            </w:r>
          </w:p>
        </w:tc>
      </w:tr>
      <w:tr w:rsidR="00C85D69" w:rsidRPr="00C85D69" w:rsidTr="005C292C">
        <w:trPr>
          <w:trHeight w:val="321"/>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Прочая закупка товаров, работ и услуг</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9900100000</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852</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2,000</w:t>
            </w:r>
          </w:p>
        </w:tc>
        <w:tc>
          <w:tcPr>
            <w:tcW w:w="125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2,000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100,0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vAlign w:val="center"/>
            <w:hideMark/>
          </w:tcPr>
          <w:p w:rsidR="00C85D69" w:rsidRPr="00C85D69" w:rsidRDefault="00C85D69" w:rsidP="00C85D69">
            <w:pPr>
              <w:rPr>
                <w:color w:val="000000"/>
                <w:sz w:val="20"/>
                <w:szCs w:val="20"/>
              </w:rPr>
            </w:pPr>
            <w:r w:rsidRPr="00C85D69">
              <w:rPr>
                <w:color w:val="000000"/>
                <w:sz w:val="20"/>
                <w:szCs w:val="20"/>
              </w:rPr>
              <w:t>Уплата иных платежей</w:t>
            </w:r>
          </w:p>
        </w:tc>
        <w:tc>
          <w:tcPr>
            <w:tcW w:w="952"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0103</w:t>
            </w:r>
          </w:p>
        </w:tc>
        <w:tc>
          <w:tcPr>
            <w:tcW w:w="1323"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9900100033</w:t>
            </w:r>
          </w:p>
        </w:tc>
        <w:tc>
          <w:tcPr>
            <w:tcW w:w="490"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center"/>
              <w:rPr>
                <w:color w:val="000000"/>
                <w:sz w:val="20"/>
                <w:szCs w:val="20"/>
              </w:rPr>
            </w:pPr>
            <w:r w:rsidRPr="00C85D69">
              <w:rPr>
                <w:color w:val="000000"/>
                <w:sz w:val="20"/>
                <w:szCs w:val="20"/>
              </w:rPr>
              <w:t>853</w:t>
            </w:r>
          </w:p>
        </w:tc>
        <w:tc>
          <w:tcPr>
            <w:tcW w:w="1225" w:type="dxa"/>
            <w:tcBorders>
              <w:top w:val="nil"/>
              <w:left w:val="nil"/>
              <w:bottom w:val="single" w:sz="4" w:space="0" w:color="auto"/>
              <w:right w:val="single" w:sz="4" w:space="0" w:color="auto"/>
            </w:tcBorders>
            <w:shd w:val="clear" w:color="000000" w:fill="FFFFFF"/>
            <w:vAlign w:val="center"/>
            <w:hideMark/>
          </w:tcPr>
          <w:p w:rsidR="00C85D69" w:rsidRPr="00C85D69" w:rsidRDefault="00C85D69" w:rsidP="00C85D69">
            <w:pPr>
              <w:jc w:val="right"/>
              <w:rPr>
                <w:color w:val="000000"/>
                <w:sz w:val="20"/>
                <w:szCs w:val="20"/>
              </w:rPr>
            </w:pPr>
            <w:r w:rsidRPr="00C85D69">
              <w:rPr>
                <w:color w:val="000000"/>
                <w:sz w:val="20"/>
                <w:szCs w:val="20"/>
              </w:rPr>
              <w:t>0,030</w:t>
            </w:r>
          </w:p>
        </w:tc>
        <w:tc>
          <w:tcPr>
            <w:tcW w:w="1254"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0,0</w:t>
            </w:r>
          </w:p>
        </w:tc>
      </w:tr>
      <w:tr w:rsidR="00C85D69" w:rsidRPr="00C85D69" w:rsidTr="00C85D69">
        <w:trPr>
          <w:trHeight w:val="300"/>
        </w:trPr>
        <w:tc>
          <w:tcPr>
            <w:tcW w:w="3392" w:type="dxa"/>
            <w:tcBorders>
              <w:top w:val="nil"/>
              <w:left w:val="single" w:sz="4" w:space="0" w:color="auto"/>
              <w:bottom w:val="single" w:sz="4" w:space="0" w:color="auto"/>
              <w:right w:val="single" w:sz="4" w:space="0" w:color="auto"/>
            </w:tcBorders>
            <w:shd w:val="clear" w:color="000000" w:fill="FFFFFF"/>
            <w:noWrap/>
            <w:vAlign w:val="center"/>
            <w:hideMark/>
          </w:tcPr>
          <w:p w:rsidR="00C85D69" w:rsidRPr="00C85D69" w:rsidRDefault="00C85D69" w:rsidP="00C85D69">
            <w:pPr>
              <w:rPr>
                <w:b/>
                <w:bCs/>
                <w:color w:val="000000"/>
                <w:sz w:val="20"/>
                <w:szCs w:val="20"/>
              </w:rPr>
            </w:pPr>
            <w:r w:rsidRPr="00C85D69">
              <w:rPr>
                <w:b/>
                <w:bCs/>
                <w:color w:val="000000"/>
                <w:sz w:val="20"/>
                <w:szCs w:val="20"/>
              </w:rPr>
              <w:t>Итого</w:t>
            </w:r>
          </w:p>
        </w:tc>
        <w:tc>
          <w:tcPr>
            <w:tcW w:w="952"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664"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323"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49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center"/>
              <w:rPr>
                <w:b/>
                <w:bCs/>
                <w:color w:val="000000"/>
                <w:sz w:val="20"/>
                <w:szCs w:val="20"/>
              </w:rPr>
            </w:pPr>
            <w:r w:rsidRPr="00C85D69">
              <w:rPr>
                <w:b/>
                <w:bCs/>
                <w:color w:val="000000"/>
                <w:sz w:val="20"/>
                <w:szCs w:val="20"/>
              </w:rPr>
              <w:t> </w:t>
            </w:r>
          </w:p>
        </w:tc>
        <w:tc>
          <w:tcPr>
            <w:tcW w:w="1225"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b/>
                <w:bCs/>
                <w:color w:val="000000"/>
                <w:sz w:val="20"/>
                <w:szCs w:val="20"/>
              </w:rPr>
            </w:pPr>
            <w:r w:rsidRPr="00C85D69">
              <w:rPr>
                <w:b/>
                <w:bCs/>
                <w:color w:val="000000"/>
                <w:sz w:val="20"/>
                <w:szCs w:val="20"/>
              </w:rPr>
              <w:t>150 387,274</w:t>
            </w:r>
          </w:p>
        </w:tc>
        <w:tc>
          <w:tcPr>
            <w:tcW w:w="1254"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b/>
                <w:bCs/>
                <w:color w:val="000000"/>
                <w:sz w:val="20"/>
                <w:szCs w:val="20"/>
              </w:rPr>
            </w:pPr>
            <w:r w:rsidRPr="00C85D69">
              <w:rPr>
                <w:b/>
                <w:bCs/>
                <w:color w:val="000000"/>
                <w:sz w:val="20"/>
                <w:szCs w:val="20"/>
              </w:rPr>
              <w:t>77 354,703</w:t>
            </w:r>
          </w:p>
        </w:tc>
        <w:tc>
          <w:tcPr>
            <w:tcW w:w="700" w:type="dxa"/>
            <w:tcBorders>
              <w:top w:val="nil"/>
              <w:left w:val="nil"/>
              <w:bottom w:val="single" w:sz="4" w:space="0" w:color="auto"/>
              <w:right w:val="single" w:sz="4" w:space="0" w:color="auto"/>
            </w:tcBorders>
            <w:shd w:val="clear" w:color="000000" w:fill="FFFFFF"/>
            <w:noWrap/>
            <w:vAlign w:val="center"/>
            <w:hideMark/>
          </w:tcPr>
          <w:p w:rsidR="00C85D69" w:rsidRPr="00C85D69" w:rsidRDefault="00C85D69" w:rsidP="00C85D69">
            <w:pPr>
              <w:jc w:val="right"/>
              <w:rPr>
                <w:color w:val="000000"/>
                <w:sz w:val="20"/>
                <w:szCs w:val="20"/>
              </w:rPr>
            </w:pPr>
            <w:r w:rsidRPr="00C85D69">
              <w:rPr>
                <w:color w:val="000000"/>
                <w:sz w:val="20"/>
                <w:szCs w:val="20"/>
              </w:rPr>
              <w:t>51,4</w:t>
            </w:r>
          </w:p>
        </w:tc>
      </w:tr>
    </w:tbl>
    <w:p w:rsidR="00C85D69" w:rsidRDefault="00C85D69" w:rsidP="000038FC">
      <w:pPr>
        <w:jc w:val="center"/>
        <w:rPr>
          <w:b/>
        </w:rPr>
      </w:pPr>
    </w:p>
    <w:p w:rsidR="00C85D69" w:rsidRDefault="00C85D69" w:rsidP="000038FC">
      <w:pPr>
        <w:jc w:val="center"/>
        <w:rPr>
          <w:b/>
        </w:rPr>
      </w:pPr>
    </w:p>
    <w:p w:rsidR="00C85D69" w:rsidRDefault="00C85D69" w:rsidP="000038FC">
      <w:pPr>
        <w:jc w:val="center"/>
        <w:rPr>
          <w:b/>
        </w:rPr>
      </w:pPr>
    </w:p>
    <w:p w:rsidR="00C85D69" w:rsidRDefault="00C85D69" w:rsidP="000038FC">
      <w:pPr>
        <w:jc w:val="center"/>
        <w:rPr>
          <w:b/>
        </w:rPr>
      </w:pPr>
    </w:p>
    <w:p w:rsidR="009839C9" w:rsidRDefault="009839C9" w:rsidP="000038FC">
      <w:pPr>
        <w:jc w:val="center"/>
        <w:rPr>
          <w:b/>
        </w:rPr>
      </w:pPr>
    </w:p>
    <w:p w:rsidR="009839C9" w:rsidRDefault="009839C9" w:rsidP="000038FC">
      <w:pPr>
        <w:jc w:val="center"/>
        <w:rPr>
          <w:b/>
        </w:rPr>
      </w:pPr>
    </w:p>
    <w:p w:rsidR="0012276F" w:rsidRDefault="0012276F" w:rsidP="000038FC">
      <w:pPr>
        <w:jc w:val="center"/>
        <w:rPr>
          <w:b/>
        </w:rPr>
      </w:pPr>
    </w:p>
    <w:p w:rsidR="002065EC" w:rsidRDefault="002065EC" w:rsidP="000038FC">
      <w:pPr>
        <w:jc w:val="center"/>
        <w:rPr>
          <w:b/>
        </w:rPr>
      </w:pPr>
    </w:p>
    <w:p w:rsidR="002065EC" w:rsidRDefault="002065EC" w:rsidP="000038FC">
      <w:pPr>
        <w:jc w:val="center"/>
        <w:rPr>
          <w:b/>
        </w:rPr>
      </w:pPr>
    </w:p>
    <w:p w:rsidR="00244DE2" w:rsidRDefault="00244DE2" w:rsidP="000038FC">
      <w:pPr>
        <w:jc w:val="right"/>
        <w:rPr>
          <w:sz w:val="20"/>
          <w:szCs w:val="20"/>
        </w:rPr>
      </w:pPr>
    </w:p>
    <w:p w:rsidR="005C292C" w:rsidRDefault="005C292C" w:rsidP="000038FC">
      <w:pPr>
        <w:jc w:val="right"/>
        <w:rPr>
          <w:sz w:val="20"/>
          <w:szCs w:val="20"/>
        </w:rPr>
      </w:pPr>
    </w:p>
    <w:p w:rsidR="005C292C" w:rsidRDefault="005C292C" w:rsidP="000038FC">
      <w:pPr>
        <w:jc w:val="right"/>
        <w:rPr>
          <w:sz w:val="20"/>
          <w:szCs w:val="20"/>
        </w:rPr>
      </w:pPr>
    </w:p>
    <w:p w:rsidR="000038FC" w:rsidRPr="00316CAE" w:rsidRDefault="00D64939" w:rsidP="000038FC">
      <w:pPr>
        <w:jc w:val="right"/>
        <w:rPr>
          <w:bCs/>
          <w:sz w:val="20"/>
          <w:szCs w:val="20"/>
        </w:rPr>
      </w:pPr>
      <w:r>
        <w:rPr>
          <w:sz w:val="20"/>
          <w:szCs w:val="20"/>
        </w:rPr>
        <w:t>П</w:t>
      </w:r>
      <w:r w:rsidR="000038FC" w:rsidRPr="00316CAE">
        <w:rPr>
          <w:sz w:val="20"/>
          <w:szCs w:val="20"/>
        </w:rPr>
        <w:t>риложение 4 к Постановлению</w:t>
      </w:r>
    </w:p>
    <w:p w:rsidR="000038FC" w:rsidRPr="00316CAE" w:rsidRDefault="000038FC" w:rsidP="000038FC">
      <w:pPr>
        <w:ind w:left="360"/>
        <w:jc w:val="right"/>
        <w:rPr>
          <w:sz w:val="20"/>
          <w:szCs w:val="20"/>
        </w:rPr>
      </w:pPr>
      <w:r w:rsidRPr="00316CAE">
        <w:rPr>
          <w:sz w:val="20"/>
          <w:szCs w:val="20"/>
        </w:rPr>
        <w:t>Александровского сельского поселения</w:t>
      </w:r>
    </w:p>
    <w:p w:rsidR="000038FC" w:rsidRPr="00316CAE" w:rsidRDefault="000038FC" w:rsidP="000038FC">
      <w:pPr>
        <w:ind w:left="360"/>
        <w:jc w:val="right"/>
        <w:rPr>
          <w:sz w:val="20"/>
          <w:szCs w:val="20"/>
        </w:rPr>
      </w:pPr>
      <w:r w:rsidRPr="00316CAE">
        <w:rPr>
          <w:sz w:val="20"/>
          <w:szCs w:val="20"/>
        </w:rPr>
        <w:t xml:space="preserve">от </w:t>
      </w:r>
      <w:r w:rsidR="003F3E36">
        <w:rPr>
          <w:sz w:val="20"/>
          <w:szCs w:val="20"/>
        </w:rPr>
        <w:t>06</w:t>
      </w:r>
      <w:r w:rsidR="006D20F1">
        <w:rPr>
          <w:sz w:val="20"/>
          <w:szCs w:val="20"/>
        </w:rPr>
        <w:t>.</w:t>
      </w:r>
      <w:r w:rsidR="003F3E36">
        <w:rPr>
          <w:sz w:val="20"/>
          <w:szCs w:val="20"/>
        </w:rPr>
        <w:t>11</w:t>
      </w:r>
      <w:r w:rsidRPr="00316CAE">
        <w:rPr>
          <w:sz w:val="20"/>
          <w:szCs w:val="20"/>
        </w:rPr>
        <w:t>.20</w:t>
      </w:r>
      <w:r w:rsidR="00272BA6">
        <w:rPr>
          <w:sz w:val="20"/>
          <w:szCs w:val="20"/>
        </w:rPr>
        <w:t>20</w:t>
      </w:r>
      <w:r w:rsidRPr="00316CAE">
        <w:rPr>
          <w:sz w:val="20"/>
          <w:szCs w:val="20"/>
        </w:rPr>
        <w:t xml:space="preserve">  №</w:t>
      </w:r>
      <w:r w:rsidR="003F3E36">
        <w:rPr>
          <w:sz w:val="20"/>
          <w:szCs w:val="20"/>
        </w:rPr>
        <w:t>310</w:t>
      </w:r>
      <w:r w:rsidRPr="00316CAE">
        <w:rPr>
          <w:sz w:val="20"/>
          <w:szCs w:val="20"/>
        </w:rPr>
        <w:t xml:space="preserve">  </w:t>
      </w:r>
    </w:p>
    <w:p w:rsidR="000038FC" w:rsidRPr="00316CAE" w:rsidRDefault="000038FC" w:rsidP="000038FC">
      <w:pPr>
        <w:ind w:left="360"/>
        <w:jc w:val="right"/>
        <w:rPr>
          <w:bCs/>
          <w:sz w:val="20"/>
          <w:szCs w:val="20"/>
        </w:rPr>
      </w:pPr>
    </w:p>
    <w:p w:rsidR="000038FC" w:rsidRPr="00316CAE" w:rsidRDefault="000038FC" w:rsidP="000038FC">
      <w:pPr>
        <w:ind w:left="7440"/>
        <w:jc w:val="right"/>
        <w:rPr>
          <w:bCs/>
          <w:sz w:val="20"/>
          <w:szCs w:val="20"/>
        </w:rPr>
      </w:pPr>
    </w:p>
    <w:p w:rsidR="000038FC" w:rsidRPr="001E0109" w:rsidRDefault="000038FC" w:rsidP="000038FC">
      <w:pPr>
        <w:jc w:val="center"/>
        <w:rPr>
          <w:b/>
          <w:bCs/>
        </w:rPr>
      </w:pPr>
      <w:r w:rsidRPr="001E0109">
        <w:rPr>
          <w:b/>
          <w:bCs/>
        </w:rPr>
        <w:t>Отчет</w:t>
      </w:r>
    </w:p>
    <w:p w:rsidR="000038FC" w:rsidRPr="001E0109" w:rsidRDefault="000038FC" w:rsidP="000038FC">
      <w:pPr>
        <w:tabs>
          <w:tab w:val="left" w:pos="142"/>
        </w:tabs>
        <w:jc w:val="center"/>
        <w:rPr>
          <w:b/>
          <w:bCs/>
        </w:rPr>
      </w:pPr>
      <w:r w:rsidRPr="001E0109">
        <w:rPr>
          <w:b/>
          <w:bCs/>
        </w:rPr>
        <w:t>об исполнении бюджета Александровского сельского поселения</w:t>
      </w:r>
    </w:p>
    <w:p w:rsidR="000038FC" w:rsidRDefault="000038FC" w:rsidP="000038FC">
      <w:pPr>
        <w:jc w:val="center"/>
        <w:rPr>
          <w:b/>
          <w:bCs/>
        </w:rPr>
      </w:pPr>
      <w:r w:rsidRPr="001E0109">
        <w:rPr>
          <w:b/>
          <w:bCs/>
        </w:rPr>
        <w:t>по источникам внутреннего финансирования дефицита бюджета за</w:t>
      </w:r>
      <w:r w:rsidR="00107DE1">
        <w:rPr>
          <w:b/>
          <w:bCs/>
        </w:rPr>
        <w:t xml:space="preserve"> </w:t>
      </w:r>
      <w:r w:rsidR="003F3E36">
        <w:rPr>
          <w:b/>
          <w:bCs/>
        </w:rPr>
        <w:t>9 месяцев</w:t>
      </w:r>
      <w:r w:rsidRPr="001E0109">
        <w:rPr>
          <w:b/>
          <w:bCs/>
        </w:rPr>
        <w:t xml:space="preserve"> 20</w:t>
      </w:r>
      <w:r w:rsidR="001A74BB">
        <w:rPr>
          <w:b/>
          <w:bCs/>
        </w:rPr>
        <w:t>20</w:t>
      </w:r>
      <w:r w:rsidRPr="001E0109">
        <w:rPr>
          <w:b/>
          <w:bCs/>
        </w:rPr>
        <w:t xml:space="preserve"> год</w:t>
      </w:r>
    </w:p>
    <w:p w:rsidR="0012276F" w:rsidRDefault="0012276F" w:rsidP="000038FC">
      <w:pPr>
        <w:jc w:val="center"/>
        <w:rPr>
          <w:b/>
          <w:bCs/>
        </w:rPr>
      </w:pPr>
    </w:p>
    <w:tbl>
      <w:tblPr>
        <w:tblW w:w="9669" w:type="dxa"/>
        <w:tblLayout w:type="fixed"/>
        <w:tblCellMar>
          <w:left w:w="30" w:type="dxa"/>
          <w:right w:w="30" w:type="dxa"/>
        </w:tblCellMar>
        <w:tblLook w:val="0000"/>
      </w:tblPr>
      <w:tblGrid>
        <w:gridCol w:w="4283"/>
        <w:gridCol w:w="2268"/>
        <w:gridCol w:w="1984"/>
        <w:gridCol w:w="1134"/>
      </w:tblGrid>
      <w:tr w:rsidR="006F3CD9" w:rsidRPr="006F3CD9" w:rsidTr="008A2790">
        <w:trPr>
          <w:trHeight w:val="911"/>
        </w:trPr>
        <w:tc>
          <w:tcPr>
            <w:tcW w:w="4283" w:type="dxa"/>
            <w:tcBorders>
              <w:top w:val="single" w:sz="6" w:space="0" w:color="auto"/>
              <w:left w:val="single" w:sz="6" w:space="0" w:color="auto"/>
              <w:right w:val="single" w:sz="6" w:space="0" w:color="auto"/>
            </w:tcBorders>
            <w:vAlign w:val="center"/>
          </w:tcPr>
          <w:p w:rsidR="006F3CD9" w:rsidRPr="006F3CD9" w:rsidRDefault="006F3CD9" w:rsidP="006F3CD9">
            <w:pPr>
              <w:autoSpaceDE w:val="0"/>
              <w:autoSpaceDN w:val="0"/>
              <w:adjustRightInd w:val="0"/>
              <w:jc w:val="center"/>
              <w:rPr>
                <w:rFonts w:eastAsiaTheme="minorHAnsi"/>
                <w:color w:val="000000"/>
                <w:lang w:eastAsia="en-US"/>
              </w:rPr>
            </w:pPr>
            <w:r w:rsidRPr="006F3CD9">
              <w:rPr>
                <w:rFonts w:eastAsiaTheme="minorHAnsi"/>
                <w:color w:val="000000"/>
                <w:sz w:val="22"/>
                <w:szCs w:val="22"/>
                <w:lang w:eastAsia="en-US"/>
              </w:rPr>
              <w:t>Наименование источников внутреннего финансирования дефицита бюджета</w:t>
            </w:r>
          </w:p>
        </w:tc>
        <w:tc>
          <w:tcPr>
            <w:tcW w:w="2268" w:type="dxa"/>
            <w:tcBorders>
              <w:top w:val="single" w:sz="6" w:space="0" w:color="auto"/>
              <w:left w:val="single" w:sz="6" w:space="0" w:color="auto"/>
              <w:right w:val="single" w:sz="6" w:space="0" w:color="auto"/>
            </w:tcBorders>
            <w:vAlign w:val="center"/>
          </w:tcPr>
          <w:p w:rsidR="006F3CD9" w:rsidRPr="006F3CD9" w:rsidRDefault="006F3CD9" w:rsidP="006F3CD9">
            <w:pPr>
              <w:autoSpaceDE w:val="0"/>
              <w:autoSpaceDN w:val="0"/>
              <w:adjustRightInd w:val="0"/>
              <w:jc w:val="center"/>
              <w:rPr>
                <w:rFonts w:eastAsiaTheme="minorHAnsi"/>
                <w:color w:val="000000"/>
                <w:lang w:eastAsia="en-US"/>
              </w:rPr>
            </w:pPr>
            <w:r w:rsidRPr="006F3CD9">
              <w:rPr>
                <w:rFonts w:eastAsiaTheme="minorHAnsi"/>
                <w:color w:val="000000"/>
                <w:sz w:val="22"/>
                <w:szCs w:val="22"/>
                <w:lang w:eastAsia="en-US"/>
              </w:rPr>
              <w:t>Сумма, тыс. рублей</w:t>
            </w:r>
          </w:p>
          <w:p w:rsidR="006F3CD9" w:rsidRPr="006F3CD9" w:rsidRDefault="006F3CD9" w:rsidP="006F3CD9">
            <w:pPr>
              <w:autoSpaceDE w:val="0"/>
              <w:autoSpaceDN w:val="0"/>
              <w:adjustRightInd w:val="0"/>
              <w:jc w:val="center"/>
              <w:rPr>
                <w:rFonts w:eastAsiaTheme="minorHAnsi"/>
                <w:color w:val="000000"/>
                <w:lang w:eastAsia="en-US"/>
              </w:rPr>
            </w:pPr>
            <w:r w:rsidRPr="006F3CD9">
              <w:rPr>
                <w:rFonts w:eastAsiaTheme="minorHAnsi"/>
                <w:color w:val="000000"/>
                <w:sz w:val="22"/>
                <w:szCs w:val="22"/>
                <w:lang w:eastAsia="en-US"/>
              </w:rPr>
              <w:t>Утверждено на 2020год</w:t>
            </w:r>
          </w:p>
        </w:tc>
        <w:tc>
          <w:tcPr>
            <w:tcW w:w="1984" w:type="dxa"/>
            <w:tcBorders>
              <w:top w:val="single" w:sz="6" w:space="0" w:color="auto"/>
              <w:left w:val="single" w:sz="6" w:space="0" w:color="auto"/>
              <w:right w:val="single" w:sz="6" w:space="0" w:color="auto"/>
            </w:tcBorders>
            <w:vAlign w:val="center"/>
          </w:tcPr>
          <w:p w:rsidR="006F3CD9" w:rsidRPr="006F3CD9" w:rsidRDefault="006F3CD9" w:rsidP="006F3CD9">
            <w:pPr>
              <w:autoSpaceDE w:val="0"/>
              <w:autoSpaceDN w:val="0"/>
              <w:adjustRightInd w:val="0"/>
              <w:jc w:val="center"/>
              <w:rPr>
                <w:rFonts w:eastAsiaTheme="minorHAnsi"/>
                <w:color w:val="000000"/>
                <w:lang w:eastAsia="en-US"/>
              </w:rPr>
            </w:pPr>
            <w:r w:rsidRPr="006F3CD9">
              <w:rPr>
                <w:rFonts w:eastAsiaTheme="minorHAnsi"/>
                <w:color w:val="000000"/>
                <w:sz w:val="22"/>
                <w:szCs w:val="22"/>
                <w:lang w:eastAsia="en-US"/>
              </w:rPr>
              <w:t>Исполнено за 9 месяцев 2020 года, тыс. руб.</w:t>
            </w:r>
          </w:p>
        </w:tc>
        <w:tc>
          <w:tcPr>
            <w:tcW w:w="1134" w:type="dxa"/>
            <w:tcBorders>
              <w:top w:val="single" w:sz="6" w:space="0" w:color="auto"/>
              <w:left w:val="single" w:sz="6" w:space="0" w:color="auto"/>
              <w:right w:val="single" w:sz="6" w:space="0" w:color="auto"/>
            </w:tcBorders>
            <w:vAlign w:val="center"/>
          </w:tcPr>
          <w:p w:rsidR="006F3CD9" w:rsidRPr="006F3CD9" w:rsidRDefault="006F3CD9" w:rsidP="006F3CD9">
            <w:pPr>
              <w:autoSpaceDE w:val="0"/>
              <w:autoSpaceDN w:val="0"/>
              <w:adjustRightInd w:val="0"/>
              <w:jc w:val="center"/>
              <w:rPr>
                <w:rFonts w:eastAsiaTheme="minorHAnsi"/>
                <w:color w:val="000000"/>
                <w:lang w:eastAsia="en-US"/>
              </w:rPr>
            </w:pPr>
            <w:r w:rsidRPr="006F3CD9">
              <w:rPr>
                <w:rFonts w:eastAsiaTheme="minorHAnsi"/>
                <w:color w:val="000000"/>
                <w:sz w:val="22"/>
                <w:szCs w:val="22"/>
                <w:lang w:eastAsia="en-US"/>
              </w:rPr>
              <w:t>% Исп.</w:t>
            </w:r>
          </w:p>
        </w:tc>
      </w:tr>
      <w:tr w:rsidR="006F3CD9" w:rsidRPr="006F3CD9" w:rsidTr="008A2790">
        <w:trPr>
          <w:trHeight w:val="552"/>
        </w:trPr>
        <w:tc>
          <w:tcPr>
            <w:tcW w:w="4283" w:type="dxa"/>
            <w:tcBorders>
              <w:top w:val="single" w:sz="6" w:space="0" w:color="auto"/>
              <w:left w:val="single" w:sz="6" w:space="0" w:color="auto"/>
              <w:bottom w:val="single" w:sz="6" w:space="0" w:color="auto"/>
              <w:right w:val="single" w:sz="6" w:space="0" w:color="auto"/>
            </w:tcBorders>
          </w:tcPr>
          <w:p w:rsidR="006F3CD9" w:rsidRPr="006F3CD9" w:rsidRDefault="006F3CD9" w:rsidP="006F3CD9">
            <w:pPr>
              <w:autoSpaceDE w:val="0"/>
              <w:autoSpaceDN w:val="0"/>
              <w:adjustRightInd w:val="0"/>
              <w:rPr>
                <w:rFonts w:eastAsiaTheme="minorHAnsi"/>
                <w:b/>
                <w:bCs/>
                <w:color w:val="000000"/>
                <w:lang w:eastAsia="en-US"/>
              </w:rPr>
            </w:pPr>
            <w:r w:rsidRPr="006F3CD9">
              <w:rPr>
                <w:rFonts w:eastAsiaTheme="minorHAnsi"/>
                <w:b/>
                <w:bCs/>
                <w:color w:val="000000"/>
                <w:sz w:val="22"/>
                <w:szCs w:val="22"/>
                <w:lang w:eastAsia="en-US"/>
              </w:rPr>
              <w:t>Кредиты, привлекаемые от кредитных организаций:</w:t>
            </w:r>
          </w:p>
        </w:tc>
        <w:tc>
          <w:tcPr>
            <w:tcW w:w="2268"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b/>
                <w:bCs/>
                <w:color w:val="000000"/>
                <w:lang w:eastAsia="en-US"/>
              </w:rPr>
            </w:pPr>
            <w:r w:rsidRPr="006F3CD9">
              <w:rPr>
                <w:rFonts w:eastAsiaTheme="minorHAnsi"/>
                <w:b/>
                <w:bCs/>
                <w:color w:val="000000"/>
                <w:sz w:val="22"/>
                <w:szCs w:val="22"/>
                <w:lang w:eastAsia="en-US"/>
              </w:rPr>
              <w:t>0</w:t>
            </w:r>
          </w:p>
        </w:tc>
        <w:tc>
          <w:tcPr>
            <w:tcW w:w="198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b/>
                <w:bCs/>
                <w:color w:val="000000"/>
                <w:lang w:eastAsia="en-US"/>
              </w:rPr>
            </w:pPr>
            <w:r w:rsidRPr="006F3CD9">
              <w:rPr>
                <w:rFonts w:eastAsiaTheme="minorHAnsi"/>
                <w:b/>
                <w:bCs/>
                <w:color w:val="000000"/>
                <w:sz w:val="22"/>
                <w:szCs w:val="22"/>
                <w:lang w:eastAsia="en-US"/>
              </w:rPr>
              <w:t>0</w:t>
            </w:r>
          </w:p>
        </w:tc>
        <w:tc>
          <w:tcPr>
            <w:tcW w:w="113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b/>
                <w:bCs/>
                <w:color w:val="000000"/>
                <w:lang w:eastAsia="en-US"/>
              </w:rPr>
            </w:pPr>
            <w:r w:rsidRPr="006F3CD9">
              <w:rPr>
                <w:rFonts w:eastAsiaTheme="minorHAnsi"/>
                <w:b/>
                <w:bCs/>
                <w:color w:val="000000"/>
                <w:sz w:val="22"/>
                <w:szCs w:val="22"/>
                <w:lang w:eastAsia="en-US"/>
              </w:rPr>
              <w:t>0</w:t>
            </w:r>
          </w:p>
        </w:tc>
      </w:tr>
      <w:tr w:rsidR="006F3CD9" w:rsidRPr="006F3CD9" w:rsidTr="008A2790">
        <w:trPr>
          <w:trHeight w:val="290"/>
        </w:trPr>
        <w:tc>
          <w:tcPr>
            <w:tcW w:w="4283" w:type="dxa"/>
            <w:tcBorders>
              <w:top w:val="single" w:sz="6" w:space="0" w:color="auto"/>
              <w:left w:val="single" w:sz="6" w:space="0" w:color="auto"/>
              <w:bottom w:val="single" w:sz="6" w:space="0" w:color="auto"/>
              <w:right w:val="single" w:sz="6" w:space="0" w:color="auto"/>
            </w:tcBorders>
          </w:tcPr>
          <w:p w:rsidR="006F3CD9" w:rsidRPr="006F3CD9" w:rsidRDefault="006F3CD9" w:rsidP="006F3CD9">
            <w:pPr>
              <w:autoSpaceDE w:val="0"/>
              <w:autoSpaceDN w:val="0"/>
              <w:adjustRightInd w:val="0"/>
              <w:rPr>
                <w:rFonts w:eastAsiaTheme="minorHAnsi"/>
                <w:color w:val="000000"/>
                <w:lang w:eastAsia="en-US"/>
              </w:rPr>
            </w:pPr>
            <w:r w:rsidRPr="006F3CD9">
              <w:rPr>
                <w:rFonts w:eastAsiaTheme="minorHAnsi"/>
                <w:color w:val="000000"/>
                <w:sz w:val="22"/>
                <w:szCs w:val="22"/>
                <w:lang w:eastAsia="en-US"/>
              </w:rPr>
              <w:t>Объем привлечения</w:t>
            </w:r>
          </w:p>
        </w:tc>
        <w:tc>
          <w:tcPr>
            <w:tcW w:w="2268"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color w:val="000000"/>
                <w:lang w:eastAsia="en-US"/>
              </w:rPr>
            </w:pPr>
            <w:r w:rsidRPr="006F3CD9">
              <w:rPr>
                <w:rFonts w:eastAsiaTheme="minorHAnsi"/>
                <w:color w:val="000000"/>
                <w:sz w:val="22"/>
                <w:szCs w:val="22"/>
                <w:lang w:eastAsia="en-US"/>
              </w:rPr>
              <w:t>0</w:t>
            </w:r>
          </w:p>
        </w:tc>
        <w:tc>
          <w:tcPr>
            <w:tcW w:w="198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color w:val="000000"/>
                <w:lang w:eastAsia="en-US"/>
              </w:rPr>
            </w:pPr>
            <w:r w:rsidRPr="006F3CD9">
              <w:rPr>
                <w:rFonts w:eastAsiaTheme="minorHAnsi"/>
                <w:color w:val="000000"/>
                <w:sz w:val="22"/>
                <w:szCs w:val="22"/>
                <w:lang w:eastAsia="en-US"/>
              </w:rPr>
              <w:t>0</w:t>
            </w:r>
          </w:p>
        </w:tc>
        <w:tc>
          <w:tcPr>
            <w:tcW w:w="113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color w:val="000000"/>
                <w:lang w:eastAsia="en-US"/>
              </w:rPr>
            </w:pPr>
            <w:r w:rsidRPr="006F3CD9">
              <w:rPr>
                <w:rFonts w:eastAsiaTheme="minorHAnsi"/>
                <w:color w:val="000000"/>
                <w:sz w:val="22"/>
                <w:szCs w:val="22"/>
                <w:lang w:eastAsia="en-US"/>
              </w:rPr>
              <w:t>0</w:t>
            </w:r>
          </w:p>
        </w:tc>
      </w:tr>
      <w:tr w:rsidR="006F3CD9" w:rsidRPr="006F3CD9" w:rsidTr="008A2790">
        <w:trPr>
          <w:trHeight w:val="581"/>
        </w:trPr>
        <w:tc>
          <w:tcPr>
            <w:tcW w:w="4283" w:type="dxa"/>
            <w:tcBorders>
              <w:top w:val="single" w:sz="6" w:space="0" w:color="auto"/>
              <w:left w:val="single" w:sz="6" w:space="0" w:color="auto"/>
              <w:bottom w:val="single" w:sz="6" w:space="0" w:color="auto"/>
              <w:right w:val="single" w:sz="6" w:space="0" w:color="auto"/>
            </w:tcBorders>
          </w:tcPr>
          <w:p w:rsidR="006F3CD9" w:rsidRPr="006F3CD9" w:rsidRDefault="006F3CD9" w:rsidP="006F3CD9">
            <w:pPr>
              <w:autoSpaceDE w:val="0"/>
              <w:autoSpaceDN w:val="0"/>
              <w:adjustRightInd w:val="0"/>
              <w:rPr>
                <w:rFonts w:eastAsiaTheme="minorHAnsi"/>
                <w:color w:val="000000"/>
                <w:lang w:eastAsia="en-US"/>
              </w:rPr>
            </w:pPr>
            <w:r w:rsidRPr="006F3CD9">
              <w:rPr>
                <w:rFonts w:eastAsiaTheme="minorHAnsi"/>
                <w:color w:val="000000"/>
                <w:sz w:val="22"/>
                <w:szCs w:val="22"/>
                <w:lang w:eastAsia="en-US"/>
              </w:rPr>
              <w:t xml:space="preserve">Объем средств, направляемых на погашение основной суммы долга </w:t>
            </w:r>
          </w:p>
        </w:tc>
        <w:tc>
          <w:tcPr>
            <w:tcW w:w="2268"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color w:val="000000"/>
                <w:lang w:eastAsia="en-US"/>
              </w:rPr>
            </w:pPr>
            <w:r w:rsidRPr="006F3CD9">
              <w:rPr>
                <w:rFonts w:eastAsiaTheme="minorHAnsi"/>
                <w:color w:val="000000"/>
                <w:sz w:val="22"/>
                <w:szCs w:val="22"/>
                <w:lang w:eastAsia="en-US"/>
              </w:rPr>
              <w:t>0</w:t>
            </w:r>
          </w:p>
        </w:tc>
        <w:tc>
          <w:tcPr>
            <w:tcW w:w="198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color w:val="000000"/>
                <w:lang w:eastAsia="en-US"/>
              </w:rPr>
            </w:pPr>
            <w:r w:rsidRPr="006F3CD9">
              <w:rPr>
                <w:rFonts w:eastAsiaTheme="minorHAnsi"/>
                <w:color w:val="000000"/>
                <w:sz w:val="22"/>
                <w:szCs w:val="22"/>
                <w:lang w:eastAsia="en-US"/>
              </w:rPr>
              <w:t>0</w:t>
            </w:r>
          </w:p>
        </w:tc>
        <w:tc>
          <w:tcPr>
            <w:tcW w:w="113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color w:val="000000"/>
                <w:lang w:eastAsia="en-US"/>
              </w:rPr>
            </w:pPr>
            <w:r w:rsidRPr="006F3CD9">
              <w:rPr>
                <w:rFonts w:eastAsiaTheme="minorHAnsi"/>
                <w:color w:val="000000"/>
                <w:sz w:val="22"/>
                <w:szCs w:val="22"/>
                <w:lang w:eastAsia="en-US"/>
              </w:rPr>
              <w:t>0</w:t>
            </w:r>
          </w:p>
        </w:tc>
      </w:tr>
      <w:tr w:rsidR="006F3CD9" w:rsidRPr="006F3CD9" w:rsidTr="008A2790">
        <w:trPr>
          <w:trHeight w:val="552"/>
        </w:trPr>
        <w:tc>
          <w:tcPr>
            <w:tcW w:w="4283" w:type="dxa"/>
            <w:tcBorders>
              <w:top w:val="single" w:sz="6" w:space="0" w:color="auto"/>
              <w:left w:val="single" w:sz="6" w:space="0" w:color="auto"/>
              <w:bottom w:val="single" w:sz="6" w:space="0" w:color="auto"/>
              <w:right w:val="single" w:sz="6" w:space="0" w:color="auto"/>
            </w:tcBorders>
          </w:tcPr>
          <w:p w:rsidR="006F3CD9" w:rsidRPr="006F3CD9" w:rsidRDefault="006F3CD9" w:rsidP="006F3CD9">
            <w:pPr>
              <w:autoSpaceDE w:val="0"/>
              <w:autoSpaceDN w:val="0"/>
              <w:adjustRightInd w:val="0"/>
              <w:rPr>
                <w:rFonts w:eastAsiaTheme="minorHAnsi"/>
                <w:b/>
                <w:bCs/>
                <w:color w:val="000000"/>
                <w:lang w:eastAsia="en-US"/>
              </w:rPr>
            </w:pPr>
            <w:r w:rsidRPr="006F3CD9">
              <w:rPr>
                <w:rFonts w:eastAsiaTheme="minorHAnsi"/>
                <w:b/>
                <w:bCs/>
                <w:color w:val="000000"/>
                <w:sz w:val="22"/>
                <w:szCs w:val="22"/>
                <w:lang w:eastAsia="en-US"/>
              </w:rPr>
              <w:t>Бюджетные кредиты, выданные юридическим лицам</w:t>
            </w:r>
          </w:p>
        </w:tc>
        <w:tc>
          <w:tcPr>
            <w:tcW w:w="2268"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b/>
                <w:bCs/>
                <w:color w:val="000000"/>
                <w:lang w:eastAsia="en-US"/>
              </w:rPr>
            </w:pPr>
            <w:r w:rsidRPr="006F3CD9">
              <w:rPr>
                <w:rFonts w:eastAsiaTheme="minorHAnsi"/>
                <w:b/>
                <w:bCs/>
                <w:color w:val="000000"/>
                <w:sz w:val="22"/>
                <w:szCs w:val="22"/>
                <w:lang w:eastAsia="en-US"/>
              </w:rPr>
              <w:t>0</w:t>
            </w:r>
          </w:p>
        </w:tc>
        <w:tc>
          <w:tcPr>
            <w:tcW w:w="198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b/>
                <w:bCs/>
                <w:color w:val="000000"/>
                <w:lang w:eastAsia="en-US"/>
              </w:rPr>
            </w:pPr>
            <w:r w:rsidRPr="006F3CD9">
              <w:rPr>
                <w:rFonts w:eastAsiaTheme="minorHAnsi"/>
                <w:b/>
                <w:bCs/>
                <w:color w:val="000000"/>
                <w:sz w:val="22"/>
                <w:szCs w:val="22"/>
                <w:lang w:eastAsia="en-US"/>
              </w:rPr>
              <w:t>0</w:t>
            </w:r>
          </w:p>
        </w:tc>
        <w:tc>
          <w:tcPr>
            <w:tcW w:w="113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b/>
                <w:bCs/>
                <w:color w:val="000000"/>
                <w:lang w:eastAsia="en-US"/>
              </w:rPr>
            </w:pPr>
            <w:r w:rsidRPr="006F3CD9">
              <w:rPr>
                <w:rFonts w:eastAsiaTheme="minorHAnsi"/>
                <w:b/>
                <w:bCs/>
                <w:color w:val="000000"/>
                <w:sz w:val="22"/>
                <w:szCs w:val="22"/>
                <w:lang w:eastAsia="en-US"/>
              </w:rPr>
              <w:t>0</w:t>
            </w:r>
          </w:p>
        </w:tc>
      </w:tr>
      <w:tr w:rsidR="006F3CD9" w:rsidRPr="006F3CD9" w:rsidTr="008A2790">
        <w:trPr>
          <w:trHeight w:val="871"/>
        </w:trPr>
        <w:tc>
          <w:tcPr>
            <w:tcW w:w="4283" w:type="dxa"/>
            <w:tcBorders>
              <w:top w:val="single" w:sz="6" w:space="0" w:color="auto"/>
              <w:left w:val="single" w:sz="6" w:space="0" w:color="auto"/>
              <w:bottom w:val="single" w:sz="6" w:space="0" w:color="auto"/>
              <w:right w:val="single" w:sz="6" w:space="0" w:color="auto"/>
            </w:tcBorders>
          </w:tcPr>
          <w:p w:rsidR="006F3CD9" w:rsidRPr="006F3CD9" w:rsidRDefault="006F3CD9" w:rsidP="006F3CD9">
            <w:pPr>
              <w:autoSpaceDE w:val="0"/>
              <w:autoSpaceDN w:val="0"/>
              <w:adjustRightInd w:val="0"/>
              <w:rPr>
                <w:rFonts w:eastAsiaTheme="minorHAnsi"/>
                <w:color w:val="000000"/>
                <w:lang w:eastAsia="en-US"/>
              </w:rPr>
            </w:pPr>
            <w:r w:rsidRPr="006F3CD9">
              <w:rPr>
                <w:rFonts w:eastAsiaTheme="minorHAnsi"/>
                <w:color w:val="000000"/>
                <w:sz w:val="22"/>
                <w:szCs w:val="22"/>
                <w:lang w:eastAsia="en-US"/>
              </w:rPr>
              <w:t>Объем полученных средств, от возврата предоставленных из бюджета юридическим лицам кредитов</w:t>
            </w:r>
          </w:p>
        </w:tc>
        <w:tc>
          <w:tcPr>
            <w:tcW w:w="2268"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color w:val="000000"/>
                <w:lang w:eastAsia="en-US"/>
              </w:rPr>
            </w:pPr>
            <w:r w:rsidRPr="006F3CD9">
              <w:rPr>
                <w:rFonts w:eastAsiaTheme="minorHAnsi"/>
                <w:color w:val="000000"/>
                <w:sz w:val="22"/>
                <w:szCs w:val="22"/>
                <w:lang w:eastAsia="en-US"/>
              </w:rPr>
              <w:t>0</w:t>
            </w:r>
          </w:p>
        </w:tc>
        <w:tc>
          <w:tcPr>
            <w:tcW w:w="198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color w:val="000000"/>
                <w:lang w:eastAsia="en-US"/>
              </w:rPr>
            </w:pPr>
            <w:r w:rsidRPr="006F3CD9">
              <w:rPr>
                <w:rFonts w:eastAsiaTheme="minorHAnsi"/>
                <w:color w:val="000000"/>
                <w:sz w:val="22"/>
                <w:szCs w:val="22"/>
                <w:lang w:eastAsia="en-US"/>
              </w:rPr>
              <w:t>0</w:t>
            </w:r>
          </w:p>
        </w:tc>
        <w:tc>
          <w:tcPr>
            <w:tcW w:w="113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color w:val="000000"/>
                <w:lang w:eastAsia="en-US"/>
              </w:rPr>
            </w:pPr>
            <w:r w:rsidRPr="006F3CD9">
              <w:rPr>
                <w:rFonts w:eastAsiaTheme="minorHAnsi"/>
                <w:color w:val="000000"/>
                <w:sz w:val="22"/>
                <w:szCs w:val="22"/>
                <w:lang w:eastAsia="en-US"/>
              </w:rPr>
              <w:t>0</w:t>
            </w:r>
          </w:p>
        </w:tc>
      </w:tr>
      <w:tr w:rsidR="006F3CD9" w:rsidRPr="006F3CD9" w:rsidTr="008A2790">
        <w:trPr>
          <w:trHeight w:val="469"/>
        </w:trPr>
        <w:tc>
          <w:tcPr>
            <w:tcW w:w="4283" w:type="dxa"/>
            <w:tcBorders>
              <w:top w:val="single" w:sz="6" w:space="0" w:color="auto"/>
              <w:left w:val="single" w:sz="6" w:space="0" w:color="auto"/>
              <w:bottom w:val="single" w:sz="6" w:space="0" w:color="auto"/>
              <w:right w:val="single" w:sz="6" w:space="0" w:color="auto"/>
            </w:tcBorders>
          </w:tcPr>
          <w:p w:rsidR="006F3CD9" w:rsidRPr="006F3CD9" w:rsidRDefault="006F3CD9" w:rsidP="006F3CD9">
            <w:pPr>
              <w:autoSpaceDE w:val="0"/>
              <w:autoSpaceDN w:val="0"/>
              <w:adjustRightInd w:val="0"/>
              <w:rPr>
                <w:rFonts w:eastAsiaTheme="minorHAnsi"/>
                <w:color w:val="000000"/>
                <w:lang w:eastAsia="en-US"/>
              </w:rPr>
            </w:pPr>
            <w:r w:rsidRPr="006F3CD9">
              <w:rPr>
                <w:rFonts w:eastAsiaTheme="minorHAnsi"/>
                <w:color w:val="000000"/>
                <w:sz w:val="22"/>
                <w:szCs w:val="22"/>
                <w:lang w:eastAsia="en-US"/>
              </w:rPr>
              <w:t>Объем средств, предоставленных из бюджета юридическим лицам бюджетных кредитов</w:t>
            </w:r>
          </w:p>
        </w:tc>
        <w:tc>
          <w:tcPr>
            <w:tcW w:w="2268"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color w:val="000000"/>
                <w:lang w:eastAsia="en-US"/>
              </w:rPr>
            </w:pPr>
            <w:r w:rsidRPr="006F3CD9">
              <w:rPr>
                <w:rFonts w:eastAsiaTheme="minorHAnsi"/>
                <w:color w:val="000000"/>
                <w:sz w:val="22"/>
                <w:szCs w:val="22"/>
                <w:lang w:eastAsia="en-US"/>
              </w:rPr>
              <w:t>0</w:t>
            </w:r>
          </w:p>
        </w:tc>
        <w:tc>
          <w:tcPr>
            <w:tcW w:w="198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color w:val="000000"/>
                <w:lang w:eastAsia="en-US"/>
              </w:rPr>
            </w:pPr>
            <w:r w:rsidRPr="006F3CD9">
              <w:rPr>
                <w:rFonts w:eastAsiaTheme="minorHAnsi"/>
                <w:color w:val="000000"/>
                <w:sz w:val="22"/>
                <w:szCs w:val="22"/>
                <w:lang w:eastAsia="en-US"/>
              </w:rPr>
              <w:t>0</w:t>
            </w:r>
          </w:p>
        </w:tc>
        <w:tc>
          <w:tcPr>
            <w:tcW w:w="113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color w:val="000000"/>
                <w:lang w:eastAsia="en-US"/>
              </w:rPr>
            </w:pPr>
            <w:r w:rsidRPr="006F3CD9">
              <w:rPr>
                <w:rFonts w:eastAsiaTheme="minorHAnsi"/>
                <w:color w:val="000000"/>
                <w:sz w:val="22"/>
                <w:szCs w:val="22"/>
                <w:lang w:eastAsia="en-US"/>
              </w:rPr>
              <w:t>0</w:t>
            </w:r>
          </w:p>
        </w:tc>
      </w:tr>
      <w:tr w:rsidR="006F3CD9" w:rsidRPr="006F3CD9" w:rsidTr="008A2790">
        <w:trPr>
          <w:trHeight w:val="1102"/>
        </w:trPr>
        <w:tc>
          <w:tcPr>
            <w:tcW w:w="4283" w:type="dxa"/>
            <w:tcBorders>
              <w:top w:val="single" w:sz="6" w:space="0" w:color="auto"/>
              <w:left w:val="single" w:sz="6" w:space="0" w:color="auto"/>
              <w:bottom w:val="single" w:sz="6" w:space="0" w:color="auto"/>
              <w:right w:val="single" w:sz="6" w:space="0" w:color="auto"/>
            </w:tcBorders>
          </w:tcPr>
          <w:p w:rsidR="006F3CD9" w:rsidRPr="006F3CD9" w:rsidRDefault="006F3CD9" w:rsidP="006F3CD9">
            <w:pPr>
              <w:autoSpaceDE w:val="0"/>
              <w:autoSpaceDN w:val="0"/>
              <w:adjustRightInd w:val="0"/>
              <w:rPr>
                <w:rFonts w:eastAsiaTheme="minorHAnsi"/>
                <w:b/>
                <w:bCs/>
                <w:color w:val="000000"/>
                <w:lang w:eastAsia="en-US"/>
              </w:rPr>
            </w:pPr>
            <w:r w:rsidRPr="006F3CD9">
              <w:rPr>
                <w:rFonts w:eastAsiaTheme="minorHAnsi"/>
                <w:b/>
                <w:bCs/>
                <w:color w:val="000000"/>
                <w:sz w:val="22"/>
                <w:szCs w:val="22"/>
                <w:lang w:eastAsia="en-US"/>
              </w:rPr>
              <w:t>Изменение остатков денежных средств на счетах по учету средств бюджета поселения в течение финансового года:</w:t>
            </w:r>
          </w:p>
        </w:tc>
        <w:tc>
          <w:tcPr>
            <w:tcW w:w="2268"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b/>
                <w:bCs/>
                <w:color w:val="000000"/>
                <w:lang w:eastAsia="en-US"/>
              </w:rPr>
            </w:pPr>
            <w:r w:rsidRPr="006F3CD9">
              <w:rPr>
                <w:rFonts w:eastAsiaTheme="minorHAnsi"/>
                <w:b/>
                <w:bCs/>
                <w:color w:val="000000"/>
                <w:sz w:val="22"/>
                <w:szCs w:val="22"/>
                <w:lang w:eastAsia="en-US"/>
              </w:rPr>
              <w:t>700,275</w:t>
            </w:r>
          </w:p>
        </w:tc>
        <w:tc>
          <w:tcPr>
            <w:tcW w:w="198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b/>
                <w:bCs/>
                <w:color w:val="000000"/>
                <w:lang w:eastAsia="en-US"/>
              </w:rPr>
            </w:pPr>
            <w:r w:rsidRPr="006F3CD9">
              <w:rPr>
                <w:rFonts w:eastAsiaTheme="minorHAnsi"/>
                <w:b/>
                <w:bCs/>
                <w:color w:val="000000"/>
                <w:sz w:val="22"/>
                <w:szCs w:val="22"/>
                <w:lang w:eastAsia="en-US"/>
              </w:rPr>
              <w:t>-4 376,088</w:t>
            </w:r>
          </w:p>
        </w:tc>
        <w:tc>
          <w:tcPr>
            <w:tcW w:w="113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b/>
                <w:bCs/>
                <w:color w:val="000000"/>
                <w:lang w:eastAsia="en-US"/>
              </w:rPr>
            </w:pPr>
            <w:r w:rsidRPr="006F3CD9">
              <w:rPr>
                <w:rFonts w:eastAsiaTheme="minorHAnsi"/>
                <w:b/>
                <w:bCs/>
                <w:color w:val="000000"/>
                <w:sz w:val="22"/>
                <w:szCs w:val="22"/>
                <w:lang w:eastAsia="en-US"/>
              </w:rPr>
              <w:t>-624,9</w:t>
            </w:r>
          </w:p>
        </w:tc>
      </w:tr>
      <w:tr w:rsidR="006F3CD9" w:rsidRPr="006F3CD9" w:rsidTr="008A2790">
        <w:trPr>
          <w:trHeight w:val="581"/>
        </w:trPr>
        <w:tc>
          <w:tcPr>
            <w:tcW w:w="4283" w:type="dxa"/>
            <w:tcBorders>
              <w:top w:val="single" w:sz="6" w:space="0" w:color="auto"/>
              <w:left w:val="single" w:sz="6" w:space="0" w:color="auto"/>
              <w:bottom w:val="single" w:sz="6" w:space="0" w:color="auto"/>
              <w:right w:val="single" w:sz="6" w:space="0" w:color="auto"/>
            </w:tcBorders>
          </w:tcPr>
          <w:p w:rsidR="006F3CD9" w:rsidRPr="006F3CD9" w:rsidRDefault="006F3CD9" w:rsidP="006F3CD9">
            <w:pPr>
              <w:autoSpaceDE w:val="0"/>
              <w:autoSpaceDN w:val="0"/>
              <w:adjustRightInd w:val="0"/>
              <w:rPr>
                <w:rFonts w:eastAsiaTheme="minorHAnsi"/>
                <w:color w:val="000000"/>
                <w:lang w:eastAsia="en-US"/>
              </w:rPr>
            </w:pPr>
            <w:r w:rsidRPr="006F3CD9">
              <w:rPr>
                <w:rFonts w:eastAsiaTheme="minorHAnsi"/>
                <w:color w:val="000000"/>
                <w:sz w:val="22"/>
                <w:szCs w:val="22"/>
                <w:lang w:eastAsia="en-US"/>
              </w:rPr>
              <w:t>Увеличение прочих остатков денежных средств бюджета поселения</w:t>
            </w:r>
          </w:p>
        </w:tc>
        <w:tc>
          <w:tcPr>
            <w:tcW w:w="2268"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color w:val="000000"/>
                <w:lang w:eastAsia="en-US"/>
              </w:rPr>
            </w:pPr>
            <w:r w:rsidRPr="006F3CD9">
              <w:rPr>
                <w:rFonts w:eastAsiaTheme="minorHAnsi"/>
                <w:color w:val="000000"/>
                <w:sz w:val="22"/>
                <w:szCs w:val="22"/>
                <w:lang w:eastAsia="en-US"/>
              </w:rPr>
              <w:t>-149 686,999</w:t>
            </w:r>
          </w:p>
        </w:tc>
        <w:tc>
          <w:tcPr>
            <w:tcW w:w="198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color w:val="000000"/>
                <w:lang w:eastAsia="en-US"/>
              </w:rPr>
            </w:pPr>
            <w:r w:rsidRPr="006F3CD9">
              <w:rPr>
                <w:rFonts w:eastAsiaTheme="minorHAnsi"/>
                <w:color w:val="000000"/>
                <w:sz w:val="22"/>
                <w:szCs w:val="22"/>
                <w:lang w:eastAsia="en-US"/>
              </w:rPr>
              <w:t>-81 730,791</w:t>
            </w:r>
          </w:p>
        </w:tc>
        <w:tc>
          <w:tcPr>
            <w:tcW w:w="113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b/>
                <w:bCs/>
                <w:color w:val="000000"/>
                <w:lang w:eastAsia="en-US"/>
              </w:rPr>
            </w:pPr>
            <w:r w:rsidRPr="006F3CD9">
              <w:rPr>
                <w:rFonts w:eastAsiaTheme="minorHAnsi"/>
                <w:b/>
                <w:bCs/>
                <w:color w:val="000000"/>
                <w:sz w:val="22"/>
                <w:szCs w:val="22"/>
                <w:lang w:eastAsia="en-US"/>
              </w:rPr>
              <w:t>54,6</w:t>
            </w:r>
          </w:p>
        </w:tc>
      </w:tr>
      <w:tr w:rsidR="006F3CD9" w:rsidRPr="006F3CD9" w:rsidTr="008A2790">
        <w:trPr>
          <w:trHeight w:val="581"/>
        </w:trPr>
        <w:tc>
          <w:tcPr>
            <w:tcW w:w="4283" w:type="dxa"/>
            <w:tcBorders>
              <w:top w:val="single" w:sz="6" w:space="0" w:color="auto"/>
              <w:left w:val="single" w:sz="6" w:space="0" w:color="auto"/>
              <w:bottom w:val="single" w:sz="6" w:space="0" w:color="auto"/>
              <w:right w:val="single" w:sz="6" w:space="0" w:color="auto"/>
            </w:tcBorders>
          </w:tcPr>
          <w:p w:rsidR="006F3CD9" w:rsidRPr="006F3CD9" w:rsidRDefault="006F3CD9" w:rsidP="006F3CD9">
            <w:pPr>
              <w:autoSpaceDE w:val="0"/>
              <w:autoSpaceDN w:val="0"/>
              <w:adjustRightInd w:val="0"/>
              <w:rPr>
                <w:rFonts w:eastAsiaTheme="minorHAnsi"/>
                <w:color w:val="000000"/>
                <w:lang w:eastAsia="en-US"/>
              </w:rPr>
            </w:pPr>
            <w:r w:rsidRPr="006F3CD9">
              <w:rPr>
                <w:rFonts w:eastAsiaTheme="minorHAnsi"/>
                <w:color w:val="000000"/>
                <w:sz w:val="22"/>
                <w:szCs w:val="22"/>
                <w:lang w:eastAsia="en-US"/>
              </w:rPr>
              <w:t>Уменьшение прочих остатков денежных средств бюджета поселения</w:t>
            </w:r>
          </w:p>
        </w:tc>
        <w:tc>
          <w:tcPr>
            <w:tcW w:w="2268"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color w:val="000000"/>
                <w:lang w:eastAsia="en-US"/>
              </w:rPr>
            </w:pPr>
            <w:r w:rsidRPr="006F3CD9">
              <w:rPr>
                <w:rFonts w:eastAsiaTheme="minorHAnsi"/>
                <w:color w:val="000000"/>
                <w:sz w:val="22"/>
                <w:szCs w:val="22"/>
                <w:lang w:eastAsia="en-US"/>
              </w:rPr>
              <w:t>150 387,274</w:t>
            </w:r>
          </w:p>
        </w:tc>
        <w:tc>
          <w:tcPr>
            <w:tcW w:w="198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color w:val="000000"/>
                <w:lang w:eastAsia="en-US"/>
              </w:rPr>
            </w:pPr>
            <w:r w:rsidRPr="006F3CD9">
              <w:rPr>
                <w:rFonts w:eastAsiaTheme="minorHAnsi"/>
                <w:color w:val="000000"/>
                <w:sz w:val="22"/>
                <w:szCs w:val="22"/>
                <w:lang w:eastAsia="en-US"/>
              </w:rPr>
              <w:t>77 354,703</w:t>
            </w:r>
          </w:p>
        </w:tc>
        <w:tc>
          <w:tcPr>
            <w:tcW w:w="113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b/>
                <w:bCs/>
                <w:color w:val="000000"/>
                <w:lang w:eastAsia="en-US"/>
              </w:rPr>
            </w:pPr>
            <w:r w:rsidRPr="006F3CD9">
              <w:rPr>
                <w:rFonts w:eastAsiaTheme="minorHAnsi"/>
                <w:b/>
                <w:bCs/>
                <w:color w:val="000000"/>
                <w:sz w:val="22"/>
                <w:szCs w:val="22"/>
                <w:lang w:eastAsia="en-US"/>
              </w:rPr>
              <w:t>51,4</w:t>
            </w:r>
          </w:p>
        </w:tc>
      </w:tr>
      <w:tr w:rsidR="006F3CD9" w:rsidRPr="006F3CD9" w:rsidTr="008A2790">
        <w:trPr>
          <w:trHeight w:val="552"/>
        </w:trPr>
        <w:tc>
          <w:tcPr>
            <w:tcW w:w="4283" w:type="dxa"/>
            <w:tcBorders>
              <w:top w:val="single" w:sz="6" w:space="0" w:color="auto"/>
              <w:left w:val="single" w:sz="6" w:space="0" w:color="auto"/>
              <w:bottom w:val="single" w:sz="6" w:space="0" w:color="auto"/>
              <w:right w:val="single" w:sz="6" w:space="0" w:color="auto"/>
            </w:tcBorders>
          </w:tcPr>
          <w:p w:rsidR="006F3CD9" w:rsidRPr="006F3CD9" w:rsidRDefault="006F3CD9" w:rsidP="006F3CD9">
            <w:pPr>
              <w:autoSpaceDE w:val="0"/>
              <w:autoSpaceDN w:val="0"/>
              <w:adjustRightInd w:val="0"/>
              <w:rPr>
                <w:rFonts w:eastAsiaTheme="minorHAnsi"/>
                <w:b/>
                <w:bCs/>
                <w:color w:val="000000"/>
                <w:lang w:eastAsia="en-US"/>
              </w:rPr>
            </w:pPr>
            <w:r w:rsidRPr="006F3CD9">
              <w:rPr>
                <w:rFonts w:eastAsiaTheme="minorHAnsi"/>
                <w:b/>
                <w:bCs/>
                <w:color w:val="000000"/>
                <w:sz w:val="22"/>
                <w:szCs w:val="22"/>
                <w:lang w:eastAsia="en-US"/>
              </w:rPr>
              <w:t>Итого источников внутреннего финансирования дефицита бюджета</w:t>
            </w:r>
          </w:p>
        </w:tc>
        <w:tc>
          <w:tcPr>
            <w:tcW w:w="2268"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b/>
                <w:bCs/>
                <w:color w:val="000000"/>
                <w:lang w:eastAsia="en-US"/>
              </w:rPr>
            </w:pPr>
            <w:r w:rsidRPr="006F3CD9">
              <w:rPr>
                <w:rFonts w:eastAsiaTheme="minorHAnsi"/>
                <w:b/>
                <w:bCs/>
                <w:color w:val="000000"/>
                <w:sz w:val="22"/>
                <w:szCs w:val="22"/>
                <w:lang w:eastAsia="en-US"/>
              </w:rPr>
              <w:t>700,275</w:t>
            </w:r>
          </w:p>
        </w:tc>
        <w:tc>
          <w:tcPr>
            <w:tcW w:w="198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b/>
                <w:bCs/>
                <w:color w:val="000000"/>
                <w:lang w:eastAsia="en-US"/>
              </w:rPr>
            </w:pPr>
            <w:r w:rsidRPr="006F3CD9">
              <w:rPr>
                <w:rFonts w:eastAsiaTheme="minorHAnsi"/>
                <w:b/>
                <w:bCs/>
                <w:color w:val="000000"/>
                <w:sz w:val="22"/>
                <w:szCs w:val="22"/>
                <w:lang w:eastAsia="en-US"/>
              </w:rPr>
              <w:t>-4 376,088</w:t>
            </w:r>
          </w:p>
        </w:tc>
        <w:tc>
          <w:tcPr>
            <w:tcW w:w="1134" w:type="dxa"/>
            <w:tcBorders>
              <w:top w:val="single" w:sz="6" w:space="0" w:color="auto"/>
              <w:left w:val="single" w:sz="6" w:space="0" w:color="auto"/>
              <w:bottom w:val="single" w:sz="6" w:space="0" w:color="auto"/>
              <w:right w:val="single" w:sz="6" w:space="0" w:color="auto"/>
            </w:tcBorders>
            <w:vAlign w:val="center"/>
          </w:tcPr>
          <w:p w:rsidR="006F3CD9" w:rsidRPr="006F3CD9" w:rsidRDefault="006F3CD9" w:rsidP="008A2790">
            <w:pPr>
              <w:autoSpaceDE w:val="0"/>
              <w:autoSpaceDN w:val="0"/>
              <w:adjustRightInd w:val="0"/>
              <w:jc w:val="right"/>
              <w:rPr>
                <w:rFonts w:eastAsiaTheme="minorHAnsi"/>
                <w:b/>
                <w:bCs/>
                <w:color w:val="000000"/>
                <w:lang w:eastAsia="en-US"/>
              </w:rPr>
            </w:pPr>
            <w:r w:rsidRPr="006F3CD9">
              <w:rPr>
                <w:rFonts w:eastAsiaTheme="minorHAnsi"/>
                <w:b/>
                <w:bCs/>
                <w:color w:val="000000"/>
                <w:sz w:val="22"/>
                <w:szCs w:val="22"/>
                <w:lang w:eastAsia="en-US"/>
              </w:rPr>
              <w:t>-624,9</w:t>
            </w:r>
          </w:p>
        </w:tc>
      </w:tr>
    </w:tbl>
    <w:p w:rsidR="006F3CD9" w:rsidRDefault="006F3CD9" w:rsidP="000038FC">
      <w:pPr>
        <w:jc w:val="center"/>
        <w:rPr>
          <w:b/>
          <w:bCs/>
        </w:rPr>
      </w:pPr>
    </w:p>
    <w:p w:rsidR="006F3CD9" w:rsidRDefault="006F3CD9" w:rsidP="000038FC">
      <w:pPr>
        <w:jc w:val="center"/>
        <w:rPr>
          <w:b/>
          <w:bCs/>
        </w:rPr>
      </w:pPr>
    </w:p>
    <w:p w:rsidR="001A74BB" w:rsidRDefault="001A74BB" w:rsidP="000038FC">
      <w:pPr>
        <w:jc w:val="center"/>
        <w:rPr>
          <w:b/>
          <w:bCs/>
        </w:rPr>
      </w:pPr>
    </w:p>
    <w:p w:rsidR="001A74BB" w:rsidRDefault="001A74BB" w:rsidP="000038FC">
      <w:pPr>
        <w:jc w:val="center"/>
        <w:rPr>
          <w:b/>
          <w:bCs/>
        </w:rPr>
      </w:pPr>
    </w:p>
    <w:p w:rsidR="00B855A5" w:rsidRDefault="00B855A5" w:rsidP="000038FC">
      <w:pPr>
        <w:jc w:val="center"/>
        <w:rPr>
          <w:b/>
          <w:bCs/>
        </w:rPr>
      </w:pPr>
    </w:p>
    <w:p w:rsidR="00272BA6" w:rsidRDefault="00272BA6" w:rsidP="000038FC">
      <w:pPr>
        <w:jc w:val="center"/>
        <w:rPr>
          <w:b/>
          <w:bCs/>
        </w:rPr>
      </w:pPr>
    </w:p>
    <w:p w:rsidR="00272BA6" w:rsidRDefault="00272BA6" w:rsidP="000038FC">
      <w:pPr>
        <w:jc w:val="center"/>
        <w:rPr>
          <w:b/>
          <w:bCs/>
        </w:rPr>
      </w:pPr>
    </w:p>
    <w:p w:rsidR="006A4963" w:rsidRDefault="006A4963" w:rsidP="000038FC">
      <w:pPr>
        <w:jc w:val="center"/>
        <w:rPr>
          <w:b/>
          <w:bCs/>
        </w:rPr>
      </w:pPr>
    </w:p>
    <w:p w:rsidR="00B855A5" w:rsidRDefault="00B855A5" w:rsidP="000038FC">
      <w:pPr>
        <w:jc w:val="center"/>
        <w:rPr>
          <w:b/>
          <w:bCs/>
        </w:rPr>
      </w:pPr>
    </w:p>
    <w:p w:rsidR="00B855A5" w:rsidRDefault="00B855A5" w:rsidP="000038FC">
      <w:pPr>
        <w:jc w:val="center"/>
        <w:rPr>
          <w:b/>
          <w:bCs/>
        </w:rPr>
      </w:pPr>
    </w:p>
    <w:p w:rsidR="00244DE2" w:rsidRDefault="00244DE2" w:rsidP="000038FC">
      <w:pPr>
        <w:jc w:val="center"/>
        <w:rPr>
          <w:b/>
          <w:bCs/>
        </w:rPr>
      </w:pPr>
    </w:p>
    <w:p w:rsidR="006A4963" w:rsidRDefault="006A4963" w:rsidP="000038FC">
      <w:pPr>
        <w:jc w:val="center"/>
        <w:rPr>
          <w:b/>
          <w:bCs/>
        </w:rPr>
      </w:pPr>
    </w:p>
    <w:p w:rsidR="006A4963" w:rsidRDefault="006A4963" w:rsidP="000038FC">
      <w:pPr>
        <w:jc w:val="center"/>
        <w:rPr>
          <w:b/>
          <w:bCs/>
        </w:rPr>
      </w:pPr>
    </w:p>
    <w:p w:rsidR="00244DE2" w:rsidRDefault="00244DE2" w:rsidP="000038FC">
      <w:pPr>
        <w:jc w:val="center"/>
        <w:rPr>
          <w:b/>
          <w:bCs/>
        </w:rPr>
      </w:pPr>
    </w:p>
    <w:p w:rsidR="00244DE2" w:rsidRPr="001E0109" w:rsidRDefault="00244DE2" w:rsidP="000038FC">
      <w:pPr>
        <w:jc w:val="center"/>
        <w:rPr>
          <w:b/>
          <w:bCs/>
        </w:rPr>
      </w:pPr>
    </w:p>
    <w:p w:rsidR="006D20F1" w:rsidRDefault="006D20F1" w:rsidP="00015B6D">
      <w:pPr>
        <w:tabs>
          <w:tab w:val="left" w:pos="5760"/>
        </w:tabs>
        <w:jc w:val="center"/>
        <w:rPr>
          <w:b/>
          <w:bCs/>
        </w:rPr>
      </w:pPr>
    </w:p>
    <w:p w:rsidR="0012276F" w:rsidRDefault="0012276F" w:rsidP="000038FC">
      <w:pPr>
        <w:jc w:val="right"/>
        <w:rPr>
          <w:sz w:val="20"/>
          <w:szCs w:val="20"/>
          <w:highlight w:val="yellow"/>
        </w:rPr>
      </w:pPr>
    </w:p>
    <w:p w:rsidR="0012276F" w:rsidRDefault="0012276F" w:rsidP="000038FC">
      <w:pPr>
        <w:jc w:val="right"/>
        <w:rPr>
          <w:sz w:val="20"/>
          <w:szCs w:val="20"/>
          <w:highlight w:val="yellow"/>
        </w:rPr>
      </w:pPr>
    </w:p>
    <w:p w:rsidR="000038FC" w:rsidRPr="000038FC" w:rsidRDefault="00272BA6" w:rsidP="000038FC">
      <w:pPr>
        <w:jc w:val="right"/>
        <w:rPr>
          <w:bCs/>
          <w:sz w:val="18"/>
          <w:szCs w:val="18"/>
        </w:rPr>
      </w:pPr>
      <w:r w:rsidRPr="0012276F">
        <w:rPr>
          <w:sz w:val="20"/>
          <w:szCs w:val="20"/>
        </w:rPr>
        <w:t>Приложен</w:t>
      </w:r>
      <w:r w:rsidR="000038FC" w:rsidRPr="0012276F">
        <w:rPr>
          <w:sz w:val="20"/>
          <w:szCs w:val="20"/>
        </w:rPr>
        <w:t>ие 5</w:t>
      </w:r>
      <w:r w:rsidR="000038FC" w:rsidRPr="000038FC">
        <w:rPr>
          <w:sz w:val="20"/>
          <w:szCs w:val="20"/>
        </w:rPr>
        <w:t xml:space="preserve"> к Постановлению</w:t>
      </w:r>
    </w:p>
    <w:p w:rsidR="000038FC" w:rsidRPr="000038FC" w:rsidRDefault="000038FC" w:rsidP="000038FC">
      <w:pPr>
        <w:ind w:left="360"/>
        <w:jc w:val="right"/>
        <w:rPr>
          <w:sz w:val="20"/>
          <w:szCs w:val="20"/>
        </w:rPr>
      </w:pPr>
      <w:r w:rsidRPr="000038FC">
        <w:rPr>
          <w:sz w:val="20"/>
          <w:szCs w:val="20"/>
        </w:rPr>
        <w:t>Александровского сельского поселения</w:t>
      </w:r>
    </w:p>
    <w:p w:rsidR="000038FC" w:rsidRPr="000038FC" w:rsidRDefault="000038FC" w:rsidP="000038FC">
      <w:pPr>
        <w:ind w:left="360"/>
        <w:jc w:val="right"/>
        <w:rPr>
          <w:sz w:val="20"/>
          <w:szCs w:val="20"/>
        </w:rPr>
      </w:pPr>
      <w:r w:rsidRPr="000038FC">
        <w:rPr>
          <w:sz w:val="20"/>
          <w:szCs w:val="20"/>
        </w:rPr>
        <w:t xml:space="preserve">от </w:t>
      </w:r>
      <w:r w:rsidR="003F3E36">
        <w:rPr>
          <w:sz w:val="20"/>
          <w:szCs w:val="20"/>
        </w:rPr>
        <w:t>06</w:t>
      </w:r>
      <w:r w:rsidRPr="000038FC">
        <w:rPr>
          <w:sz w:val="20"/>
          <w:szCs w:val="20"/>
        </w:rPr>
        <w:t>.</w:t>
      </w:r>
      <w:r w:rsidR="003F3E36">
        <w:rPr>
          <w:sz w:val="20"/>
          <w:szCs w:val="20"/>
        </w:rPr>
        <w:t>11</w:t>
      </w:r>
      <w:r w:rsidR="006D20F1">
        <w:rPr>
          <w:sz w:val="20"/>
          <w:szCs w:val="20"/>
        </w:rPr>
        <w:t>.</w:t>
      </w:r>
      <w:r w:rsidRPr="000038FC">
        <w:rPr>
          <w:sz w:val="20"/>
          <w:szCs w:val="20"/>
        </w:rPr>
        <w:t>20</w:t>
      </w:r>
      <w:r w:rsidR="00272BA6">
        <w:rPr>
          <w:sz w:val="20"/>
          <w:szCs w:val="20"/>
        </w:rPr>
        <w:t>20</w:t>
      </w:r>
      <w:r w:rsidRPr="000038FC">
        <w:rPr>
          <w:sz w:val="20"/>
          <w:szCs w:val="20"/>
        </w:rPr>
        <w:t xml:space="preserve">  №</w:t>
      </w:r>
      <w:r w:rsidR="003F3E36">
        <w:rPr>
          <w:sz w:val="20"/>
          <w:szCs w:val="20"/>
        </w:rPr>
        <w:t>310</w:t>
      </w:r>
      <w:r w:rsidRPr="000038FC">
        <w:rPr>
          <w:sz w:val="20"/>
          <w:szCs w:val="20"/>
        </w:rPr>
        <w:t xml:space="preserve">  </w:t>
      </w:r>
    </w:p>
    <w:p w:rsidR="000038FC" w:rsidRPr="000038FC" w:rsidRDefault="000038FC" w:rsidP="000038FC">
      <w:pPr>
        <w:jc w:val="right"/>
      </w:pPr>
    </w:p>
    <w:p w:rsidR="000038FC" w:rsidRPr="000038FC" w:rsidRDefault="000038FC" w:rsidP="000038FC">
      <w:pPr>
        <w:rPr>
          <w:sz w:val="20"/>
          <w:szCs w:val="20"/>
        </w:rPr>
      </w:pPr>
    </w:p>
    <w:p w:rsidR="000038FC" w:rsidRPr="000038FC" w:rsidRDefault="000038FC" w:rsidP="000038FC">
      <w:pPr>
        <w:jc w:val="center"/>
        <w:rPr>
          <w:b/>
        </w:rPr>
      </w:pPr>
      <w:r w:rsidRPr="000038FC">
        <w:rPr>
          <w:b/>
        </w:rPr>
        <w:t xml:space="preserve">Отчет об исполнении Программы </w:t>
      </w:r>
    </w:p>
    <w:p w:rsidR="000038FC" w:rsidRPr="000038FC" w:rsidRDefault="000038FC" w:rsidP="000038FC">
      <w:pPr>
        <w:jc w:val="center"/>
        <w:rPr>
          <w:b/>
        </w:rPr>
      </w:pPr>
      <w:r w:rsidRPr="000038FC">
        <w:rPr>
          <w:b/>
        </w:rPr>
        <w:t xml:space="preserve">муниципальных внутренних заимствований </w:t>
      </w:r>
    </w:p>
    <w:p w:rsidR="000038FC" w:rsidRPr="000038FC" w:rsidRDefault="000038FC" w:rsidP="000038FC">
      <w:pPr>
        <w:jc w:val="center"/>
        <w:rPr>
          <w:b/>
        </w:rPr>
      </w:pPr>
      <w:r w:rsidRPr="000038FC">
        <w:rPr>
          <w:b/>
        </w:rPr>
        <w:t>муниципального образования «Александровское сельское поселение»</w:t>
      </w:r>
    </w:p>
    <w:p w:rsidR="000038FC" w:rsidRPr="000038FC" w:rsidRDefault="000038FC" w:rsidP="000038FC">
      <w:pPr>
        <w:jc w:val="center"/>
        <w:rPr>
          <w:b/>
        </w:rPr>
      </w:pPr>
      <w:r w:rsidRPr="000038FC">
        <w:rPr>
          <w:b/>
        </w:rPr>
        <w:t>за</w:t>
      </w:r>
      <w:r w:rsidR="00107DE1">
        <w:rPr>
          <w:b/>
        </w:rPr>
        <w:t xml:space="preserve"> </w:t>
      </w:r>
      <w:r w:rsidR="003F3E36">
        <w:rPr>
          <w:b/>
        </w:rPr>
        <w:t>9 месяцев</w:t>
      </w:r>
      <w:r w:rsidRPr="000038FC">
        <w:rPr>
          <w:b/>
        </w:rPr>
        <w:t xml:space="preserve"> 20</w:t>
      </w:r>
      <w:r w:rsidR="001A74BB">
        <w:rPr>
          <w:b/>
        </w:rPr>
        <w:t>20</w:t>
      </w:r>
      <w:r w:rsidRPr="000038FC">
        <w:rPr>
          <w:b/>
        </w:rPr>
        <w:t xml:space="preserve"> год</w:t>
      </w:r>
    </w:p>
    <w:p w:rsidR="000038FC" w:rsidRPr="000038FC" w:rsidRDefault="000038FC" w:rsidP="000038FC">
      <w:pPr>
        <w:rPr>
          <w:b/>
        </w:rPr>
      </w:pPr>
    </w:p>
    <w:p w:rsidR="000038FC" w:rsidRPr="000038FC" w:rsidRDefault="000038FC" w:rsidP="00042EE6">
      <w:pPr>
        <w:ind w:firstLine="708"/>
        <w:jc w:val="both"/>
        <w:rPr>
          <w:b/>
        </w:rPr>
      </w:pPr>
      <w:r w:rsidRPr="000038FC">
        <w:t>Настоящая Программа муниципальных внутренних заимствований Александровского сельского поселения на 20</w:t>
      </w:r>
      <w:r w:rsidR="001A74BB">
        <w:t>20</w:t>
      </w:r>
      <w:r w:rsidRPr="000038FC">
        <w:t xml:space="preserve"> год и плановый период 20</w:t>
      </w:r>
      <w:r w:rsidR="00244DE2">
        <w:t>2</w:t>
      </w:r>
      <w:r w:rsidR="001A74BB">
        <w:t>1</w:t>
      </w:r>
      <w:r w:rsidRPr="000038FC">
        <w:t xml:space="preserve"> и 202</w:t>
      </w:r>
      <w:r w:rsidR="001A74BB">
        <w:t>2</w:t>
      </w:r>
      <w:r w:rsidRPr="000038FC">
        <w:t>годов составлена в соответствии с Бюджетным Кодексом Российской Федерации и устанавливает перечень внутренних заимствований Александровского сельского поселения, направляемых в 20</w:t>
      </w:r>
      <w:r w:rsidR="00B44913">
        <w:t>20</w:t>
      </w:r>
      <w:r w:rsidRPr="000038FC">
        <w:t xml:space="preserve"> году и плановом периоде 20</w:t>
      </w:r>
      <w:r w:rsidR="00244DE2">
        <w:t>2</w:t>
      </w:r>
      <w:r w:rsidR="00B44913">
        <w:t xml:space="preserve">1 </w:t>
      </w:r>
      <w:r w:rsidRPr="000038FC">
        <w:t>и 202</w:t>
      </w:r>
      <w:r w:rsidR="00B44913">
        <w:t>2</w:t>
      </w:r>
      <w:r w:rsidRPr="000038FC">
        <w:t xml:space="preserve"> годах на </w:t>
      </w:r>
      <w:r w:rsidRPr="000038FC">
        <w:rPr>
          <w:snapToGrid w:val="0"/>
          <w:color w:val="000000"/>
          <w:szCs w:val="20"/>
        </w:rPr>
        <w:t xml:space="preserve">покрытие временных кассовых разрывов, возникающих при исполнении бюджета поселения и </w:t>
      </w:r>
      <w:r w:rsidRPr="000038FC">
        <w:rPr>
          <w:szCs w:val="20"/>
        </w:rPr>
        <w:t xml:space="preserve">на </w:t>
      </w:r>
      <w:r w:rsidRPr="000038FC">
        <w:rPr>
          <w:snapToGrid w:val="0"/>
          <w:color w:val="000000"/>
          <w:szCs w:val="20"/>
        </w:rPr>
        <w:t xml:space="preserve">погашение муниципальных долговых обязательств Александровского </w:t>
      </w:r>
      <w:r w:rsidRPr="000038FC">
        <w:t>сельского поселения</w:t>
      </w:r>
    </w:p>
    <w:p w:rsidR="000038FC" w:rsidRPr="000038FC" w:rsidRDefault="000038FC" w:rsidP="000038FC"/>
    <w:tbl>
      <w:tblPr>
        <w:tblW w:w="9350" w:type="dxa"/>
        <w:tblLayout w:type="fixed"/>
        <w:tblCellMar>
          <w:left w:w="30" w:type="dxa"/>
          <w:right w:w="30" w:type="dxa"/>
        </w:tblCellMar>
        <w:tblLook w:val="00A0"/>
      </w:tblPr>
      <w:tblGrid>
        <w:gridCol w:w="7718"/>
        <w:gridCol w:w="1632"/>
      </w:tblGrid>
      <w:tr w:rsidR="000038FC" w:rsidRPr="00015B6D" w:rsidTr="00800795">
        <w:trPr>
          <w:trHeight w:val="510"/>
        </w:trPr>
        <w:tc>
          <w:tcPr>
            <w:tcW w:w="7718" w:type="dxa"/>
            <w:tcBorders>
              <w:top w:val="single" w:sz="6" w:space="0" w:color="auto"/>
              <w:left w:val="single" w:sz="6" w:space="0" w:color="auto"/>
              <w:bottom w:val="single" w:sz="6" w:space="0" w:color="auto"/>
              <w:right w:val="single" w:sz="6" w:space="0" w:color="auto"/>
            </w:tcBorders>
            <w:vAlign w:val="center"/>
          </w:tcPr>
          <w:p w:rsidR="000038FC" w:rsidRPr="00015B6D" w:rsidRDefault="000038FC" w:rsidP="000038FC">
            <w:pPr>
              <w:autoSpaceDE w:val="0"/>
              <w:autoSpaceDN w:val="0"/>
              <w:adjustRightInd w:val="0"/>
              <w:jc w:val="center"/>
              <w:rPr>
                <w:color w:val="000000"/>
              </w:rPr>
            </w:pPr>
            <w:r w:rsidRPr="00015B6D">
              <w:rPr>
                <w:color w:val="000000"/>
              </w:rPr>
              <w:t>Наименование</w:t>
            </w:r>
          </w:p>
        </w:tc>
        <w:tc>
          <w:tcPr>
            <w:tcW w:w="1632" w:type="dxa"/>
            <w:tcBorders>
              <w:top w:val="single" w:sz="6" w:space="0" w:color="auto"/>
              <w:left w:val="single" w:sz="6" w:space="0" w:color="auto"/>
              <w:bottom w:val="single" w:sz="6" w:space="0" w:color="auto"/>
              <w:right w:val="single" w:sz="6" w:space="0" w:color="auto"/>
            </w:tcBorders>
          </w:tcPr>
          <w:p w:rsidR="000038FC" w:rsidRPr="00015B6D" w:rsidRDefault="000038FC" w:rsidP="000038FC">
            <w:pPr>
              <w:autoSpaceDE w:val="0"/>
              <w:autoSpaceDN w:val="0"/>
              <w:adjustRightInd w:val="0"/>
              <w:jc w:val="center"/>
              <w:rPr>
                <w:color w:val="000000"/>
              </w:rPr>
            </w:pPr>
            <w:r w:rsidRPr="00015B6D">
              <w:rPr>
                <w:color w:val="000000"/>
              </w:rPr>
              <w:t>Сумма,</w:t>
            </w:r>
          </w:p>
          <w:p w:rsidR="000038FC" w:rsidRPr="00015B6D" w:rsidRDefault="000038FC" w:rsidP="000038FC">
            <w:pPr>
              <w:autoSpaceDE w:val="0"/>
              <w:autoSpaceDN w:val="0"/>
              <w:adjustRightInd w:val="0"/>
              <w:jc w:val="center"/>
              <w:rPr>
                <w:color w:val="000000"/>
              </w:rPr>
            </w:pPr>
            <w:r w:rsidRPr="00015B6D">
              <w:rPr>
                <w:color w:val="000000"/>
              </w:rPr>
              <w:t>тыс. руб.</w:t>
            </w:r>
          </w:p>
        </w:tc>
      </w:tr>
      <w:tr w:rsidR="000038FC" w:rsidRPr="00015B6D" w:rsidTr="00800795">
        <w:trPr>
          <w:trHeight w:val="85"/>
        </w:trPr>
        <w:tc>
          <w:tcPr>
            <w:tcW w:w="7718" w:type="dxa"/>
            <w:tcBorders>
              <w:top w:val="single" w:sz="6" w:space="0" w:color="auto"/>
              <w:left w:val="single" w:sz="6" w:space="0" w:color="auto"/>
              <w:bottom w:val="single" w:sz="6" w:space="0" w:color="auto"/>
              <w:right w:val="single" w:sz="6" w:space="0" w:color="auto"/>
            </w:tcBorders>
            <w:vAlign w:val="center"/>
          </w:tcPr>
          <w:p w:rsidR="000038FC" w:rsidRPr="00015B6D" w:rsidRDefault="000038FC" w:rsidP="000038FC">
            <w:pPr>
              <w:autoSpaceDE w:val="0"/>
              <w:autoSpaceDN w:val="0"/>
              <w:adjustRightInd w:val="0"/>
              <w:rPr>
                <w:b/>
              </w:rPr>
            </w:pPr>
            <w:r w:rsidRPr="00015B6D">
              <w:rPr>
                <w:b/>
              </w:rPr>
              <w:t xml:space="preserve">Кредиты, </w:t>
            </w:r>
          </w:p>
        </w:tc>
        <w:tc>
          <w:tcPr>
            <w:tcW w:w="1632" w:type="dxa"/>
            <w:tcBorders>
              <w:top w:val="single" w:sz="6" w:space="0" w:color="auto"/>
              <w:left w:val="single" w:sz="6" w:space="0" w:color="auto"/>
              <w:bottom w:val="single" w:sz="6" w:space="0" w:color="auto"/>
              <w:right w:val="single" w:sz="6" w:space="0" w:color="auto"/>
            </w:tcBorders>
            <w:vAlign w:val="center"/>
          </w:tcPr>
          <w:p w:rsidR="000038FC" w:rsidRPr="00015B6D" w:rsidRDefault="000038FC" w:rsidP="000038FC">
            <w:pPr>
              <w:autoSpaceDE w:val="0"/>
              <w:autoSpaceDN w:val="0"/>
              <w:adjustRightInd w:val="0"/>
              <w:jc w:val="center"/>
              <w:rPr>
                <w:b/>
                <w:color w:val="000000"/>
              </w:rPr>
            </w:pPr>
            <w:r w:rsidRPr="00015B6D">
              <w:rPr>
                <w:b/>
                <w:color w:val="000000"/>
              </w:rPr>
              <w:t>0,0</w:t>
            </w:r>
          </w:p>
        </w:tc>
      </w:tr>
      <w:tr w:rsidR="000038FC" w:rsidRPr="00015B6D" w:rsidTr="00800795">
        <w:trPr>
          <w:trHeight w:val="235"/>
        </w:trPr>
        <w:tc>
          <w:tcPr>
            <w:tcW w:w="7718" w:type="dxa"/>
            <w:tcBorders>
              <w:top w:val="single" w:sz="6" w:space="0" w:color="auto"/>
              <w:left w:val="single" w:sz="6" w:space="0" w:color="auto"/>
              <w:bottom w:val="single" w:sz="6" w:space="0" w:color="auto"/>
              <w:right w:val="single" w:sz="6" w:space="0" w:color="auto"/>
            </w:tcBorders>
            <w:vAlign w:val="center"/>
          </w:tcPr>
          <w:p w:rsidR="000038FC" w:rsidRPr="00015B6D" w:rsidRDefault="000038FC" w:rsidP="000038FC">
            <w:pPr>
              <w:autoSpaceDE w:val="0"/>
              <w:autoSpaceDN w:val="0"/>
              <w:adjustRightInd w:val="0"/>
              <w:rPr>
                <w:b/>
              </w:rPr>
            </w:pPr>
            <w:r w:rsidRPr="00015B6D">
              <w:t>в том числе:</w:t>
            </w:r>
          </w:p>
        </w:tc>
        <w:tc>
          <w:tcPr>
            <w:tcW w:w="1632" w:type="dxa"/>
            <w:tcBorders>
              <w:top w:val="single" w:sz="6" w:space="0" w:color="auto"/>
              <w:left w:val="single" w:sz="6" w:space="0" w:color="auto"/>
              <w:bottom w:val="single" w:sz="6" w:space="0" w:color="auto"/>
              <w:right w:val="single" w:sz="6" w:space="0" w:color="auto"/>
            </w:tcBorders>
            <w:vAlign w:val="center"/>
          </w:tcPr>
          <w:p w:rsidR="000038FC" w:rsidRPr="00015B6D" w:rsidRDefault="000038FC" w:rsidP="000038FC">
            <w:pPr>
              <w:autoSpaceDE w:val="0"/>
              <w:autoSpaceDN w:val="0"/>
              <w:adjustRightInd w:val="0"/>
              <w:jc w:val="center"/>
              <w:rPr>
                <w:color w:val="000000"/>
              </w:rPr>
            </w:pPr>
          </w:p>
        </w:tc>
      </w:tr>
      <w:tr w:rsidR="000038FC" w:rsidRPr="00015B6D" w:rsidTr="00800795">
        <w:trPr>
          <w:trHeight w:val="255"/>
        </w:trPr>
        <w:tc>
          <w:tcPr>
            <w:tcW w:w="7718" w:type="dxa"/>
            <w:tcBorders>
              <w:top w:val="single" w:sz="6" w:space="0" w:color="auto"/>
              <w:left w:val="single" w:sz="6" w:space="0" w:color="auto"/>
              <w:bottom w:val="single" w:sz="6" w:space="0" w:color="auto"/>
              <w:right w:val="single" w:sz="6" w:space="0" w:color="auto"/>
            </w:tcBorders>
            <w:vAlign w:val="center"/>
          </w:tcPr>
          <w:p w:rsidR="000038FC" w:rsidRPr="00015B6D" w:rsidRDefault="000038FC" w:rsidP="000038FC">
            <w:pPr>
              <w:autoSpaceDE w:val="0"/>
              <w:autoSpaceDN w:val="0"/>
              <w:adjustRightInd w:val="0"/>
              <w:rPr>
                <w:b/>
                <w:i/>
                <w:color w:val="000000"/>
              </w:rPr>
            </w:pPr>
            <w:r w:rsidRPr="00015B6D">
              <w:rPr>
                <w:b/>
                <w:i/>
                <w:color w:val="000000"/>
              </w:rPr>
              <w:t>Кредиты, привлекаемые от кредитных организаций:</w:t>
            </w:r>
          </w:p>
        </w:tc>
        <w:tc>
          <w:tcPr>
            <w:tcW w:w="1632" w:type="dxa"/>
            <w:tcBorders>
              <w:top w:val="single" w:sz="6" w:space="0" w:color="auto"/>
              <w:left w:val="single" w:sz="6" w:space="0" w:color="auto"/>
              <w:bottom w:val="single" w:sz="6" w:space="0" w:color="auto"/>
              <w:right w:val="single" w:sz="6" w:space="0" w:color="auto"/>
            </w:tcBorders>
            <w:vAlign w:val="center"/>
          </w:tcPr>
          <w:p w:rsidR="000038FC" w:rsidRPr="00015B6D" w:rsidRDefault="000038FC" w:rsidP="000038FC">
            <w:pPr>
              <w:autoSpaceDE w:val="0"/>
              <w:autoSpaceDN w:val="0"/>
              <w:adjustRightInd w:val="0"/>
              <w:jc w:val="center"/>
              <w:rPr>
                <w:b/>
                <w:bCs/>
                <w:i/>
                <w:color w:val="000000"/>
              </w:rPr>
            </w:pPr>
            <w:r w:rsidRPr="00015B6D">
              <w:rPr>
                <w:b/>
                <w:bCs/>
                <w:i/>
                <w:color w:val="000000"/>
              </w:rPr>
              <w:t>0,0</w:t>
            </w:r>
          </w:p>
        </w:tc>
      </w:tr>
      <w:tr w:rsidR="000038FC" w:rsidRPr="00015B6D" w:rsidTr="00800795">
        <w:trPr>
          <w:trHeight w:val="255"/>
        </w:trPr>
        <w:tc>
          <w:tcPr>
            <w:tcW w:w="7718" w:type="dxa"/>
            <w:tcBorders>
              <w:top w:val="single" w:sz="6" w:space="0" w:color="auto"/>
              <w:left w:val="single" w:sz="6" w:space="0" w:color="auto"/>
              <w:bottom w:val="single" w:sz="6" w:space="0" w:color="auto"/>
              <w:right w:val="single" w:sz="6" w:space="0" w:color="auto"/>
            </w:tcBorders>
            <w:vAlign w:val="center"/>
          </w:tcPr>
          <w:p w:rsidR="000038FC" w:rsidRPr="00015B6D" w:rsidRDefault="000038FC" w:rsidP="000038FC">
            <w:pPr>
              <w:autoSpaceDE w:val="0"/>
              <w:autoSpaceDN w:val="0"/>
              <w:adjustRightInd w:val="0"/>
              <w:rPr>
                <w:color w:val="000000"/>
              </w:rPr>
            </w:pPr>
            <w:r w:rsidRPr="00015B6D">
              <w:rPr>
                <w:color w:val="000000"/>
              </w:rPr>
              <w:t>Объем привлечения</w:t>
            </w:r>
          </w:p>
        </w:tc>
        <w:tc>
          <w:tcPr>
            <w:tcW w:w="1632" w:type="dxa"/>
            <w:tcBorders>
              <w:top w:val="single" w:sz="6" w:space="0" w:color="auto"/>
              <w:left w:val="single" w:sz="6" w:space="0" w:color="auto"/>
              <w:bottom w:val="single" w:sz="6" w:space="0" w:color="auto"/>
              <w:right w:val="single" w:sz="6" w:space="0" w:color="auto"/>
            </w:tcBorders>
            <w:vAlign w:val="center"/>
          </w:tcPr>
          <w:p w:rsidR="000038FC" w:rsidRPr="00015B6D" w:rsidRDefault="000038FC" w:rsidP="000038FC">
            <w:pPr>
              <w:autoSpaceDE w:val="0"/>
              <w:autoSpaceDN w:val="0"/>
              <w:adjustRightInd w:val="0"/>
              <w:jc w:val="center"/>
              <w:rPr>
                <w:bCs/>
                <w:color w:val="000000"/>
              </w:rPr>
            </w:pPr>
            <w:r w:rsidRPr="00015B6D">
              <w:rPr>
                <w:bCs/>
                <w:color w:val="000000"/>
              </w:rPr>
              <w:t>0,0</w:t>
            </w:r>
          </w:p>
        </w:tc>
      </w:tr>
      <w:tr w:rsidR="000038FC" w:rsidRPr="00015B6D" w:rsidTr="00800795">
        <w:trPr>
          <w:trHeight w:val="255"/>
        </w:trPr>
        <w:tc>
          <w:tcPr>
            <w:tcW w:w="7718" w:type="dxa"/>
            <w:tcBorders>
              <w:top w:val="single" w:sz="6" w:space="0" w:color="auto"/>
              <w:left w:val="single" w:sz="6" w:space="0" w:color="auto"/>
              <w:bottom w:val="single" w:sz="6" w:space="0" w:color="auto"/>
              <w:right w:val="single" w:sz="6" w:space="0" w:color="auto"/>
            </w:tcBorders>
            <w:vAlign w:val="center"/>
          </w:tcPr>
          <w:p w:rsidR="000038FC" w:rsidRPr="00015B6D" w:rsidRDefault="000038FC" w:rsidP="000038FC">
            <w:pPr>
              <w:autoSpaceDE w:val="0"/>
              <w:autoSpaceDN w:val="0"/>
              <w:adjustRightInd w:val="0"/>
              <w:rPr>
                <w:color w:val="000000"/>
              </w:rPr>
            </w:pPr>
            <w:r w:rsidRPr="00015B6D">
              <w:rPr>
                <w:color w:val="000000"/>
              </w:rPr>
              <w:t>Объем средств, направленных на погашение основной суммы долга</w:t>
            </w:r>
          </w:p>
        </w:tc>
        <w:tc>
          <w:tcPr>
            <w:tcW w:w="1632" w:type="dxa"/>
            <w:tcBorders>
              <w:top w:val="single" w:sz="6" w:space="0" w:color="auto"/>
              <w:left w:val="single" w:sz="6" w:space="0" w:color="auto"/>
              <w:bottom w:val="single" w:sz="6" w:space="0" w:color="auto"/>
              <w:right w:val="single" w:sz="6" w:space="0" w:color="auto"/>
            </w:tcBorders>
            <w:vAlign w:val="center"/>
          </w:tcPr>
          <w:p w:rsidR="000038FC" w:rsidRPr="00015B6D" w:rsidRDefault="000038FC" w:rsidP="000038FC">
            <w:pPr>
              <w:autoSpaceDE w:val="0"/>
              <w:autoSpaceDN w:val="0"/>
              <w:adjustRightInd w:val="0"/>
              <w:jc w:val="center"/>
              <w:rPr>
                <w:bCs/>
                <w:color w:val="000000"/>
              </w:rPr>
            </w:pPr>
            <w:r w:rsidRPr="00015B6D">
              <w:rPr>
                <w:bCs/>
                <w:color w:val="000000"/>
              </w:rPr>
              <w:t>0,0</w:t>
            </w:r>
          </w:p>
        </w:tc>
      </w:tr>
    </w:tbl>
    <w:p w:rsidR="000038FC" w:rsidRPr="000038FC" w:rsidRDefault="000038FC" w:rsidP="000038FC">
      <w:pPr>
        <w:sectPr w:rsidR="000038FC" w:rsidRPr="000038FC" w:rsidSect="00F6791C">
          <w:pgSz w:w="11906" w:h="16838"/>
          <w:pgMar w:top="568" w:right="567" w:bottom="851" w:left="1276" w:header="709" w:footer="709" w:gutter="0"/>
          <w:cols w:space="708"/>
          <w:docGrid w:linePitch="360"/>
        </w:sectPr>
      </w:pPr>
    </w:p>
    <w:p w:rsidR="000038FC" w:rsidRPr="000038FC" w:rsidRDefault="000038FC" w:rsidP="000038FC">
      <w:pPr>
        <w:jc w:val="right"/>
        <w:rPr>
          <w:bCs/>
          <w:sz w:val="18"/>
          <w:szCs w:val="18"/>
        </w:rPr>
      </w:pPr>
      <w:r w:rsidRPr="0012276F">
        <w:rPr>
          <w:sz w:val="20"/>
          <w:szCs w:val="20"/>
        </w:rPr>
        <w:t>Приложение 6</w:t>
      </w:r>
      <w:r w:rsidRPr="000038FC">
        <w:rPr>
          <w:sz w:val="20"/>
          <w:szCs w:val="20"/>
        </w:rPr>
        <w:t xml:space="preserve"> к Постановлению</w:t>
      </w:r>
    </w:p>
    <w:p w:rsidR="000038FC" w:rsidRPr="000038FC" w:rsidRDefault="000038FC" w:rsidP="000038FC">
      <w:pPr>
        <w:ind w:left="360"/>
        <w:jc w:val="right"/>
        <w:rPr>
          <w:sz w:val="20"/>
          <w:szCs w:val="20"/>
        </w:rPr>
      </w:pPr>
      <w:r w:rsidRPr="000038FC">
        <w:rPr>
          <w:sz w:val="20"/>
          <w:szCs w:val="20"/>
        </w:rPr>
        <w:t>Александровского сельского поселения</w:t>
      </w:r>
    </w:p>
    <w:p w:rsidR="000038FC" w:rsidRPr="000038FC" w:rsidRDefault="000038FC" w:rsidP="000038FC">
      <w:pPr>
        <w:ind w:left="360"/>
        <w:jc w:val="right"/>
        <w:rPr>
          <w:sz w:val="20"/>
          <w:szCs w:val="20"/>
        </w:rPr>
      </w:pPr>
      <w:r w:rsidRPr="000038FC">
        <w:rPr>
          <w:sz w:val="20"/>
          <w:szCs w:val="20"/>
        </w:rPr>
        <w:t xml:space="preserve">от </w:t>
      </w:r>
      <w:r w:rsidR="003F3E36">
        <w:rPr>
          <w:sz w:val="20"/>
          <w:szCs w:val="20"/>
        </w:rPr>
        <w:t>06</w:t>
      </w:r>
      <w:r w:rsidRPr="000038FC">
        <w:rPr>
          <w:sz w:val="20"/>
          <w:szCs w:val="20"/>
        </w:rPr>
        <w:t>.</w:t>
      </w:r>
      <w:r w:rsidR="003F3E36">
        <w:rPr>
          <w:sz w:val="20"/>
          <w:szCs w:val="20"/>
        </w:rPr>
        <w:t>11</w:t>
      </w:r>
      <w:r w:rsidRPr="000038FC">
        <w:rPr>
          <w:sz w:val="20"/>
          <w:szCs w:val="20"/>
        </w:rPr>
        <w:t>.20</w:t>
      </w:r>
      <w:r w:rsidR="00272BA6">
        <w:rPr>
          <w:sz w:val="20"/>
          <w:szCs w:val="20"/>
        </w:rPr>
        <w:t>20</w:t>
      </w:r>
      <w:r w:rsidRPr="000038FC">
        <w:rPr>
          <w:sz w:val="20"/>
          <w:szCs w:val="20"/>
        </w:rPr>
        <w:t xml:space="preserve">  №</w:t>
      </w:r>
      <w:r w:rsidR="003F3E36">
        <w:rPr>
          <w:sz w:val="20"/>
          <w:szCs w:val="20"/>
        </w:rPr>
        <w:t>310</w:t>
      </w:r>
      <w:r w:rsidRPr="000038FC">
        <w:rPr>
          <w:sz w:val="20"/>
          <w:szCs w:val="20"/>
        </w:rPr>
        <w:t xml:space="preserve">  </w:t>
      </w:r>
    </w:p>
    <w:p w:rsidR="000038FC" w:rsidRPr="000038FC" w:rsidRDefault="000038FC" w:rsidP="000038FC">
      <w:pPr>
        <w:ind w:left="360"/>
        <w:jc w:val="center"/>
        <w:rPr>
          <w:b/>
        </w:rPr>
      </w:pPr>
      <w:r w:rsidRPr="000038FC">
        <w:rPr>
          <w:b/>
        </w:rPr>
        <w:t>Отчет</w:t>
      </w:r>
    </w:p>
    <w:p w:rsidR="000038FC" w:rsidRPr="000038FC" w:rsidRDefault="000038FC" w:rsidP="000038FC">
      <w:pPr>
        <w:jc w:val="center"/>
        <w:rPr>
          <w:b/>
        </w:rPr>
      </w:pPr>
      <w:r w:rsidRPr="000038FC">
        <w:rPr>
          <w:b/>
        </w:rPr>
        <w:t xml:space="preserve"> об исполнении Программы муниципальных гарантий </w:t>
      </w:r>
    </w:p>
    <w:p w:rsidR="000038FC" w:rsidRPr="000038FC" w:rsidRDefault="000038FC" w:rsidP="000038FC">
      <w:pPr>
        <w:jc w:val="center"/>
        <w:rPr>
          <w:b/>
        </w:rPr>
      </w:pPr>
      <w:r w:rsidRPr="000038FC">
        <w:rPr>
          <w:b/>
        </w:rPr>
        <w:t>муниципального образования «Александровское сельское поселение»</w:t>
      </w:r>
    </w:p>
    <w:p w:rsidR="000038FC" w:rsidRPr="000038FC" w:rsidRDefault="000038FC" w:rsidP="000038FC">
      <w:pPr>
        <w:jc w:val="center"/>
        <w:rPr>
          <w:b/>
        </w:rPr>
      </w:pPr>
      <w:r w:rsidRPr="000038FC">
        <w:rPr>
          <w:b/>
        </w:rPr>
        <w:t xml:space="preserve"> за </w:t>
      </w:r>
      <w:r w:rsidR="003F3E36">
        <w:rPr>
          <w:b/>
        </w:rPr>
        <w:t>9 месяцев</w:t>
      </w:r>
      <w:r w:rsidR="00EF74B5">
        <w:rPr>
          <w:b/>
        </w:rPr>
        <w:t xml:space="preserve"> </w:t>
      </w:r>
      <w:r w:rsidRPr="000038FC">
        <w:rPr>
          <w:b/>
        </w:rPr>
        <w:t>20</w:t>
      </w:r>
      <w:r w:rsidR="00B44913">
        <w:rPr>
          <w:b/>
        </w:rPr>
        <w:t>20</w:t>
      </w:r>
      <w:r w:rsidRPr="000038FC">
        <w:rPr>
          <w:b/>
        </w:rPr>
        <w:t xml:space="preserve"> год</w:t>
      </w:r>
    </w:p>
    <w:p w:rsidR="000038FC" w:rsidRPr="00015B6D" w:rsidRDefault="000038FC" w:rsidP="000038FC">
      <w:pPr>
        <w:ind w:firstLine="708"/>
        <w:jc w:val="both"/>
      </w:pPr>
      <w:r w:rsidRPr="00015B6D">
        <w:t>Настоящая Программа муниципальных гарантий Александровского сельского поселения на 20</w:t>
      </w:r>
      <w:r w:rsidR="00B44913">
        <w:t>20</w:t>
      </w:r>
      <w:r w:rsidRPr="00015B6D">
        <w:t xml:space="preserve"> год составлена в соответствии с Бюджетным Кодексом Российской Федерации и устанавливает перечень подлежащих предоставлению и исполнению муниципальных гарантий Александровского сельского поселения в 20</w:t>
      </w:r>
      <w:r w:rsidR="00B44913">
        <w:t>20</w:t>
      </w:r>
      <w:r w:rsidRPr="00015B6D">
        <w:t xml:space="preserve"> году.</w:t>
      </w:r>
    </w:p>
    <w:p w:rsidR="000038FC" w:rsidRPr="00015B6D" w:rsidRDefault="000038FC" w:rsidP="000038FC">
      <w:pPr>
        <w:jc w:val="both"/>
      </w:pPr>
      <w:r w:rsidRPr="00015B6D">
        <w:tab/>
        <w:t>1. Перечень подлежащих предоставлению муниципальных гарантий Александров</w:t>
      </w:r>
      <w:r w:rsidR="00244DE2">
        <w:t>ского сельского поселения в 20</w:t>
      </w:r>
      <w:r w:rsidR="00B44913">
        <w:t>20</w:t>
      </w:r>
      <w:r w:rsidRPr="00015B6D">
        <w:t xml:space="preserve"> году</w:t>
      </w:r>
    </w:p>
    <w:p w:rsidR="000038FC" w:rsidRPr="00316CAE" w:rsidRDefault="000038FC" w:rsidP="000038FC">
      <w:pPr>
        <w:jc w:val="both"/>
        <w:rPr>
          <w:sz w:val="20"/>
          <w:szCs w:val="20"/>
        </w:rPr>
      </w:pPr>
    </w:p>
    <w:p w:rsidR="000038FC" w:rsidRPr="00316CAE" w:rsidRDefault="000038FC" w:rsidP="000038FC">
      <w:pPr>
        <w:jc w:val="both"/>
        <w:rPr>
          <w:sz w:val="20"/>
          <w:szCs w:val="20"/>
        </w:rPr>
      </w:pPr>
    </w:p>
    <w:tbl>
      <w:tblPr>
        <w:tblW w:w="147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2018"/>
        <w:gridCol w:w="1984"/>
        <w:gridCol w:w="1985"/>
        <w:gridCol w:w="1701"/>
        <w:gridCol w:w="2160"/>
      </w:tblGrid>
      <w:tr w:rsidR="000038FC" w:rsidRPr="00015B6D" w:rsidTr="00240003">
        <w:trPr>
          <w:trHeight w:val="1161"/>
        </w:trPr>
        <w:tc>
          <w:tcPr>
            <w:tcW w:w="4928" w:type="dxa"/>
            <w:vAlign w:val="center"/>
          </w:tcPr>
          <w:p w:rsidR="000038FC" w:rsidRPr="00015B6D" w:rsidRDefault="000038FC" w:rsidP="00316CAE">
            <w:pPr>
              <w:jc w:val="center"/>
            </w:pPr>
            <w:r w:rsidRPr="00015B6D">
              <w:t>Цель гарантирования</w:t>
            </w:r>
          </w:p>
        </w:tc>
        <w:tc>
          <w:tcPr>
            <w:tcW w:w="2018" w:type="dxa"/>
            <w:vAlign w:val="center"/>
          </w:tcPr>
          <w:p w:rsidR="000038FC" w:rsidRPr="00015B6D" w:rsidRDefault="000038FC" w:rsidP="00316CAE">
            <w:pPr>
              <w:ind w:left="252" w:hanging="252"/>
              <w:jc w:val="center"/>
            </w:pPr>
            <w:r w:rsidRPr="00015B6D">
              <w:t>Наименование принципала</w:t>
            </w:r>
          </w:p>
        </w:tc>
        <w:tc>
          <w:tcPr>
            <w:tcW w:w="1984" w:type="dxa"/>
            <w:vAlign w:val="center"/>
          </w:tcPr>
          <w:p w:rsidR="000038FC" w:rsidRPr="00015B6D" w:rsidRDefault="000038FC" w:rsidP="00316CAE">
            <w:pPr>
              <w:jc w:val="center"/>
            </w:pPr>
            <w:r w:rsidRPr="00015B6D">
              <w:t>Сумма гарантирования, тыс. рублей</w:t>
            </w:r>
          </w:p>
        </w:tc>
        <w:tc>
          <w:tcPr>
            <w:tcW w:w="1985" w:type="dxa"/>
            <w:vAlign w:val="center"/>
          </w:tcPr>
          <w:p w:rsidR="000038FC" w:rsidRPr="00015B6D" w:rsidRDefault="000038FC" w:rsidP="00316CAE">
            <w:pPr>
              <w:jc w:val="center"/>
            </w:pPr>
            <w:r w:rsidRPr="00015B6D">
              <w:t>Размер обеспечения регрессного требования, тыс. рублей</w:t>
            </w:r>
          </w:p>
        </w:tc>
        <w:tc>
          <w:tcPr>
            <w:tcW w:w="1701" w:type="dxa"/>
            <w:vAlign w:val="center"/>
          </w:tcPr>
          <w:p w:rsidR="000038FC" w:rsidRPr="00015B6D" w:rsidRDefault="000038FC" w:rsidP="00316CAE">
            <w:pPr>
              <w:jc w:val="center"/>
            </w:pPr>
            <w:r w:rsidRPr="00015B6D">
              <w:t>Проверка финансового состояния принципала</w:t>
            </w:r>
          </w:p>
        </w:tc>
        <w:tc>
          <w:tcPr>
            <w:tcW w:w="2160" w:type="dxa"/>
            <w:vAlign w:val="center"/>
          </w:tcPr>
          <w:p w:rsidR="000038FC" w:rsidRPr="00015B6D" w:rsidRDefault="000038FC" w:rsidP="00316CAE">
            <w:pPr>
              <w:jc w:val="center"/>
            </w:pPr>
            <w:r w:rsidRPr="00015B6D">
              <w:t>Иные условия предоставления муниципальной гарантии</w:t>
            </w:r>
          </w:p>
        </w:tc>
      </w:tr>
      <w:tr w:rsidR="000038FC" w:rsidRPr="00015B6D" w:rsidTr="00240003">
        <w:tc>
          <w:tcPr>
            <w:tcW w:w="4928" w:type="dxa"/>
            <w:vAlign w:val="center"/>
          </w:tcPr>
          <w:p w:rsidR="000038FC" w:rsidRPr="00015B6D" w:rsidRDefault="000038FC" w:rsidP="002939F0">
            <w:r w:rsidRPr="00015B6D">
              <w:t>Заимствования МУП «Жилкомсервис», осуществляемые для гашения задолженности за поставленный газ, потребленный сверх норматива.</w:t>
            </w:r>
          </w:p>
        </w:tc>
        <w:tc>
          <w:tcPr>
            <w:tcW w:w="2018" w:type="dxa"/>
            <w:vAlign w:val="center"/>
          </w:tcPr>
          <w:p w:rsidR="000038FC" w:rsidRPr="00015B6D" w:rsidRDefault="000038FC" w:rsidP="00316CAE">
            <w:pPr>
              <w:jc w:val="center"/>
            </w:pPr>
            <w:r w:rsidRPr="00015B6D">
              <w:t>МУП «Жилкомсервис»</w:t>
            </w:r>
          </w:p>
        </w:tc>
        <w:tc>
          <w:tcPr>
            <w:tcW w:w="1984" w:type="dxa"/>
            <w:vAlign w:val="center"/>
          </w:tcPr>
          <w:p w:rsidR="000038FC" w:rsidRPr="00015B6D" w:rsidRDefault="000038FC" w:rsidP="00316CAE">
            <w:pPr>
              <w:jc w:val="center"/>
            </w:pPr>
            <w:r w:rsidRPr="00015B6D">
              <w:t>3 000</w:t>
            </w:r>
          </w:p>
        </w:tc>
        <w:tc>
          <w:tcPr>
            <w:tcW w:w="1985" w:type="dxa"/>
            <w:vAlign w:val="center"/>
          </w:tcPr>
          <w:p w:rsidR="000038FC" w:rsidRPr="00015B6D" w:rsidRDefault="000038FC" w:rsidP="00316CAE">
            <w:pPr>
              <w:jc w:val="center"/>
            </w:pPr>
            <w:r w:rsidRPr="00015B6D">
              <w:t>3 000</w:t>
            </w:r>
          </w:p>
        </w:tc>
        <w:tc>
          <w:tcPr>
            <w:tcW w:w="1701" w:type="dxa"/>
            <w:vAlign w:val="center"/>
          </w:tcPr>
          <w:p w:rsidR="000038FC" w:rsidRPr="00015B6D" w:rsidRDefault="000038FC" w:rsidP="00316CAE">
            <w:pPr>
              <w:jc w:val="center"/>
            </w:pPr>
            <w:r w:rsidRPr="00015B6D">
              <w:t>да</w:t>
            </w:r>
          </w:p>
        </w:tc>
        <w:tc>
          <w:tcPr>
            <w:tcW w:w="2160" w:type="dxa"/>
            <w:vAlign w:val="center"/>
          </w:tcPr>
          <w:p w:rsidR="000038FC" w:rsidRPr="00015B6D" w:rsidRDefault="000038FC" w:rsidP="00316CAE">
            <w:pPr>
              <w:jc w:val="center"/>
            </w:pPr>
            <w:r w:rsidRPr="00015B6D">
              <w:t>Муниципальные гарантии обеспечивают исполнение обязательств выплате неустоек (пеней, штрафов)</w:t>
            </w:r>
          </w:p>
        </w:tc>
      </w:tr>
      <w:tr w:rsidR="000038FC" w:rsidRPr="00015B6D" w:rsidTr="00240003">
        <w:tc>
          <w:tcPr>
            <w:tcW w:w="4928" w:type="dxa"/>
          </w:tcPr>
          <w:p w:rsidR="000038FC" w:rsidRPr="00015B6D" w:rsidRDefault="000038FC" w:rsidP="000038FC">
            <w:pPr>
              <w:jc w:val="both"/>
              <w:rPr>
                <w:b/>
              </w:rPr>
            </w:pPr>
            <w:r w:rsidRPr="00015B6D">
              <w:rPr>
                <w:b/>
              </w:rPr>
              <w:t>ИТОГО</w:t>
            </w:r>
          </w:p>
        </w:tc>
        <w:tc>
          <w:tcPr>
            <w:tcW w:w="2018" w:type="dxa"/>
            <w:vAlign w:val="center"/>
          </w:tcPr>
          <w:p w:rsidR="000038FC" w:rsidRPr="00015B6D" w:rsidRDefault="000038FC" w:rsidP="000038FC">
            <w:pPr>
              <w:jc w:val="center"/>
              <w:rPr>
                <w:b/>
              </w:rPr>
            </w:pPr>
          </w:p>
        </w:tc>
        <w:tc>
          <w:tcPr>
            <w:tcW w:w="1984" w:type="dxa"/>
            <w:vAlign w:val="center"/>
          </w:tcPr>
          <w:p w:rsidR="000038FC" w:rsidRPr="00015B6D" w:rsidRDefault="000038FC" w:rsidP="000038FC">
            <w:pPr>
              <w:jc w:val="center"/>
              <w:rPr>
                <w:b/>
              </w:rPr>
            </w:pPr>
            <w:r w:rsidRPr="00015B6D">
              <w:rPr>
                <w:b/>
              </w:rPr>
              <w:t>3 000</w:t>
            </w:r>
          </w:p>
        </w:tc>
        <w:tc>
          <w:tcPr>
            <w:tcW w:w="1985" w:type="dxa"/>
            <w:vAlign w:val="center"/>
          </w:tcPr>
          <w:p w:rsidR="000038FC" w:rsidRPr="00015B6D" w:rsidRDefault="000038FC" w:rsidP="000038FC">
            <w:pPr>
              <w:jc w:val="center"/>
              <w:rPr>
                <w:b/>
              </w:rPr>
            </w:pPr>
            <w:r w:rsidRPr="00015B6D">
              <w:rPr>
                <w:b/>
              </w:rPr>
              <w:t>3 000</w:t>
            </w:r>
          </w:p>
        </w:tc>
        <w:tc>
          <w:tcPr>
            <w:tcW w:w="1701" w:type="dxa"/>
            <w:vAlign w:val="center"/>
          </w:tcPr>
          <w:p w:rsidR="000038FC" w:rsidRPr="00015B6D" w:rsidRDefault="000038FC" w:rsidP="000038FC">
            <w:pPr>
              <w:jc w:val="center"/>
              <w:rPr>
                <w:b/>
              </w:rPr>
            </w:pPr>
          </w:p>
        </w:tc>
        <w:tc>
          <w:tcPr>
            <w:tcW w:w="2160" w:type="dxa"/>
          </w:tcPr>
          <w:p w:rsidR="000038FC" w:rsidRPr="00015B6D" w:rsidRDefault="000038FC" w:rsidP="000038FC">
            <w:pPr>
              <w:jc w:val="both"/>
              <w:rPr>
                <w:b/>
              </w:rPr>
            </w:pPr>
          </w:p>
        </w:tc>
      </w:tr>
    </w:tbl>
    <w:p w:rsidR="000038FC" w:rsidRPr="00015B6D" w:rsidRDefault="000038FC" w:rsidP="000038FC">
      <w:pPr>
        <w:jc w:val="both"/>
      </w:pPr>
      <w:r w:rsidRPr="00015B6D">
        <w:tab/>
        <w:t>2. Исполнение муниципальных гарантий Александровского сельского поселения в 20</w:t>
      </w:r>
      <w:r w:rsidR="00B44913">
        <w:t>20</w:t>
      </w:r>
      <w:r w:rsidRPr="00015B6D">
        <w:t xml:space="preserve"> году</w:t>
      </w:r>
    </w:p>
    <w:p w:rsidR="000038FC" w:rsidRPr="00015B6D" w:rsidRDefault="00911663" w:rsidP="00911663">
      <w:pPr>
        <w:tabs>
          <w:tab w:val="left" w:pos="6285"/>
        </w:tabs>
        <w:jc w:val="both"/>
      </w:pPr>
      <w:r w:rsidRPr="00015B6D">
        <w:tab/>
      </w:r>
    </w:p>
    <w:tbl>
      <w:tblPr>
        <w:tblW w:w="5000" w:type="pct"/>
        <w:tblCellMar>
          <w:left w:w="30" w:type="dxa"/>
          <w:right w:w="30" w:type="dxa"/>
        </w:tblCellMar>
        <w:tblLook w:val="00A0"/>
      </w:tblPr>
      <w:tblGrid>
        <w:gridCol w:w="11906"/>
        <w:gridCol w:w="2724"/>
      </w:tblGrid>
      <w:tr w:rsidR="000038FC" w:rsidRPr="00015B6D" w:rsidTr="002939F0">
        <w:trPr>
          <w:trHeight w:val="438"/>
        </w:trPr>
        <w:tc>
          <w:tcPr>
            <w:tcW w:w="4069" w:type="pct"/>
            <w:tcBorders>
              <w:top w:val="single" w:sz="6" w:space="0" w:color="auto"/>
              <w:left w:val="single" w:sz="6" w:space="0" w:color="auto"/>
              <w:bottom w:val="single" w:sz="6" w:space="0" w:color="auto"/>
              <w:right w:val="single" w:sz="6" w:space="0" w:color="auto"/>
            </w:tcBorders>
          </w:tcPr>
          <w:p w:rsidR="000038FC" w:rsidRPr="00015B6D" w:rsidRDefault="000038FC" w:rsidP="000038FC">
            <w:pPr>
              <w:autoSpaceDE w:val="0"/>
              <w:autoSpaceDN w:val="0"/>
              <w:adjustRightInd w:val="0"/>
              <w:jc w:val="center"/>
              <w:rPr>
                <w:color w:val="000000"/>
              </w:rPr>
            </w:pPr>
            <w:r w:rsidRPr="00015B6D">
              <w:rPr>
                <w:color w:val="000000"/>
              </w:rPr>
              <w:t xml:space="preserve">Наименование источников исполнения </w:t>
            </w:r>
          </w:p>
        </w:tc>
        <w:tc>
          <w:tcPr>
            <w:tcW w:w="931" w:type="pct"/>
            <w:tcBorders>
              <w:top w:val="single" w:sz="6" w:space="0" w:color="auto"/>
              <w:left w:val="single" w:sz="6" w:space="0" w:color="auto"/>
              <w:bottom w:val="single" w:sz="6" w:space="0" w:color="auto"/>
              <w:right w:val="single" w:sz="6" w:space="0" w:color="auto"/>
            </w:tcBorders>
          </w:tcPr>
          <w:p w:rsidR="000038FC" w:rsidRPr="00015B6D" w:rsidRDefault="000038FC" w:rsidP="000038FC">
            <w:pPr>
              <w:autoSpaceDE w:val="0"/>
              <w:autoSpaceDN w:val="0"/>
              <w:adjustRightInd w:val="0"/>
              <w:jc w:val="center"/>
              <w:rPr>
                <w:color w:val="000000"/>
              </w:rPr>
            </w:pPr>
            <w:r w:rsidRPr="00015B6D">
              <w:rPr>
                <w:color w:val="000000"/>
              </w:rPr>
              <w:t xml:space="preserve">Сумма, </w:t>
            </w:r>
          </w:p>
          <w:p w:rsidR="000038FC" w:rsidRPr="00015B6D" w:rsidRDefault="000038FC" w:rsidP="000038FC">
            <w:pPr>
              <w:autoSpaceDE w:val="0"/>
              <w:autoSpaceDN w:val="0"/>
              <w:adjustRightInd w:val="0"/>
              <w:jc w:val="center"/>
              <w:rPr>
                <w:color w:val="000000"/>
              </w:rPr>
            </w:pPr>
            <w:r w:rsidRPr="00015B6D">
              <w:rPr>
                <w:color w:val="000000"/>
              </w:rPr>
              <w:t>тыс. руб.</w:t>
            </w:r>
          </w:p>
        </w:tc>
      </w:tr>
      <w:tr w:rsidR="000038FC" w:rsidRPr="00015B6D" w:rsidTr="002939F0">
        <w:trPr>
          <w:trHeight w:val="490"/>
        </w:trPr>
        <w:tc>
          <w:tcPr>
            <w:tcW w:w="4069" w:type="pct"/>
            <w:tcBorders>
              <w:top w:val="single" w:sz="6" w:space="0" w:color="auto"/>
              <w:left w:val="single" w:sz="6" w:space="0" w:color="auto"/>
              <w:bottom w:val="single" w:sz="6" w:space="0" w:color="auto"/>
              <w:right w:val="single" w:sz="6" w:space="0" w:color="auto"/>
            </w:tcBorders>
            <w:vAlign w:val="center"/>
          </w:tcPr>
          <w:p w:rsidR="000038FC" w:rsidRPr="00015B6D" w:rsidRDefault="000038FC" w:rsidP="002939F0">
            <w:pPr>
              <w:autoSpaceDE w:val="0"/>
              <w:autoSpaceDN w:val="0"/>
              <w:adjustRightInd w:val="0"/>
              <w:rPr>
                <w:color w:val="000000"/>
              </w:rPr>
            </w:pPr>
            <w:r w:rsidRPr="00015B6D">
              <w:rPr>
                <w:color w:val="000000"/>
              </w:rPr>
              <w:t>За счет источников финансирования дефицита бюджета поселения</w:t>
            </w:r>
          </w:p>
        </w:tc>
        <w:tc>
          <w:tcPr>
            <w:tcW w:w="931" w:type="pct"/>
            <w:tcBorders>
              <w:top w:val="single" w:sz="6" w:space="0" w:color="auto"/>
              <w:left w:val="single" w:sz="6" w:space="0" w:color="auto"/>
              <w:bottom w:val="single" w:sz="6" w:space="0" w:color="auto"/>
              <w:right w:val="single" w:sz="6" w:space="0" w:color="auto"/>
            </w:tcBorders>
            <w:vAlign w:val="center"/>
          </w:tcPr>
          <w:p w:rsidR="000038FC" w:rsidRPr="00015B6D" w:rsidRDefault="000038FC" w:rsidP="002939F0">
            <w:pPr>
              <w:autoSpaceDE w:val="0"/>
              <w:autoSpaceDN w:val="0"/>
              <w:adjustRightInd w:val="0"/>
              <w:jc w:val="right"/>
              <w:rPr>
                <w:color w:val="000000"/>
              </w:rPr>
            </w:pPr>
            <w:r w:rsidRPr="00015B6D">
              <w:rPr>
                <w:color w:val="000000"/>
              </w:rPr>
              <w:t>3 000, 000</w:t>
            </w:r>
          </w:p>
        </w:tc>
      </w:tr>
      <w:tr w:rsidR="000038FC" w:rsidRPr="00015B6D" w:rsidTr="002939F0">
        <w:trPr>
          <w:trHeight w:val="490"/>
        </w:trPr>
        <w:tc>
          <w:tcPr>
            <w:tcW w:w="4069" w:type="pct"/>
            <w:tcBorders>
              <w:top w:val="single" w:sz="6" w:space="0" w:color="auto"/>
              <w:left w:val="single" w:sz="6" w:space="0" w:color="auto"/>
              <w:bottom w:val="single" w:sz="6" w:space="0" w:color="auto"/>
              <w:right w:val="single" w:sz="6" w:space="0" w:color="auto"/>
            </w:tcBorders>
            <w:vAlign w:val="center"/>
          </w:tcPr>
          <w:p w:rsidR="000038FC" w:rsidRPr="00015B6D" w:rsidRDefault="000038FC" w:rsidP="002939F0">
            <w:pPr>
              <w:autoSpaceDE w:val="0"/>
              <w:autoSpaceDN w:val="0"/>
              <w:adjustRightInd w:val="0"/>
              <w:rPr>
                <w:color w:val="000000"/>
              </w:rPr>
            </w:pPr>
            <w:r w:rsidRPr="00015B6D">
              <w:rPr>
                <w:color w:val="000000"/>
              </w:rPr>
              <w:t>За счет расходов бюджета поселения</w:t>
            </w:r>
          </w:p>
        </w:tc>
        <w:tc>
          <w:tcPr>
            <w:tcW w:w="931" w:type="pct"/>
            <w:tcBorders>
              <w:top w:val="single" w:sz="6" w:space="0" w:color="auto"/>
              <w:left w:val="single" w:sz="6" w:space="0" w:color="auto"/>
              <w:bottom w:val="single" w:sz="6" w:space="0" w:color="auto"/>
              <w:right w:val="single" w:sz="6" w:space="0" w:color="auto"/>
            </w:tcBorders>
            <w:vAlign w:val="center"/>
          </w:tcPr>
          <w:p w:rsidR="000038FC" w:rsidRPr="00015B6D" w:rsidRDefault="000038FC" w:rsidP="002939F0">
            <w:pPr>
              <w:autoSpaceDE w:val="0"/>
              <w:autoSpaceDN w:val="0"/>
              <w:adjustRightInd w:val="0"/>
              <w:jc w:val="right"/>
              <w:rPr>
                <w:color w:val="000000"/>
              </w:rPr>
            </w:pPr>
            <w:r w:rsidRPr="00015B6D">
              <w:rPr>
                <w:color w:val="000000"/>
              </w:rPr>
              <w:t>0</w:t>
            </w:r>
          </w:p>
        </w:tc>
      </w:tr>
      <w:tr w:rsidR="000038FC" w:rsidRPr="00015B6D" w:rsidTr="002939F0">
        <w:trPr>
          <w:trHeight w:val="245"/>
        </w:trPr>
        <w:tc>
          <w:tcPr>
            <w:tcW w:w="4069" w:type="pct"/>
            <w:tcBorders>
              <w:top w:val="single" w:sz="6" w:space="0" w:color="auto"/>
              <w:left w:val="single" w:sz="6" w:space="0" w:color="auto"/>
              <w:bottom w:val="single" w:sz="6" w:space="0" w:color="auto"/>
              <w:right w:val="single" w:sz="6" w:space="0" w:color="auto"/>
            </w:tcBorders>
          </w:tcPr>
          <w:p w:rsidR="000038FC" w:rsidRPr="00015B6D" w:rsidRDefault="000038FC" w:rsidP="000038FC">
            <w:pPr>
              <w:autoSpaceDE w:val="0"/>
              <w:autoSpaceDN w:val="0"/>
              <w:adjustRightInd w:val="0"/>
              <w:rPr>
                <w:color w:val="000000"/>
              </w:rPr>
            </w:pPr>
            <w:r w:rsidRPr="00015B6D">
              <w:rPr>
                <w:b/>
                <w:bCs/>
                <w:color w:val="000000"/>
              </w:rPr>
              <w:t>Итого</w:t>
            </w:r>
          </w:p>
        </w:tc>
        <w:tc>
          <w:tcPr>
            <w:tcW w:w="931" w:type="pct"/>
            <w:tcBorders>
              <w:top w:val="single" w:sz="6" w:space="0" w:color="auto"/>
              <w:left w:val="single" w:sz="6" w:space="0" w:color="auto"/>
              <w:bottom w:val="single" w:sz="6" w:space="0" w:color="auto"/>
              <w:right w:val="single" w:sz="6" w:space="0" w:color="auto"/>
            </w:tcBorders>
          </w:tcPr>
          <w:p w:rsidR="000038FC" w:rsidRPr="00015B6D" w:rsidRDefault="000038FC" w:rsidP="000038FC">
            <w:pPr>
              <w:autoSpaceDE w:val="0"/>
              <w:autoSpaceDN w:val="0"/>
              <w:adjustRightInd w:val="0"/>
              <w:jc w:val="center"/>
              <w:rPr>
                <w:b/>
                <w:bCs/>
                <w:color w:val="000000"/>
              </w:rPr>
            </w:pPr>
            <w:r w:rsidRPr="00015B6D">
              <w:rPr>
                <w:b/>
                <w:bCs/>
                <w:color w:val="000000"/>
              </w:rPr>
              <w:t>0, 000</w:t>
            </w:r>
          </w:p>
        </w:tc>
      </w:tr>
    </w:tbl>
    <w:p w:rsidR="002F6227" w:rsidRDefault="002F6227" w:rsidP="000038FC"/>
    <w:p w:rsidR="000038FC" w:rsidRPr="00015B6D" w:rsidRDefault="000038FC" w:rsidP="000038FC">
      <w:pPr>
        <w:sectPr w:rsidR="000038FC" w:rsidRPr="00015B6D" w:rsidSect="00B719B8">
          <w:pgSz w:w="16838" w:h="11906" w:orient="landscape"/>
          <w:pgMar w:top="1134" w:right="567" w:bottom="851" w:left="1701" w:header="709" w:footer="709" w:gutter="0"/>
          <w:cols w:space="708"/>
          <w:docGrid w:linePitch="360"/>
        </w:sectPr>
      </w:pPr>
    </w:p>
    <w:p w:rsidR="000038FC" w:rsidRPr="00316CAE" w:rsidRDefault="000038FC" w:rsidP="000038FC">
      <w:pPr>
        <w:jc w:val="right"/>
        <w:rPr>
          <w:bCs/>
          <w:sz w:val="20"/>
          <w:szCs w:val="20"/>
        </w:rPr>
      </w:pPr>
      <w:r w:rsidRPr="0012276F">
        <w:rPr>
          <w:sz w:val="20"/>
          <w:szCs w:val="20"/>
        </w:rPr>
        <w:t>Приложение 7</w:t>
      </w:r>
      <w:r w:rsidRPr="00316CAE">
        <w:rPr>
          <w:sz w:val="20"/>
          <w:szCs w:val="20"/>
        </w:rPr>
        <w:t xml:space="preserve"> к Постановлению</w:t>
      </w:r>
    </w:p>
    <w:p w:rsidR="000038FC" w:rsidRPr="00316CAE" w:rsidRDefault="000038FC" w:rsidP="000038FC">
      <w:pPr>
        <w:ind w:left="360"/>
        <w:jc w:val="right"/>
        <w:rPr>
          <w:sz w:val="20"/>
          <w:szCs w:val="20"/>
        </w:rPr>
      </w:pPr>
      <w:r w:rsidRPr="00316CAE">
        <w:rPr>
          <w:sz w:val="20"/>
          <w:szCs w:val="20"/>
        </w:rPr>
        <w:t>Александровского сельского поселения</w:t>
      </w:r>
    </w:p>
    <w:p w:rsidR="000038FC" w:rsidRPr="00316CAE" w:rsidRDefault="000038FC" w:rsidP="000038FC">
      <w:pPr>
        <w:ind w:left="360"/>
        <w:jc w:val="right"/>
        <w:rPr>
          <w:sz w:val="20"/>
          <w:szCs w:val="20"/>
        </w:rPr>
      </w:pPr>
      <w:r w:rsidRPr="00316CAE">
        <w:rPr>
          <w:sz w:val="20"/>
          <w:szCs w:val="20"/>
        </w:rPr>
        <w:t xml:space="preserve">от </w:t>
      </w:r>
      <w:r w:rsidR="003F3E36">
        <w:rPr>
          <w:sz w:val="20"/>
          <w:szCs w:val="20"/>
        </w:rPr>
        <w:t>06</w:t>
      </w:r>
      <w:r w:rsidRPr="00316CAE">
        <w:rPr>
          <w:sz w:val="20"/>
          <w:szCs w:val="20"/>
        </w:rPr>
        <w:t>.</w:t>
      </w:r>
      <w:r w:rsidR="003F3E36">
        <w:rPr>
          <w:sz w:val="20"/>
          <w:szCs w:val="20"/>
        </w:rPr>
        <w:t>11</w:t>
      </w:r>
      <w:r w:rsidRPr="00316CAE">
        <w:rPr>
          <w:sz w:val="20"/>
          <w:szCs w:val="20"/>
        </w:rPr>
        <w:t>.20</w:t>
      </w:r>
      <w:r w:rsidR="00272BA6">
        <w:rPr>
          <w:sz w:val="20"/>
          <w:szCs w:val="20"/>
        </w:rPr>
        <w:t>20</w:t>
      </w:r>
      <w:r w:rsidRPr="00316CAE">
        <w:rPr>
          <w:sz w:val="20"/>
          <w:szCs w:val="20"/>
        </w:rPr>
        <w:t xml:space="preserve">  №</w:t>
      </w:r>
      <w:r w:rsidR="00902986">
        <w:rPr>
          <w:sz w:val="20"/>
          <w:szCs w:val="20"/>
        </w:rPr>
        <w:t>310</w:t>
      </w:r>
      <w:r w:rsidRPr="00316CAE">
        <w:rPr>
          <w:sz w:val="20"/>
          <w:szCs w:val="20"/>
        </w:rPr>
        <w:t xml:space="preserve"> </w:t>
      </w:r>
    </w:p>
    <w:p w:rsidR="000038FC" w:rsidRPr="00316CAE" w:rsidRDefault="000038FC" w:rsidP="000038FC">
      <w:pPr>
        <w:ind w:left="360"/>
        <w:jc w:val="right"/>
        <w:rPr>
          <w:sz w:val="20"/>
          <w:szCs w:val="20"/>
        </w:rPr>
      </w:pPr>
    </w:p>
    <w:p w:rsidR="000038FC" w:rsidRPr="00015B6D" w:rsidRDefault="000038FC" w:rsidP="000038FC">
      <w:pPr>
        <w:ind w:left="14160"/>
        <w:rPr>
          <w:bCs/>
        </w:rPr>
      </w:pPr>
    </w:p>
    <w:p w:rsidR="000038FC" w:rsidRPr="00015B6D" w:rsidRDefault="000038FC" w:rsidP="000038FC">
      <w:pPr>
        <w:autoSpaceDE w:val="0"/>
        <w:autoSpaceDN w:val="0"/>
        <w:adjustRightInd w:val="0"/>
        <w:jc w:val="center"/>
        <w:rPr>
          <w:b/>
        </w:rPr>
      </w:pPr>
      <w:r w:rsidRPr="00015B6D">
        <w:rPr>
          <w:b/>
        </w:rPr>
        <w:t xml:space="preserve">Отчет </w:t>
      </w:r>
    </w:p>
    <w:p w:rsidR="000038FC" w:rsidRPr="00015B6D" w:rsidRDefault="000038FC" w:rsidP="000038FC">
      <w:pPr>
        <w:autoSpaceDE w:val="0"/>
        <w:autoSpaceDN w:val="0"/>
        <w:adjustRightInd w:val="0"/>
        <w:jc w:val="center"/>
        <w:rPr>
          <w:b/>
        </w:rPr>
      </w:pPr>
      <w:r w:rsidRPr="00015B6D">
        <w:rPr>
          <w:b/>
        </w:rPr>
        <w:t>об использовании средств, предусмотренных на финансирование</w:t>
      </w:r>
    </w:p>
    <w:p w:rsidR="000038FC" w:rsidRPr="00015B6D" w:rsidRDefault="000038FC" w:rsidP="000038FC">
      <w:pPr>
        <w:autoSpaceDE w:val="0"/>
        <w:autoSpaceDN w:val="0"/>
        <w:adjustRightInd w:val="0"/>
        <w:jc w:val="center"/>
        <w:rPr>
          <w:b/>
        </w:rPr>
      </w:pPr>
      <w:r w:rsidRPr="00015B6D">
        <w:rPr>
          <w:b/>
        </w:rPr>
        <w:t xml:space="preserve"> объектов капитального строительства муниципальной собственности,</w:t>
      </w:r>
    </w:p>
    <w:p w:rsidR="000038FC" w:rsidRPr="00015B6D" w:rsidRDefault="000038FC" w:rsidP="000038FC">
      <w:pPr>
        <w:autoSpaceDE w:val="0"/>
        <w:autoSpaceDN w:val="0"/>
        <w:adjustRightInd w:val="0"/>
        <w:jc w:val="center"/>
        <w:rPr>
          <w:b/>
        </w:rPr>
      </w:pPr>
      <w:r w:rsidRPr="00015B6D">
        <w:rPr>
          <w:b/>
        </w:rPr>
        <w:t xml:space="preserve"> муниципального образования «Александровское сельское поселение»</w:t>
      </w:r>
    </w:p>
    <w:p w:rsidR="000038FC" w:rsidRPr="00015B6D" w:rsidRDefault="000038FC" w:rsidP="000038FC">
      <w:pPr>
        <w:autoSpaceDE w:val="0"/>
        <w:autoSpaceDN w:val="0"/>
        <w:adjustRightInd w:val="0"/>
        <w:jc w:val="center"/>
        <w:rPr>
          <w:b/>
        </w:rPr>
      </w:pPr>
      <w:r w:rsidRPr="00015B6D">
        <w:rPr>
          <w:b/>
        </w:rPr>
        <w:t xml:space="preserve">за </w:t>
      </w:r>
      <w:r w:rsidR="00902986">
        <w:rPr>
          <w:b/>
        </w:rPr>
        <w:t>9 месяцев</w:t>
      </w:r>
      <w:r w:rsidR="00EF74B5">
        <w:rPr>
          <w:b/>
        </w:rPr>
        <w:t xml:space="preserve"> </w:t>
      </w:r>
      <w:r w:rsidRPr="00015B6D">
        <w:rPr>
          <w:b/>
        </w:rPr>
        <w:t>20</w:t>
      </w:r>
      <w:r w:rsidR="00B44913">
        <w:rPr>
          <w:b/>
        </w:rPr>
        <w:t>20</w:t>
      </w:r>
      <w:r w:rsidRPr="00015B6D">
        <w:rPr>
          <w:b/>
        </w:rPr>
        <w:t xml:space="preserve"> год</w:t>
      </w:r>
    </w:p>
    <w:p w:rsidR="000038FC" w:rsidRPr="00015B6D" w:rsidRDefault="000038FC" w:rsidP="000038FC">
      <w:pPr>
        <w:autoSpaceDE w:val="0"/>
        <w:autoSpaceDN w:val="0"/>
        <w:adjustRightInd w:val="0"/>
        <w:jc w:val="center"/>
        <w:rPr>
          <w:b/>
        </w:rPr>
      </w:pPr>
    </w:p>
    <w:p w:rsidR="000038FC" w:rsidRPr="00015B6D" w:rsidRDefault="000038FC" w:rsidP="000038FC"/>
    <w:tbl>
      <w:tblPr>
        <w:tblW w:w="10209" w:type="dxa"/>
        <w:tblInd w:w="-706" w:type="dxa"/>
        <w:tblLayout w:type="fixed"/>
        <w:tblLook w:val="0000"/>
      </w:tblPr>
      <w:tblGrid>
        <w:gridCol w:w="431"/>
        <w:gridCol w:w="3682"/>
        <w:gridCol w:w="893"/>
        <w:gridCol w:w="1134"/>
        <w:gridCol w:w="45"/>
        <w:gridCol w:w="664"/>
        <w:gridCol w:w="1131"/>
        <w:gridCol w:w="1279"/>
        <w:gridCol w:w="950"/>
      </w:tblGrid>
      <w:tr w:rsidR="00076F91" w:rsidRPr="00316CAE" w:rsidTr="00076F91">
        <w:trPr>
          <w:trHeight w:val="20"/>
        </w:trPr>
        <w:tc>
          <w:tcPr>
            <w:tcW w:w="43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76F91" w:rsidRPr="00015B6D" w:rsidRDefault="00076F91" w:rsidP="000038FC">
            <w:pPr>
              <w:jc w:val="center"/>
            </w:pPr>
            <w:r w:rsidRPr="00015B6D">
              <w:t>№ п./п.</w:t>
            </w:r>
          </w:p>
        </w:tc>
        <w:tc>
          <w:tcPr>
            <w:tcW w:w="3682"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76F91" w:rsidRPr="00015B6D" w:rsidRDefault="00076F91" w:rsidP="000038FC">
            <w:pPr>
              <w:jc w:val="center"/>
            </w:pPr>
            <w:r w:rsidRPr="00015B6D">
              <w:t>Наименование объекта</w:t>
            </w:r>
          </w:p>
        </w:tc>
        <w:tc>
          <w:tcPr>
            <w:tcW w:w="2736" w:type="dxa"/>
            <w:gridSpan w:val="4"/>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076F91" w:rsidRPr="00015B6D" w:rsidRDefault="00076F91" w:rsidP="000038FC">
            <w:pPr>
              <w:jc w:val="center"/>
            </w:pPr>
            <w:r w:rsidRPr="00015B6D">
              <w:t>Код бюджетной классификации РФ</w:t>
            </w:r>
          </w:p>
        </w:tc>
        <w:tc>
          <w:tcPr>
            <w:tcW w:w="1131"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rsidR="00076F91" w:rsidRPr="00015B6D" w:rsidRDefault="00076F91" w:rsidP="0012276F">
            <w:pPr>
              <w:jc w:val="center"/>
            </w:pPr>
            <w:r w:rsidRPr="00015B6D">
              <w:t>Сумма, тыс. руб.</w:t>
            </w:r>
          </w:p>
          <w:p w:rsidR="00076F91" w:rsidRPr="00015B6D" w:rsidRDefault="00076F91" w:rsidP="0012276F">
            <w:pPr>
              <w:jc w:val="center"/>
            </w:pPr>
            <w:r w:rsidRPr="00015B6D">
              <w:t>20</w:t>
            </w:r>
            <w:r>
              <w:t>20</w:t>
            </w:r>
            <w:r w:rsidRPr="00015B6D">
              <w:t>год</w:t>
            </w:r>
          </w:p>
        </w:tc>
        <w:tc>
          <w:tcPr>
            <w:tcW w:w="1279" w:type="dxa"/>
            <w:vMerge w:val="restart"/>
            <w:tcBorders>
              <w:top w:val="single" w:sz="4" w:space="0" w:color="auto"/>
              <w:left w:val="single" w:sz="4" w:space="0" w:color="auto"/>
              <w:right w:val="single" w:sz="4" w:space="0" w:color="auto"/>
            </w:tcBorders>
            <w:vAlign w:val="center"/>
          </w:tcPr>
          <w:p w:rsidR="00076F91" w:rsidRPr="00015B6D" w:rsidRDefault="00076F91" w:rsidP="00902986">
            <w:pPr>
              <w:jc w:val="center"/>
            </w:pPr>
            <w:r>
              <w:t>Исполнено за 9 месяцев 2020 года</w:t>
            </w:r>
          </w:p>
        </w:tc>
        <w:tc>
          <w:tcPr>
            <w:tcW w:w="950" w:type="dxa"/>
            <w:tcBorders>
              <w:top w:val="single" w:sz="4" w:space="0" w:color="auto"/>
              <w:left w:val="single" w:sz="4" w:space="0" w:color="auto"/>
              <w:right w:val="single" w:sz="4" w:space="0" w:color="auto"/>
            </w:tcBorders>
          </w:tcPr>
          <w:p w:rsidR="00076F91" w:rsidRDefault="00076F91" w:rsidP="00902986">
            <w:pPr>
              <w:jc w:val="center"/>
            </w:pPr>
          </w:p>
        </w:tc>
      </w:tr>
      <w:tr w:rsidR="00076F91" w:rsidRPr="00316CAE" w:rsidTr="00076F91">
        <w:trPr>
          <w:trHeight w:val="20"/>
        </w:trPr>
        <w:tc>
          <w:tcPr>
            <w:tcW w:w="43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076F91" w:rsidRPr="00015B6D" w:rsidRDefault="00076F91" w:rsidP="000038FC"/>
        </w:tc>
        <w:tc>
          <w:tcPr>
            <w:tcW w:w="3682"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076F91" w:rsidRPr="00015B6D" w:rsidRDefault="00076F91" w:rsidP="000038FC"/>
        </w:tc>
        <w:tc>
          <w:tcPr>
            <w:tcW w:w="893"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015B6D" w:rsidRDefault="00076F91" w:rsidP="000038FC">
            <w:pPr>
              <w:jc w:val="center"/>
            </w:pPr>
            <w:r w:rsidRPr="00015B6D">
              <w:t>Раздел, подраздел</w:t>
            </w:r>
          </w:p>
        </w:tc>
        <w:tc>
          <w:tcPr>
            <w:tcW w:w="1134"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015B6D" w:rsidRDefault="00076F91" w:rsidP="000038FC">
            <w:pPr>
              <w:jc w:val="center"/>
            </w:pPr>
            <w:r w:rsidRPr="00015B6D">
              <w:t>Целевая статья</w:t>
            </w:r>
          </w:p>
        </w:tc>
        <w:tc>
          <w:tcPr>
            <w:tcW w:w="709" w:type="dxa"/>
            <w:gridSpan w:val="2"/>
            <w:tcBorders>
              <w:top w:val="nil"/>
              <w:left w:val="nil"/>
              <w:bottom w:val="single" w:sz="4" w:space="0" w:color="auto"/>
              <w:right w:val="single" w:sz="4" w:space="0" w:color="auto"/>
            </w:tcBorders>
            <w:shd w:val="clear" w:color="auto" w:fill="auto"/>
            <w:tcMar>
              <w:left w:w="0" w:type="dxa"/>
              <w:right w:w="0" w:type="dxa"/>
            </w:tcMar>
            <w:vAlign w:val="bottom"/>
          </w:tcPr>
          <w:p w:rsidR="00076F91" w:rsidRPr="00015B6D" w:rsidRDefault="00076F91" w:rsidP="000038FC">
            <w:pPr>
              <w:jc w:val="center"/>
            </w:pPr>
            <w:r w:rsidRPr="00015B6D">
              <w:t>Ведомственная статья</w:t>
            </w:r>
          </w:p>
        </w:tc>
        <w:tc>
          <w:tcPr>
            <w:tcW w:w="1131" w:type="dxa"/>
            <w:vMerge/>
            <w:tcBorders>
              <w:left w:val="single" w:sz="4" w:space="0" w:color="auto"/>
              <w:bottom w:val="single" w:sz="4" w:space="0" w:color="auto"/>
              <w:right w:val="single" w:sz="4" w:space="0" w:color="auto"/>
            </w:tcBorders>
            <w:tcMar>
              <w:left w:w="0" w:type="dxa"/>
              <w:right w:w="0" w:type="dxa"/>
            </w:tcMar>
            <w:vAlign w:val="center"/>
          </w:tcPr>
          <w:p w:rsidR="00076F91" w:rsidRPr="00015B6D" w:rsidRDefault="00076F91" w:rsidP="0012276F">
            <w:pPr>
              <w:jc w:val="center"/>
            </w:pPr>
          </w:p>
        </w:tc>
        <w:tc>
          <w:tcPr>
            <w:tcW w:w="1279" w:type="dxa"/>
            <w:vMerge/>
            <w:tcBorders>
              <w:left w:val="single" w:sz="4" w:space="0" w:color="auto"/>
              <w:bottom w:val="single" w:sz="4" w:space="0" w:color="auto"/>
              <w:right w:val="single" w:sz="4" w:space="0" w:color="auto"/>
            </w:tcBorders>
            <w:vAlign w:val="center"/>
          </w:tcPr>
          <w:p w:rsidR="00076F91" w:rsidRPr="00015B6D" w:rsidRDefault="00076F91" w:rsidP="0012276F">
            <w:pPr>
              <w:jc w:val="center"/>
            </w:pPr>
          </w:p>
        </w:tc>
        <w:tc>
          <w:tcPr>
            <w:tcW w:w="950" w:type="dxa"/>
            <w:tcBorders>
              <w:left w:val="single" w:sz="4" w:space="0" w:color="auto"/>
              <w:bottom w:val="single" w:sz="4" w:space="0" w:color="auto"/>
              <w:right w:val="single" w:sz="4" w:space="0" w:color="auto"/>
            </w:tcBorders>
          </w:tcPr>
          <w:p w:rsidR="00076F91" w:rsidRPr="00015B6D" w:rsidRDefault="00076F91" w:rsidP="0012276F">
            <w:pPr>
              <w:jc w:val="center"/>
            </w:pPr>
            <w:r>
              <w:t xml:space="preserve">% </w:t>
            </w:r>
            <w:proofErr w:type="spellStart"/>
            <w:r>
              <w:t>испол</w:t>
            </w:r>
            <w:proofErr w:type="spellEnd"/>
            <w:r>
              <w:t>.</w:t>
            </w:r>
          </w:p>
        </w:tc>
      </w:tr>
      <w:tr w:rsidR="00076F91" w:rsidRPr="00316CAE" w:rsidTr="00076F91">
        <w:trPr>
          <w:trHeight w:val="20"/>
        </w:trPr>
        <w:tc>
          <w:tcPr>
            <w:tcW w:w="431"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rPr>
                <w:b/>
                <w:bCs/>
              </w:rPr>
            </w:pPr>
            <w:r w:rsidRPr="0012276F">
              <w:rPr>
                <w:b/>
                <w:bCs/>
                <w:sz w:val="22"/>
                <w:szCs w:val="22"/>
              </w:rPr>
              <w:t> </w:t>
            </w:r>
          </w:p>
        </w:tc>
        <w:tc>
          <w:tcPr>
            <w:tcW w:w="3682"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both"/>
              <w:rPr>
                <w:b/>
                <w:bCs/>
              </w:rPr>
            </w:pPr>
            <w:r w:rsidRPr="0012276F">
              <w:rPr>
                <w:b/>
                <w:bCs/>
                <w:sz w:val="22"/>
                <w:szCs w:val="22"/>
              </w:rPr>
              <w:t xml:space="preserve">Бюджетные ассигнования на бюджетные инвестиции и межбюджетные субсидии в объекты капитального строительства муниципальной собственности </w:t>
            </w:r>
          </w:p>
        </w:tc>
        <w:tc>
          <w:tcPr>
            <w:tcW w:w="893" w:type="dxa"/>
            <w:tcBorders>
              <w:top w:val="nil"/>
              <w:left w:val="nil"/>
              <w:bottom w:val="single" w:sz="4" w:space="0" w:color="auto"/>
              <w:right w:val="single" w:sz="4" w:space="0" w:color="auto"/>
            </w:tcBorders>
            <w:shd w:val="clear" w:color="auto" w:fill="auto"/>
            <w:tcMar>
              <w:left w:w="0" w:type="dxa"/>
              <w:right w:w="0" w:type="dxa"/>
            </w:tcMar>
            <w:vAlign w:val="center"/>
          </w:tcPr>
          <w:p w:rsidR="00076F91" w:rsidRPr="0012276F" w:rsidRDefault="00076F91" w:rsidP="003F31FC">
            <w:pPr>
              <w:jc w:val="center"/>
              <w:rPr>
                <w:b/>
                <w:bCs/>
              </w:rPr>
            </w:pPr>
          </w:p>
        </w:tc>
        <w:tc>
          <w:tcPr>
            <w:tcW w:w="1179" w:type="dxa"/>
            <w:gridSpan w:val="2"/>
            <w:tcBorders>
              <w:top w:val="nil"/>
              <w:left w:val="nil"/>
              <w:bottom w:val="single" w:sz="4" w:space="0" w:color="auto"/>
              <w:right w:val="single" w:sz="4" w:space="0" w:color="auto"/>
            </w:tcBorders>
            <w:shd w:val="clear" w:color="auto" w:fill="auto"/>
            <w:tcMar>
              <w:left w:w="0" w:type="dxa"/>
              <w:right w:w="0" w:type="dxa"/>
            </w:tcMar>
            <w:vAlign w:val="center"/>
          </w:tcPr>
          <w:p w:rsidR="00076F91" w:rsidRPr="0012276F" w:rsidRDefault="00076F91" w:rsidP="003F31FC">
            <w:pPr>
              <w:jc w:val="center"/>
              <w:rPr>
                <w:b/>
                <w:bCs/>
              </w:rPr>
            </w:pPr>
          </w:p>
        </w:tc>
        <w:tc>
          <w:tcPr>
            <w:tcW w:w="664" w:type="dxa"/>
            <w:tcBorders>
              <w:top w:val="nil"/>
              <w:left w:val="nil"/>
              <w:bottom w:val="single" w:sz="4" w:space="0" w:color="auto"/>
              <w:right w:val="single" w:sz="4" w:space="0" w:color="auto"/>
            </w:tcBorders>
            <w:shd w:val="clear" w:color="auto" w:fill="auto"/>
            <w:tcMar>
              <w:left w:w="0" w:type="dxa"/>
              <w:right w:w="0" w:type="dxa"/>
            </w:tcMar>
            <w:vAlign w:val="center"/>
          </w:tcPr>
          <w:p w:rsidR="00076F91" w:rsidRPr="0012276F" w:rsidRDefault="00076F91" w:rsidP="003F31FC">
            <w:pPr>
              <w:jc w:val="center"/>
              <w:rPr>
                <w:b/>
                <w:bCs/>
              </w:rPr>
            </w:pPr>
          </w:p>
        </w:tc>
        <w:tc>
          <w:tcPr>
            <w:tcW w:w="1131" w:type="dxa"/>
            <w:tcBorders>
              <w:top w:val="nil"/>
              <w:left w:val="nil"/>
              <w:bottom w:val="single" w:sz="4" w:space="0" w:color="auto"/>
              <w:right w:val="single" w:sz="4" w:space="0" w:color="auto"/>
            </w:tcBorders>
            <w:shd w:val="clear" w:color="auto" w:fill="auto"/>
            <w:tcMar>
              <w:left w:w="0" w:type="dxa"/>
              <w:right w:w="0" w:type="dxa"/>
            </w:tcMar>
            <w:vAlign w:val="center"/>
          </w:tcPr>
          <w:p w:rsidR="00076F91" w:rsidRPr="0012276F" w:rsidRDefault="009F4062" w:rsidP="008A2790">
            <w:pPr>
              <w:jc w:val="center"/>
              <w:rPr>
                <w:b/>
                <w:bCs/>
              </w:rPr>
            </w:pPr>
            <w:r>
              <w:rPr>
                <w:b/>
                <w:bCs/>
                <w:sz w:val="22"/>
                <w:szCs w:val="22"/>
              </w:rPr>
              <w:t>49</w:t>
            </w:r>
            <w:r w:rsidR="00076F91" w:rsidRPr="0012276F">
              <w:rPr>
                <w:b/>
                <w:bCs/>
                <w:sz w:val="22"/>
                <w:szCs w:val="22"/>
              </w:rPr>
              <w:t> </w:t>
            </w:r>
            <w:r w:rsidR="00076F91">
              <w:rPr>
                <w:b/>
                <w:bCs/>
                <w:sz w:val="22"/>
                <w:szCs w:val="22"/>
              </w:rPr>
              <w:t>123</w:t>
            </w:r>
            <w:r w:rsidR="00076F91" w:rsidRPr="0012276F">
              <w:rPr>
                <w:b/>
                <w:bCs/>
                <w:sz w:val="22"/>
                <w:szCs w:val="22"/>
              </w:rPr>
              <w:t>,</w:t>
            </w:r>
            <w:r w:rsidR="00076F91">
              <w:rPr>
                <w:b/>
                <w:bCs/>
                <w:sz w:val="22"/>
                <w:szCs w:val="22"/>
              </w:rPr>
              <w:t>149</w:t>
            </w:r>
          </w:p>
        </w:tc>
        <w:tc>
          <w:tcPr>
            <w:tcW w:w="1279" w:type="dxa"/>
            <w:tcBorders>
              <w:top w:val="nil"/>
              <w:left w:val="nil"/>
              <w:bottom w:val="single" w:sz="4" w:space="0" w:color="auto"/>
              <w:right w:val="single" w:sz="4" w:space="0" w:color="auto"/>
            </w:tcBorders>
            <w:vAlign w:val="center"/>
          </w:tcPr>
          <w:p w:rsidR="00076F91" w:rsidRPr="0012276F" w:rsidRDefault="00076F91" w:rsidP="0012276F">
            <w:pPr>
              <w:jc w:val="center"/>
              <w:rPr>
                <w:b/>
                <w:bCs/>
              </w:rPr>
            </w:pPr>
            <w:r>
              <w:rPr>
                <w:b/>
                <w:bCs/>
                <w:sz w:val="22"/>
                <w:szCs w:val="22"/>
              </w:rPr>
              <w:t>19 030,868</w:t>
            </w:r>
          </w:p>
        </w:tc>
        <w:tc>
          <w:tcPr>
            <w:tcW w:w="950" w:type="dxa"/>
            <w:tcBorders>
              <w:top w:val="nil"/>
              <w:left w:val="nil"/>
              <w:bottom w:val="single" w:sz="4" w:space="0" w:color="auto"/>
              <w:right w:val="single" w:sz="4" w:space="0" w:color="auto"/>
            </w:tcBorders>
            <w:vAlign w:val="center"/>
          </w:tcPr>
          <w:p w:rsidR="00076F91" w:rsidRDefault="00076F91" w:rsidP="00076F91">
            <w:pPr>
              <w:jc w:val="right"/>
              <w:rPr>
                <w:b/>
                <w:bCs/>
              </w:rPr>
            </w:pPr>
            <w:r>
              <w:rPr>
                <w:b/>
                <w:bCs/>
                <w:sz w:val="22"/>
                <w:szCs w:val="22"/>
              </w:rPr>
              <w:t>38,0</w:t>
            </w:r>
          </w:p>
        </w:tc>
      </w:tr>
      <w:tr w:rsidR="00076F91" w:rsidRPr="00316CAE" w:rsidTr="00076F91">
        <w:trPr>
          <w:trHeight w:val="20"/>
        </w:trPr>
        <w:tc>
          <w:tcPr>
            <w:tcW w:w="431"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r w:rsidRPr="0012276F">
              <w:rPr>
                <w:sz w:val="22"/>
                <w:szCs w:val="22"/>
              </w:rPr>
              <w:t> </w:t>
            </w:r>
          </w:p>
        </w:tc>
        <w:tc>
          <w:tcPr>
            <w:tcW w:w="3682"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both"/>
            </w:pPr>
            <w:r w:rsidRPr="0012276F">
              <w:rPr>
                <w:sz w:val="22"/>
                <w:szCs w:val="22"/>
              </w:rPr>
              <w:t>из них по разделам:</w:t>
            </w:r>
          </w:p>
        </w:tc>
        <w:tc>
          <w:tcPr>
            <w:tcW w:w="893" w:type="dxa"/>
            <w:tcBorders>
              <w:top w:val="nil"/>
              <w:left w:val="nil"/>
              <w:bottom w:val="single" w:sz="4" w:space="0" w:color="auto"/>
              <w:right w:val="single" w:sz="4" w:space="0" w:color="auto"/>
            </w:tcBorders>
            <w:shd w:val="clear" w:color="auto" w:fill="auto"/>
            <w:tcMar>
              <w:left w:w="0" w:type="dxa"/>
              <w:right w:w="0" w:type="dxa"/>
            </w:tcMar>
            <w:vAlign w:val="center"/>
          </w:tcPr>
          <w:p w:rsidR="00076F91" w:rsidRPr="0012276F" w:rsidRDefault="00076F91" w:rsidP="003F31FC">
            <w:pPr>
              <w:jc w:val="center"/>
            </w:pPr>
          </w:p>
        </w:tc>
        <w:tc>
          <w:tcPr>
            <w:tcW w:w="1179" w:type="dxa"/>
            <w:gridSpan w:val="2"/>
            <w:tcBorders>
              <w:top w:val="nil"/>
              <w:left w:val="nil"/>
              <w:bottom w:val="single" w:sz="4" w:space="0" w:color="auto"/>
              <w:right w:val="single" w:sz="4" w:space="0" w:color="auto"/>
            </w:tcBorders>
            <w:shd w:val="clear" w:color="auto" w:fill="auto"/>
            <w:tcMar>
              <w:left w:w="0" w:type="dxa"/>
              <w:right w:w="0" w:type="dxa"/>
            </w:tcMar>
            <w:vAlign w:val="center"/>
          </w:tcPr>
          <w:p w:rsidR="00076F91" w:rsidRPr="0012276F" w:rsidRDefault="00076F91" w:rsidP="003F31FC">
            <w:pPr>
              <w:jc w:val="center"/>
            </w:pPr>
          </w:p>
        </w:tc>
        <w:tc>
          <w:tcPr>
            <w:tcW w:w="664" w:type="dxa"/>
            <w:tcBorders>
              <w:top w:val="nil"/>
              <w:left w:val="nil"/>
              <w:bottom w:val="single" w:sz="4" w:space="0" w:color="auto"/>
              <w:right w:val="single" w:sz="4" w:space="0" w:color="auto"/>
            </w:tcBorders>
            <w:shd w:val="clear" w:color="auto" w:fill="auto"/>
            <w:tcMar>
              <w:left w:w="0" w:type="dxa"/>
              <w:right w:w="0" w:type="dxa"/>
            </w:tcMar>
            <w:vAlign w:val="center"/>
          </w:tcPr>
          <w:p w:rsidR="00076F91" w:rsidRPr="0012276F" w:rsidRDefault="00076F91" w:rsidP="003F31FC">
            <w:pPr>
              <w:jc w:val="center"/>
            </w:pPr>
          </w:p>
        </w:tc>
        <w:tc>
          <w:tcPr>
            <w:tcW w:w="1131" w:type="dxa"/>
            <w:tcBorders>
              <w:top w:val="nil"/>
              <w:left w:val="nil"/>
              <w:bottom w:val="single" w:sz="4" w:space="0" w:color="auto"/>
              <w:right w:val="single" w:sz="4" w:space="0" w:color="auto"/>
            </w:tcBorders>
            <w:shd w:val="clear" w:color="auto" w:fill="auto"/>
            <w:tcMar>
              <w:left w:w="0" w:type="dxa"/>
              <w:right w:w="0" w:type="dxa"/>
            </w:tcMar>
            <w:vAlign w:val="center"/>
          </w:tcPr>
          <w:p w:rsidR="00076F91" w:rsidRPr="0012276F" w:rsidRDefault="00076F91" w:rsidP="003F31FC">
            <w:pPr>
              <w:jc w:val="center"/>
            </w:pPr>
          </w:p>
        </w:tc>
        <w:tc>
          <w:tcPr>
            <w:tcW w:w="1279" w:type="dxa"/>
            <w:tcBorders>
              <w:top w:val="nil"/>
              <w:left w:val="nil"/>
              <w:bottom w:val="single" w:sz="4" w:space="0" w:color="auto"/>
              <w:right w:val="single" w:sz="4" w:space="0" w:color="auto"/>
            </w:tcBorders>
          </w:tcPr>
          <w:p w:rsidR="00076F91" w:rsidRPr="0012276F" w:rsidRDefault="00076F91" w:rsidP="003F31FC">
            <w:pPr>
              <w:jc w:val="center"/>
            </w:pPr>
          </w:p>
        </w:tc>
        <w:tc>
          <w:tcPr>
            <w:tcW w:w="950" w:type="dxa"/>
            <w:tcBorders>
              <w:top w:val="nil"/>
              <w:left w:val="nil"/>
              <w:bottom w:val="single" w:sz="4" w:space="0" w:color="auto"/>
              <w:right w:val="single" w:sz="4" w:space="0" w:color="auto"/>
            </w:tcBorders>
            <w:vAlign w:val="center"/>
          </w:tcPr>
          <w:p w:rsidR="00076F91" w:rsidRPr="0012276F" w:rsidRDefault="00076F91" w:rsidP="00076F91">
            <w:pPr>
              <w:jc w:val="right"/>
            </w:pPr>
          </w:p>
        </w:tc>
      </w:tr>
      <w:tr w:rsidR="00076F91" w:rsidRPr="00316CAE" w:rsidTr="00076F91">
        <w:trPr>
          <w:trHeight w:val="20"/>
        </w:trPr>
        <w:tc>
          <w:tcPr>
            <w:tcW w:w="431"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rPr>
                <w:b/>
                <w:bCs/>
                <w:i/>
                <w:iCs/>
              </w:rPr>
            </w:pPr>
            <w:r w:rsidRPr="0012276F">
              <w:rPr>
                <w:b/>
                <w:bCs/>
                <w:i/>
                <w:iCs/>
                <w:sz w:val="22"/>
                <w:szCs w:val="22"/>
              </w:rPr>
              <w:t>1.</w:t>
            </w:r>
          </w:p>
        </w:tc>
        <w:tc>
          <w:tcPr>
            <w:tcW w:w="3682"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both"/>
              <w:rPr>
                <w:b/>
                <w:bCs/>
                <w:i/>
                <w:iCs/>
              </w:rPr>
            </w:pPr>
            <w:r w:rsidRPr="0012276F">
              <w:rPr>
                <w:b/>
                <w:bCs/>
                <w:i/>
                <w:iCs/>
                <w:sz w:val="22"/>
                <w:szCs w:val="22"/>
              </w:rPr>
              <w:t>Жилищно-коммунальное хозяйство</w:t>
            </w:r>
          </w:p>
        </w:tc>
        <w:tc>
          <w:tcPr>
            <w:tcW w:w="893"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rPr>
                <w:b/>
                <w:bCs/>
                <w:i/>
                <w:iCs/>
              </w:rPr>
            </w:pPr>
            <w:r w:rsidRPr="0012276F">
              <w:rPr>
                <w:b/>
                <w:bCs/>
                <w:i/>
                <w:iCs/>
                <w:sz w:val="22"/>
                <w:szCs w:val="22"/>
              </w:rPr>
              <w:t>0500</w:t>
            </w:r>
          </w:p>
        </w:tc>
        <w:tc>
          <w:tcPr>
            <w:tcW w:w="1179" w:type="dxa"/>
            <w:gridSpan w:val="2"/>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rPr>
                <w:b/>
                <w:bCs/>
                <w:i/>
                <w:iCs/>
              </w:rPr>
            </w:pPr>
            <w:r w:rsidRPr="0012276F">
              <w:rPr>
                <w:b/>
                <w:bCs/>
                <w:i/>
                <w:iCs/>
                <w:sz w:val="22"/>
                <w:szCs w:val="22"/>
              </w:rPr>
              <w:t> </w:t>
            </w:r>
          </w:p>
        </w:tc>
        <w:tc>
          <w:tcPr>
            <w:tcW w:w="664"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rPr>
                <w:b/>
                <w:bCs/>
                <w:i/>
                <w:iCs/>
              </w:rPr>
            </w:pPr>
            <w:r w:rsidRPr="0012276F">
              <w:rPr>
                <w:b/>
                <w:bCs/>
                <w:i/>
                <w:iCs/>
                <w:sz w:val="22"/>
                <w:szCs w:val="22"/>
              </w:rPr>
              <w:t> </w:t>
            </w:r>
          </w:p>
        </w:tc>
        <w:tc>
          <w:tcPr>
            <w:tcW w:w="1131"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9F4062" w:rsidP="008A2790">
            <w:pPr>
              <w:jc w:val="center"/>
              <w:rPr>
                <w:b/>
                <w:bCs/>
                <w:i/>
                <w:iCs/>
              </w:rPr>
            </w:pPr>
            <w:r>
              <w:rPr>
                <w:b/>
                <w:bCs/>
                <w:i/>
                <w:iCs/>
                <w:sz w:val="22"/>
                <w:szCs w:val="22"/>
              </w:rPr>
              <w:t xml:space="preserve">49 </w:t>
            </w:r>
            <w:r w:rsidR="00076F91">
              <w:rPr>
                <w:b/>
                <w:bCs/>
                <w:i/>
                <w:iCs/>
                <w:sz w:val="22"/>
                <w:szCs w:val="22"/>
              </w:rPr>
              <w:t>123</w:t>
            </w:r>
            <w:r w:rsidR="00076F91" w:rsidRPr="0012276F">
              <w:rPr>
                <w:b/>
                <w:bCs/>
                <w:i/>
                <w:iCs/>
                <w:sz w:val="22"/>
                <w:szCs w:val="22"/>
              </w:rPr>
              <w:t>,</w:t>
            </w:r>
            <w:r w:rsidR="00076F91">
              <w:rPr>
                <w:b/>
                <w:bCs/>
                <w:i/>
                <w:iCs/>
                <w:sz w:val="22"/>
                <w:szCs w:val="22"/>
              </w:rPr>
              <w:t>149</w:t>
            </w:r>
          </w:p>
        </w:tc>
        <w:tc>
          <w:tcPr>
            <w:tcW w:w="1279" w:type="dxa"/>
            <w:tcBorders>
              <w:top w:val="nil"/>
              <w:left w:val="nil"/>
              <w:bottom w:val="single" w:sz="4" w:space="0" w:color="auto"/>
              <w:right w:val="single" w:sz="4" w:space="0" w:color="auto"/>
            </w:tcBorders>
          </w:tcPr>
          <w:p w:rsidR="00076F91" w:rsidRPr="0012276F" w:rsidRDefault="00076F91" w:rsidP="000038FC">
            <w:pPr>
              <w:jc w:val="center"/>
              <w:rPr>
                <w:b/>
                <w:bCs/>
                <w:i/>
                <w:iCs/>
              </w:rPr>
            </w:pPr>
            <w:r>
              <w:rPr>
                <w:b/>
                <w:bCs/>
                <w:i/>
                <w:iCs/>
                <w:sz w:val="22"/>
                <w:szCs w:val="22"/>
              </w:rPr>
              <w:t>19 030,868</w:t>
            </w:r>
          </w:p>
        </w:tc>
        <w:tc>
          <w:tcPr>
            <w:tcW w:w="950" w:type="dxa"/>
            <w:tcBorders>
              <w:top w:val="nil"/>
              <w:left w:val="nil"/>
              <w:bottom w:val="single" w:sz="4" w:space="0" w:color="auto"/>
              <w:right w:val="single" w:sz="4" w:space="0" w:color="auto"/>
            </w:tcBorders>
            <w:vAlign w:val="center"/>
          </w:tcPr>
          <w:p w:rsidR="00076F91" w:rsidRDefault="00076F91" w:rsidP="00076F91">
            <w:pPr>
              <w:jc w:val="right"/>
              <w:rPr>
                <w:b/>
                <w:bCs/>
                <w:i/>
                <w:iCs/>
              </w:rPr>
            </w:pPr>
            <w:r>
              <w:rPr>
                <w:b/>
                <w:bCs/>
                <w:i/>
                <w:iCs/>
                <w:sz w:val="22"/>
                <w:szCs w:val="22"/>
              </w:rPr>
              <w:t>38,0</w:t>
            </w:r>
          </w:p>
        </w:tc>
      </w:tr>
      <w:tr w:rsidR="00076F91" w:rsidRPr="00316CAE" w:rsidTr="00076F91">
        <w:trPr>
          <w:trHeight w:val="20"/>
        </w:trPr>
        <w:tc>
          <w:tcPr>
            <w:tcW w:w="431"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r w:rsidRPr="0012276F">
              <w:rPr>
                <w:sz w:val="22"/>
                <w:szCs w:val="22"/>
              </w:rPr>
              <w:t> </w:t>
            </w:r>
          </w:p>
        </w:tc>
        <w:tc>
          <w:tcPr>
            <w:tcW w:w="3682"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both"/>
            </w:pPr>
            <w:r w:rsidRPr="0012276F">
              <w:rPr>
                <w:sz w:val="22"/>
                <w:szCs w:val="22"/>
              </w:rPr>
              <w:t>из них по подразделам:</w:t>
            </w:r>
          </w:p>
        </w:tc>
        <w:tc>
          <w:tcPr>
            <w:tcW w:w="893"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r w:rsidRPr="0012276F">
              <w:rPr>
                <w:sz w:val="22"/>
                <w:szCs w:val="22"/>
              </w:rPr>
              <w:t> </w:t>
            </w:r>
          </w:p>
        </w:tc>
        <w:tc>
          <w:tcPr>
            <w:tcW w:w="1179" w:type="dxa"/>
            <w:gridSpan w:val="2"/>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r w:rsidRPr="0012276F">
              <w:rPr>
                <w:sz w:val="22"/>
                <w:szCs w:val="22"/>
              </w:rPr>
              <w:t> </w:t>
            </w:r>
          </w:p>
        </w:tc>
        <w:tc>
          <w:tcPr>
            <w:tcW w:w="664"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r w:rsidRPr="0012276F">
              <w:rPr>
                <w:sz w:val="22"/>
                <w:szCs w:val="22"/>
              </w:rPr>
              <w:t> </w:t>
            </w:r>
          </w:p>
        </w:tc>
        <w:tc>
          <w:tcPr>
            <w:tcW w:w="1131"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r w:rsidRPr="0012276F">
              <w:rPr>
                <w:sz w:val="22"/>
                <w:szCs w:val="22"/>
              </w:rPr>
              <w:t> </w:t>
            </w:r>
          </w:p>
        </w:tc>
        <w:tc>
          <w:tcPr>
            <w:tcW w:w="1279" w:type="dxa"/>
            <w:tcBorders>
              <w:top w:val="nil"/>
              <w:left w:val="nil"/>
              <w:bottom w:val="single" w:sz="4" w:space="0" w:color="auto"/>
              <w:right w:val="single" w:sz="4" w:space="0" w:color="auto"/>
            </w:tcBorders>
          </w:tcPr>
          <w:p w:rsidR="00076F91" w:rsidRPr="0012276F" w:rsidRDefault="00076F91" w:rsidP="000038FC"/>
        </w:tc>
        <w:tc>
          <w:tcPr>
            <w:tcW w:w="950" w:type="dxa"/>
            <w:tcBorders>
              <w:top w:val="nil"/>
              <w:left w:val="nil"/>
              <w:bottom w:val="single" w:sz="4" w:space="0" w:color="auto"/>
              <w:right w:val="single" w:sz="4" w:space="0" w:color="auto"/>
            </w:tcBorders>
            <w:vAlign w:val="center"/>
          </w:tcPr>
          <w:p w:rsidR="00076F91" w:rsidRPr="0012276F" w:rsidRDefault="00076F91" w:rsidP="00076F91">
            <w:pPr>
              <w:jc w:val="right"/>
            </w:pPr>
          </w:p>
        </w:tc>
      </w:tr>
      <w:tr w:rsidR="00076F91" w:rsidRPr="00316CAE" w:rsidTr="00076F91">
        <w:trPr>
          <w:trHeight w:val="20"/>
        </w:trPr>
        <w:tc>
          <w:tcPr>
            <w:tcW w:w="431"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r w:rsidRPr="0012276F">
              <w:rPr>
                <w:sz w:val="22"/>
                <w:szCs w:val="22"/>
              </w:rPr>
              <w:t>1.1.</w:t>
            </w:r>
          </w:p>
        </w:tc>
        <w:tc>
          <w:tcPr>
            <w:tcW w:w="3682"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both"/>
            </w:pPr>
            <w:r w:rsidRPr="0012276F">
              <w:rPr>
                <w:sz w:val="22"/>
                <w:szCs w:val="22"/>
              </w:rPr>
              <w:t>Коммунальное хозяйство</w:t>
            </w:r>
          </w:p>
        </w:tc>
        <w:tc>
          <w:tcPr>
            <w:tcW w:w="893"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r w:rsidRPr="0012276F">
              <w:rPr>
                <w:sz w:val="22"/>
                <w:szCs w:val="22"/>
              </w:rPr>
              <w:t>0502</w:t>
            </w:r>
          </w:p>
        </w:tc>
        <w:tc>
          <w:tcPr>
            <w:tcW w:w="1179" w:type="dxa"/>
            <w:gridSpan w:val="2"/>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r w:rsidRPr="0012276F">
              <w:rPr>
                <w:sz w:val="22"/>
                <w:szCs w:val="22"/>
              </w:rPr>
              <w:t>7000600000 </w:t>
            </w:r>
          </w:p>
        </w:tc>
        <w:tc>
          <w:tcPr>
            <w:tcW w:w="664"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r w:rsidRPr="0012276F">
              <w:rPr>
                <w:sz w:val="22"/>
                <w:szCs w:val="22"/>
              </w:rPr>
              <w:t>414 </w:t>
            </w:r>
          </w:p>
        </w:tc>
        <w:tc>
          <w:tcPr>
            <w:tcW w:w="1131"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9F4062" w:rsidP="008A2790">
            <w:pPr>
              <w:jc w:val="center"/>
            </w:pPr>
            <w:r>
              <w:rPr>
                <w:sz w:val="22"/>
                <w:szCs w:val="22"/>
              </w:rPr>
              <w:t>49</w:t>
            </w:r>
            <w:r w:rsidR="00076F91" w:rsidRPr="0012276F">
              <w:rPr>
                <w:sz w:val="22"/>
                <w:szCs w:val="22"/>
              </w:rPr>
              <w:t> </w:t>
            </w:r>
            <w:r w:rsidR="00076F91">
              <w:rPr>
                <w:sz w:val="22"/>
                <w:szCs w:val="22"/>
              </w:rPr>
              <w:t>123</w:t>
            </w:r>
            <w:r w:rsidR="00076F91" w:rsidRPr="0012276F">
              <w:rPr>
                <w:sz w:val="22"/>
                <w:szCs w:val="22"/>
              </w:rPr>
              <w:t>,</w:t>
            </w:r>
            <w:r w:rsidR="00076F91">
              <w:rPr>
                <w:sz w:val="22"/>
                <w:szCs w:val="22"/>
              </w:rPr>
              <w:t>149</w:t>
            </w:r>
          </w:p>
        </w:tc>
        <w:tc>
          <w:tcPr>
            <w:tcW w:w="1279" w:type="dxa"/>
            <w:tcBorders>
              <w:top w:val="nil"/>
              <w:left w:val="nil"/>
              <w:bottom w:val="single" w:sz="4" w:space="0" w:color="auto"/>
              <w:right w:val="single" w:sz="4" w:space="0" w:color="auto"/>
            </w:tcBorders>
          </w:tcPr>
          <w:p w:rsidR="00076F91" w:rsidRPr="0012276F" w:rsidRDefault="00076F91" w:rsidP="000038FC">
            <w:pPr>
              <w:jc w:val="center"/>
            </w:pPr>
            <w:r>
              <w:rPr>
                <w:sz w:val="22"/>
                <w:szCs w:val="22"/>
              </w:rPr>
              <w:t>19 030,868</w:t>
            </w:r>
          </w:p>
        </w:tc>
        <w:tc>
          <w:tcPr>
            <w:tcW w:w="950" w:type="dxa"/>
            <w:tcBorders>
              <w:top w:val="nil"/>
              <w:left w:val="nil"/>
              <w:bottom w:val="single" w:sz="4" w:space="0" w:color="auto"/>
              <w:right w:val="single" w:sz="4" w:space="0" w:color="auto"/>
            </w:tcBorders>
            <w:vAlign w:val="center"/>
          </w:tcPr>
          <w:p w:rsidR="00076F91" w:rsidRDefault="00076F91" w:rsidP="00076F91">
            <w:pPr>
              <w:jc w:val="right"/>
            </w:pPr>
            <w:r>
              <w:rPr>
                <w:sz w:val="22"/>
                <w:szCs w:val="22"/>
              </w:rPr>
              <w:t>38,0</w:t>
            </w:r>
          </w:p>
        </w:tc>
      </w:tr>
      <w:tr w:rsidR="00076F91" w:rsidRPr="00316CAE" w:rsidTr="00076F91">
        <w:trPr>
          <w:trHeight w:val="20"/>
        </w:trPr>
        <w:tc>
          <w:tcPr>
            <w:tcW w:w="431"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r w:rsidRPr="0012276F">
              <w:rPr>
                <w:sz w:val="22"/>
                <w:szCs w:val="22"/>
              </w:rPr>
              <w:t> </w:t>
            </w:r>
          </w:p>
        </w:tc>
        <w:tc>
          <w:tcPr>
            <w:tcW w:w="3682"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both"/>
            </w:pPr>
            <w:r w:rsidRPr="0012276F">
              <w:rPr>
                <w:sz w:val="22"/>
                <w:szCs w:val="22"/>
              </w:rPr>
              <w:t>в том числе:</w:t>
            </w:r>
          </w:p>
        </w:tc>
        <w:tc>
          <w:tcPr>
            <w:tcW w:w="893"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r w:rsidRPr="0012276F">
              <w:rPr>
                <w:sz w:val="22"/>
                <w:szCs w:val="22"/>
              </w:rPr>
              <w:t> </w:t>
            </w:r>
          </w:p>
        </w:tc>
        <w:tc>
          <w:tcPr>
            <w:tcW w:w="1179" w:type="dxa"/>
            <w:gridSpan w:val="2"/>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r w:rsidRPr="0012276F">
              <w:rPr>
                <w:sz w:val="22"/>
                <w:szCs w:val="22"/>
              </w:rPr>
              <w:t> </w:t>
            </w:r>
          </w:p>
        </w:tc>
        <w:tc>
          <w:tcPr>
            <w:tcW w:w="664"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r w:rsidRPr="0012276F">
              <w:rPr>
                <w:sz w:val="22"/>
                <w:szCs w:val="22"/>
              </w:rPr>
              <w:t> </w:t>
            </w:r>
          </w:p>
        </w:tc>
        <w:tc>
          <w:tcPr>
            <w:tcW w:w="1131" w:type="dxa"/>
            <w:tcBorders>
              <w:top w:val="nil"/>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r w:rsidRPr="0012276F">
              <w:rPr>
                <w:sz w:val="22"/>
                <w:szCs w:val="22"/>
              </w:rPr>
              <w:t> </w:t>
            </w:r>
          </w:p>
        </w:tc>
        <w:tc>
          <w:tcPr>
            <w:tcW w:w="1279" w:type="dxa"/>
            <w:tcBorders>
              <w:top w:val="nil"/>
              <w:left w:val="nil"/>
              <w:bottom w:val="single" w:sz="4" w:space="0" w:color="auto"/>
              <w:right w:val="single" w:sz="4" w:space="0" w:color="auto"/>
            </w:tcBorders>
          </w:tcPr>
          <w:p w:rsidR="00076F91" w:rsidRPr="0012276F" w:rsidRDefault="00076F91" w:rsidP="000038FC"/>
        </w:tc>
        <w:tc>
          <w:tcPr>
            <w:tcW w:w="950" w:type="dxa"/>
            <w:tcBorders>
              <w:top w:val="nil"/>
              <w:left w:val="nil"/>
              <w:bottom w:val="single" w:sz="4" w:space="0" w:color="auto"/>
              <w:right w:val="single" w:sz="4" w:space="0" w:color="auto"/>
            </w:tcBorders>
            <w:vAlign w:val="center"/>
          </w:tcPr>
          <w:p w:rsidR="00076F91" w:rsidRPr="0012276F" w:rsidRDefault="00076F91" w:rsidP="00076F91">
            <w:pPr>
              <w:jc w:val="right"/>
            </w:pPr>
          </w:p>
        </w:tc>
      </w:tr>
      <w:tr w:rsidR="00076F91" w:rsidRPr="00316CAE" w:rsidTr="00076F91">
        <w:trPr>
          <w:trHeight w:val="210"/>
        </w:trPr>
        <w:tc>
          <w:tcPr>
            <w:tcW w:w="43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p>
        </w:tc>
        <w:tc>
          <w:tcPr>
            <w:tcW w:w="3682" w:type="dxa"/>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both"/>
            </w:pPr>
            <w:r w:rsidRPr="0012276F">
              <w:rPr>
                <w:sz w:val="22"/>
                <w:szCs w:val="22"/>
              </w:rPr>
              <w:t>Строительство водопровода и станции обезжелезивания воды с. Александровское Томской области (ул. Мира-ул. Майская)</w:t>
            </w:r>
          </w:p>
        </w:tc>
        <w:tc>
          <w:tcPr>
            <w:tcW w:w="893"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076F91" w:rsidRPr="0012276F" w:rsidRDefault="00076F91" w:rsidP="003F31FC">
            <w:pPr>
              <w:jc w:val="center"/>
            </w:pPr>
            <w:r w:rsidRPr="0012276F">
              <w:rPr>
                <w:sz w:val="22"/>
                <w:szCs w:val="22"/>
              </w:rPr>
              <w:t>0502</w:t>
            </w:r>
          </w:p>
        </w:tc>
        <w:tc>
          <w:tcPr>
            <w:tcW w:w="1179"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076F91" w:rsidRPr="0012276F" w:rsidRDefault="00076F91" w:rsidP="003F31FC">
            <w:pPr>
              <w:jc w:val="center"/>
              <w:rPr>
                <w:lang w:val="en-US"/>
              </w:rPr>
            </w:pPr>
            <w:r w:rsidRPr="0012276F">
              <w:rPr>
                <w:sz w:val="22"/>
                <w:szCs w:val="22"/>
              </w:rPr>
              <w:t>70006</w:t>
            </w:r>
            <w:r w:rsidRPr="0012276F">
              <w:rPr>
                <w:sz w:val="22"/>
                <w:szCs w:val="22"/>
                <w:lang w:val="en-US"/>
              </w:rPr>
              <w:t>R5760</w:t>
            </w:r>
          </w:p>
        </w:tc>
        <w:tc>
          <w:tcPr>
            <w:tcW w:w="66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076F91" w:rsidRPr="0012276F" w:rsidRDefault="00076F91" w:rsidP="003F31FC">
            <w:pPr>
              <w:jc w:val="center"/>
              <w:rPr>
                <w:lang w:val="en-US"/>
              </w:rPr>
            </w:pPr>
            <w:r w:rsidRPr="0012276F">
              <w:rPr>
                <w:sz w:val="22"/>
                <w:szCs w:val="22"/>
                <w:lang w:val="en-US"/>
              </w:rPr>
              <w:t>414</w:t>
            </w:r>
          </w:p>
        </w:tc>
        <w:tc>
          <w:tcPr>
            <w:tcW w:w="1131"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076F91" w:rsidRPr="009F4062" w:rsidRDefault="009F4062" w:rsidP="008A2790">
            <w:pPr>
              <w:jc w:val="center"/>
            </w:pPr>
            <w:r>
              <w:rPr>
                <w:sz w:val="22"/>
                <w:szCs w:val="22"/>
              </w:rPr>
              <w:t>30 499,847</w:t>
            </w:r>
          </w:p>
        </w:tc>
        <w:tc>
          <w:tcPr>
            <w:tcW w:w="1279" w:type="dxa"/>
            <w:tcBorders>
              <w:top w:val="single" w:sz="4" w:space="0" w:color="auto"/>
              <w:left w:val="nil"/>
              <w:bottom w:val="single" w:sz="4" w:space="0" w:color="auto"/>
              <w:right w:val="single" w:sz="4" w:space="0" w:color="auto"/>
            </w:tcBorders>
            <w:vAlign w:val="center"/>
          </w:tcPr>
          <w:p w:rsidR="00076F91" w:rsidRPr="00F464D0" w:rsidRDefault="00076F91" w:rsidP="008A2790">
            <w:pPr>
              <w:jc w:val="center"/>
            </w:pPr>
            <w:r>
              <w:rPr>
                <w:sz w:val="22"/>
                <w:szCs w:val="22"/>
              </w:rPr>
              <w:t>458,661</w:t>
            </w:r>
          </w:p>
        </w:tc>
        <w:tc>
          <w:tcPr>
            <w:tcW w:w="950" w:type="dxa"/>
            <w:tcBorders>
              <w:top w:val="single" w:sz="4" w:space="0" w:color="auto"/>
              <w:left w:val="nil"/>
              <w:bottom w:val="single" w:sz="4" w:space="0" w:color="auto"/>
              <w:right w:val="single" w:sz="4" w:space="0" w:color="auto"/>
            </w:tcBorders>
            <w:vAlign w:val="center"/>
          </w:tcPr>
          <w:p w:rsidR="00076F91" w:rsidRDefault="00076F91" w:rsidP="00076F91">
            <w:pPr>
              <w:jc w:val="right"/>
            </w:pPr>
            <w:r>
              <w:rPr>
                <w:sz w:val="22"/>
                <w:szCs w:val="22"/>
              </w:rPr>
              <w:t>1,5</w:t>
            </w:r>
          </w:p>
        </w:tc>
      </w:tr>
      <w:tr w:rsidR="00076F91" w:rsidRPr="00316CAE" w:rsidTr="00076F91">
        <w:trPr>
          <w:trHeight w:val="51"/>
        </w:trPr>
        <w:tc>
          <w:tcPr>
            <w:tcW w:w="43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p>
        </w:tc>
        <w:tc>
          <w:tcPr>
            <w:tcW w:w="3682" w:type="dxa"/>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3F31FC">
            <w:pPr>
              <w:jc w:val="both"/>
            </w:pPr>
            <w:r w:rsidRPr="0012276F">
              <w:rPr>
                <w:sz w:val="22"/>
                <w:szCs w:val="22"/>
              </w:rPr>
              <w:t>Обустройство микрорайона индивидуальной жилой застройки с. Александровское Томской области ул. Багряная - Водоснабжение</w:t>
            </w:r>
          </w:p>
        </w:tc>
        <w:tc>
          <w:tcPr>
            <w:tcW w:w="893"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076F91" w:rsidRPr="0012276F" w:rsidRDefault="00076F91" w:rsidP="003F31FC">
            <w:pPr>
              <w:jc w:val="center"/>
            </w:pPr>
            <w:r w:rsidRPr="0012276F">
              <w:rPr>
                <w:sz w:val="22"/>
                <w:szCs w:val="22"/>
              </w:rPr>
              <w:t>0502</w:t>
            </w:r>
          </w:p>
        </w:tc>
        <w:tc>
          <w:tcPr>
            <w:tcW w:w="1179"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076F91" w:rsidRPr="0012276F" w:rsidRDefault="00076F91" w:rsidP="0060342F">
            <w:pPr>
              <w:jc w:val="center"/>
              <w:rPr>
                <w:lang w:val="en-US"/>
              </w:rPr>
            </w:pPr>
            <w:r w:rsidRPr="0012276F">
              <w:rPr>
                <w:sz w:val="22"/>
                <w:szCs w:val="22"/>
              </w:rPr>
              <w:t>70006</w:t>
            </w:r>
            <w:r w:rsidRPr="0012276F">
              <w:rPr>
                <w:sz w:val="22"/>
                <w:szCs w:val="22"/>
                <w:lang w:val="en-US"/>
              </w:rPr>
              <w:t>R5760</w:t>
            </w:r>
          </w:p>
        </w:tc>
        <w:tc>
          <w:tcPr>
            <w:tcW w:w="66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076F91" w:rsidRPr="0012276F" w:rsidRDefault="00076F91" w:rsidP="0060342F">
            <w:pPr>
              <w:jc w:val="center"/>
              <w:rPr>
                <w:lang w:val="en-US"/>
              </w:rPr>
            </w:pPr>
            <w:r w:rsidRPr="0012276F">
              <w:rPr>
                <w:sz w:val="22"/>
                <w:szCs w:val="22"/>
                <w:lang w:val="en-US"/>
              </w:rPr>
              <w:t>414</w:t>
            </w:r>
          </w:p>
        </w:tc>
        <w:tc>
          <w:tcPr>
            <w:tcW w:w="1131"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076F91" w:rsidRPr="0012276F" w:rsidRDefault="00076F91" w:rsidP="008A2790">
            <w:pPr>
              <w:jc w:val="center"/>
            </w:pPr>
            <w:r w:rsidRPr="0012276F">
              <w:rPr>
                <w:sz w:val="22"/>
                <w:szCs w:val="22"/>
              </w:rPr>
              <w:t>18</w:t>
            </w:r>
            <w:r>
              <w:rPr>
                <w:sz w:val="22"/>
                <w:szCs w:val="22"/>
              </w:rPr>
              <w:t> 623,302</w:t>
            </w:r>
          </w:p>
        </w:tc>
        <w:tc>
          <w:tcPr>
            <w:tcW w:w="1279" w:type="dxa"/>
            <w:tcBorders>
              <w:top w:val="single" w:sz="4" w:space="0" w:color="auto"/>
              <w:left w:val="nil"/>
              <w:bottom w:val="single" w:sz="4" w:space="0" w:color="auto"/>
              <w:right w:val="single" w:sz="4" w:space="0" w:color="auto"/>
            </w:tcBorders>
            <w:vAlign w:val="center"/>
          </w:tcPr>
          <w:p w:rsidR="00076F91" w:rsidRPr="0012276F" w:rsidRDefault="00076F91" w:rsidP="00F464D0">
            <w:pPr>
              <w:jc w:val="center"/>
            </w:pPr>
            <w:r>
              <w:rPr>
                <w:sz w:val="22"/>
                <w:szCs w:val="22"/>
              </w:rPr>
              <w:t>18 572,207</w:t>
            </w:r>
          </w:p>
        </w:tc>
        <w:tc>
          <w:tcPr>
            <w:tcW w:w="950" w:type="dxa"/>
            <w:tcBorders>
              <w:top w:val="single" w:sz="4" w:space="0" w:color="auto"/>
              <w:left w:val="nil"/>
              <w:bottom w:val="single" w:sz="4" w:space="0" w:color="auto"/>
              <w:right w:val="single" w:sz="4" w:space="0" w:color="auto"/>
            </w:tcBorders>
            <w:vAlign w:val="center"/>
          </w:tcPr>
          <w:p w:rsidR="00076F91" w:rsidRDefault="00076F91" w:rsidP="00076F91">
            <w:pPr>
              <w:jc w:val="right"/>
            </w:pPr>
            <w:r>
              <w:rPr>
                <w:sz w:val="22"/>
                <w:szCs w:val="22"/>
              </w:rPr>
              <w:t>99,7</w:t>
            </w:r>
          </w:p>
        </w:tc>
      </w:tr>
      <w:tr w:rsidR="00076F91" w:rsidRPr="00316CAE" w:rsidTr="00076F91">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p>
        </w:tc>
        <w:tc>
          <w:tcPr>
            <w:tcW w:w="3682" w:type="dxa"/>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both"/>
            </w:pPr>
          </w:p>
        </w:tc>
        <w:tc>
          <w:tcPr>
            <w:tcW w:w="893" w:type="dxa"/>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p>
        </w:tc>
        <w:tc>
          <w:tcPr>
            <w:tcW w:w="1179"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p>
        </w:tc>
        <w:tc>
          <w:tcPr>
            <w:tcW w:w="664" w:type="dxa"/>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pPr>
              <w:jc w:val="center"/>
            </w:pPr>
          </w:p>
        </w:tc>
        <w:tc>
          <w:tcPr>
            <w:tcW w:w="1131" w:type="dxa"/>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076F91" w:rsidRPr="0012276F" w:rsidRDefault="00076F91" w:rsidP="000038FC"/>
        </w:tc>
        <w:tc>
          <w:tcPr>
            <w:tcW w:w="1279" w:type="dxa"/>
            <w:tcBorders>
              <w:top w:val="single" w:sz="4" w:space="0" w:color="auto"/>
              <w:left w:val="nil"/>
              <w:bottom w:val="single" w:sz="4" w:space="0" w:color="auto"/>
              <w:right w:val="single" w:sz="4" w:space="0" w:color="auto"/>
            </w:tcBorders>
          </w:tcPr>
          <w:p w:rsidR="00076F91" w:rsidRPr="0012276F" w:rsidRDefault="00076F91" w:rsidP="000038FC"/>
        </w:tc>
        <w:tc>
          <w:tcPr>
            <w:tcW w:w="950" w:type="dxa"/>
            <w:tcBorders>
              <w:top w:val="single" w:sz="4" w:space="0" w:color="auto"/>
              <w:left w:val="nil"/>
              <w:bottom w:val="single" w:sz="4" w:space="0" w:color="auto"/>
              <w:right w:val="single" w:sz="4" w:space="0" w:color="auto"/>
            </w:tcBorders>
          </w:tcPr>
          <w:p w:rsidR="00076F91" w:rsidRPr="0012276F" w:rsidRDefault="00076F91" w:rsidP="000038FC"/>
        </w:tc>
      </w:tr>
    </w:tbl>
    <w:p w:rsidR="002F6227" w:rsidRDefault="002F6227" w:rsidP="000038FC">
      <w:pPr>
        <w:rPr>
          <w:sz w:val="20"/>
          <w:szCs w:val="20"/>
        </w:rPr>
        <w:sectPr w:rsidR="002F6227" w:rsidSect="00B719B8">
          <w:pgSz w:w="11906" w:h="16838"/>
          <w:pgMar w:top="1134" w:right="567" w:bottom="851" w:left="1701" w:header="709" w:footer="709" w:gutter="0"/>
          <w:cols w:space="708"/>
          <w:docGrid w:linePitch="360"/>
        </w:sectPr>
      </w:pPr>
    </w:p>
    <w:p w:rsidR="000038FC" w:rsidRPr="00316CAE" w:rsidRDefault="002F6227" w:rsidP="000038FC">
      <w:pPr>
        <w:jc w:val="right"/>
        <w:rPr>
          <w:bCs/>
          <w:sz w:val="20"/>
          <w:szCs w:val="20"/>
        </w:rPr>
      </w:pPr>
      <w:r>
        <w:rPr>
          <w:sz w:val="20"/>
          <w:szCs w:val="20"/>
        </w:rPr>
        <w:t>П</w:t>
      </w:r>
      <w:r w:rsidR="000038FC" w:rsidRPr="00316CAE">
        <w:rPr>
          <w:sz w:val="20"/>
          <w:szCs w:val="20"/>
        </w:rPr>
        <w:t>риложение 8 к Постановлению</w:t>
      </w:r>
    </w:p>
    <w:p w:rsidR="000038FC" w:rsidRPr="00316CAE" w:rsidRDefault="000038FC" w:rsidP="000038FC">
      <w:pPr>
        <w:ind w:left="360"/>
        <w:jc w:val="right"/>
        <w:rPr>
          <w:sz w:val="20"/>
          <w:szCs w:val="20"/>
        </w:rPr>
      </w:pPr>
      <w:r w:rsidRPr="00316CAE">
        <w:rPr>
          <w:sz w:val="20"/>
          <w:szCs w:val="20"/>
        </w:rPr>
        <w:t>Александровского сельского поселения</w:t>
      </w:r>
    </w:p>
    <w:p w:rsidR="000038FC" w:rsidRPr="00316CAE" w:rsidRDefault="000038FC" w:rsidP="000038FC">
      <w:pPr>
        <w:ind w:left="360"/>
        <w:jc w:val="right"/>
        <w:rPr>
          <w:sz w:val="20"/>
          <w:szCs w:val="20"/>
        </w:rPr>
      </w:pPr>
      <w:r w:rsidRPr="00316CAE">
        <w:rPr>
          <w:sz w:val="20"/>
          <w:szCs w:val="20"/>
        </w:rPr>
        <w:t xml:space="preserve">от </w:t>
      </w:r>
      <w:r w:rsidR="00902986">
        <w:rPr>
          <w:sz w:val="20"/>
          <w:szCs w:val="20"/>
        </w:rPr>
        <w:t>06</w:t>
      </w:r>
      <w:r w:rsidRPr="00316CAE">
        <w:rPr>
          <w:sz w:val="20"/>
          <w:szCs w:val="20"/>
        </w:rPr>
        <w:t>.</w:t>
      </w:r>
      <w:r w:rsidR="00902986">
        <w:rPr>
          <w:sz w:val="20"/>
          <w:szCs w:val="20"/>
        </w:rPr>
        <w:t>11</w:t>
      </w:r>
      <w:r w:rsidRPr="00316CAE">
        <w:rPr>
          <w:sz w:val="20"/>
          <w:szCs w:val="20"/>
        </w:rPr>
        <w:t>.20</w:t>
      </w:r>
      <w:r w:rsidR="00272BA6">
        <w:rPr>
          <w:sz w:val="20"/>
          <w:szCs w:val="20"/>
        </w:rPr>
        <w:t>20</w:t>
      </w:r>
      <w:r w:rsidRPr="00316CAE">
        <w:rPr>
          <w:sz w:val="20"/>
          <w:szCs w:val="20"/>
        </w:rPr>
        <w:t xml:space="preserve">  №</w:t>
      </w:r>
      <w:r w:rsidR="00902986">
        <w:rPr>
          <w:sz w:val="20"/>
          <w:szCs w:val="20"/>
        </w:rPr>
        <w:t>310</w:t>
      </w:r>
      <w:r w:rsidRPr="00316CAE">
        <w:rPr>
          <w:sz w:val="20"/>
          <w:szCs w:val="20"/>
        </w:rPr>
        <w:t xml:space="preserve">  </w:t>
      </w:r>
    </w:p>
    <w:p w:rsidR="000038FC" w:rsidRPr="00316CAE" w:rsidRDefault="000038FC" w:rsidP="000038FC">
      <w:pPr>
        <w:ind w:left="360"/>
        <w:jc w:val="right"/>
        <w:rPr>
          <w:bCs/>
          <w:sz w:val="20"/>
          <w:szCs w:val="20"/>
        </w:rPr>
      </w:pPr>
    </w:p>
    <w:p w:rsidR="000038FC" w:rsidRPr="00015B6D" w:rsidRDefault="000038FC" w:rsidP="000038FC">
      <w:pPr>
        <w:jc w:val="center"/>
        <w:rPr>
          <w:b/>
          <w:bCs/>
        </w:rPr>
      </w:pPr>
      <w:r w:rsidRPr="00015B6D">
        <w:rPr>
          <w:b/>
          <w:bCs/>
        </w:rPr>
        <w:t>ОТЧЕТ</w:t>
      </w:r>
    </w:p>
    <w:p w:rsidR="000038FC" w:rsidRDefault="000038FC" w:rsidP="000038FC">
      <w:pPr>
        <w:jc w:val="center"/>
        <w:rPr>
          <w:b/>
          <w:bCs/>
        </w:rPr>
      </w:pPr>
      <w:r w:rsidRPr="00015B6D">
        <w:rPr>
          <w:b/>
          <w:bCs/>
        </w:rPr>
        <w:t xml:space="preserve"> об использовании средств, выделенных из бюджета муниципального образования «Александровское сельское поселение» на финансирование муниципальных программ за </w:t>
      </w:r>
      <w:r w:rsidR="00902986">
        <w:rPr>
          <w:b/>
          <w:bCs/>
        </w:rPr>
        <w:t>9 месяцев</w:t>
      </w:r>
      <w:r w:rsidR="00EF74B5">
        <w:rPr>
          <w:b/>
          <w:bCs/>
        </w:rPr>
        <w:t xml:space="preserve"> </w:t>
      </w:r>
      <w:r w:rsidRPr="00015B6D">
        <w:rPr>
          <w:b/>
          <w:bCs/>
        </w:rPr>
        <w:t>20</w:t>
      </w:r>
      <w:r w:rsidR="00B44913">
        <w:rPr>
          <w:b/>
          <w:bCs/>
        </w:rPr>
        <w:t>20</w:t>
      </w:r>
      <w:r w:rsidRPr="00015B6D">
        <w:rPr>
          <w:b/>
          <w:bCs/>
        </w:rPr>
        <w:t xml:space="preserve"> год</w:t>
      </w:r>
    </w:p>
    <w:tbl>
      <w:tblPr>
        <w:tblW w:w="10064" w:type="dxa"/>
        <w:tblInd w:w="-459" w:type="dxa"/>
        <w:tblLayout w:type="fixed"/>
        <w:tblLook w:val="04A0"/>
      </w:tblPr>
      <w:tblGrid>
        <w:gridCol w:w="761"/>
        <w:gridCol w:w="3492"/>
        <w:gridCol w:w="709"/>
        <w:gridCol w:w="1275"/>
        <w:gridCol w:w="632"/>
        <w:gridCol w:w="1353"/>
        <w:gridCol w:w="1134"/>
        <w:gridCol w:w="708"/>
      </w:tblGrid>
      <w:tr w:rsidR="00E42FA4" w:rsidRPr="00E42FA4" w:rsidTr="00E42FA4">
        <w:trPr>
          <w:trHeight w:val="1500"/>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pPr>
            <w:r w:rsidRPr="00E42FA4">
              <w:rPr>
                <w:sz w:val="22"/>
                <w:szCs w:val="22"/>
              </w:rPr>
              <w:t>№ п/п</w:t>
            </w:r>
          </w:p>
        </w:tc>
        <w:tc>
          <w:tcPr>
            <w:tcW w:w="3492"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jc w:val="center"/>
            </w:pPr>
            <w:r w:rsidRPr="00E42FA4">
              <w:rPr>
                <w:sz w:val="22"/>
                <w:szCs w:val="22"/>
              </w:rPr>
              <w:t>Наименование кода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jc w:val="center"/>
            </w:pPr>
            <w:r w:rsidRPr="00E42FA4">
              <w:rPr>
                <w:sz w:val="22"/>
                <w:szCs w:val="22"/>
              </w:rPr>
              <w:t>КФЦР</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jc w:val="center"/>
            </w:pPr>
            <w:r w:rsidRPr="00E42FA4">
              <w:rPr>
                <w:sz w:val="22"/>
                <w:szCs w:val="22"/>
              </w:rPr>
              <w:t>КЦСР</w:t>
            </w:r>
          </w:p>
        </w:tc>
        <w:tc>
          <w:tcPr>
            <w:tcW w:w="632"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jc w:val="center"/>
            </w:pPr>
            <w:r w:rsidRPr="00E42FA4">
              <w:rPr>
                <w:sz w:val="22"/>
                <w:szCs w:val="22"/>
              </w:rPr>
              <w:t>КВР</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jc w:val="center"/>
            </w:pPr>
            <w:r w:rsidRPr="00E42FA4">
              <w:rPr>
                <w:sz w:val="22"/>
                <w:szCs w:val="22"/>
              </w:rPr>
              <w:t>Утверждено на 2020 год      тыс. 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jc w:val="center"/>
            </w:pPr>
            <w:r w:rsidRPr="00E42FA4">
              <w:rPr>
                <w:sz w:val="22"/>
                <w:szCs w:val="22"/>
              </w:rPr>
              <w:t>Исполнено за 9 месяцев 2020 года  тыс. руб.</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jc w:val="center"/>
            </w:pPr>
            <w:r w:rsidRPr="00E42FA4">
              <w:rPr>
                <w:sz w:val="22"/>
                <w:szCs w:val="22"/>
              </w:rPr>
              <w:t>% исп.</w:t>
            </w:r>
          </w:p>
        </w:tc>
      </w:tr>
      <w:tr w:rsidR="00E42FA4" w:rsidRPr="00E42FA4" w:rsidTr="00E42FA4">
        <w:trPr>
          <w:trHeight w:val="127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1</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rPr>
                <w:b/>
                <w:bCs/>
                <w:sz w:val="20"/>
                <w:szCs w:val="20"/>
              </w:rPr>
            </w:pPr>
            <w:r w:rsidRPr="00E42FA4">
              <w:rPr>
                <w:b/>
                <w:bCs/>
                <w:sz w:val="20"/>
                <w:szCs w:val="20"/>
              </w:rPr>
              <w:t>Муниципальная программа "Формирование современной городской среды на территории Александровского сельского поселения на 2018-2022 годы"</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4100000000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3 526,819</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29,040</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rPr>
                <w:sz w:val="20"/>
                <w:szCs w:val="20"/>
              </w:rPr>
            </w:pPr>
            <w:r w:rsidRPr="00E42FA4">
              <w:rPr>
                <w:sz w:val="20"/>
                <w:szCs w:val="20"/>
              </w:rPr>
              <w:t>0,8</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Подготовка проектов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4100100000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29,940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29,040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97,0</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0"/>
              <w:rPr>
                <w:b/>
                <w:bCs/>
                <w:sz w:val="20"/>
                <w:szCs w:val="20"/>
              </w:rPr>
            </w:pPr>
            <w:r w:rsidRPr="00E42FA4">
              <w:rPr>
                <w:b/>
                <w:bCs/>
                <w:sz w:val="20"/>
                <w:szCs w:val="20"/>
              </w:rPr>
              <w:t>Оказание услуг проведения достоверности определения сметной стоимости объектов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4100110000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29,940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29,040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97,0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4100110000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29,940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29,040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97,0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Обустройство парка</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410F200000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3 496,879</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0,0</w:t>
            </w:r>
          </w:p>
        </w:tc>
      </w:tr>
      <w:tr w:rsidR="00E42FA4" w:rsidRPr="00E42FA4" w:rsidTr="00E42FA4">
        <w:trPr>
          <w:trHeight w:val="99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Реализация программ формирования современной городской среды в рамках государственной программы "Жилье и городская среда Томской области"</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410F255550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3 496,879</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410F255550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3 496,879</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1020"/>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2</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rPr>
                <w:b/>
                <w:bCs/>
                <w:sz w:val="20"/>
                <w:szCs w:val="20"/>
              </w:rPr>
            </w:pPr>
            <w:r w:rsidRPr="00E42FA4">
              <w:rPr>
                <w:b/>
                <w:bCs/>
                <w:sz w:val="20"/>
                <w:szCs w:val="20"/>
              </w:rPr>
              <w:t>Муниципальная программа "Вырубка аварийных деревьев на территории Александровского сельского поселения на 2018 - 2022 годы"</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4200000000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70,776</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70,776</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0"/>
              <w:rPr>
                <w:b/>
                <w:bCs/>
                <w:sz w:val="20"/>
                <w:szCs w:val="20"/>
              </w:rPr>
            </w:pPr>
            <w:r w:rsidRPr="00E42FA4">
              <w:rPr>
                <w:b/>
                <w:bCs/>
                <w:sz w:val="20"/>
                <w:szCs w:val="20"/>
              </w:rPr>
              <w:t>Вырубка аварийных деревьев</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0"/>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0"/>
              <w:rPr>
                <w:b/>
                <w:bCs/>
                <w:sz w:val="20"/>
                <w:szCs w:val="20"/>
              </w:rPr>
            </w:pPr>
            <w:r w:rsidRPr="00E42FA4">
              <w:rPr>
                <w:b/>
                <w:bCs/>
                <w:sz w:val="20"/>
                <w:szCs w:val="20"/>
              </w:rPr>
              <w:t>4200100000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0"/>
              <w:rPr>
                <w:b/>
                <w:bCs/>
                <w:sz w:val="20"/>
                <w:szCs w:val="20"/>
              </w:rPr>
            </w:pPr>
            <w:r w:rsidRPr="00E42FA4">
              <w:rPr>
                <w:b/>
                <w:bCs/>
                <w:sz w:val="20"/>
                <w:szCs w:val="20"/>
              </w:rPr>
              <w:t>70,776</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0"/>
              <w:rPr>
                <w:b/>
                <w:bCs/>
                <w:sz w:val="20"/>
                <w:szCs w:val="20"/>
              </w:rPr>
            </w:pPr>
            <w:r w:rsidRPr="00E42FA4">
              <w:rPr>
                <w:b/>
                <w:bCs/>
                <w:sz w:val="20"/>
                <w:szCs w:val="20"/>
              </w:rPr>
              <w:t>70,776</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0"/>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0"/>
              <w:rPr>
                <w:b/>
                <w:bCs/>
                <w:sz w:val="20"/>
                <w:szCs w:val="20"/>
              </w:rPr>
            </w:pPr>
            <w:r w:rsidRPr="00E42FA4">
              <w:rPr>
                <w:b/>
                <w:bCs/>
                <w:sz w:val="20"/>
                <w:szCs w:val="20"/>
              </w:rPr>
              <w:t>Спил деревьев</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0"/>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0"/>
              <w:rPr>
                <w:b/>
                <w:bCs/>
                <w:sz w:val="20"/>
                <w:szCs w:val="20"/>
              </w:rPr>
            </w:pPr>
            <w:r w:rsidRPr="00E42FA4">
              <w:rPr>
                <w:b/>
                <w:bCs/>
                <w:sz w:val="20"/>
                <w:szCs w:val="20"/>
              </w:rPr>
              <w:t>4200110000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0"/>
              <w:rPr>
                <w:b/>
                <w:bCs/>
                <w:sz w:val="20"/>
                <w:szCs w:val="20"/>
              </w:rPr>
            </w:pPr>
            <w:r w:rsidRPr="00E42FA4">
              <w:rPr>
                <w:b/>
                <w:bCs/>
                <w:sz w:val="20"/>
                <w:szCs w:val="20"/>
              </w:rPr>
              <w:t>70,776</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0"/>
              <w:rPr>
                <w:b/>
                <w:bCs/>
                <w:sz w:val="20"/>
                <w:szCs w:val="20"/>
              </w:rPr>
            </w:pPr>
            <w:r w:rsidRPr="00E42FA4">
              <w:rPr>
                <w:b/>
                <w:bCs/>
                <w:sz w:val="20"/>
                <w:szCs w:val="20"/>
              </w:rPr>
              <w:t>70,776</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0"/>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4200110000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70,776</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70,776</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0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3</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b/>
                <w:bCs/>
                <w:sz w:val="20"/>
                <w:szCs w:val="20"/>
              </w:rPr>
            </w:pPr>
            <w:r w:rsidRPr="00E42FA4">
              <w:rPr>
                <w:b/>
                <w:bCs/>
                <w:sz w:val="20"/>
                <w:szCs w:val="20"/>
              </w:rPr>
              <w:t>Муниципальная программа "Капитальный ремонт, содержание, обслуживание жилых помещений муниципального жилищного фонда Александровского сельского поселения и развитие жилищного хозяйства на 2019-2025 годы с перспективой до 2030 года"</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0501</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4300000000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1 152,057</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873,873</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75,9</w:t>
            </w:r>
          </w:p>
        </w:tc>
      </w:tr>
      <w:tr w:rsidR="00E42FA4" w:rsidRPr="00E42FA4" w:rsidTr="00E42FA4">
        <w:trPr>
          <w:trHeight w:val="600"/>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b/>
                <w:bCs/>
                <w:sz w:val="20"/>
                <w:szCs w:val="20"/>
              </w:rPr>
            </w:pPr>
            <w:r w:rsidRPr="00E42FA4">
              <w:rPr>
                <w:b/>
                <w:bCs/>
                <w:sz w:val="20"/>
                <w:szCs w:val="20"/>
              </w:rPr>
              <w:t>Ремонт муниципального жилищного фонда</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0501</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4300100000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194,400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89,994</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46,3</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Капитальный ремонт муниципального жилищного фонда за счет найма</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4300110000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194,400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89,994</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46,3</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 xml:space="preserve">Прочая закупка товаров, работ, услуг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4300110000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194,400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89,994</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46,3</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Содержание муниципального жилищного фонда</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4300200000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957,657</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783,880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81,9</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Оплата коммунальных услуг за нераспределенный муниципальный жилищный фонд</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4300210000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68,619</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68,6</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4300210000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68,619</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68,6</w:t>
            </w:r>
          </w:p>
        </w:tc>
      </w:tr>
      <w:tr w:rsidR="00E42FA4" w:rsidRPr="00E42FA4" w:rsidTr="00E42FA4">
        <w:trPr>
          <w:trHeight w:val="102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Взносы в Фонд капитального ремонта многоквартирных домов за капитальный ремонт муниципальных квартир</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4300220000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350,213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227,457</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64,9</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4300220000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349,384</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226,628</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64,9</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Уплата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4300220000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853</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0,829</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0,829</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127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Содержание муниципального жилищного фонда (оплата взносов УК и ТСЖ за текущий ремонт и обслуживание общедомового имущества многоквартирных домов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4300230000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23,216</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18,282</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78,7</w:t>
            </w:r>
          </w:p>
        </w:tc>
      </w:tr>
      <w:tr w:rsidR="00E42FA4" w:rsidRPr="00E42FA4" w:rsidTr="00E42FA4">
        <w:trPr>
          <w:trHeight w:val="24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4300230000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23,216</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18,282</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78,7</w:t>
            </w:r>
          </w:p>
        </w:tc>
      </w:tr>
      <w:tr w:rsidR="00E42FA4" w:rsidRPr="00E42FA4" w:rsidTr="00E42FA4">
        <w:trPr>
          <w:trHeight w:val="540"/>
        </w:trPr>
        <w:tc>
          <w:tcPr>
            <w:tcW w:w="7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2FA4" w:rsidRPr="00E42FA4" w:rsidRDefault="00E42FA4" w:rsidP="00E42FA4">
            <w:pPr>
              <w:outlineLvl w:val="6"/>
              <w:rPr>
                <w:sz w:val="20"/>
                <w:szCs w:val="20"/>
              </w:rPr>
            </w:pPr>
            <w:r w:rsidRPr="00E42FA4">
              <w:rPr>
                <w:sz w:val="20"/>
                <w:szCs w:val="20"/>
              </w:rPr>
              <w:t> </w:t>
            </w:r>
          </w:p>
        </w:tc>
        <w:tc>
          <w:tcPr>
            <w:tcW w:w="3492"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 xml:space="preserve">Оплата услуг по агентскому договору за сбор средств за </w:t>
            </w:r>
            <w:proofErr w:type="spellStart"/>
            <w:r w:rsidRPr="00E42FA4">
              <w:rPr>
                <w:b/>
                <w:bCs/>
                <w:sz w:val="20"/>
                <w:szCs w:val="20"/>
              </w:rPr>
              <w:t>найм</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4300240000</w:t>
            </w:r>
          </w:p>
        </w:tc>
        <w:tc>
          <w:tcPr>
            <w:tcW w:w="632"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48,000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33,295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69,4</w:t>
            </w:r>
          </w:p>
        </w:tc>
      </w:tr>
      <w:tr w:rsidR="00E42FA4" w:rsidRPr="00E42FA4" w:rsidTr="00E42FA4">
        <w:trPr>
          <w:trHeight w:val="270"/>
        </w:trPr>
        <w:tc>
          <w:tcPr>
            <w:tcW w:w="761" w:type="dxa"/>
            <w:tcBorders>
              <w:top w:val="nil"/>
              <w:left w:val="single" w:sz="4" w:space="0" w:color="auto"/>
              <w:bottom w:val="single" w:sz="4" w:space="0" w:color="auto"/>
              <w:right w:val="single" w:sz="4" w:space="0" w:color="auto"/>
            </w:tcBorders>
            <w:shd w:val="clear" w:color="auto" w:fill="auto"/>
            <w:vAlign w:val="bottom"/>
            <w:hideMark/>
          </w:tcPr>
          <w:p w:rsidR="00E42FA4" w:rsidRPr="00E42FA4" w:rsidRDefault="00E42FA4" w:rsidP="00E42FA4">
            <w:pP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4300240000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48,000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33,295</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69,4</w:t>
            </w:r>
          </w:p>
        </w:tc>
      </w:tr>
      <w:tr w:rsidR="00E42FA4" w:rsidRPr="00E42FA4" w:rsidTr="00E42FA4">
        <w:trPr>
          <w:trHeight w:val="810"/>
        </w:trPr>
        <w:tc>
          <w:tcPr>
            <w:tcW w:w="761" w:type="dxa"/>
            <w:tcBorders>
              <w:top w:val="nil"/>
              <w:left w:val="single" w:sz="4" w:space="0" w:color="auto"/>
              <w:bottom w:val="single" w:sz="4" w:space="0" w:color="auto"/>
              <w:right w:val="single" w:sz="4" w:space="0" w:color="auto"/>
            </w:tcBorders>
            <w:shd w:val="clear" w:color="auto" w:fill="auto"/>
            <w:vAlign w:val="bottom"/>
            <w:hideMark/>
          </w:tcPr>
          <w:p w:rsidR="00E42FA4" w:rsidRPr="00E42FA4" w:rsidRDefault="00E42FA4" w:rsidP="00E42FA4">
            <w:pPr>
              <w:outlineLvl w:val="6"/>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 xml:space="preserve">Выполнение работ по утеплению вентиляционных каналов домов по адресу: </w:t>
            </w:r>
            <w:proofErr w:type="spellStart"/>
            <w:r w:rsidRPr="00E42FA4">
              <w:rPr>
                <w:b/>
                <w:bCs/>
                <w:sz w:val="20"/>
                <w:szCs w:val="20"/>
              </w:rPr>
              <w:t>мкр</w:t>
            </w:r>
            <w:proofErr w:type="spellEnd"/>
            <w:r w:rsidRPr="00E42FA4">
              <w:rPr>
                <w:b/>
                <w:bCs/>
                <w:sz w:val="20"/>
                <w:szCs w:val="20"/>
              </w:rPr>
              <w:t>. Казахстан, д. 14, 14а</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4300299100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436,228</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436,228</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70"/>
        </w:trPr>
        <w:tc>
          <w:tcPr>
            <w:tcW w:w="761" w:type="dxa"/>
            <w:tcBorders>
              <w:top w:val="nil"/>
              <w:left w:val="single" w:sz="4" w:space="0" w:color="auto"/>
              <w:bottom w:val="single" w:sz="4" w:space="0" w:color="auto"/>
              <w:right w:val="single" w:sz="4" w:space="0" w:color="auto"/>
            </w:tcBorders>
            <w:shd w:val="clear" w:color="auto" w:fill="auto"/>
            <w:vAlign w:val="bottom"/>
            <w:hideMark/>
          </w:tcPr>
          <w:p w:rsidR="00E42FA4" w:rsidRPr="00E42FA4" w:rsidRDefault="00E42FA4" w:rsidP="00E42FA4">
            <w:pP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4300299100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436,228</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436,228</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178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4</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rPr>
                <w:b/>
                <w:bCs/>
                <w:sz w:val="20"/>
                <w:szCs w:val="20"/>
              </w:rPr>
            </w:pPr>
            <w:r w:rsidRPr="00E42FA4">
              <w:rPr>
                <w:b/>
                <w:bCs/>
                <w:sz w:val="20"/>
                <w:szCs w:val="20"/>
              </w:rPr>
              <w:t>Муниципальная программа "Комплексное развитие систем коммунальной инфраструктуры на территории Александровского сельского поселения на период 2013 -2015 годы и на перспективу до 2023 года"</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7000000000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74 718,686</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23 135,848</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rPr>
                <w:sz w:val="20"/>
                <w:szCs w:val="20"/>
              </w:rPr>
            </w:pPr>
            <w:r w:rsidRPr="00E42FA4">
              <w:rPr>
                <w:sz w:val="20"/>
                <w:szCs w:val="20"/>
              </w:rPr>
              <w:t>31,0</w:t>
            </w:r>
          </w:p>
        </w:tc>
      </w:tr>
      <w:tr w:rsidR="00E42FA4" w:rsidRPr="00E42FA4" w:rsidTr="00E42FA4">
        <w:trPr>
          <w:trHeight w:val="5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b/>
                <w:bCs/>
                <w:sz w:val="20"/>
                <w:szCs w:val="20"/>
              </w:rPr>
            </w:pPr>
            <w:r w:rsidRPr="00E42FA4">
              <w:rPr>
                <w:b/>
                <w:bCs/>
                <w:sz w:val="20"/>
                <w:szCs w:val="20"/>
              </w:rPr>
              <w:t>Субсидия на возмещение выпадающих доходов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7000200000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b/>
                <w:bCs/>
                <w:sz w:val="20"/>
                <w:szCs w:val="20"/>
              </w:rPr>
            </w:pPr>
            <w:r w:rsidRPr="00E42FA4">
              <w:rPr>
                <w:b/>
                <w:bCs/>
                <w:sz w:val="20"/>
                <w:szCs w:val="20"/>
              </w:rPr>
              <w:t>15 191,743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rPr>
                <w:sz w:val="20"/>
                <w:szCs w:val="20"/>
              </w:rPr>
            </w:pPr>
            <w:r w:rsidRPr="00E42FA4">
              <w:rPr>
                <w:sz w:val="20"/>
                <w:szCs w:val="20"/>
              </w:rPr>
              <w:t>0,0</w:t>
            </w:r>
          </w:p>
        </w:tc>
      </w:tr>
      <w:tr w:rsidR="00E42FA4" w:rsidRPr="00E42FA4" w:rsidTr="00E42FA4">
        <w:trPr>
          <w:trHeight w:val="8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b/>
                <w:bCs/>
                <w:sz w:val="20"/>
                <w:szCs w:val="20"/>
              </w:rPr>
            </w:pPr>
            <w:r w:rsidRPr="00E42FA4">
              <w:rPr>
                <w:b/>
                <w:bCs/>
                <w:sz w:val="20"/>
                <w:szCs w:val="20"/>
              </w:rPr>
              <w:t>Компенсация выпадающих доходов, по оказанию услуг населению по воде д. Ларино, Александровского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7000210000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b/>
                <w:bCs/>
                <w:sz w:val="20"/>
                <w:szCs w:val="20"/>
              </w:rPr>
            </w:pPr>
            <w:r w:rsidRPr="00E42FA4">
              <w:rPr>
                <w:b/>
                <w:bCs/>
                <w:sz w:val="20"/>
                <w:szCs w:val="20"/>
              </w:rPr>
              <w:t>100,000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rPr>
                <w:sz w:val="20"/>
                <w:szCs w:val="20"/>
              </w:rPr>
            </w:pPr>
            <w:r w:rsidRPr="00E42FA4">
              <w:rPr>
                <w:sz w:val="20"/>
                <w:szCs w:val="20"/>
              </w:rPr>
              <w:t>0,0</w:t>
            </w:r>
          </w:p>
        </w:tc>
      </w:tr>
      <w:tr w:rsidR="00E42FA4" w:rsidRPr="00E42FA4" w:rsidTr="00E42FA4">
        <w:trPr>
          <w:trHeight w:val="151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 xml:space="preserve">Субсидия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7000210000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811</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20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 xml:space="preserve">Субсидия ресурсоснабжающей организации в целях частичного возмещения затрат, возникших при </w:t>
            </w:r>
            <w:proofErr w:type="spellStart"/>
            <w:r w:rsidRPr="00E42FA4">
              <w:rPr>
                <w:b/>
                <w:bCs/>
                <w:sz w:val="20"/>
                <w:szCs w:val="20"/>
              </w:rPr>
              <w:t>оказации</w:t>
            </w:r>
            <w:proofErr w:type="spellEnd"/>
            <w:r w:rsidRPr="00E42FA4">
              <w:rPr>
                <w:b/>
                <w:bCs/>
                <w:sz w:val="20"/>
                <w:szCs w:val="20"/>
              </w:rPr>
              <w:t xml:space="preserve"> услуг </w:t>
            </w:r>
            <w:proofErr w:type="spellStart"/>
            <w:r w:rsidRPr="00E42FA4">
              <w:rPr>
                <w:b/>
                <w:bCs/>
                <w:sz w:val="20"/>
                <w:szCs w:val="20"/>
              </w:rPr>
              <w:t>тепло-,водоснабжения</w:t>
            </w:r>
            <w:proofErr w:type="spellEnd"/>
            <w:r w:rsidRPr="00E42FA4">
              <w:rPr>
                <w:b/>
                <w:bCs/>
                <w:sz w:val="20"/>
                <w:szCs w:val="20"/>
              </w:rPr>
              <w:t xml:space="preserve"> и водоотведения на территории муниципального образования "Александровское сельское поселение"</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7000220000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151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Субсидия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7000220000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811</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93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 xml:space="preserve">Компенсация </w:t>
            </w:r>
            <w:proofErr w:type="spellStart"/>
            <w:r w:rsidRPr="00E42FA4">
              <w:rPr>
                <w:b/>
                <w:bCs/>
                <w:sz w:val="20"/>
                <w:szCs w:val="20"/>
              </w:rPr>
              <w:t>свернормативных</w:t>
            </w:r>
            <w:proofErr w:type="spellEnd"/>
            <w:r w:rsidRPr="00E42FA4">
              <w:rPr>
                <w:b/>
                <w:bCs/>
                <w:sz w:val="20"/>
                <w:szCs w:val="20"/>
              </w:rPr>
              <w:t xml:space="preserve"> расходов и выпадающих доходов ресурсоснабжающих организаций</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7000240030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11 791,743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151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Субсидия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7000240030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811</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11 791,743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 xml:space="preserve">Компенсация </w:t>
            </w:r>
            <w:proofErr w:type="spellStart"/>
            <w:r w:rsidRPr="00E42FA4">
              <w:rPr>
                <w:b/>
                <w:bCs/>
                <w:sz w:val="20"/>
                <w:szCs w:val="20"/>
              </w:rPr>
              <w:t>свернормативных</w:t>
            </w:r>
            <w:proofErr w:type="spellEnd"/>
            <w:r w:rsidRPr="00E42FA4">
              <w:rPr>
                <w:b/>
                <w:bCs/>
                <w:sz w:val="20"/>
                <w:szCs w:val="20"/>
              </w:rPr>
              <w:t xml:space="preserve"> расходов и выпадающих доходов ресурсоснабжающих организаций</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7000265115</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3 000,000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151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Субсидия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7000265115</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811</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3 000,000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Подготовка проектов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7000400000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2 397,418</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579,138</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24,2</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Оказание услуг проведения достоверности определения сметной стоимости объектов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7000410000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19,820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10,240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51,7</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700041000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19,820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10,240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51,7</w:t>
            </w:r>
          </w:p>
        </w:tc>
      </w:tr>
      <w:tr w:rsidR="00E42FA4" w:rsidRPr="00E42FA4" w:rsidTr="00E42FA4">
        <w:trPr>
          <w:trHeight w:val="102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 xml:space="preserve">Проведение экспертизы инженерно-геологических и инженерно-экологических изысканий  ул. </w:t>
            </w:r>
            <w:proofErr w:type="spellStart"/>
            <w:r w:rsidRPr="00E42FA4">
              <w:rPr>
                <w:b/>
                <w:bCs/>
                <w:sz w:val="20"/>
                <w:szCs w:val="20"/>
              </w:rPr>
              <w:t>Калинина-Засаймочная-Мира</w:t>
            </w:r>
            <w:proofErr w:type="spellEnd"/>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7000465115</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557,598</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7000465115</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557,598</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229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 xml:space="preserve">Проведение </w:t>
            </w:r>
            <w:proofErr w:type="spellStart"/>
            <w:r w:rsidRPr="00E42FA4">
              <w:rPr>
                <w:b/>
                <w:bCs/>
                <w:sz w:val="20"/>
                <w:szCs w:val="20"/>
              </w:rPr>
              <w:t>государственой</w:t>
            </w:r>
            <w:proofErr w:type="spellEnd"/>
            <w:r w:rsidRPr="00E42FA4">
              <w:rPr>
                <w:b/>
                <w:bCs/>
                <w:sz w:val="20"/>
                <w:szCs w:val="20"/>
              </w:rPr>
              <w:t xml:space="preserve"> историко-культурной экспертизы (археологическая разведка) по строительству объекта "Газоснабжение микрорайона жилой застройки ул. </w:t>
            </w:r>
            <w:proofErr w:type="spellStart"/>
            <w:r w:rsidRPr="00E42FA4">
              <w:rPr>
                <w:b/>
                <w:bCs/>
                <w:sz w:val="20"/>
                <w:szCs w:val="20"/>
              </w:rPr>
              <w:t>Калинина-Засаймочная-Мира</w:t>
            </w:r>
            <w:proofErr w:type="spellEnd"/>
            <w:r w:rsidRPr="00E42FA4">
              <w:rPr>
                <w:b/>
                <w:bCs/>
                <w:sz w:val="20"/>
                <w:szCs w:val="20"/>
              </w:rPr>
              <w:t xml:space="preserve"> с. Александровское, Александровский район, Томская область"</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7000465120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250,000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70004651200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250,000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229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 xml:space="preserve">Проведение </w:t>
            </w:r>
            <w:proofErr w:type="spellStart"/>
            <w:r w:rsidRPr="00E42FA4">
              <w:rPr>
                <w:b/>
                <w:bCs/>
                <w:sz w:val="20"/>
                <w:szCs w:val="20"/>
              </w:rPr>
              <w:t>государственой</w:t>
            </w:r>
            <w:proofErr w:type="spellEnd"/>
            <w:r w:rsidRPr="00E42FA4">
              <w:rPr>
                <w:b/>
                <w:bCs/>
                <w:sz w:val="20"/>
                <w:szCs w:val="20"/>
              </w:rPr>
              <w:t xml:space="preserve"> историко-культурной экспертизы (археологическая разведка) по строительству объекта "Водоснабжение микрорайона жилой застройки ул. </w:t>
            </w:r>
            <w:proofErr w:type="spellStart"/>
            <w:r w:rsidRPr="00E42FA4">
              <w:rPr>
                <w:b/>
                <w:bCs/>
                <w:sz w:val="20"/>
                <w:szCs w:val="20"/>
              </w:rPr>
              <w:t>Калинина-Засаймочная-Мира</w:t>
            </w:r>
            <w:proofErr w:type="spellEnd"/>
            <w:r w:rsidRPr="00E42FA4">
              <w:rPr>
                <w:b/>
                <w:bCs/>
                <w:sz w:val="20"/>
                <w:szCs w:val="20"/>
              </w:rPr>
              <w:t xml:space="preserve"> с. Александровское, Александровский район, Томская область"</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7000465121</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270,000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270,000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7000465121</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270,000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270,000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178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 xml:space="preserve">Актуализация инженерных изысканий по строительству объекта "Водоснабжение. Газоснабжение микрорайона жилой застройки ул. </w:t>
            </w:r>
            <w:proofErr w:type="spellStart"/>
            <w:r w:rsidRPr="00E42FA4">
              <w:rPr>
                <w:b/>
                <w:bCs/>
                <w:sz w:val="20"/>
                <w:szCs w:val="20"/>
              </w:rPr>
              <w:t>Калинина-Засаймочная</w:t>
            </w:r>
            <w:proofErr w:type="spellEnd"/>
            <w:r w:rsidRPr="00E42FA4">
              <w:rPr>
                <w:b/>
                <w:bCs/>
                <w:sz w:val="20"/>
                <w:szCs w:val="20"/>
              </w:rPr>
              <w:t>- Мира с. Александровское, Александровский район, Томская область</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7000465206</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7000465206</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Археологические исследования объектов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7000465601</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298,898</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298,898</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7000465601</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298,898</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298,898</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Актуализация инженерных изысканий объекта</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7000465602</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241,102</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7000465602</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241,102</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Разработка сметной документации объекта</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7000465603</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350,000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7000465603</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350,000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Проверка достоверности определения сметной стоимости строительства объекта</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7000465604</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110,000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7000465604</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110,000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proofErr w:type="spellStart"/>
            <w:r w:rsidRPr="00E42FA4">
              <w:rPr>
                <w:b/>
                <w:bCs/>
                <w:sz w:val="20"/>
                <w:szCs w:val="20"/>
              </w:rPr>
              <w:t>Полготовка</w:t>
            </w:r>
            <w:proofErr w:type="spellEnd"/>
            <w:r w:rsidRPr="00E42FA4">
              <w:rPr>
                <w:b/>
                <w:bCs/>
                <w:sz w:val="20"/>
                <w:szCs w:val="20"/>
              </w:rPr>
              <w:t xml:space="preserve"> к ОЗП</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7000500000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7 866,376</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3 525,842</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44,8</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Проверка и ремонт теплосчетчиков на котельных</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7000520000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250,000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7000520000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250,000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153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7000540910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5 067,383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1 308,108</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25,8</w:t>
            </w:r>
          </w:p>
        </w:tc>
      </w:tr>
      <w:tr w:rsidR="00E42FA4" w:rsidRPr="00E42FA4" w:rsidTr="00E42FA4">
        <w:trPr>
          <w:trHeight w:val="102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 xml:space="preserve">Закупка товаров, работ, услуг в целях капитального ремонта государственного (муниципального) имущества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7000540910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243</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5 067,383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1 308,108</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25,8</w:t>
            </w:r>
          </w:p>
        </w:tc>
      </w:tr>
      <w:tr w:rsidR="00E42FA4" w:rsidRPr="00E42FA4" w:rsidTr="00E42FA4">
        <w:trPr>
          <w:trHeight w:val="178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proofErr w:type="spellStart"/>
            <w:r w:rsidRPr="00E42FA4">
              <w:rPr>
                <w:b/>
                <w:bCs/>
                <w:sz w:val="20"/>
                <w:szCs w:val="20"/>
              </w:rPr>
              <w:t>Софинансирование</w:t>
            </w:r>
            <w:proofErr w:type="spellEnd"/>
            <w:r w:rsidRPr="00E42FA4">
              <w:rPr>
                <w:b/>
                <w:bCs/>
                <w:sz w:val="20"/>
                <w:szCs w:val="20"/>
              </w:rPr>
              <w:t xml:space="preserve"> мероприятий на 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7000565104</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1 098,993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767,734</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69,9</w:t>
            </w:r>
          </w:p>
        </w:tc>
      </w:tr>
      <w:tr w:rsidR="00E42FA4" w:rsidRPr="00E42FA4" w:rsidTr="00E42FA4">
        <w:trPr>
          <w:trHeight w:val="102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 xml:space="preserve">Закупка товаров, работ, услуг в целях капитального ремонта государственного (муниципального) имущества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7000565104</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243</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1 098,993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767,734</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69,9</w:t>
            </w:r>
          </w:p>
        </w:tc>
      </w:tr>
      <w:tr w:rsidR="00E42FA4" w:rsidRPr="00E42FA4" w:rsidTr="00E42FA4">
        <w:trPr>
          <w:trHeight w:val="102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Субсидия ресурсоснабжающей организации в целях частичного возмещения затрат, направленных на подготовку к ОЗП</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7000565111</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1 450,000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1 450,000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153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Субсидия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7000565111</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811</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1 450,000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1 450,000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Строительство и содержание объектов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7000600000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49 263,149</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19 030,868</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38,6</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Содержание станции водоочистки д. Ларино</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7000610000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140,000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0,0</w:t>
            </w:r>
          </w:p>
        </w:tc>
      </w:tr>
      <w:tr w:rsidR="00E42FA4" w:rsidRPr="00E42FA4" w:rsidTr="00E42FA4">
        <w:trPr>
          <w:trHeight w:val="24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7000610000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140,000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102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Водопровод и станция обезжелезивания воды в с. Александровском Томской области (ул. Мира - ул. Майская)</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70006R5760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30 499,847</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458,661</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1,5</w:t>
            </w:r>
          </w:p>
        </w:tc>
      </w:tr>
      <w:tr w:rsidR="00E42FA4" w:rsidRPr="00E42FA4" w:rsidTr="00E42FA4">
        <w:trPr>
          <w:trHeight w:val="109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Бюджетные инвестиции в объекты капитального строительства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70006R5760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30 499,847</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458,661</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1,5</w:t>
            </w:r>
          </w:p>
        </w:tc>
      </w:tr>
      <w:tr w:rsidR="00E42FA4" w:rsidRPr="00E42FA4" w:rsidTr="00E42FA4">
        <w:trPr>
          <w:trHeight w:val="178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Обустройство микрорайона индивидуальной жилой застройки ул. Пролетарская - ул. Багряная. Водоснабжение. Уличная дренажная система в с. Александровском Александровского района Томской области</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70007R5760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18 623,302</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18 572,207</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99,7</w:t>
            </w:r>
          </w:p>
        </w:tc>
      </w:tr>
      <w:tr w:rsidR="00E42FA4" w:rsidRPr="00E42FA4" w:rsidTr="00E42FA4">
        <w:trPr>
          <w:trHeight w:val="11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Бюджетные инвестиции в объекты капитального строительства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70007R5760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243</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18 623,302</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18 572,207</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99,7</w:t>
            </w:r>
          </w:p>
        </w:tc>
      </w:tr>
      <w:tr w:rsidR="00E42FA4" w:rsidRPr="00E42FA4" w:rsidTr="00E42FA4">
        <w:trPr>
          <w:trHeight w:val="127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5</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rPr>
                <w:b/>
                <w:bCs/>
                <w:sz w:val="20"/>
                <w:szCs w:val="20"/>
              </w:rPr>
            </w:pPr>
            <w:r w:rsidRPr="00E42FA4">
              <w:rPr>
                <w:b/>
                <w:bCs/>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7100000000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26 505,286</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19 740,044</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rPr>
                <w:sz w:val="20"/>
                <w:szCs w:val="20"/>
              </w:rPr>
            </w:pPr>
            <w:r w:rsidRPr="00E42FA4">
              <w:rPr>
                <w:sz w:val="20"/>
                <w:szCs w:val="20"/>
              </w:rPr>
              <w:t>74,5</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rPr>
                <w:b/>
                <w:bCs/>
                <w:sz w:val="20"/>
                <w:szCs w:val="20"/>
              </w:rPr>
            </w:pPr>
            <w:r w:rsidRPr="00E42FA4">
              <w:rPr>
                <w:b/>
                <w:bCs/>
                <w:sz w:val="20"/>
                <w:szCs w:val="20"/>
              </w:rPr>
              <w:t>Подготовка и оформление документов связанных с муниципальной собственностью</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0412</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7100100000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172,823</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35,000</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rPr>
                <w:sz w:val="20"/>
                <w:szCs w:val="20"/>
              </w:rPr>
            </w:pPr>
            <w:r w:rsidRPr="00E42FA4">
              <w:rPr>
                <w:sz w:val="20"/>
                <w:szCs w:val="20"/>
              </w:rPr>
              <w:t>20,3</w:t>
            </w:r>
          </w:p>
        </w:tc>
      </w:tr>
      <w:tr w:rsidR="00E42FA4" w:rsidRPr="00E42FA4" w:rsidTr="00E42FA4">
        <w:trPr>
          <w:trHeight w:val="102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Изготовление кадастровых планов земельных участков и координатное описание границ Александровского сельского поселения</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0412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7100100000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162,823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30,000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18,4</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0412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7100110000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162,823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18,4</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Оценка имущества</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0412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7100120000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5,000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50,0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0412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7100120000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5,000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50,0</w:t>
            </w:r>
          </w:p>
        </w:tc>
      </w:tr>
      <w:tr w:rsidR="00E42FA4" w:rsidRPr="00E42FA4" w:rsidTr="00E42FA4">
        <w:trPr>
          <w:trHeight w:val="255"/>
        </w:trPr>
        <w:tc>
          <w:tcPr>
            <w:tcW w:w="761" w:type="dxa"/>
            <w:tcBorders>
              <w:top w:val="nil"/>
              <w:left w:val="nil"/>
              <w:bottom w:val="nil"/>
              <w:right w:val="nil"/>
            </w:tcBorders>
            <w:shd w:val="clear" w:color="auto" w:fill="auto"/>
            <w:noWrap/>
            <w:vAlign w:val="bottom"/>
            <w:hideMark/>
          </w:tcPr>
          <w:p w:rsidR="00E42FA4" w:rsidRPr="00E42FA4" w:rsidRDefault="00E42FA4" w:rsidP="00E42FA4">
            <w:pPr>
              <w:outlineLvl w:val="6"/>
              <w:rPr>
                <w:rFonts w:ascii="Arial" w:hAnsi="Arial" w:cs="Arial"/>
                <w:sz w:val="20"/>
                <w:szCs w:val="20"/>
              </w:rPr>
            </w:pPr>
          </w:p>
        </w:tc>
        <w:tc>
          <w:tcPr>
            <w:tcW w:w="3492"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Телевидение и периодическая печать</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1202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7100200000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750,000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467,654</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62,4</w:t>
            </w:r>
          </w:p>
        </w:tc>
      </w:tr>
      <w:tr w:rsidR="00E42FA4" w:rsidRPr="00E42FA4" w:rsidTr="00E42FA4">
        <w:trPr>
          <w:trHeight w:val="510"/>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Публикации информации в печатных изданиях</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1202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7100210000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400,000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279,894</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70,0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1202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7100210000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400,000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279,894</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70,0</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Изготовление сюжетов на телевидении</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1201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7100220000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350,000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187,759</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53,6</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1201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7100220000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350,000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187,759</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53,6</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Исполнение полномочий</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0801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7100300000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20 679,169</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15 755,941</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76,2</w:t>
            </w:r>
          </w:p>
        </w:tc>
      </w:tr>
      <w:tr w:rsidR="00E42FA4" w:rsidRPr="00E42FA4" w:rsidTr="00E42FA4">
        <w:trPr>
          <w:trHeight w:val="8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Предоставление культурно - досуговых услуг на территории Александровского сельского поселения</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0801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7100310000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13 249,169</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10 091,790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76,2</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0801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7100310000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540</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13 249,169</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10 091,790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76,2</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Музейное обслуживание населения на территории Александровского сельского поселения</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0801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7100320000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1 037,768</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784,544</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75,6</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0801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7100320000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540</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1 037,768</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784,544</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75,6</w:t>
            </w:r>
          </w:p>
        </w:tc>
      </w:tr>
      <w:tr w:rsidR="00E42FA4" w:rsidRPr="00E42FA4" w:rsidTr="00E42FA4">
        <w:trPr>
          <w:trHeight w:val="102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Создание условий для эффективного функционирования молодежных объединений и объединений патриотической направленности</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0801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7100330000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803,000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605,600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75,4</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0801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7100330000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540</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803,000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605,600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75,4</w:t>
            </w:r>
          </w:p>
        </w:tc>
      </w:tr>
      <w:tr w:rsidR="00E42FA4" w:rsidRPr="00E42FA4" w:rsidTr="00E42FA4">
        <w:trPr>
          <w:trHeight w:val="127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Создание условий для эффективного функционирования спортивных объектов на территории Александровского сельского поселения</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1101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7100340000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4 829,828</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3 662,871</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75,8</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1101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7100340000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540</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4 829,828</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3 662,871</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75,8</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Содержание специалиста по кассовому обслуживанию  и казначейскому исполнению бюджета</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0106</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7100350000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371,461</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281,583</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75,8</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0106</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7100350000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540</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371,461</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281,583</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75,8</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Содержание специалиста контрольно-ревизионной комиссии</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0106</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7100360000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387,943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329,553</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84,9</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0106</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7100360000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540</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387,943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329,553</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84,9</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Содержание МБУ "Архитектуры, строительства и капитального ремонта"</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7100100000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3 019,833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2 048,056</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67,8</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Расходы на содержание МБУ "Архитектуры, строительства и капитального ремонта"</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7100410000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3 019,833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2 048,056</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67,8</w:t>
            </w:r>
          </w:p>
        </w:tc>
      </w:tr>
      <w:tr w:rsidR="00E42FA4" w:rsidRPr="00E42FA4" w:rsidTr="00E42FA4">
        <w:trPr>
          <w:trHeight w:val="153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7100410000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611</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2 919,833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2 048,056</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70,1</w:t>
            </w:r>
          </w:p>
        </w:tc>
      </w:tr>
      <w:tr w:rsidR="00E42FA4" w:rsidRPr="00E42FA4" w:rsidTr="00E42FA4">
        <w:trPr>
          <w:trHeight w:val="48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Субсидии бюджетным учреждениям на иные цели</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7100410000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612</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2FA4" w:rsidRPr="00E42FA4" w:rsidRDefault="00E42FA4" w:rsidP="00E42FA4">
            <w:pPr>
              <w:outlineLvl w:val="6"/>
              <w:rPr>
                <w:rFonts w:ascii="Arial" w:hAnsi="Arial" w:cs="Arial"/>
                <w:sz w:val="20"/>
                <w:szCs w:val="20"/>
              </w:rPr>
            </w:pPr>
            <w:r w:rsidRPr="00E42FA4">
              <w:rPr>
                <w:rFonts w:ascii="Arial" w:hAnsi="Arial" w:cs="Arial"/>
                <w:sz w:val="20"/>
                <w:szCs w:val="20"/>
              </w:rPr>
              <w:t> </w:t>
            </w:r>
          </w:p>
        </w:tc>
        <w:tc>
          <w:tcPr>
            <w:tcW w:w="3492" w:type="dxa"/>
            <w:tcBorders>
              <w:top w:val="single" w:sz="4" w:space="0" w:color="auto"/>
              <w:left w:val="nil"/>
              <w:bottom w:val="single" w:sz="4" w:space="0" w:color="auto"/>
              <w:right w:val="single" w:sz="4" w:space="0" w:color="auto"/>
            </w:tcBorders>
            <w:shd w:val="clear" w:color="auto" w:fill="auto"/>
            <w:noWrap/>
            <w:vAlign w:val="bottom"/>
            <w:hideMark/>
          </w:tcPr>
          <w:p w:rsidR="00E42FA4" w:rsidRPr="00E42FA4" w:rsidRDefault="00E42FA4" w:rsidP="00E42FA4">
            <w:pPr>
              <w:outlineLvl w:val="6"/>
              <w:rPr>
                <w:b/>
                <w:bCs/>
                <w:sz w:val="20"/>
                <w:szCs w:val="20"/>
              </w:rPr>
            </w:pPr>
            <w:r w:rsidRPr="00E42FA4">
              <w:rPr>
                <w:b/>
                <w:bCs/>
                <w:sz w:val="20"/>
                <w:szCs w:val="20"/>
              </w:rPr>
              <w:t>Воинский учет</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b/>
                <w:bCs/>
                <w:sz w:val="20"/>
                <w:szCs w:val="20"/>
              </w:rPr>
            </w:pPr>
            <w:r w:rsidRPr="00E42FA4">
              <w:rPr>
                <w:b/>
                <w:bCs/>
                <w:sz w:val="20"/>
                <w:szCs w:val="20"/>
              </w:rPr>
              <w:t>0113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42FA4" w:rsidRPr="00E42FA4" w:rsidRDefault="00E42FA4" w:rsidP="00E42FA4">
            <w:pPr>
              <w:jc w:val="center"/>
              <w:outlineLvl w:val="6"/>
              <w:rPr>
                <w:b/>
                <w:bCs/>
                <w:sz w:val="20"/>
                <w:szCs w:val="20"/>
              </w:rPr>
            </w:pPr>
            <w:r w:rsidRPr="00E42FA4">
              <w:rPr>
                <w:b/>
                <w:bCs/>
                <w:sz w:val="20"/>
                <w:szCs w:val="20"/>
              </w:rPr>
              <w:t>7100500000</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E42FA4" w:rsidRPr="00E42FA4" w:rsidRDefault="00E42FA4" w:rsidP="00E42FA4">
            <w:pPr>
              <w:outlineLvl w:val="6"/>
              <w:rPr>
                <w:b/>
                <w:bCs/>
                <w:sz w:val="20"/>
                <w:szCs w:val="20"/>
              </w:rPr>
            </w:pPr>
            <w:r w:rsidRPr="00E42FA4">
              <w:rPr>
                <w:b/>
                <w:bCs/>
                <w:sz w:val="20"/>
                <w:szCs w:val="20"/>
              </w:rPr>
              <w:t> </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E42FA4" w:rsidRPr="00E42FA4" w:rsidRDefault="00E42FA4" w:rsidP="00E42FA4">
            <w:pPr>
              <w:jc w:val="right"/>
              <w:outlineLvl w:val="6"/>
              <w:rPr>
                <w:b/>
                <w:bCs/>
                <w:sz w:val="20"/>
                <w:szCs w:val="20"/>
              </w:rPr>
            </w:pPr>
            <w:r w:rsidRPr="00E42FA4">
              <w:rPr>
                <w:b/>
                <w:bCs/>
                <w:sz w:val="20"/>
                <w:szCs w:val="20"/>
              </w:rPr>
              <w:t>925,200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42FA4" w:rsidRPr="00E42FA4" w:rsidRDefault="00E42FA4" w:rsidP="00E42FA4">
            <w:pPr>
              <w:jc w:val="right"/>
              <w:outlineLvl w:val="6"/>
              <w:rPr>
                <w:b/>
                <w:bCs/>
                <w:sz w:val="20"/>
                <w:szCs w:val="20"/>
              </w:rPr>
            </w:pPr>
            <w:r w:rsidRPr="00E42FA4">
              <w:rPr>
                <w:b/>
                <w:bCs/>
                <w:sz w:val="20"/>
                <w:szCs w:val="20"/>
              </w:rPr>
              <w:t>578,233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62,5</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Доплата работникам военно-учетного стола</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center"/>
              <w:outlineLvl w:val="6"/>
              <w:rPr>
                <w:b/>
                <w:bCs/>
                <w:sz w:val="20"/>
                <w:szCs w:val="20"/>
              </w:rPr>
            </w:pPr>
            <w:r w:rsidRPr="00E42FA4">
              <w:rPr>
                <w:b/>
                <w:bCs/>
                <w:sz w:val="20"/>
                <w:szCs w:val="20"/>
              </w:rPr>
              <w:t>7100510000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82,000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42,662</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52,0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0113</w:t>
            </w:r>
          </w:p>
        </w:tc>
        <w:tc>
          <w:tcPr>
            <w:tcW w:w="1275"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center"/>
              <w:outlineLvl w:val="6"/>
              <w:rPr>
                <w:sz w:val="20"/>
                <w:szCs w:val="20"/>
              </w:rPr>
            </w:pPr>
            <w:r w:rsidRPr="00E42FA4">
              <w:rPr>
                <w:sz w:val="20"/>
                <w:szCs w:val="20"/>
              </w:rPr>
              <w:t>7100510000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82,000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42,662</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52,0</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Осуществление первичного воинского учета на территориях, где отсутствуют военные комиссариаты</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0203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7100551180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843,200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535,571</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63,5</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Фонд оплаты труда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0203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7100551180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121</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619,145</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414,360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66,9</w:t>
            </w:r>
          </w:p>
        </w:tc>
      </w:tr>
      <w:tr w:rsidR="00E42FA4" w:rsidRPr="00E42FA4" w:rsidTr="00E42FA4">
        <w:trPr>
          <w:trHeight w:val="127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0203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7100551180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129</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187,015</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121,211</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64,8</w:t>
            </w:r>
          </w:p>
        </w:tc>
      </w:tr>
      <w:tr w:rsidR="00E42FA4" w:rsidRPr="00E42FA4" w:rsidTr="00E42FA4">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2FA4" w:rsidRPr="00E42FA4" w:rsidRDefault="00E42FA4" w:rsidP="00E42FA4">
            <w:pPr>
              <w:outlineLvl w:val="6"/>
              <w:rPr>
                <w:rFonts w:ascii="Arial" w:hAnsi="Arial" w:cs="Arial"/>
                <w:sz w:val="20"/>
                <w:szCs w:val="20"/>
              </w:rPr>
            </w:pPr>
            <w:r w:rsidRPr="00E42FA4">
              <w:rPr>
                <w:rFonts w:ascii="Arial" w:hAnsi="Arial" w:cs="Arial"/>
                <w:sz w:val="20"/>
                <w:szCs w:val="20"/>
              </w:rPr>
              <w:t> </w:t>
            </w:r>
          </w:p>
        </w:tc>
        <w:tc>
          <w:tcPr>
            <w:tcW w:w="3492"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42FA4" w:rsidRPr="00E42FA4" w:rsidRDefault="00E42FA4" w:rsidP="00E42FA4">
            <w:pPr>
              <w:jc w:val="center"/>
              <w:outlineLvl w:val="6"/>
              <w:rPr>
                <w:sz w:val="20"/>
                <w:szCs w:val="20"/>
              </w:rPr>
            </w:pPr>
            <w:r w:rsidRPr="00E42FA4">
              <w:rPr>
                <w:sz w:val="20"/>
                <w:szCs w:val="20"/>
              </w:rPr>
              <w:t>0203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42FA4" w:rsidRPr="00E42FA4" w:rsidRDefault="00E42FA4" w:rsidP="00E42FA4">
            <w:pPr>
              <w:jc w:val="center"/>
              <w:outlineLvl w:val="6"/>
              <w:rPr>
                <w:sz w:val="20"/>
                <w:szCs w:val="20"/>
              </w:rPr>
            </w:pPr>
            <w:r w:rsidRPr="00E42FA4">
              <w:rPr>
                <w:sz w:val="20"/>
                <w:szCs w:val="20"/>
              </w:rPr>
              <w:t>7100551180</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37,04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E42FA4" w:rsidRPr="00E42FA4" w:rsidRDefault="00E42FA4" w:rsidP="00E42FA4">
            <w:pPr>
              <w:outlineLvl w:val="6"/>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outlineLvl w:val="6"/>
              <w:rPr>
                <w:b/>
                <w:bCs/>
                <w:sz w:val="20"/>
                <w:szCs w:val="20"/>
              </w:rPr>
            </w:pPr>
            <w:r w:rsidRPr="00E42FA4">
              <w:rPr>
                <w:b/>
                <w:bCs/>
                <w:sz w:val="20"/>
                <w:szCs w:val="20"/>
              </w:rPr>
              <w:t>Налоги и взносы</w:t>
            </w:r>
          </w:p>
        </w:tc>
        <w:tc>
          <w:tcPr>
            <w:tcW w:w="709"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b/>
                <w:bCs/>
                <w:sz w:val="20"/>
                <w:szCs w:val="20"/>
              </w:rPr>
            </w:pPr>
            <w:r w:rsidRPr="00E42FA4">
              <w:rPr>
                <w:b/>
                <w:bCs/>
                <w:sz w:val="20"/>
                <w:szCs w:val="20"/>
              </w:rPr>
              <w:t>7100600000</w:t>
            </w:r>
          </w:p>
        </w:tc>
        <w:tc>
          <w:tcPr>
            <w:tcW w:w="632"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right"/>
              <w:outlineLvl w:val="6"/>
              <w:rPr>
                <w:b/>
                <w:bCs/>
                <w:sz w:val="20"/>
                <w:szCs w:val="20"/>
              </w:rPr>
            </w:pPr>
            <w:r w:rsidRPr="00E42FA4">
              <w:rPr>
                <w:b/>
                <w:bCs/>
                <w:sz w:val="20"/>
                <w:szCs w:val="20"/>
              </w:rPr>
              <w:t>405,093</w:t>
            </w:r>
          </w:p>
        </w:tc>
        <w:tc>
          <w:tcPr>
            <w:tcW w:w="1134"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right"/>
              <w:outlineLvl w:val="6"/>
              <w:rPr>
                <w:b/>
                <w:bCs/>
                <w:sz w:val="20"/>
                <w:szCs w:val="20"/>
              </w:rPr>
            </w:pPr>
            <w:r w:rsidRPr="00E42FA4">
              <w:rPr>
                <w:b/>
                <w:bCs/>
                <w:sz w:val="20"/>
                <w:szCs w:val="20"/>
              </w:rPr>
              <w:t>405,093</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Уплата транспортного налога</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0"/>
              <w:rPr>
                <w:b/>
                <w:bCs/>
                <w:sz w:val="20"/>
                <w:szCs w:val="20"/>
              </w:rPr>
            </w:pPr>
            <w:r w:rsidRPr="00E42FA4">
              <w:rPr>
                <w:b/>
                <w:bCs/>
                <w:sz w:val="20"/>
                <w:szCs w:val="20"/>
              </w:rPr>
              <w:t>7100610000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357,692</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357,692</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Уплата прочих налогов, сборов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0113</w:t>
            </w:r>
          </w:p>
        </w:tc>
        <w:tc>
          <w:tcPr>
            <w:tcW w:w="1275"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sz w:val="20"/>
                <w:szCs w:val="20"/>
              </w:rPr>
            </w:pPr>
            <w:r w:rsidRPr="00E42FA4">
              <w:rPr>
                <w:sz w:val="20"/>
                <w:szCs w:val="20"/>
              </w:rPr>
              <w:t>7100610000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852</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357,692</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357,692</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Проведение мероприятий</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b/>
                <w:bCs/>
                <w:sz w:val="20"/>
                <w:szCs w:val="20"/>
              </w:rPr>
            </w:pPr>
            <w:r w:rsidRPr="00E42FA4">
              <w:rPr>
                <w:b/>
                <w:bCs/>
                <w:sz w:val="20"/>
                <w:szCs w:val="20"/>
              </w:rPr>
              <w:t>7100700000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174,200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116,100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66,6</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Приобретение ценных подарков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7100710000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95,000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36,900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38,8</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7100710000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95,000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36,900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38,8</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Проведение дезинфекционных мероприятий</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7100799200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79,200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79,200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7100799200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79,200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79,200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Членский взнос в СМО</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7100620000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47,401</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47,401</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100,0</w:t>
            </w:r>
          </w:p>
        </w:tc>
      </w:tr>
      <w:tr w:rsidR="00E42FA4" w:rsidRPr="00E42FA4" w:rsidTr="00E42FA4">
        <w:trPr>
          <w:trHeight w:val="24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Уплата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7100620000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853</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47,401</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47,401</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2FA4" w:rsidRPr="00E42FA4" w:rsidRDefault="00E42FA4" w:rsidP="00E42FA4">
            <w:pPr>
              <w:outlineLvl w:val="6"/>
              <w:rPr>
                <w:sz w:val="20"/>
                <w:szCs w:val="20"/>
              </w:rPr>
            </w:pPr>
            <w:r w:rsidRPr="00E42FA4">
              <w:rPr>
                <w:sz w:val="20"/>
                <w:szCs w:val="20"/>
              </w:rPr>
              <w:t> </w:t>
            </w:r>
          </w:p>
        </w:tc>
        <w:tc>
          <w:tcPr>
            <w:tcW w:w="3492" w:type="dxa"/>
            <w:tcBorders>
              <w:top w:val="single" w:sz="4" w:space="0" w:color="auto"/>
              <w:left w:val="nil"/>
              <w:bottom w:val="single" w:sz="4" w:space="0" w:color="auto"/>
              <w:right w:val="single" w:sz="4" w:space="0" w:color="auto"/>
            </w:tcBorders>
            <w:shd w:val="clear" w:color="auto" w:fill="auto"/>
            <w:noWrap/>
            <w:vAlign w:val="bottom"/>
            <w:hideMark/>
          </w:tcPr>
          <w:p w:rsidR="00E42FA4" w:rsidRPr="00E42FA4" w:rsidRDefault="00E42FA4" w:rsidP="00E42FA4">
            <w:pPr>
              <w:outlineLvl w:val="6"/>
              <w:rPr>
                <w:b/>
                <w:bCs/>
                <w:sz w:val="20"/>
                <w:szCs w:val="20"/>
              </w:rPr>
            </w:pPr>
            <w:r w:rsidRPr="00E42FA4">
              <w:rPr>
                <w:b/>
                <w:bCs/>
                <w:sz w:val="20"/>
                <w:szCs w:val="20"/>
              </w:rPr>
              <w:t>Проведение выборов Главы поселения</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b/>
                <w:bCs/>
                <w:sz w:val="20"/>
                <w:szCs w:val="20"/>
              </w:rPr>
            </w:pPr>
            <w:r w:rsidRPr="00E42FA4">
              <w:rPr>
                <w:b/>
                <w:bCs/>
                <w:sz w:val="20"/>
                <w:szCs w:val="20"/>
              </w:rPr>
              <w:t>0107</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b/>
                <w:bCs/>
                <w:sz w:val="20"/>
                <w:szCs w:val="20"/>
              </w:rPr>
            </w:pPr>
            <w:r w:rsidRPr="00E42FA4">
              <w:rPr>
                <w:b/>
                <w:bCs/>
                <w:sz w:val="20"/>
                <w:szCs w:val="20"/>
              </w:rPr>
              <w:t>7100800000</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E42FA4" w:rsidRPr="00E42FA4" w:rsidRDefault="00E42FA4" w:rsidP="00E42FA4">
            <w:pPr>
              <w:jc w:val="right"/>
              <w:outlineLvl w:val="6"/>
              <w:rPr>
                <w:b/>
                <w:bCs/>
                <w:sz w:val="20"/>
                <w:szCs w:val="20"/>
              </w:rPr>
            </w:pPr>
            <w:r w:rsidRPr="00E42FA4">
              <w:rPr>
                <w:b/>
                <w:bCs/>
                <w:sz w:val="20"/>
                <w:szCs w:val="20"/>
              </w:rPr>
              <w:t>333,968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42FA4" w:rsidRPr="00E42FA4" w:rsidRDefault="00E42FA4" w:rsidP="00E42FA4">
            <w:pPr>
              <w:jc w:val="right"/>
              <w:outlineLvl w:val="6"/>
              <w:rPr>
                <w:b/>
                <w:bCs/>
                <w:sz w:val="20"/>
                <w:szCs w:val="20"/>
              </w:rPr>
            </w:pPr>
            <w:r w:rsidRPr="00E42FA4">
              <w:rPr>
                <w:b/>
                <w:bCs/>
                <w:sz w:val="20"/>
                <w:szCs w:val="20"/>
              </w:rPr>
              <w:t>333,968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E42FA4" w:rsidRPr="00E42FA4" w:rsidRDefault="00E42FA4" w:rsidP="00E42FA4">
            <w:pP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outlineLvl w:val="6"/>
              <w:rPr>
                <w:b/>
                <w:bCs/>
                <w:sz w:val="20"/>
                <w:szCs w:val="20"/>
              </w:rPr>
            </w:pPr>
            <w:r w:rsidRPr="00E42FA4">
              <w:rPr>
                <w:b/>
                <w:bCs/>
                <w:sz w:val="20"/>
                <w:szCs w:val="20"/>
              </w:rPr>
              <w:t>Проведение выборов Главы поселения</w:t>
            </w:r>
          </w:p>
        </w:tc>
        <w:tc>
          <w:tcPr>
            <w:tcW w:w="709"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b/>
                <w:bCs/>
                <w:sz w:val="20"/>
                <w:szCs w:val="20"/>
              </w:rPr>
            </w:pPr>
            <w:r w:rsidRPr="00E42FA4">
              <w:rPr>
                <w:b/>
                <w:bCs/>
                <w:sz w:val="20"/>
                <w:szCs w:val="20"/>
              </w:rPr>
              <w:t>0107</w:t>
            </w:r>
          </w:p>
        </w:tc>
        <w:tc>
          <w:tcPr>
            <w:tcW w:w="1275"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b/>
                <w:bCs/>
                <w:sz w:val="20"/>
                <w:szCs w:val="20"/>
              </w:rPr>
            </w:pPr>
            <w:r w:rsidRPr="00E42FA4">
              <w:rPr>
                <w:b/>
                <w:bCs/>
                <w:sz w:val="20"/>
                <w:szCs w:val="20"/>
              </w:rPr>
              <w:t>7100810000</w:t>
            </w:r>
          </w:p>
        </w:tc>
        <w:tc>
          <w:tcPr>
            <w:tcW w:w="632"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right"/>
              <w:outlineLvl w:val="6"/>
              <w:rPr>
                <w:b/>
                <w:bCs/>
                <w:sz w:val="20"/>
                <w:szCs w:val="20"/>
              </w:rPr>
            </w:pPr>
            <w:r w:rsidRPr="00E42FA4">
              <w:rPr>
                <w:b/>
                <w:bCs/>
                <w:sz w:val="20"/>
                <w:szCs w:val="20"/>
              </w:rPr>
              <w:t>333,968</w:t>
            </w:r>
          </w:p>
        </w:tc>
        <w:tc>
          <w:tcPr>
            <w:tcW w:w="1134"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right"/>
              <w:outlineLvl w:val="6"/>
              <w:rPr>
                <w:b/>
                <w:bCs/>
                <w:sz w:val="20"/>
                <w:szCs w:val="20"/>
              </w:rPr>
            </w:pPr>
            <w:r w:rsidRPr="00E42FA4">
              <w:rPr>
                <w:b/>
                <w:bCs/>
                <w:sz w:val="20"/>
                <w:szCs w:val="20"/>
              </w:rPr>
              <w:t>333,968</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E42FA4" w:rsidRPr="00E42FA4" w:rsidRDefault="00E42FA4" w:rsidP="00E42FA4">
            <w:pP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outlineLvl w:val="6"/>
              <w:rPr>
                <w:sz w:val="20"/>
                <w:szCs w:val="20"/>
              </w:rPr>
            </w:pPr>
            <w:r w:rsidRPr="00E42FA4">
              <w:rPr>
                <w:sz w:val="20"/>
                <w:szCs w:val="20"/>
              </w:rPr>
              <w:t>Специальные расходы</w:t>
            </w:r>
          </w:p>
        </w:tc>
        <w:tc>
          <w:tcPr>
            <w:tcW w:w="709"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sz w:val="20"/>
                <w:szCs w:val="20"/>
              </w:rPr>
            </w:pPr>
            <w:r w:rsidRPr="00E42FA4">
              <w:rPr>
                <w:sz w:val="20"/>
                <w:szCs w:val="20"/>
              </w:rPr>
              <w:t>0107</w:t>
            </w:r>
          </w:p>
        </w:tc>
        <w:tc>
          <w:tcPr>
            <w:tcW w:w="1275"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sz w:val="20"/>
                <w:szCs w:val="20"/>
              </w:rPr>
            </w:pPr>
            <w:r w:rsidRPr="00E42FA4">
              <w:rPr>
                <w:sz w:val="20"/>
                <w:szCs w:val="20"/>
              </w:rPr>
              <w:t>7100810000</w:t>
            </w:r>
          </w:p>
        </w:tc>
        <w:tc>
          <w:tcPr>
            <w:tcW w:w="632"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sz w:val="20"/>
                <w:szCs w:val="20"/>
              </w:rPr>
            </w:pPr>
            <w:r w:rsidRPr="00E42FA4">
              <w:rPr>
                <w:sz w:val="20"/>
                <w:szCs w:val="20"/>
              </w:rPr>
              <w:t>880</w:t>
            </w:r>
          </w:p>
        </w:tc>
        <w:tc>
          <w:tcPr>
            <w:tcW w:w="1353"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right"/>
              <w:outlineLvl w:val="6"/>
              <w:rPr>
                <w:sz w:val="20"/>
                <w:szCs w:val="20"/>
              </w:rPr>
            </w:pPr>
            <w:r w:rsidRPr="00E42FA4">
              <w:rPr>
                <w:sz w:val="20"/>
                <w:szCs w:val="20"/>
              </w:rPr>
              <w:t>333,968</w:t>
            </w:r>
          </w:p>
        </w:tc>
        <w:tc>
          <w:tcPr>
            <w:tcW w:w="1134"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right"/>
              <w:outlineLvl w:val="6"/>
              <w:rPr>
                <w:sz w:val="20"/>
                <w:szCs w:val="20"/>
              </w:rPr>
            </w:pPr>
            <w:r w:rsidRPr="00E42FA4">
              <w:rPr>
                <w:sz w:val="20"/>
                <w:szCs w:val="20"/>
              </w:rPr>
              <w:t>333,968</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E42FA4" w:rsidRPr="00E42FA4" w:rsidRDefault="00E42FA4" w:rsidP="00E42FA4">
            <w:pP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outlineLvl w:val="6"/>
              <w:rPr>
                <w:b/>
                <w:bCs/>
                <w:sz w:val="20"/>
                <w:szCs w:val="20"/>
              </w:rPr>
            </w:pPr>
            <w:r w:rsidRPr="00E42FA4">
              <w:rPr>
                <w:b/>
                <w:bCs/>
                <w:sz w:val="20"/>
                <w:szCs w:val="20"/>
              </w:rPr>
              <w:t>Разработка программ</w:t>
            </w:r>
          </w:p>
        </w:tc>
        <w:tc>
          <w:tcPr>
            <w:tcW w:w="709"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b/>
                <w:bCs/>
                <w:sz w:val="20"/>
                <w:szCs w:val="20"/>
              </w:rPr>
            </w:pPr>
            <w:r w:rsidRPr="00E42FA4">
              <w:rPr>
                <w:b/>
                <w:bCs/>
                <w:sz w:val="20"/>
                <w:szCs w:val="20"/>
              </w:rPr>
              <w:t>7100900000</w:t>
            </w:r>
          </w:p>
        </w:tc>
        <w:tc>
          <w:tcPr>
            <w:tcW w:w="632"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right"/>
              <w:outlineLvl w:val="6"/>
              <w:rPr>
                <w:b/>
                <w:bCs/>
                <w:sz w:val="20"/>
                <w:szCs w:val="20"/>
              </w:rPr>
            </w:pPr>
            <w:r w:rsidRPr="00E42FA4">
              <w:rPr>
                <w:b/>
                <w:bCs/>
                <w:sz w:val="20"/>
                <w:szCs w:val="20"/>
              </w:rPr>
              <w:t>45,000</w:t>
            </w:r>
          </w:p>
        </w:tc>
        <w:tc>
          <w:tcPr>
            <w:tcW w:w="1134"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right"/>
              <w:outlineLvl w:val="6"/>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153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E42FA4" w:rsidRPr="00E42FA4" w:rsidRDefault="00E42FA4" w:rsidP="00E42FA4">
            <w:pP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bottom"/>
            <w:hideMark/>
          </w:tcPr>
          <w:p w:rsidR="00E42FA4" w:rsidRPr="00E42FA4" w:rsidRDefault="00E42FA4" w:rsidP="00E42FA4">
            <w:pPr>
              <w:outlineLvl w:val="6"/>
              <w:rPr>
                <w:b/>
                <w:bCs/>
                <w:sz w:val="20"/>
                <w:szCs w:val="20"/>
              </w:rPr>
            </w:pPr>
            <w:r w:rsidRPr="00E42FA4">
              <w:rPr>
                <w:b/>
                <w:bCs/>
                <w:sz w:val="20"/>
                <w:szCs w:val="20"/>
              </w:rPr>
              <w:t xml:space="preserve">Разработка программы энергосбережения и повышения </w:t>
            </w:r>
            <w:proofErr w:type="spellStart"/>
            <w:r w:rsidRPr="00E42FA4">
              <w:rPr>
                <w:b/>
                <w:bCs/>
                <w:sz w:val="20"/>
                <w:szCs w:val="20"/>
              </w:rPr>
              <w:t>энергоэффективности</w:t>
            </w:r>
            <w:proofErr w:type="spellEnd"/>
            <w:r w:rsidRPr="00E42FA4">
              <w:rPr>
                <w:b/>
                <w:bCs/>
                <w:sz w:val="20"/>
                <w:szCs w:val="20"/>
              </w:rPr>
              <w:t xml:space="preserve"> Александровского сельского поселения Александровского района Томской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center"/>
              <w:outlineLvl w:val="6"/>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center"/>
              <w:outlineLvl w:val="6"/>
              <w:rPr>
                <w:b/>
                <w:bCs/>
                <w:sz w:val="20"/>
                <w:szCs w:val="20"/>
              </w:rPr>
            </w:pPr>
            <w:r w:rsidRPr="00E42FA4">
              <w:rPr>
                <w:b/>
                <w:bCs/>
                <w:sz w:val="20"/>
                <w:szCs w:val="20"/>
              </w:rPr>
              <w:t>7100910000</w:t>
            </w:r>
          </w:p>
        </w:tc>
        <w:tc>
          <w:tcPr>
            <w:tcW w:w="632"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b/>
                <w:bCs/>
                <w:sz w:val="20"/>
                <w:szCs w:val="20"/>
              </w:rPr>
            </w:pPr>
            <w:r w:rsidRPr="00E42FA4">
              <w:rPr>
                <w:b/>
                <w:bCs/>
                <w:sz w:val="20"/>
                <w:szCs w:val="20"/>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E42FA4" w:rsidRPr="00E42FA4" w:rsidRDefault="00E42FA4" w:rsidP="00E42FA4">
            <w:pP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sz w:val="20"/>
                <w:szCs w:val="20"/>
              </w:rPr>
            </w:pPr>
            <w:r w:rsidRPr="00E42FA4">
              <w:rPr>
                <w:sz w:val="20"/>
                <w:szCs w:val="20"/>
              </w:rPr>
              <w:t>0113</w:t>
            </w:r>
          </w:p>
        </w:tc>
        <w:tc>
          <w:tcPr>
            <w:tcW w:w="1275"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sz w:val="20"/>
                <w:szCs w:val="20"/>
              </w:rPr>
            </w:pPr>
            <w:r w:rsidRPr="00E42FA4">
              <w:rPr>
                <w:sz w:val="20"/>
                <w:szCs w:val="20"/>
              </w:rPr>
              <w:t>7100910000</w:t>
            </w:r>
          </w:p>
        </w:tc>
        <w:tc>
          <w:tcPr>
            <w:tcW w:w="632"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right"/>
              <w:outlineLvl w:val="6"/>
              <w:rPr>
                <w:sz w:val="20"/>
                <w:szCs w:val="20"/>
              </w:rPr>
            </w:pPr>
            <w:r w:rsidRPr="00E42FA4">
              <w:rPr>
                <w:sz w:val="20"/>
                <w:szCs w:val="20"/>
              </w:rPr>
              <w:t>45,000</w:t>
            </w:r>
          </w:p>
        </w:tc>
        <w:tc>
          <w:tcPr>
            <w:tcW w:w="1134"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1020"/>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6</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rPr>
                <w:b/>
                <w:bCs/>
                <w:sz w:val="20"/>
                <w:szCs w:val="20"/>
              </w:rPr>
            </w:pPr>
            <w:r w:rsidRPr="00E42FA4">
              <w:rPr>
                <w:b/>
                <w:bCs/>
                <w:sz w:val="20"/>
                <w:szCs w:val="20"/>
              </w:rPr>
              <w:t>Муниципальная программа "Благоустройство Александровского сельского поселения на 2017 - 2020 годы"</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7200000000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5 398,749</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4 256,177</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rPr>
                <w:sz w:val="20"/>
                <w:szCs w:val="20"/>
              </w:rPr>
            </w:pPr>
            <w:r w:rsidRPr="00E42FA4">
              <w:rPr>
                <w:sz w:val="20"/>
                <w:szCs w:val="20"/>
              </w:rPr>
              <w:t>78,8</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rPr>
                <w:b/>
                <w:bCs/>
                <w:sz w:val="20"/>
                <w:szCs w:val="20"/>
              </w:rPr>
            </w:pPr>
            <w:r w:rsidRPr="00E42FA4">
              <w:rPr>
                <w:b/>
                <w:bCs/>
                <w:sz w:val="20"/>
                <w:szCs w:val="20"/>
              </w:rPr>
              <w:t xml:space="preserve">Содержание, уборка, ремонт объектов благоустройства </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7200100000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1 414,351</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1 309,184</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rPr>
                <w:sz w:val="20"/>
                <w:szCs w:val="20"/>
              </w:rPr>
            </w:pPr>
            <w:r w:rsidRPr="00E42FA4">
              <w:rPr>
                <w:sz w:val="20"/>
                <w:szCs w:val="20"/>
              </w:rPr>
              <w:t>92,6</w:t>
            </w:r>
          </w:p>
        </w:tc>
      </w:tr>
      <w:tr w:rsidR="00E42FA4" w:rsidRPr="00E42FA4" w:rsidTr="00E42FA4">
        <w:trPr>
          <w:trHeight w:val="102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Организация ликвидации несанкционированных свалок в поселении, береговой полосы и прилегающей к селу лесной зоны</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7200110000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150,000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116,629</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77,8</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7200110000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150,000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116,629</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77,8</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b/>
                <w:bCs/>
                <w:sz w:val="20"/>
                <w:szCs w:val="20"/>
              </w:rPr>
            </w:pPr>
            <w:r w:rsidRPr="00E42FA4">
              <w:rPr>
                <w:b/>
                <w:bCs/>
                <w:sz w:val="20"/>
                <w:szCs w:val="20"/>
              </w:rPr>
              <w:t>Очистка и ремонт дренажной системы и ливневой канализации</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7200130000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100,000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100,000</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7200130000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100,000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100,000</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b/>
                <w:bCs/>
                <w:sz w:val="20"/>
                <w:szCs w:val="20"/>
              </w:rPr>
            </w:pPr>
            <w:r w:rsidRPr="00E42FA4">
              <w:rPr>
                <w:b/>
                <w:bCs/>
                <w:sz w:val="20"/>
                <w:szCs w:val="20"/>
              </w:rPr>
              <w:t>Расходы по содержанию и уборке объектов благоустройства сельского поселения</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7200140000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210,000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186,014</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88,6</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7200140000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210,000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186,014</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88,6</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b/>
                <w:bCs/>
                <w:sz w:val="20"/>
                <w:szCs w:val="20"/>
              </w:rPr>
            </w:pPr>
            <w:r w:rsidRPr="00E42FA4">
              <w:rPr>
                <w:b/>
                <w:bCs/>
                <w:sz w:val="20"/>
                <w:szCs w:val="20"/>
              </w:rPr>
              <w:t>Транспортные услуги</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7200160000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59,351</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58,304</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98,2</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7200160000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59,351</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58,304</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98,2</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b/>
                <w:bCs/>
                <w:sz w:val="20"/>
                <w:szCs w:val="20"/>
              </w:rPr>
            </w:pPr>
            <w:r w:rsidRPr="00E42FA4">
              <w:rPr>
                <w:b/>
                <w:bCs/>
                <w:sz w:val="20"/>
                <w:szCs w:val="20"/>
              </w:rPr>
              <w:t>Содержание сквера и фонтана</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7200170000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500,000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484,080</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96,8</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7200170000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500,000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484,080</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96,8</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b/>
                <w:bCs/>
                <w:sz w:val="20"/>
                <w:szCs w:val="20"/>
              </w:rPr>
            </w:pPr>
            <w:r w:rsidRPr="00E42FA4">
              <w:rPr>
                <w:b/>
                <w:bCs/>
                <w:sz w:val="20"/>
                <w:szCs w:val="20"/>
              </w:rPr>
              <w:t xml:space="preserve">Снос аварийных домов, вывоз </w:t>
            </w:r>
            <w:proofErr w:type="spellStart"/>
            <w:r w:rsidRPr="00E42FA4">
              <w:rPr>
                <w:b/>
                <w:bCs/>
                <w:sz w:val="20"/>
                <w:szCs w:val="20"/>
              </w:rPr>
              <w:t>строительсного</w:t>
            </w:r>
            <w:proofErr w:type="spellEnd"/>
            <w:r w:rsidRPr="00E42FA4">
              <w:rPr>
                <w:b/>
                <w:bCs/>
                <w:sz w:val="20"/>
                <w:szCs w:val="20"/>
              </w:rPr>
              <w:t xml:space="preserve"> мусора </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7200180000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295,000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295,000</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7200180000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295,000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295,000</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b/>
                <w:bCs/>
                <w:sz w:val="20"/>
                <w:szCs w:val="20"/>
              </w:rPr>
            </w:pPr>
            <w:r w:rsidRPr="00E42FA4">
              <w:rPr>
                <w:b/>
                <w:bCs/>
                <w:sz w:val="20"/>
                <w:szCs w:val="20"/>
              </w:rPr>
              <w:t>Содержание мест захоронения</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7200190000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100,000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69,157</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69,2</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7200190000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100,000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69,157</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69,2</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b/>
                <w:bCs/>
                <w:sz w:val="20"/>
                <w:szCs w:val="20"/>
              </w:rPr>
            </w:pPr>
            <w:r w:rsidRPr="00E42FA4">
              <w:rPr>
                <w:b/>
                <w:bCs/>
                <w:sz w:val="20"/>
                <w:szCs w:val="20"/>
              </w:rPr>
              <w:t>Содержание и ремонт освещения</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7200200000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1 300,000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811,802</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62,4</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0"/>
              <w:rPr>
                <w:b/>
                <w:bCs/>
                <w:sz w:val="20"/>
                <w:szCs w:val="20"/>
              </w:rPr>
            </w:pPr>
            <w:r w:rsidRPr="00E42FA4">
              <w:rPr>
                <w:b/>
                <w:bCs/>
                <w:sz w:val="20"/>
                <w:szCs w:val="20"/>
              </w:rPr>
              <w:t>Уличное освещение и содержание приборов уличного освещения</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0"/>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0"/>
              <w:rPr>
                <w:b/>
                <w:bCs/>
                <w:sz w:val="20"/>
                <w:szCs w:val="20"/>
              </w:rPr>
            </w:pPr>
            <w:r w:rsidRPr="00E42FA4">
              <w:rPr>
                <w:b/>
                <w:bCs/>
                <w:sz w:val="20"/>
                <w:szCs w:val="20"/>
              </w:rPr>
              <w:t>7200210000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0"/>
              <w:rPr>
                <w:b/>
                <w:bCs/>
                <w:sz w:val="20"/>
                <w:szCs w:val="20"/>
              </w:rPr>
            </w:pPr>
            <w:r w:rsidRPr="00E42FA4">
              <w:rPr>
                <w:b/>
                <w:bCs/>
                <w:sz w:val="20"/>
                <w:szCs w:val="20"/>
              </w:rPr>
              <w:t>1 200,000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0"/>
              <w:rPr>
                <w:b/>
                <w:bCs/>
                <w:sz w:val="20"/>
                <w:szCs w:val="20"/>
              </w:rPr>
            </w:pPr>
            <w:r w:rsidRPr="00E42FA4">
              <w:rPr>
                <w:b/>
                <w:bCs/>
                <w:sz w:val="20"/>
                <w:szCs w:val="20"/>
              </w:rPr>
              <w:t>804,082</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0"/>
              <w:rPr>
                <w:sz w:val="20"/>
                <w:szCs w:val="20"/>
              </w:rPr>
            </w:pPr>
            <w:r w:rsidRPr="00E42FA4">
              <w:rPr>
                <w:sz w:val="20"/>
                <w:szCs w:val="20"/>
              </w:rPr>
              <w:t>67,0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7200210000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1 200,000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804,082</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67,0</w:t>
            </w:r>
          </w:p>
        </w:tc>
      </w:tr>
      <w:tr w:rsidR="00E42FA4" w:rsidRPr="00E42FA4" w:rsidTr="00E42FA4">
        <w:trPr>
          <w:trHeight w:val="255"/>
        </w:trPr>
        <w:tc>
          <w:tcPr>
            <w:tcW w:w="7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42FA4" w:rsidRPr="00E42FA4" w:rsidRDefault="00E42FA4" w:rsidP="00E42FA4">
            <w:pPr>
              <w:outlineLvl w:val="6"/>
              <w:rPr>
                <w:rFonts w:ascii="Arial" w:hAnsi="Arial" w:cs="Arial"/>
                <w:sz w:val="20"/>
                <w:szCs w:val="20"/>
              </w:rPr>
            </w:pPr>
            <w:r w:rsidRPr="00E42FA4">
              <w:rPr>
                <w:rFonts w:ascii="Arial" w:hAnsi="Arial" w:cs="Arial"/>
                <w:sz w:val="20"/>
                <w:szCs w:val="20"/>
              </w:rPr>
              <w:t> </w:t>
            </w:r>
          </w:p>
        </w:tc>
        <w:tc>
          <w:tcPr>
            <w:tcW w:w="3492" w:type="dxa"/>
            <w:tcBorders>
              <w:top w:val="single" w:sz="4" w:space="0" w:color="auto"/>
              <w:left w:val="nil"/>
              <w:bottom w:val="single" w:sz="4" w:space="0" w:color="auto"/>
              <w:right w:val="single" w:sz="4" w:space="0" w:color="auto"/>
            </w:tcBorders>
            <w:shd w:val="clear" w:color="000000" w:fill="FFFFFF"/>
            <w:noWrap/>
            <w:vAlign w:val="bottom"/>
            <w:hideMark/>
          </w:tcPr>
          <w:p w:rsidR="00E42FA4" w:rsidRPr="00E42FA4" w:rsidRDefault="00E42FA4" w:rsidP="00E42FA4">
            <w:pPr>
              <w:outlineLvl w:val="6"/>
              <w:rPr>
                <w:b/>
                <w:bCs/>
                <w:sz w:val="20"/>
                <w:szCs w:val="20"/>
              </w:rPr>
            </w:pPr>
            <w:r w:rsidRPr="00E42FA4">
              <w:rPr>
                <w:b/>
                <w:bCs/>
                <w:sz w:val="20"/>
                <w:szCs w:val="20"/>
              </w:rPr>
              <w:t>Замена опор и комплектующих ЛЭП</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42FA4" w:rsidRPr="00E42FA4" w:rsidRDefault="00E42FA4" w:rsidP="00E42FA4">
            <w:pPr>
              <w:jc w:val="center"/>
              <w:outlineLvl w:val="6"/>
              <w:rPr>
                <w:b/>
                <w:bCs/>
                <w:sz w:val="20"/>
                <w:szCs w:val="20"/>
              </w:rPr>
            </w:pPr>
            <w:r w:rsidRPr="00E42FA4">
              <w:rPr>
                <w:b/>
                <w:bCs/>
                <w:sz w:val="20"/>
                <w:szCs w:val="20"/>
              </w:rPr>
              <w:t>0503</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E42FA4" w:rsidRPr="00E42FA4" w:rsidRDefault="00E42FA4" w:rsidP="00E42FA4">
            <w:pPr>
              <w:jc w:val="center"/>
              <w:outlineLvl w:val="6"/>
              <w:rPr>
                <w:b/>
                <w:bCs/>
                <w:sz w:val="20"/>
                <w:szCs w:val="20"/>
              </w:rPr>
            </w:pPr>
            <w:r w:rsidRPr="00E42FA4">
              <w:rPr>
                <w:b/>
                <w:bCs/>
                <w:sz w:val="20"/>
                <w:szCs w:val="20"/>
              </w:rPr>
              <w:t>7200220000</w:t>
            </w:r>
          </w:p>
        </w:tc>
        <w:tc>
          <w:tcPr>
            <w:tcW w:w="632" w:type="dxa"/>
            <w:tcBorders>
              <w:top w:val="single" w:sz="4" w:space="0" w:color="auto"/>
              <w:left w:val="nil"/>
              <w:bottom w:val="single" w:sz="4" w:space="0" w:color="auto"/>
              <w:right w:val="single" w:sz="4" w:space="0" w:color="auto"/>
            </w:tcBorders>
            <w:shd w:val="clear" w:color="000000" w:fill="FFFFFF"/>
            <w:noWrap/>
            <w:vAlign w:val="bottom"/>
            <w:hideMark/>
          </w:tcPr>
          <w:p w:rsidR="00E42FA4" w:rsidRPr="00E42FA4" w:rsidRDefault="00E42FA4" w:rsidP="00E42FA4">
            <w:pPr>
              <w:outlineLvl w:val="6"/>
              <w:rPr>
                <w:b/>
                <w:bCs/>
                <w:sz w:val="20"/>
                <w:szCs w:val="20"/>
              </w:rPr>
            </w:pPr>
            <w:r w:rsidRPr="00E42FA4">
              <w:rPr>
                <w:b/>
                <w:bCs/>
                <w:sz w:val="20"/>
                <w:szCs w:val="20"/>
              </w:rPr>
              <w:t> </w:t>
            </w:r>
          </w:p>
        </w:tc>
        <w:tc>
          <w:tcPr>
            <w:tcW w:w="1353" w:type="dxa"/>
            <w:tcBorders>
              <w:top w:val="single" w:sz="4" w:space="0" w:color="auto"/>
              <w:left w:val="nil"/>
              <w:bottom w:val="single" w:sz="4" w:space="0" w:color="auto"/>
              <w:right w:val="single" w:sz="4" w:space="0" w:color="auto"/>
            </w:tcBorders>
            <w:shd w:val="clear" w:color="000000" w:fill="FFFFFF"/>
            <w:noWrap/>
            <w:vAlign w:val="bottom"/>
            <w:hideMark/>
          </w:tcPr>
          <w:p w:rsidR="00E42FA4" w:rsidRPr="00E42FA4" w:rsidRDefault="00E42FA4" w:rsidP="00E42FA4">
            <w:pPr>
              <w:jc w:val="right"/>
              <w:outlineLvl w:val="6"/>
              <w:rPr>
                <w:b/>
                <w:bCs/>
                <w:sz w:val="20"/>
                <w:szCs w:val="20"/>
              </w:rPr>
            </w:pPr>
            <w:r w:rsidRPr="00E42FA4">
              <w:rPr>
                <w:b/>
                <w:bCs/>
                <w:sz w:val="20"/>
                <w:szCs w:val="20"/>
              </w:rPr>
              <w:t>100,000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E42FA4" w:rsidRPr="00E42FA4" w:rsidRDefault="00E42FA4" w:rsidP="00E42FA4">
            <w:pPr>
              <w:jc w:val="right"/>
              <w:outlineLvl w:val="6"/>
              <w:rPr>
                <w:b/>
                <w:bCs/>
                <w:sz w:val="20"/>
                <w:szCs w:val="20"/>
              </w:rPr>
            </w:pPr>
            <w:r w:rsidRPr="00E42FA4">
              <w:rPr>
                <w:b/>
                <w:bCs/>
                <w:sz w:val="20"/>
                <w:szCs w:val="20"/>
              </w:rPr>
              <w:t>7,720</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7,7</w:t>
            </w:r>
          </w:p>
        </w:tc>
      </w:tr>
      <w:tr w:rsidR="00E42FA4" w:rsidRPr="00E42FA4" w:rsidTr="00E42FA4">
        <w:trPr>
          <w:trHeight w:val="330"/>
        </w:trPr>
        <w:tc>
          <w:tcPr>
            <w:tcW w:w="761" w:type="dxa"/>
            <w:tcBorders>
              <w:top w:val="nil"/>
              <w:left w:val="single" w:sz="4" w:space="0" w:color="auto"/>
              <w:bottom w:val="single" w:sz="4" w:space="0" w:color="auto"/>
              <w:right w:val="single" w:sz="4" w:space="0" w:color="auto"/>
            </w:tcBorders>
            <w:shd w:val="clear" w:color="000000" w:fill="FFFFFF"/>
            <w:noWrap/>
            <w:vAlign w:val="bottom"/>
            <w:hideMark/>
          </w:tcPr>
          <w:p w:rsidR="00E42FA4" w:rsidRPr="00E42FA4" w:rsidRDefault="00E42FA4" w:rsidP="00E42FA4">
            <w:pPr>
              <w:outlineLvl w:val="6"/>
              <w:rPr>
                <w:rFonts w:ascii="Arial" w:hAnsi="Arial" w:cs="Arial"/>
                <w:sz w:val="20"/>
                <w:szCs w:val="20"/>
              </w:rPr>
            </w:pPr>
            <w:r w:rsidRPr="00E42FA4">
              <w:rPr>
                <w:rFonts w:ascii="Arial" w:hAnsi="Arial" w:cs="Arial"/>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000000" w:fill="FFFFFF"/>
            <w:noWrap/>
            <w:vAlign w:val="bottom"/>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000000" w:fill="FFFFFF"/>
            <w:noWrap/>
            <w:vAlign w:val="bottom"/>
            <w:hideMark/>
          </w:tcPr>
          <w:p w:rsidR="00E42FA4" w:rsidRPr="00E42FA4" w:rsidRDefault="00E42FA4" w:rsidP="00E42FA4">
            <w:pPr>
              <w:jc w:val="center"/>
              <w:outlineLvl w:val="6"/>
              <w:rPr>
                <w:sz w:val="20"/>
                <w:szCs w:val="20"/>
              </w:rPr>
            </w:pPr>
            <w:r w:rsidRPr="00E42FA4">
              <w:rPr>
                <w:sz w:val="20"/>
                <w:szCs w:val="20"/>
              </w:rPr>
              <w:t>7200220000</w:t>
            </w:r>
          </w:p>
        </w:tc>
        <w:tc>
          <w:tcPr>
            <w:tcW w:w="632" w:type="dxa"/>
            <w:tcBorders>
              <w:top w:val="nil"/>
              <w:left w:val="nil"/>
              <w:bottom w:val="single" w:sz="4" w:space="0" w:color="auto"/>
              <w:right w:val="single" w:sz="4" w:space="0" w:color="auto"/>
            </w:tcBorders>
            <w:shd w:val="clear" w:color="000000" w:fill="FFFFFF"/>
            <w:noWrap/>
            <w:vAlign w:val="bottom"/>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000000" w:fill="FFFFFF"/>
            <w:noWrap/>
            <w:vAlign w:val="bottom"/>
            <w:hideMark/>
          </w:tcPr>
          <w:p w:rsidR="00E42FA4" w:rsidRPr="00E42FA4" w:rsidRDefault="00E42FA4" w:rsidP="00E42FA4">
            <w:pPr>
              <w:jc w:val="right"/>
              <w:outlineLvl w:val="6"/>
              <w:rPr>
                <w:sz w:val="20"/>
                <w:szCs w:val="20"/>
              </w:rPr>
            </w:pPr>
            <w:r w:rsidRPr="00E42FA4">
              <w:rPr>
                <w:sz w:val="20"/>
                <w:szCs w:val="20"/>
              </w:rPr>
              <w:t>100,000</w:t>
            </w:r>
          </w:p>
        </w:tc>
        <w:tc>
          <w:tcPr>
            <w:tcW w:w="1134" w:type="dxa"/>
            <w:tcBorders>
              <w:top w:val="nil"/>
              <w:left w:val="nil"/>
              <w:bottom w:val="single" w:sz="4" w:space="0" w:color="auto"/>
              <w:right w:val="single" w:sz="4" w:space="0" w:color="auto"/>
            </w:tcBorders>
            <w:shd w:val="clear" w:color="000000" w:fill="FFFFFF"/>
            <w:noWrap/>
            <w:vAlign w:val="bottom"/>
            <w:hideMark/>
          </w:tcPr>
          <w:p w:rsidR="00E42FA4" w:rsidRPr="00E42FA4" w:rsidRDefault="00E42FA4" w:rsidP="00E42FA4">
            <w:pPr>
              <w:jc w:val="right"/>
              <w:outlineLvl w:val="6"/>
              <w:rPr>
                <w:sz w:val="20"/>
                <w:szCs w:val="20"/>
              </w:rPr>
            </w:pPr>
            <w:r w:rsidRPr="00E42FA4">
              <w:rPr>
                <w:sz w:val="20"/>
                <w:szCs w:val="20"/>
              </w:rPr>
              <w:t>7,720</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7,7</w:t>
            </w:r>
          </w:p>
        </w:tc>
      </w:tr>
      <w:tr w:rsidR="00E42FA4" w:rsidRPr="00E42FA4" w:rsidTr="00E42FA4">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2FA4" w:rsidRPr="00E42FA4" w:rsidRDefault="00E42FA4" w:rsidP="00E42FA4">
            <w:pPr>
              <w:outlineLvl w:val="6"/>
              <w:rPr>
                <w:b/>
                <w:bCs/>
                <w:sz w:val="20"/>
                <w:szCs w:val="20"/>
              </w:rPr>
            </w:pPr>
            <w:r w:rsidRPr="00E42FA4">
              <w:rPr>
                <w:b/>
                <w:bCs/>
                <w:sz w:val="20"/>
                <w:szCs w:val="20"/>
              </w:rPr>
              <w:t> </w:t>
            </w:r>
          </w:p>
        </w:tc>
        <w:tc>
          <w:tcPr>
            <w:tcW w:w="3492" w:type="dxa"/>
            <w:tcBorders>
              <w:top w:val="single" w:sz="4" w:space="0" w:color="auto"/>
              <w:left w:val="nil"/>
              <w:bottom w:val="single" w:sz="4" w:space="0" w:color="auto"/>
              <w:right w:val="single" w:sz="4" w:space="0" w:color="auto"/>
            </w:tcBorders>
            <w:shd w:val="clear" w:color="auto" w:fill="auto"/>
            <w:noWrap/>
            <w:vAlign w:val="bottom"/>
            <w:hideMark/>
          </w:tcPr>
          <w:p w:rsidR="00E42FA4" w:rsidRPr="00E42FA4" w:rsidRDefault="00E42FA4" w:rsidP="00E42FA4">
            <w:pPr>
              <w:outlineLvl w:val="6"/>
              <w:rPr>
                <w:b/>
                <w:bCs/>
                <w:sz w:val="20"/>
                <w:szCs w:val="20"/>
              </w:rPr>
            </w:pPr>
            <w:r w:rsidRPr="00E42FA4">
              <w:rPr>
                <w:b/>
                <w:bCs/>
                <w:sz w:val="20"/>
                <w:szCs w:val="20"/>
              </w:rPr>
              <w:t>Содержание рабочих</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b/>
                <w:bCs/>
                <w:sz w:val="20"/>
                <w:szCs w:val="20"/>
              </w:rPr>
            </w:pPr>
            <w:r w:rsidRPr="00E42FA4">
              <w:rPr>
                <w:b/>
                <w:bCs/>
                <w:sz w:val="20"/>
                <w:szCs w:val="20"/>
              </w:rPr>
              <w:t>0503</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b/>
                <w:bCs/>
                <w:sz w:val="20"/>
                <w:szCs w:val="20"/>
              </w:rPr>
            </w:pPr>
            <w:r w:rsidRPr="00E42FA4">
              <w:rPr>
                <w:b/>
                <w:bCs/>
                <w:sz w:val="20"/>
                <w:szCs w:val="20"/>
              </w:rPr>
              <w:t>7200300000</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E42FA4" w:rsidRPr="00E42FA4" w:rsidRDefault="00E42FA4" w:rsidP="00E42FA4">
            <w:pPr>
              <w:jc w:val="right"/>
              <w:outlineLvl w:val="6"/>
              <w:rPr>
                <w:b/>
                <w:bCs/>
                <w:sz w:val="20"/>
                <w:szCs w:val="20"/>
              </w:rPr>
            </w:pPr>
            <w:r w:rsidRPr="00E42FA4">
              <w:rPr>
                <w:b/>
                <w:bCs/>
                <w:sz w:val="20"/>
                <w:szCs w:val="20"/>
              </w:rPr>
              <w:t>1 112,274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42FA4" w:rsidRPr="00E42FA4" w:rsidRDefault="00E42FA4" w:rsidP="00E42FA4">
            <w:pPr>
              <w:jc w:val="right"/>
              <w:outlineLvl w:val="6"/>
              <w:rPr>
                <w:b/>
                <w:bCs/>
                <w:sz w:val="20"/>
                <w:szCs w:val="20"/>
              </w:rPr>
            </w:pPr>
            <w:r w:rsidRPr="00E42FA4">
              <w:rPr>
                <w:b/>
                <w:bCs/>
                <w:sz w:val="20"/>
                <w:szCs w:val="20"/>
              </w:rPr>
              <w:t>745,335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67,0</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Расходы на обеспечение горюче-смазочными материалами</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7200310000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71,580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71,6</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7200310000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100,000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71,580</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71,6</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 xml:space="preserve">Расходы на содержание рабочих по благоустройству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7200320000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1 012,274</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673,755</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66,6</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sz w:val="20"/>
                <w:szCs w:val="20"/>
              </w:rPr>
            </w:pPr>
            <w:r w:rsidRPr="00E42FA4">
              <w:rPr>
                <w:sz w:val="20"/>
                <w:szCs w:val="20"/>
              </w:rPr>
              <w:t>Фонд оплаты труда учреждений</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7200320000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111</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716,345</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497,783</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69,5</w:t>
            </w:r>
          </w:p>
        </w:tc>
      </w:tr>
      <w:tr w:rsidR="00E42FA4" w:rsidRPr="00E42FA4" w:rsidTr="00E42FA4">
        <w:trPr>
          <w:trHeight w:val="1080"/>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sz w:val="20"/>
                <w:szCs w:val="20"/>
              </w:rPr>
            </w:pPr>
            <w:r w:rsidRPr="00E42FA4">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7200320000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119</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222,380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140,575</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63,2</w:t>
            </w:r>
          </w:p>
        </w:tc>
      </w:tr>
      <w:tr w:rsidR="00E42FA4" w:rsidRPr="00E42FA4" w:rsidTr="00E42FA4">
        <w:trPr>
          <w:trHeight w:val="37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7200320000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73,549</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35,397</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48,1</w:t>
            </w:r>
          </w:p>
        </w:tc>
      </w:tr>
      <w:tr w:rsidR="00E42FA4" w:rsidRPr="00E42FA4" w:rsidTr="00E42FA4">
        <w:trPr>
          <w:trHeight w:val="270"/>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outlineLvl w:val="6"/>
              <w:rPr>
                <w:b/>
                <w:bCs/>
                <w:sz w:val="20"/>
                <w:szCs w:val="20"/>
              </w:rPr>
            </w:pPr>
            <w:r w:rsidRPr="00E42FA4">
              <w:rPr>
                <w:b/>
                <w:bCs/>
                <w:sz w:val="20"/>
                <w:szCs w:val="20"/>
              </w:rPr>
              <w:t>Конкурсы, проекты</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7200400000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1 572,124</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1 389,856</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88,4</w:t>
            </w:r>
          </w:p>
        </w:tc>
      </w:tr>
      <w:tr w:rsidR="00E42FA4" w:rsidRPr="00E42FA4" w:rsidTr="00E42FA4">
        <w:trPr>
          <w:trHeight w:val="178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Проведение конкурса по благоустройству, озеленению и санитарному содержанию жилого фонда, прилегающих к нему территорий, а также территорий предприятий Александровского сельского поселения"</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7200410000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31,533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Иные выплаты  населению</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7200410000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360</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31,533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proofErr w:type="spellStart"/>
            <w:r w:rsidRPr="00E42FA4">
              <w:rPr>
                <w:b/>
                <w:bCs/>
                <w:sz w:val="20"/>
                <w:szCs w:val="20"/>
              </w:rPr>
              <w:t>Софинансирование</w:t>
            </w:r>
            <w:proofErr w:type="spellEnd"/>
            <w:r w:rsidRPr="00E42FA4">
              <w:rPr>
                <w:b/>
                <w:bCs/>
                <w:sz w:val="20"/>
                <w:szCs w:val="20"/>
              </w:rPr>
              <w:t xml:space="preserve"> по проекту "Инициативное бюджетирование"</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7201400000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1 540,590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1 389,856</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90,2</w:t>
            </w:r>
          </w:p>
        </w:tc>
      </w:tr>
      <w:tr w:rsidR="00E42FA4" w:rsidRPr="00E42FA4" w:rsidTr="00E42FA4">
        <w:trPr>
          <w:trHeight w:val="105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Благоустройство детской спортивно-игровой площадки по ул. Багряной в с. Александровское Александровского района Томской области</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7200420001</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474,349</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428,707</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90,4</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7200420001</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474,349</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428,707</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90,4</w:t>
            </w:r>
          </w:p>
        </w:tc>
      </w:tr>
      <w:tr w:rsidR="00E42FA4" w:rsidRPr="00E42FA4" w:rsidTr="00E42FA4">
        <w:trPr>
          <w:trHeight w:val="109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 xml:space="preserve">Установка детского игрового комплекса по адресу: д.Ларино, ул. Обская, д. 17, Александровский район Томской области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7200420002</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15,967</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15,967</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7200420002</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15,967</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15,967</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Реализация проекта "Инициативное бюджетирование"</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7200440М20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1 050,275</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945,182</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90,0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7200440М20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1 050,275</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945,182</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90,0</w:t>
            </w:r>
          </w:p>
        </w:tc>
      </w:tr>
      <w:tr w:rsidR="00E42FA4" w:rsidRPr="00E42FA4" w:rsidTr="00E42FA4">
        <w:trPr>
          <w:trHeight w:val="178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7</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rPr>
                <w:b/>
                <w:bCs/>
                <w:sz w:val="20"/>
                <w:szCs w:val="20"/>
              </w:rPr>
            </w:pPr>
            <w:r w:rsidRPr="00E42FA4">
              <w:rPr>
                <w:b/>
                <w:bCs/>
                <w:sz w:val="20"/>
                <w:szCs w:val="20"/>
              </w:rPr>
              <w:t>Муниципальная программа "Повышение энергетической эффективности на территории Александровского сельского поселения Александровского района Томской области на период с 2011 по 2012 годы с перспективой до 2020 г."</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7300000000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499,312</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184,817</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rPr>
                <w:sz w:val="20"/>
                <w:szCs w:val="20"/>
              </w:rPr>
            </w:pPr>
            <w:r w:rsidRPr="00E42FA4">
              <w:rPr>
                <w:sz w:val="20"/>
                <w:szCs w:val="20"/>
              </w:rPr>
              <w:t>37,0</w:t>
            </w:r>
          </w:p>
        </w:tc>
      </w:tr>
      <w:tr w:rsidR="00E42FA4" w:rsidRPr="00E42FA4" w:rsidTr="00E42FA4">
        <w:trPr>
          <w:trHeight w:val="5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 xml:space="preserve">Реконструкция и обслуживание уличного освещения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7300110000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200,000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132,994</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66,5</w:t>
            </w:r>
          </w:p>
        </w:tc>
      </w:tr>
      <w:tr w:rsidR="00E42FA4" w:rsidRPr="00E42FA4" w:rsidTr="00E42FA4">
        <w:trPr>
          <w:trHeight w:val="88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 xml:space="preserve">Реконструкция систем уличного освещения с переводом  на высокоэффективные источники света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7300110000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200,000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132,994</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66,5</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7300110000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132,994</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66,5</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Обслуживание установок уличного освещения</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7300300000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104,990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51,822</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49,4</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7300300000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104,990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51,822</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49,4</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Подготовка к ОЗП</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7300200000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194,322</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 xml:space="preserve">Замена изношенных теплотрасс и восстановление изоляции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7300210000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194,322</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102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Бюджетные инвестиции в объекты капитального строительства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0502</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7300210000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243</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194,322</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1020"/>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8</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rPr>
                <w:b/>
                <w:bCs/>
                <w:sz w:val="20"/>
                <w:szCs w:val="20"/>
              </w:rPr>
            </w:pPr>
            <w:r w:rsidRPr="00E42FA4">
              <w:rPr>
                <w:b/>
                <w:bCs/>
                <w:sz w:val="20"/>
                <w:szCs w:val="20"/>
              </w:rPr>
              <w:t>Муниципальная программа "Социальная поддержка населения Александровского сельского поселения на 2017 -2020 годы"</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7400000000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3 309,197</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2 408,112</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rPr>
                <w:sz w:val="20"/>
                <w:szCs w:val="20"/>
              </w:rPr>
            </w:pPr>
            <w:r w:rsidRPr="00E42FA4">
              <w:rPr>
                <w:sz w:val="20"/>
                <w:szCs w:val="20"/>
              </w:rPr>
              <w:t>72,8</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rPr>
                <w:b/>
                <w:bCs/>
                <w:sz w:val="20"/>
                <w:szCs w:val="20"/>
              </w:rPr>
            </w:pPr>
            <w:r w:rsidRPr="00E42FA4">
              <w:rPr>
                <w:b/>
                <w:bCs/>
                <w:sz w:val="20"/>
                <w:szCs w:val="20"/>
              </w:rPr>
              <w:t>Возмещения расходов</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1003</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7400100000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675,000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333,062</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rPr>
                <w:sz w:val="20"/>
                <w:szCs w:val="20"/>
              </w:rPr>
            </w:pPr>
            <w:r w:rsidRPr="00E42FA4">
              <w:rPr>
                <w:sz w:val="20"/>
                <w:szCs w:val="20"/>
              </w:rPr>
              <w:t>49,3</w:t>
            </w:r>
          </w:p>
        </w:tc>
      </w:tr>
      <w:tr w:rsidR="00E42FA4" w:rsidRPr="00E42FA4" w:rsidTr="00E42FA4">
        <w:trPr>
          <w:trHeight w:val="255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Обеспечение талонами на услуги бани малообеспеченных пенсионеров (совокупный доход которых на одного члена семьи, ниже установленного прожиточного минимума, которые не имеют бани, помещения, оборудованного ванной или душем), инвалидов общего заболевания 1,2 групп, участников ВОВ, вдов участников ВОВ.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1003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7400110000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500,000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229,515</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45,9</w:t>
            </w:r>
          </w:p>
        </w:tc>
      </w:tr>
      <w:tr w:rsidR="00E42FA4" w:rsidRPr="00E42FA4" w:rsidTr="00E42FA4">
        <w:trPr>
          <w:trHeight w:val="153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1003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7400110000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811</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500,000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229,515</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45,9</w:t>
            </w:r>
          </w:p>
        </w:tc>
      </w:tr>
      <w:tr w:rsidR="00E42FA4" w:rsidRPr="00E42FA4" w:rsidTr="00E42FA4">
        <w:trPr>
          <w:trHeight w:val="127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 xml:space="preserve">Денежная компенсация на оплату твердого топлива (дрова) участникам ВОВ, вдовам участников ВОВ, инвалидам общего заболевания 1,2 групп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1003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7400120000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7,700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25,7</w:t>
            </w:r>
          </w:p>
        </w:tc>
      </w:tr>
      <w:tr w:rsidR="00E42FA4" w:rsidRPr="00E42FA4" w:rsidTr="00E42FA4">
        <w:trPr>
          <w:trHeight w:val="153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1003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7400120000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811</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7,700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25,7</w:t>
            </w:r>
          </w:p>
        </w:tc>
      </w:tr>
      <w:tr w:rsidR="00E42FA4" w:rsidRPr="00E42FA4" w:rsidTr="00E42FA4">
        <w:trPr>
          <w:trHeight w:val="127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Оплата услуг парикмахерской инвалидам общего заболевания 1,2 групп; участникам ВОВ, вдовам участников ВОВ по предъявлении удостоверения</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1003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7400130000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85,000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64,250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75,6</w:t>
            </w:r>
          </w:p>
        </w:tc>
      </w:tr>
      <w:tr w:rsidR="00E42FA4" w:rsidRPr="00E42FA4" w:rsidTr="00E42FA4">
        <w:trPr>
          <w:trHeight w:val="153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 xml:space="preserve">Субсидии на возмещение недополученных доходов и (или) возмещение фактически понесенных затрат в связи  с </w:t>
            </w:r>
            <w:proofErr w:type="spellStart"/>
            <w:r w:rsidRPr="00E42FA4">
              <w:rPr>
                <w:sz w:val="20"/>
                <w:szCs w:val="20"/>
              </w:rPr>
              <w:t>произаодством</w:t>
            </w:r>
            <w:proofErr w:type="spellEnd"/>
            <w:r w:rsidRPr="00E42FA4">
              <w:rPr>
                <w:sz w:val="20"/>
                <w:szCs w:val="20"/>
              </w:rPr>
              <w:t xml:space="preserve"> (реализацией) товаров, выполнением работ, оказанием услуг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1003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7400130000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811</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85,000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64,250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75,6</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Компенсация 50% оплаты коммунальных услуг почетным жителям с. Александровское</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1003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7400140000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60,000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31,597</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52,7</w:t>
            </w:r>
          </w:p>
        </w:tc>
      </w:tr>
      <w:tr w:rsidR="00E42FA4" w:rsidRPr="00E42FA4" w:rsidTr="00E42FA4">
        <w:trPr>
          <w:trHeight w:val="79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Пособия, компенсации и иные социальные выплаты гражданам, кроме публичных нормативных обязательств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1003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7400140000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321</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60,000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31,597</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52,7</w:t>
            </w:r>
          </w:p>
        </w:tc>
      </w:tr>
      <w:tr w:rsidR="00E42FA4" w:rsidRPr="00E42FA4" w:rsidTr="00E42FA4">
        <w:trPr>
          <w:trHeight w:val="36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Социальная помощь</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1003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7400200000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572,423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203,494</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35,5</w:t>
            </w:r>
          </w:p>
        </w:tc>
      </w:tr>
      <w:tr w:rsidR="00E42FA4" w:rsidRPr="00E42FA4" w:rsidTr="00E42FA4">
        <w:trPr>
          <w:trHeight w:val="30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Адресная срочная социальная помощь</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1003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7400210000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50,000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36,000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72,0</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Пособия, компенсации и иные социальные выплаты гражданам, кроме публичных нормативных обязательств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1003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7400210000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321</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50,000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36,000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72,0</w:t>
            </w:r>
          </w:p>
        </w:tc>
      </w:tr>
      <w:tr w:rsidR="00E42FA4" w:rsidRPr="00E42FA4" w:rsidTr="00E42FA4">
        <w:trPr>
          <w:trHeight w:val="58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Вознаграждение к званию "Почетный житель"</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7400220000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11,494</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38,3</w:t>
            </w:r>
          </w:p>
        </w:tc>
      </w:tr>
      <w:tr w:rsidR="00E42FA4" w:rsidRPr="00E42FA4" w:rsidTr="00E42FA4">
        <w:trPr>
          <w:trHeight w:val="34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Иные выплаты населению</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7400220000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360</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11,494</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38,3</w:t>
            </w:r>
          </w:p>
        </w:tc>
      </w:tr>
      <w:tr w:rsidR="00E42FA4" w:rsidRPr="00E42FA4" w:rsidTr="00E42FA4">
        <w:trPr>
          <w:trHeight w:val="513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 xml:space="preserve">Оказание помощи в ремонте и (или) </w:t>
            </w:r>
            <w:proofErr w:type="spellStart"/>
            <w:r w:rsidRPr="00E42FA4">
              <w:rPr>
                <w:b/>
                <w:bCs/>
                <w:sz w:val="20"/>
                <w:szCs w:val="20"/>
              </w:rPr>
              <w:t>перустройстве</w:t>
            </w:r>
            <w:proofErr w:type="spellEnd"/>
            <w:r w:rsidRPr="00E42FA4">
              <w:rPr>
                <w:b/>
                <w:bCs/>
                <w:sz w:val="20"/>
                <w:szCs w:val="20"/>
              </w:rPr>
              <w:t xml:space="preserve">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1941-1945 годов; </w:t>
            </w:r>
            <w:proofErr w:type="spellStart"/>
            <w:r w:rsidRPr="00E42FA4">
              <w:rPr>
                <w:b/>
                <w:bCs/>
                <w:sz w:val="20"/>
                <w:szCs w:val="20"/>
              </w:rPr>
              <w:t>труженников</w:t>
            </w:r>
            <w:proofErr w:type="spellEnd"/>
            <w:r w:rsidRPr="00E42FA4">
              <w:rPr>
                <w:b/>
                <w:bCs/>
                <w:sz w:val="20"/>
                <w:szCs w:val="20"/>
              </w:rPr>
              <w:t xml:space="preserve"> тыла военных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1941-1945 годов, не вступивших в повторный брак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1003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7400240710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34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1003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7400240710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100,000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112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Осуществление материальной поддержки (в т.ч. ремонт жилья и т.д.) ветеранов и инвалидов ВОВ и лиц, приравненных к ним категориям</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1003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7400251405</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77,423</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34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1003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7400251405</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77,423</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8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Оказание адресной помощи гражданам, имеющих в личном подсобном хозяйстве коров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0405</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7400230000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315,000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156,000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49,5</w:t>
            </w:r>
          </w:p>
        </w:tc>
      </w:tr>
      <w:tr w:rsidR="00E42FA4" w:rsidRPr="00E42FA4" w:rsidTr="00E42FA4">
        <w:trPr>
          <w:trHeight w:val="162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0405</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7400230000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811</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315,000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156,000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49,5</w:t>
            </w:r>
          </w:p>
        </w:tc>
      </w:tr>
      <w:tr w:rsidR="00E42FA4" w:rsidRPr="00E42FA4" w:rsidTr="00E42FA4">
        <w:trPr>
          <w:trHeight w:val="46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Оплата коммунальных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7400300000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59,000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24,782</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42,0</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Оплата коммунальных услуг Районного общества инвалидов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7400310000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27,000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10,282</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38,1</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7400310000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27,000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10,282</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38,1</w:t>
            </w:r>
          </w:p>
        </w:tc>
      </w:tr>
      <w:tr w:rsidR="00E42FA4" w:rsidRPr="00E42FA4" w:rsidTr="00E42FA4">
        <w:trPr>
          <w:trHeight w:val="153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Оплата коммунальных услуг Александровской районной общественной организации ветеранов (пенсионеров) войны, труда, Вооруженных сил и правоохранительных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7400320000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32,000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14,500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45,3</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7400320000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32,000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14,500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45,3</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 xml:space="preserve">Предоставление жилых помещений детям-сиротам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1004</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7400400000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1 762,774</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1 762,774</w:t>
            </w:r>
          </w:p>
        </w:tc>
        <w:tc>
          <w:tcPr>
            <w:tcW w:w="70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100,000</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Предоставление жилых помещений детям-сиротам (областной бюджет)</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1004</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7400440820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570,003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570,003</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100,0</w:t>
            </w:r>
          </w:p>
        </w:tc>
      </w:tr>
      <w:tr w:rsidR="00E42FA4" w:rsidRPr="00E42FA4" w:rsidTr="00E42FA4">
        <w:trPr>
          <w:trHeight w:val="108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Бюджетные инвестиции на приобретение объектов недвижимого имущества в государственную (муниципальную) собственность</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1004</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7400440820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412</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570,003</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570,003</w:t>
            </w:r>
          </w:p>
        </w:tc>
        <w:tc>
          <w:tcPr>
            <w:tcW w:w="70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100,000</w:t>
            </w:r>
          </w:p>
        </w:tc>
      </w:tr>
      <w:tr w:rsidR="00E42FA4" w:rsidRPr="00E42FA4" w:rsidTr="00E42FA4">
        <w:trPr>
          <w:trHeight w:val="765"/>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Предоставление жилых помещений детям-сиротам (федеральный бюджет)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1004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74004R0820</w:t>
            </w:r>
          </w:p>
        </w:tc>
        <w:tc>
          <w:tcPr>
            <w:tcW w:w="632"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1 192,771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1 192,771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100,0</w:t>
            </w:r>
          </w:p>
        </w:tc>
      </w:tr>
      <w:tr w:rsidR="00E42FA4" w:rsidRPr="00E42FA4" w:rsidTr="00E42FA4">
        <w:trPr>
          <w:trHeight w:val="102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Бюджетные инвестиции на приобретение объектов недвижимого имущества в государственную (муниципальную) собственность</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1004</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74004R0820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412</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1 192,771</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1 192,771</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Транспортировка тел умерших</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7400500000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120,000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63,000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52,5</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 xml:space="preserve">Оказание услуг по транспортировке тел умерших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7400510000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120,000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63,000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52,5</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7400510000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120,000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63,000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52,5</w:t>
            </w:r>
          </w:p>
        </w:tc>
      </w:tr>
      <w:tr w:rsidR="00E42FA4" w:rsidRPr="00E42FA4" w:rsidTr="00E42FA4">
        <w:trPr>
          <w:trHeight w:val="52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Субсидии общественным организациям</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7400600000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120,000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21,000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17,5</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Проведение мероприятий посвященным праздничным датам Районному обществу инвалидов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7400610000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40,000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153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7400610000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631</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40,000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181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Проведение мероприятий посвященным праздничным датам Александровской районной общественной организации ветеранов (пенсионеров) войны, труда, Вооруженных сил и правоохранительных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7400620000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80,000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21,000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26,3</w:t>
            </w:r>
          </w:p>
        </w:tc>
      </w:tr>
      <w:tr w:rsidR="00E42FA4" w:rsidRPr="00E42FA4" w:rsidTr="00E42FA4">
        <w:trPr>
          <w:trHeight w:val="153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0113</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7400620000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631</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80,000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21,000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26,3</w:t>
            </w:r>
          </w:p>
        </w:tc>
      </w:tr>
      <w:tr w:rsidR="00E42FA4" w:rsidRPr="00E42FA4" w:rsidTr="00E42FA4">
        <w:trPr>
          <w:trHeight w:val="127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9</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rPr>
                <w:b/>
                <w:bCs/>
                <w:sz w:val="20"/>
                <w:szCs w:val="20"/>
              </w:rPr>
            </w:pPr>
            <w:r w:rsidRPr="00E42FA4">
              <w:rPr>
                <w:b/>
                <w:bCs/>
                <w:sz w:val="20"/>
                <w:szCs w:val="20"/>
              </w:rPr>
              <w:t>Муниципальная программа "Патриотическое воспитание молодых граждан на территории Александровского сельского поселения на 2019-2023 годы"</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0801</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9000000000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62,500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62,500</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rPr>
                <w:b/>
                <w:bCs/>
                <w:sz w:val="20"/>
                <w:szCs w:val="20"/>
              </w:rPr>
            </w:pPr>
            <w:r w:rsidRPr="00E42FA4">
              <w:rPr>
                <w:b/>
                <w:bCs/>
                <w:sz w:val="20"/>
                <w:szCs w:val="20"/>
              </w:rPr>
              <w:t xml:space="preserve">Проведение мероприятий </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0801</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9000100000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62,500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62,500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rPr>
                <w:sz w:val="20"/>
                <w:szCs w:val="20"/>
              </w:rPr>
            </w:pPr>
            <w:r w:rsidRPr="00E42FA4">
              <w:rPr>
                <w:sz w:val="20"/>
                <w:szCs w:val="20"/>
              </w:rPr>
              <w:t>100,0</w:t>
            </w:r>
          </w:p>
        </w:tc>
      </w:tr>
      <w:tr w:rsidR="00E42FA4" w:rsidRPr="00E42FA4" w:rsidTr="00E42FA4">
        <w:trPr>
          <w:trHeight w:val="204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Цикл мероприятий, направленных на патриотическое воспитание молодёжи (Соревнования среди курсантов СПК "Беркут" и ОСК "Десантник", курс молодого бойца, день призывника, "приз Деда Мороза", приобретение материалов и обмундирование для курсантов)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0801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9000160000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62,500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62,500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0801</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9000160000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540</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62,500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62,500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127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10</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rPr>
                <w:b/>
                <w:bCs/>
                <w:sz w:val="20"/>
                <w:szCs w:val="20"/>
              </w:rPr>
            </w:pPr>
            <w:r w:rsidRPr="00E42FA4">
              <w:rPr>
                <w:b/>
                <w:bCs/>
                <w:sz w:val="20"/>
                <w:szCs w:val="20"/>
              </w:rPr>
              <w:t>Программа комплексного развития транспортной инфраструктуры на территории Александровского сельского поселения на 2016-2032 годы</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0409</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9700000000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17 265,211</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14 789,790</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rPr>
                <w:sz w:val="20"/>
                <w:szCs w:val="20"/>
              </w:rPr>
            </w:pPr>
            <w:r w:rsidRPr="00E42FA4">
              <w:rPr>
                <w:sz w:val="20"/>
                <w:szCs w:val="20"/>
              </w:rPr>
              <w:t>85,7</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rPr>
                <w:b/>
                <w:bCs/>
                <w:sz w:val="20"/>
                <w:szCs w:val="20"/>
              </w:rPr>
            </w:pPr>
            <w:r w:rsidRPr="00E42FA4">
              <w:rPr>
                <w:b/>
                <w:bCs/>
                <w:sz w:val="20"/>
                <w:szCs w:val="20"/>
              </w:rPr>
              <w:t>Содержание и ремонт дорог</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0409</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9700200000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400,000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400,000</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sz w:val="20"/>
                <w:szCs w:val="20"/>
              </w:rPr>
            </w:pPr>
            <w:r w:rsidRPr="00E42FA4">
              <w:rPr>
                <w:sz w:val="20"/>
                <w:szCs w:val="20"/>
              </w:rPr>
              <w:t>0409</w:t>
            </w:r>
          </w:p>
        </w:tc>
        <w:tc>
          <w:tcPr>
            <w:tcW w:w="1275"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sz w:val="20"/>
                <w:szCs w:val="20"/>
              </w:rPr>
            </w:pPr>
            <w:r w:rsidRPr="00E42FA4">
              <w:rPr>
                <w:sz w:val="20"/>
                <w:szCs w:val="20"/>
              </w:rPr>
              <w:t>9700210000</w:t>
            </w:r>
          </w:p>
        </w:tc>
        <w:tc>
          <w:tcPr>
            <w:tcW w:w="632"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center"/>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sz w:val="20"/>
                <w:szCs w:val="20"/>
              </w:rPr>
            </w:pPr>
            <w:r w:rsidRPr="00E42FA4">
              <w:rPr>
                <w:sz w:val="20"/>
                <w:szCs w:val="20"/>
              </w:rPr>
              <w:t>400,000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sz w:val="20"/>
                <w:szCs w:val="20"/>
              </w:rPr>
            </w:pPr>
            <w:r w:rsidRPr="00E42FA4">
              <w:rPr>
                <w:sz w:val="20"/>
                <w:szCs w:val="20"/>
              </w:rPr>
              <w:t>400,000</w:t>
            </w:r>
          </w:p>
        </w:tc>
        <w:tc>
          <w:tcPr>
            <w:tcW w:w="708" w:type="dxa"/>
            <w:tcBorders>
              <w:top w:val="nil"/>
              <w:left w:val="nil"/>
              <w:bottom w:val="single" w:sz="4" w:space="0" w:color="auto"/>
              <w:right w:val="single" w:sz="4" w:space="0" w:color="auto"/>
            </w:tcBorders>
            <w:shd w:val="clear" w:color="000000" w:fill="FFFFFF"/>
            <w:noWrap/>
            <w:vAlign w:val="center"/>
            <w:hideMark/>
          </w:tcPr>
          <w:p w:rsidR="00E42FA4" w:rsidRPr="00E42FA4" w:rsidRDefault="00E42FA4" w:rsidP="00E42FA4">
            <w:pPr>
              <w:jc w:val="right"/>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Содержание и ремонт дорог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0409</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9700200000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17 234,971</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14 759,550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85,6</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Содержание дорог муниципального назначения</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0409</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9700220000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4 000,000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3 064,643</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76,6</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0409</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9700220000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4 000,000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3 064,643</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76,6</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0"/>
              <w:rPr>
                <w:b/>
                <w:bCs/>
                <w:sz w:val="20"/>
                <w:szCs w:val="20"/>
              </w:rPr>
            </w:pPr>
            <w:r w:rsidRPr="00E42FA4">
              <w:rPr>
                <w:b/>
                <w:bCs/>
                <w:sz w:val="20"/>
                <w:szCs w:val="20"/>
              </w:rPr>
              <w:t>Устройство ледовой переправы д.Ларино</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0409</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9700240000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0"/>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100,000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0"/>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0"/>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0409</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9700240000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127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Капитальный ремонт и (или) ремонт автомобильных дорог общего пользования местного значения в рамках ГП "Развитие транспортной системы в Томской области"</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0409</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9700240930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8 200,000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8 094,022</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98,7</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0409</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9700240930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8 200,000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8 094,022</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98,7</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Разметка автомобильной дороги по маршруту автобуса в с. Александровском</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0409</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9700250000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174,251</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174,251</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0409</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9700250000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174,251</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174,251</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102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Капитальный  и текущий ремонт автомобильных дорог и инженерных сооружений на них в границах муниципальных районов и поселений</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0409</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9700252106</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3 210,720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3 026,634</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94,3</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0409</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9700252106</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3 210,720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3 026,634</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94,3</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Обустройство заездного кармана по ул. Советская с переносом автобусной остановки</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0409</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9700257144</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1 150,000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0409</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9700257144</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1 150,000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Подготовка проектов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0409</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9701200000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30,240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30,240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102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b/>
                <w:bCs/>
                <w:sz w:val="20"/>
                <w:szCs w:val="20"/>
              </w:rPr>
            </w:pPr>
            <w:r w:rsidRPr="00E42FA4">
              <w:rPr>
                <w:b/>
                <w:bCs/>
                <w:sz w:val="20"/>
                <w:szCs w:val="20"/>
              </w:rPr>
              <w:t>Оказание услуг по проведению проверки достоверности определения сметной стоимости объекта: ремонт участков автомобильной дороги</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0409</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9700310000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30,240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b/>
                <w:bCs/>
                <w:sz w:val="20"/>
                <w:szCs w:val="20"/>
              </w:rPr>
            </w:pPr>
            <w:r w:rsidRPr="00E42FA4">
              <w:rPr>
                <w:b/>
                <w:bCs/>
                <w:sz w:val="20"/>
                <w:szCs w:val="20"/>
              </w:rPr>
              <w:t>30,240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outlineLvl w:val="6"/>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0409</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9700310000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outlineLvl w:val="6"/>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30,240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outlineLvl w:val="6"/>
              <w:rPr>
                <w:sz w:val="20"/>
                <w:szCs w:val="20"/>
              </w:rPr>
            </w:pPr>
            <w:r w:rsidRPr="00E42FA4">
              <w:rPr>
                <w:sz w:val="20"/>
                <w:szCs w:val="20"/>
              </w:rPr>
              <w:t>30,240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outlineLvl w:val="6"/>
              <w:rPr>
                <w:sz w:val="20"/>
                <w:szCs w:val="20"/>
              </w:rPr>
            </w:pPr>
            <w:r w:rsidRPr="00E42FA4">
              <w:rPr>
                <w:sz w:val="20"/>
                <w:szCs w:val="20"/>
              </w:rPr>
              <w:t>100,0</w:t>
            </w:r>
          </w:p>
        </w:tc>
      </w:tr>
      <w:tr w:rsidR="00E42FA4" w:rsidRPr="00E42FA4" w:rsidTr="00E42FA4">
        <w:trPr>
          <w:trHeight w:val="1530"/>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11</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b/>
                <w:bCs/>
                <w:sz w:val="20"/>
                <w:szCs w:val="20"/>
              </w:rPr>
            </w:pPr>
            <w:r w:rsidRPr="00E42FA4">
              <w:rPr>
                <w:b/>
                <w:bCs/>
                <w:sz w:val="20"/>
                <w:szCs w:val="20"/>
              </w:rPr>
              <w:t>Муниципальная программа "Обеспечение пожарной безопасности на территории муниципального образования "Александровское сельское поселение" на 2019-2023 годы"</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0310</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9800000000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130,000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rPr>
                <w:sz w:val="20"/>
                <w:szCs w:val="20"/>
              </w:rPr>
            </w:pPr>
            <w:r w:rsidRPr="00E42FA4">
              <w:rPr>
                <w:sz w:val="20"/>
                <w:szCs w:val="20"/>
              </w:rPr>
              <w:t>0,0</w:t>
            </w:r>
          </w:p>
        </w:tc>
      </w:tr>
      <w:tr w:rsidR="00E42FA4" w:rsidRPr="00E42FA4" w:rsidTr="00E42FA4">
        <w:trPr>
          <w:trHeight w:val="510"/>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b/>
                <w:bCs/>
                <w:sz w:val="20"/>
                <w:szCs w:val="20"/>
              </w:rPr>
            </w:pPr>
            <w:r w:rsidRPr="00E42FA4">
              <w:rPr>
                <w:b/>
                <w:bCs/>
                <w:sz w:val="20"/>
                <w:szCs w:val="20"/>
              </w:rPr>
              <w:t>Содержание пожарных гидрантов и водоемов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0310</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9800100000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120,000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b/>
                <w:bCs/>
                <w:sz w:val="20"/>
                <w:szCs w:val="20"/>
              </w:rPr>
            </w:pPr>
            <w:r w:rsidRPr="00E42FA4">
              <w:rPr>
                <w:b/>
                <w:bCs/>
                <w:sz w:val="20"/>
                <w:szCs w:val="20"/>
              </w:rPr>
              <w:t>Содержание пожарных гидрантов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0310</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9800110000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63,000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sz w:val="20"/>
                <w:szCs w:val="20"/>
              </w:rPr>
            </w:pPr>
            <w:r w:rsidRPr="00E42FA4">
              <w:rPr>
                <w:sz w:val="20"/>
                <w:szCs w:val="20"/>
              </w:rPr>
              <w:t>0310</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sz w:val="20"/>
                <w:szCs w:val="20"/>
              </w:rPr>
            </w:pPr>
            <w:r w:rsidRPr="00E42FA4">
              <w:rPr>
                <w:sz w:val="20"/>
                <w:szCs w:val="20"/>
              </w:rPr>
              <w:t>9800110000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sz w:val="20"/>
                <w:szCs w:val="20"/>
              </w:rPr>
            </w:pPr>
            <w:r w:rsidRPr="00E42FA4">
              <w:rPr>
                <w:sz w:val="20"/>
                <w:szCs w:val="20"/>
              </w:rPr>
              <w:t>63,000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b/>
                <w:bCs/>
                <w:sz w:val="20"/>
                <w:szCs w:val="20"/>
              </w:rPr>
            </w:pPr>
            <w:r w:rsidRPr="00E42FA4">
              <w:rPr>
                <w:b/>
                <w:bCs/>
                <w:sz w:val="20"/>
                <w:szCs w:val="20"/>
              </w:rPr>
              <w:t>Содержание пожарных водоемов</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0310</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9800120000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57,000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sz w:val="20"/>
                <w:szCs w:val="20"/>
              </w:rPr>
            </w:pPr>
            <w:r w:rsidRPr="00E42FA4">
              <w:rPr>
                <w:sz w:val="20"/>
                <w:szCs w:val="20"/>
              </w:rPr>
              <w:t>0310</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sz w:val="20"/>
                <w:szCs w:val="20"/>
              </w:rPr>
            </w:pPr>
            <w:r w:rsidRPr="00E42FA4">
              <w:rPr>
                <w:sz w:val="20"/>
                <w:szCs w:val="20"/>
              </w:rPr>
              <w:t>9800120000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sz w:val="20"/>
                <w:szCs w:val="20"/>
              </w:rPr>
            </w:pPr>
            <w:r w:rsidRPr="00E42FA4">
              <w:rPr>
                <w:sz w:val="20"/>
                <w:szCs w:val="20"/>
              </w:rPr>
              <w:t>57,000</w:t>
            </w:r>
          </w:p>
        </w:tc>
        <w:tc>
          <w:tcPr>
            <w:tcW w:w="1134" w:type="dxa"/>
            <w:tcBorders>
              <w:top w:val="nil"/>
              <w:left w:val="nil"/>
              <w:bottom w:val="single" w:sz="4" w:space="0" w:color="auto"/>
              <w:right w:val="single" w:sz="4" w:space="0" w:color="auto"/>
            </w:tcBorders>
            <w:shd w:val="clear" w:color="000000" w:fill="FFFFFF"/>
            <w:vAlign w:val="center"/>
            <w:hideMark/>
          </w:tcPr>
          <w:p w:rsidR="00E42FA4" w:rsidRPr="00E42FA4" w:rsidRDefault="00E42FA4" w:rsidP="00E42FA4">
            <w:pPr>
              <w:jc w:val="right"/>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b/>
                <w:bCs/>
                <w:sz w:val="20"/>
                <w:szCs w:val="20"/>
              </w:rPr>
            </w:pPr>
            <w:r w:rsidRPr="00E42FA4">
              <w:rPr>
                <w:b/>
                <w:bCs/>
                <w:sz w:val="20"/>
                <w:szCs w:val="20"/>
              </w:rPr>
              <w:t>Приобретение средств пожаротушения</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0310</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9800200000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b/>
                <w:bCs/>
                <w:sz w:val="20"/>
                <w:szCs w:val="20"/>
              </w:rPr>
            </w:pPr>
            <w:r w:rsidRPr="00E42FA4">
              <w:rPr>
                <w:b/>
                <w:bCs/>
                <w:sz w:val="20"/>
                <w:szCs w:val="20"/>
              </w:rPr>
              <w:t>10,000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rPr>
                <w:sz w:val="20"/>
                <w:szCs w:val="20"/>
              </w:rPr>
            </w:pPr>
            <w:r w:rsidRPr="00E42FA4">
              <w:rPr>
                <w:sz w:val="20"/>
                <w:szCs w:val="20"/>
              </w:rPr>
              <w:t>0,0</w:t>
            </w:r>
          </w:p>
        </w:tc>
      </w:tr>
      <w:tr w:rsidR="00E42FA4" w:rsidRPr="00E42FA4" w:rsidTr="00E42FA4">
        <w:trPr>
          <w:trHeight w:val="76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b/>
                <w:bCs/>
                <w:sz w:val="20"/>
                <w:szCs w:val="20"/>
              </w:rPr>
            </w:pPr>
            <w:r w:rsidRPr="00E42FA4">
              <w:rPr>
                <w:b/>
                <w:bCs/>
                <w:sz w:val="20"/>
                <w:szCs w:val="20"/>
              </w:rPr>
              <w:t>Мероприятия по приобретению инвентаря для первичных мер по пожаротушению</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0310</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9800210000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b/>
                <w:bCs/>
                <w:sz w:val="20"/>
                <w:szCs w:val="20"/>
              </w:rPr>
            </w:pPr>
            <w:r w:rsidRPr="00E42FA4">
              <w:rPr>
                <w:b/>
                <w:bCs/>
                <w:sz w:val="20"/>
                <w:szCs w:val="20"/>
              </w:rPr>
              <w:t>10,000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b/>
                <w:bCs/>
                <w:sz w:val="20"/>
                <w:szCs w:val="20"/>
              </w:rPr>
            </w:pPr>
            <w:r w:rsidRPr="00E42FA4">
              <w:rPr>
                <w:b/>
                <w:bCs/>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000000" w:fill="FFFFFF"/>
            <w:vAlign w:val="center"/>
            <w:hideMark/>
          </w:tcPr>
          <w:p w:rsidR="00E42FA4" w:rsidRPr="00E42FA4" w:rsidRDefault="00E42FA4" w:rsidP="00E42FA4">
            <w:pPr>
              <w:jc w:val="center"/>
              <w:rPr>
                <w:b/>
                <w:bCs/>
                <w:sz w:val="20"/>
                <w:szCs w:val="20"/>
              </w:rPr>
            </w:pPr>
            <w:r w:rsidRPr="00E42FA4">
              <w:rPr>
                <w:b/>
                <w:bCs/>
                <w:sz w:val="20"/>
                <w:szCs w:val="20"/>
              </w:rPr>
              <w:t> </w:t>
            </w:r>
          </w:p>
        </w:tc>
        <w:tc>
          <w:tcPr>
            <w:tcW w:w="349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sz w:val="20"/>
                <w:szCs w:val="20"/>
              </w:rPr>
            </w:pPr>
            <w:r w:rsidRPr="00E42FA4">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sz w:val="20"/>
                <w:szCs w:val="20"/>
              </w:rPr>
            </w:pPr>
            <w:r w:rsidRPr="00E42FA4">
              <w:rPr>
                <w:sz w:val="20"/>
                <w:szCs w:val="20"/>
              </w:rPr>
              <w:t>0310</w:t>
            </w:r>
          </w:p>
        </w:tc>
        <w:tc>
          <w:tcPr>
            <w:tcW w:w="1275"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sz w:val="20"/>
                <w:szCs w:val="20"/>
              </w:rPr>
            </w:pPr>
            <w:r w:rsidRPr="00E42FA4">
              <w:rPr>
                <w:sz w:val="20"/>
                <w:szCs w:val="20"/>
              </w:rPr>
              <w:t>9800210000</w:t>
            </w:r>
          </w:p>
        </w:tc>
        <w:tc>
          <w:tcPr>
            <w:tcW w:w="632"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sz w:val="20"/>
                <w:szCs w:val="20"/>
              </w:rPr>
            </w:pPr>
            <w:r w:rsidRPr="00E42FA4">
              <w:rPr>
                <w:sz w:val="20"/>
                <w:szCs w:val="20"/>
              </w:rPr>
              <w:t>244</w:t>
            </w:r>
          </w:p>
        </w:tc>
        <w:tc>
          <w:tcPr>
            <w:tcW w:w="1353"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sz w:val="20"/>
                <w:szCs w:val="20"/>
              </w:rPr>
            </w:pPr>
            <w:r w:rsidRPr="00E42FA4">
              <w:rPr>
                <w:sz w:val="20"/>
                <w:szCs w:val="20"/>
              </w:rPr>
              <w:t>10,000</w:t>
            </w:r>
          </w:p>
        </w:tc>
        <w:tc>
          <w:tcPr>
            <w:tcW w:w="113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sz w:val="20"/>
                <w:szCs w:val="20"/>
              </w:rPr>
            </w:pPr>
            <w:r w:rsidRPr="00E42FA4">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rPr>
                <w:sz w:val="20"/>
                <w:szCs w:val="20"/>
              </w:rPr>
            </w:pPr>
            <w:r w:rsidRPr="00E42FA4">
              <w:rPr>
                <w:sz w:val="20"/>
                <w:szCs w:val="20"/>
              </w:rPr>
              <w:t>0,0</w:t>
            </w:r>
          </w:p>
        </w:tc>
      </w:tr>
      <w:tr w:rsidR="00E42FA4" w:rsidRPr="00E42FA4" w:rsidTr="00E42FA4">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E42FA4" w:rsidRPr="00E42FA4" w:rsidRDefault="00E42FA4" w:rsidP="00E42FA4">
            <w:pPr>
              <w:jc w:val="center"/>
              <w:rPr>
                <w:b/>
                <w:bCs/>
                <w:sz w:val="20"/>
                <w:szCs w:val="20"/>
              </w:rPr>
            </w:pPr>
            <w:r w:rsidRPr="00E42FA4">
              <w:rPr>
                <w:b/>
                <w:bCs/>
                <w:sz w:val="20"/>
                <w:szCs w:val="20"/>
              </w:rPr>
              <w:t>Итого</w:t>
            </w:r>
          </w:p>
        </w:tc>
        <w:tc>
          <w:tcPr>
            <w:tcW w:w="3492"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rPr>
                <w:b/>
                <w:bCs/>
                <w:sz w:val="20"/>
                <w:szCs w:val="20"/>
              </w:rPr>
            </w:pPr>
            <w:r w:rsidRPr="00E42FA4">
              <w:rPr>
                <w:b/>
                <w:bCs/>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rPr>
                <w:b/>
                <w:bCs/>
                <w:sz w:val="20"/>
                <w:szCs w:val="20"/>
              </w:rPr>
            </w:pPr>
            <w:r w:rsidRPr="00E42FA4">
              <w:rPr>
                <w:b/>
                <w:bCs/>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rPr>
                <w:b/>
                <w:bCs/>
                <w:sz w:val="20"/>
                <w:szCs w:val="20"/>
              </w:rPr>
            </w:pPr>
            <w:r w:rsidRPr="00E42FA4">
              <w:rPr>
                <w:b/>
                <w:bCs/>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center"/>
              <w:rPr>
                <w:b/>
                <w:bCs/>
                <w:sz w:val="20"/>
                <w:szCs w:val="20"/>
              </w:rPr>
            </w:pPr>
            <w:r w:rsidRPr="00E42FA4">
              <w:rPr>
                <w:b/>
                <w:bCs/>
                <w:sz w:val="20"/>
                <w:szCs w:val="20"/>
              </w:rPr>
              <w:t> </w:t>
            </w:r>
          </w:p>
        </w:tc>
        <w:tc>
          <w:tcPr>
            <w:tcW w:w="1353"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right"/>
              <w:rPr>
                <w:b/>
                <w:bCs/>
                <w:sz w:val="20"/>
                <w:szCs w:val="20"/>
              </w:rPr>
            </w:pPr>
            <w:r w:rsidRPr="00E42FA4">
              <w:rPr>
                <w:b/>
                <w:bCs/>
                <w:sz w:val="20"/>
                <w:szCs w:val="20"/>
              </w:rPr>
              <w:t>132 638,592</w:t>
            </w:r>
          </w:p>
        </w:tc>
        <w:tc>
          <w:tcPr>
            <w:tcW w:w="1134" w:type="dxa"/>
            <w:tcBorders>
              <w:top w:val="nil"/>
              <w:left w:val="nil"/>
              <w:bottom w:val="single" w:sz="4" w:space="0" w:color="auto"/>
              <w:right w:val="single" w:sz="4" w:space="0" w:color="auto"/>
            </w:tcBorders>
            <w:shd w:val="clear" w:color="auto" w:fill="auto"/>
            <w:noWrap/>
            <w:vAlign w:val="bottom"/>
            <w:hideMark/>
          </w:tcPr>
          <w:p w:rsidR="00E42FA4" w:rsidRPr="00E42FA4" w:rsidRDefault="00E42FA4" w:rsidP="00E42FA4">
            <w:pPr>
              <w:jc w:val="right"/>
              <w:rPr>
                <w:b/>
                <w:bCs/>
                <w:sz w:val="20"/>
                <w:szCs w:val="20"/>
              </w:rPr>
            </w:pPr>
            <w:r w:rsidRPr="00E42FA4">
              <w:rPr>
                <w:b/>
                <w:bCs/>
                <w:sz w:val="20"/>
                <w:szCs w:val="20"/>
              </w:rPr>
              <w:t>65 550,976</w:t>
            </w:r>
          </w:p>
        </w:tc>
        <w:tc>
          <w:tcPr>
            <w:tcW w:w="708" w:type="dxa"/>
            <w:tcBorders>
              <w:top w:val="nil"/>
              <w:left w:val="nil"/>
              <w:bottom w:val="single" w:sz="4" w:space="0" w:color="auto"/>
              <w:right w:val="single" w:sz="4" w:space="0" w:color="auto"/>
            </w:tcBorders>
            <w:shd w:val="clear" w:color="auto" w:fill="auto"/>
            <w:noWrap/>
            <w:vAlign w:val="center"/>
            <w:hideMark/>
          </w:tcPr>
          <w:p w:rsidR="00E42FA4" w:rsidRPr="00E42FA4" w:rsidRDefault="00E42FA4" w:rsidP="00E42FA4">
            <w:pPr>
              <w:jc w:val="right"/>
              <w:rPr>
                <w:sz w:val="20"/>
                <w:szCs w:val="20"/>
              </w:rPr>
            </w:pPr>
            <w:r w:rsidRPr="00E42FA4">
              <w:rPr>
                <w:sz w:val="20"/>
                <w:szCs w:val="20"/>
              </w:rPr>
              <w:t>49,4</w:t>
            </w:r>
          </w:p>
        </w:tc>
      </w:tr>
    </w:tbl>
    <w:p w:rsidR="009F4062" w:rsidRDefault="009F4062" w:rsidP="000038FC">
      <w:pPr>
        <w:jc w:val="center"/>
        <w:rPr>
          <w:b/>
          <w:bCs/>
        </w:rPr>
      </w:pPr>
    </w:p>
    <w:p w:rsidR="00076F91" w:rsidRDefault="00076F91" w:rsidP="000038FC">
      <w:pPr>
        <w:jc w:val="center"/>
        <w:rPr>
          <w:b/>
          <w:bCs/>
        </w:rPr>
      </w:pPr>
    </w:p>
    <w:p w:rsidR="00076F91" w:rsidRDefault="00076F91" w:rsidP="000038FC">
      <w:pPr>
        <w:jc w:val="center"/>
        <w:rPr>
          <w:b/>
          <w:bCs/>
        </w:rPr>
      </w:pPr>
    </w:p>
    <w:p w:rsidR="00076F91" w:rsidRDefault="00076F91" w:rsidP="000038FC">
      <w:pPr>
        <w:jc w:val="center"/>
        <w:rPr>
          <w:b/>
          <w:bCs/>
        </w:rPr>
      </w:pPr>
    </w:p>
    <w:p w:rsidR="00F464D0" w:rsidRDefault="00F464D0" w:rsidP="000038FC">
      <w:pPr>
        <w:jc w:val="center"/>
        <w:rPr>
          <w:b/>
          <w:bCs/>
        </w:rPr>
      </w:pPr>
    </w:p>
    <w:p w:rsidR="00F464D0" w:rsidRDefault="00F464D0" w:rsidP="000038FC">
      <w:pPr>
        <w:jc w:val="center"/>
        <w:rPr>
          <w:b/>
          <w:bCs/>
        </w:rPr>
      </w:pPr>
    </w:p>
    <w:p w:rsidR="00F464D0" w:rsidRDefault="00F464D0" w:rsidP="000038FC">
      <w:pPr>
        <w:jc w:val="center"/>
        <w:rPr>
          <w:b/>
          <w:bCs/>
        </w:rPr>
      </w:pPr>
    </w:p>
    <w:p w:rsidR="00F464D0" w:rsidRDefault="00F464D0" w:rsidP="000038FC">
      <w:pPr>
        <w:jc w:val="center"/>
        <w:rPr>
          <w:b/>
          <w:bCs/>
        </w:rPr>
      </w:pPr>
    </w:p>
    <w:p w:rsidR="00F464D0" w:rsidRDefault="00F464D0" w:rsidP="000038FC">
      <w:pPr>
        <w:jc w:val="center"/>
        <w:rPr>
          <w:b/>
          <w:bCs/>
        </w:rPr>
      </w:pPr>
    </w:p>
    <w:p w:rsidR="00F464D0" w:rsidRDefault="00F464D0" w:rsidP="000038FC">
      <w:pPr>
        <w:jc w:val="center"/>
        <w:rPr>
          <w:b/>
          <w:bCs/>
        </w:rPr>
      </w:pPr>
    </w:p>
    <w:p w:rsidR="00F464D0" w:rsidRDefault="00F464D0" w:rsidP="000038FC">
      <w:pPr>
        <w:jc w:val="center"/>
        <w:rPr>
          <w:b/>
          <w:bCs/>
        </w:rPr>
      </w:pPr>
    </w:p>
    <w:p w:rsidR="00F464D0" w:rsidRDefault="00F464D0" w:rsidP="000038FC">
      <w:pPr>
        <w:jc w:val="center"/>
        <w:rPr>
          <w:b/>
          <w:bCs/>
        </w:rPr>
      </w:pPr>
    </w:p>
    <w:p w:rsidR="00F464D0" w:rsidRDefault="00F464D0" w:rsidP="000038FC">
      <w:pPr>
        <w:jc w:val="center"/>
        <w:rPr>
          <w:b/>
          <w:bCs/>
        </w:rPr>
      </w:pPr>
    </w:p>
    <w:p w:rsidR="00F85042" w:rsidRDefault="00F85042" w:rsidP="000038FC">
      <w:pPr>
        <w:jc w:val="right"/>
        <w:rPr>
          <w:sz w:val="20"/>
          <w:szCs w:val="20"/>
        </w:rPr>
      </w:pPr>
    </w:p>
    <w:p w:rsidR="00F85042" w:rsidRDefault="00F85042" w:rsidP="000038FC">
      <w:pPr>
        <w:jc w:val="right"/>
        <w:rPr>
          <w:sz w:val="20"/>
          <w:szCs w:val="20"/>
        </w:rPr>
      </w:pPr>
    </w:p>
    <w:p w:rsidR="00F85042" w:rsidRDefault="00F85042" w:rsidP="000038FC">
      <w:pPr>
        <w:jc w:val="right"/>
        <w:rPr>
          <w:sz w:val="20"/>
          <w:szCs w:val="20"/>
        </w:rPr>
      </w:pPr>
    </w:p>
    <w:p w:rsidR="00F85042" w:rsidRDefault="00F85042" w:rsidP="000038FC">
      <w:pPr>
        <w:jc w:val="right"/>
        <w:rPr>
          <w:sz w:val="20"/>
          <w:szCs w:val="20"/>
        </w:rPr>
      </w:pPr>
    </w:p>
    <w:p w:rsidR="00F85042" w:rsidRDefault="00F85042" w:rsidP="000038FC">
      <w:pPr>
        <w:jc w:val="right"/>
        <w:rPr>
          <w:sz w:val="20"/>
          <w:szCs w:val="20"/>
        </w:rPr>
      </w:pPr>
    </w:p>
    <w:p w:rsidR="00F85042" w:rsidRDefault="00F85042" w:rsidP="000038FC">
      <w:pPr>
        <w:jc w:val="right"/>
        <w:rPr>
          <w:sz w:val="20"/>
          <w:szCs w:val="20"/>
        </w:rPr>
      </w:pPr>
    </w:p>
    <w:p w:rsidR="00F85042" w:rsidRDefault="00F85042"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252B31" w:rsidRDefault="00252B31" w:rsidP="000038FC">
      <w:pPr>
        <w:jc w:val="right"/>
        <w:rPr>
          <w:sz w:val="20"/>
          <w:szCs w:val="20"/>
        </w:rPr>
      </w:pPr>
    </w:p>
    <w:p w:rsidR="000038FC" w:rsidRPr="00316CAE" w:rsidRDefault="006B4DC1" w:rsidP="000038FC">
      <w:pPr>
        <w:jc w:val="right"/>
        <w:rPr>
          <w:bCs/>
          <w:sz w:val="20"/>
          <w:szCs w:val="20"/>
        </w:rPr>
      </w:pPr>
      <w:r w:rsidRPr="00F464D0">
        <w:rPr>
          <w:sz w:val="20"/>
          <w:szCs w:val="20"/>
        </w:rPr>
        <w:t>П</w:t>
      </w:r>
      <w:r w:rsidR="000038FC" w:rsidRPr="00F464D0">
        <w:rPr>
          <w:sz w:val="20"/>
          <w:szCs w:val="20"/>
        </w:rPr>
        <w:t xml:space="preserve">риложение </w:t>
      </w:r>
      <w:r w:rsidR="00286D4D" w:rsidRPr="00F464D0">
        <w:rPr>
          <w:sz w:val="20"/>
          <w:szCs w:val="20"/>
        </w:rPr>
        <w:t>9</w:t>
      </w:r>
      <w:r w:rsidR="000038FC" w:rsidRPr="00316CAE">
        <w:rPr>
          <w:sz w:val="20"/>
          <w:szCs w:val="20"/>
        </w:rPr>
        <w:t xml:space="preserve"> к Постановлению</w:t>
      </w:r>
    </w:p>
    <w:p w:rsidR="000038FC" w:rsidRPr="00316CAE" w:rsidRDefault="000038FC" w:rsidP="000038FC">
      <w:pPr>
        <w:ind w:left="360"/>
        <w:jc w:val="right"/>
        <w:rPr>
          <w:sz w:val="20"/>
          <w:szCs w:val="20"/>
        </w:rPr>
      </w:pPr>
      <w:r w:rsidRPr="00316CAE">
        <w:rPr>
          <w:sz w:val="20"/>
          <w:szCs w:val="20"/>
        </w:rPr>
        <w:t>Александровского сельского поселения</w:t>
      </w:r>
    </w:p>
    <w:p w:rsidR="000038FC" w:rsidRPr="00316CAE" w:rsidRDefault="000038FC" w:rsidP="000038FC">
      <w:pPr>
        <w:ind w:left="360"/>
        <w:jc w:val="right"/>
        <w:rPr>
          <w:sz w:val="20"/>
          <w:szCs w:val="20"/>
        </w:rPr>
      </w:pPr>
      <w:r w:rsidRPr="00316CAE">
        <w:rPr>
          <w:sz w:val="20"/>
          <w:szCs w:val="20"/>
        </w:rPr>
        <w:t xml:space="preserve">от </w:t>
      </w:r>
      <w:r w:rsidR="00902986">
        <w:rPr>
          <w:sz w:val="20"/>
          <w:szCs w:val="20"/>
        </w:rPr>
        <w:t>06</w:t>
      </w:r>
      <w:r w:rsidRPr="00316CAE">
        <w:rPr>
          <w:sz w:val="20"/>
          <w:szCs w:val="20"/>
        </w:rPr>
        <w:t>.</w:t>
      </w:r>
      <w:r w:rsidR="00902986">
        <w:rPr>
          <w:sz w:val="20"/>
          <w:szCs w:val="20"/>
        </w:rPr>
        <w:t>11</w:t>
      </w:r>
      <w:r w:rsidRPr="00316CAE">
        <w:rPr>
          <w:sz w:val="20"/>
          <w:szCs w:val="20"/>
        </w:rPr>
        <w:t>.20</w:t>
      </w:r>
      <w:r w:rsidR="00272BA6">
        <w:rPr>
          <w:sz w:val="20"/>
          <w:szCs w:val="20"/>
        </w:rPr>
        <w:t>20</w:t>
      </w:r>
      <w:r w:rsidRPr="00316CAE">
        <w:rPr>
          <w:sz w:val="20"/>
          <w:szCs w:val="20"/>
        </w:rPr>
        <w:t xml:space="preserve">  №</w:t>
      </w:r>
      <w:r w:rsidR="00902986">
        <w:rPr>
          <w:sz w:val="20"/>
          <w:szCs w:val="20"/>
        </w:rPr>
        <w:t>310</w:t>
      </w:r>
      <w:r w:rsidRPr="00316CAE">
        <w:rPr>
          <w:sz w:val="20"/>
          <w:szCs w:val="20"/>
        </w:rPr>
        <w:t xml:space="preserve">  </w:t>
      </w:r>
    </w:p>
    <w:p w:rsidR="000038FC" w:rsidRPr="00316CAE" w:rsidRDefault="000038FC" w:rsidP="000038FC">
      <w:pPr>
        <w:ind w:left="360"/>
        <w:jc w:val="right"/>
        <w:rPr>
          <w:sz w:val="20"/>
          <w:szCs w:val="20"/>
        </w:rPr>
      </w:pPr>
    </w:p>
    <w:p w:rsidR="000038FC" w:rsidRPr="002F6227" w:rsidRDefault="000038FC" w:rsidP="000038FC">
      <w:pPr>
        <w:jc w:val="center"/>
        <w:rPr>
          <w:b/>
        </w:rPr>
      </w:pPr>
      <w:r w:rsidRPr="002F6227">
        <w:rPr>
          <w:b/>
        </w:rPr>
        <w:t xml:space="preserve">Отчет об исполнении сметы доходов и расходов муниципальных бюджетных учреждений, находящихся в ведении органов местного самоуправления </w:t>
      </w:r>
    </w:p>
    <w:p w:rsidR="000038FC" w:rsidRPr="002F6227" w:rsidRDefault="000038FC" w:rsidP="000038FC">
      <w:pPr>
        <w:jc w:val="center"/>
        <w:rPr>
          <w:b/>
        </w:rPr>
      </w:pPr>
      <w:r w:rsidRPr="002F6227">
        <w:rPr>
          <w:b/>
        </w:rPr>
        <w:t xml:space="preserve">муниципального образования «Александровское сельское поселение» </w:t>
      </w:r>
    </w:p>
    <w:p w:rsidR="000038FC" w:rsidRPr="002F6227" w:rsidRDefault="000038FC" w:rsidP="000038FC">
      <w:pPr>
        <w:jc w:val="center"/>
        <w:rPr>
          <w:b/>
        </w:rPr>
      </w:pPr>
      <w:r w:rsidRPr="002F6227">
        <w:rPr>
          <w:b/>
        </w:rPr>
        <w:t xml:space="preserve">от приносящей доход деятельности за </w:t>
      </w:r>
      <w:r w:rsidR="00902986">
        <w:rPr>
          <w:b/>
        </w:rPr>
        <w:t>9 месяцев</w:t>
      </w:r>
      <w:r w:rsidR="00EF74B5">
        <w:rPr>
          <w:b/>
        </w:rPr>
        <w:t xml:space="preserve"> </w:t>
      </w:r>
      <w:r w:rsidRPr="002F6227">
        <w:rPr>
          <w:b/>
        </w:rPr>
        <w:t>20</w:t>
      </w:r>
      <w:r w:rsidR="00B44913">
        <w:rPr>
          <w:b/>
        </w:rPr>
        <w:t>20</w:t>
      </w:r>
      <w:r w:rsidRPr="002F6227">
        <w:rPr>
          <w:b/>
        </w:rPr>
        <w:t xml:space="preserve"> год</w:t>
      </w:r>
    </w:p>
    <w:tbl>
      <w:tblPr>
        <w:tblpPr w:leftFromText="180" w:rightFromText="180" w:vertAnchor="text" w:horzAnchor="margin" w:tblpXSpec="center" w:tblpY="268"/>
        <w:tblOverlap w:val="never"/>
        <w:tblW w:w="0" w:type="auto"/>
        <w:tblLayout w:type="fixed"/>
        <w:tblLook w:val="00A0"/>
      </w:tblPr>
      <w:tblGrid>
        <w:gridCol w:w="2646"/>
        <w:gridCol w:w="156"/>
        <w:gridCol w:w="2409"/>
        <w:gridCol w:w="268"/>
        <w:gridCol w:w="1717"/>
        <w:gridCol w:w="1417"/>
        <w:gridCol w:w="141"/>
        <w:gridCol w:w="710"/>
      </w:tblGrid>
      <w:tr w:rsidR="00192685" w:rsidRPr="0007507E" w:rsidTr="00715922">
        <w:trPr>
          <w:trHeight w:val="421"/>
        </w:trPr>
        <w:tc>
          <w:tcPr>
            <w:tcW w:w="2646" w:type="dxa"/>
            <w:vMerge w:val="restart"/>
            <w:tcBorders>
              <w:top w:val="single" w:sz="4" w:space="0" w:color="auto"/>
              <w:left w:val="single" w:sz="4" w:space="0" w:color="auto"/>
              <w:bottom w:val="single" w:sz="4" w:space="0" w:color="000000"/>
              <w:right w:val="single" w:sz="4" w:space="0" w:color="auto"/>
            </w:tcBorders>
            <w:vAlign w:val="center"/>
          </w:tcPr>
          <w:p w:rsidR="00192685" w:rsidRPr="0007507E" w:rsidRDefault="00192685" w:rsidP="000038FC">
            <w:pPr>
              <w:jc w:val="center"/>
              <w:rPr>
                <w:bCs/>
              </w:rPr>
            </w:pPr>
            <w:r w:rsidRPr="0007507E">
              <w:rPr>
                <w:bCs/>
                <w:sz w:val="22"/>
                <w:szCs w:val="22"/>
              </w:rPr>
              <w:t>Наименование показателя</w:t>
            </w:r>
          </w:p>
        </w:tc>
        <w:tc>
          <w:tcPr>
            <w:tcW w:w="2833" w:type="dxa"/>
            <w:gridSpan w:val="3"/>
            <w:vMerge w:val="restart"/>
            <w:tcBorders>
              <w:top w:val="single" w:sz="4" w:space="0" w:color="auto"/>
              <w:left w:val="single" w:sz="4" w:space="0" w:color="auto"/>
              <w:bottom w:val="single" w:sz="4" w:space="0" w:color="000000"/>
              <w:right w:val="single" w:sz="4" w:space="0" w:color="auto"/>
            </w:tcBorders>
            <w:vAlign w:val="center"/>
          </w:tcPr>
          <w:p w:rsidR="00192685" w:rsidRPr="0007507E" w:rsidRDefault="00192685" w:rsidP="000038FC">
            <w:pPr>
              <w:jc w:val="center"/>
              <w:rPr>
                <w:bCs/>
              </w:rPr>
            </w:pPr>
            <w:r w:rsidRPr="0007507E">
              <w:rPr>
                <w:bCs/>
                <w:sz w:val="22"/>
                <w:szCs w:val="22"/>
              </w:rPr>
              <w:t>Код бюджетной классификации</w:t>
            </w:r>
          </w:p>
        </w:tc>
        <w:tc>
          <w:tcPr>
            <w:tcW w:w="3985" w:type="dxa"/>
            <w:gridSpan w:val="4"/>
            <w:tcBorders>
              <w:top w:val="single" w:sz="4" w:space="0" w:color="auto"/>
              <w:left w:val="single" w:sz="4" w:space="0" w:color="auto"/>
              <w:bottom w:val="single" w:sz="4" w:space="0" w:color="auto"/>
              <w:right w:val="single" w:sz="4" w:space="0" w:color="auto"/>
            </w:tcBorders>
          </w:tcPr>
          <w:p w:rsidR="00192685" w:rsidRPr="0007507E" w:rsidRDefault="00192685" w:rsidP="000038FC">
            <w:pPr>
              <w:jc w:val="center"/>
              <w:rPr>
                <w:bCs/>
              </w:rPr>
            </w:pPr>
            <w:r w:rsidRPr="0007507E">
              <w:rPr>
                <w:bCs/>
                <w:sz w:val="22"/>
                <w:szCs w:val="22"/>
              </w:rPr>
              <w:t>Сумма, тыс. рублей</w:t>
            </w:r>
          </w:p>
        </w:tc>
      </w:tr>
      <w:tr w:rsidR="00192685" w:rsidRPr="0007507E" w:rsidTr="00715922">
        <w:trPr>
          <w:trHeight w:val="276"/>
        </w:trPr>
        <w:tc>
          <w:tcPr>
            <w:tcW w:w="2646" w:type="dxa"/>
            <w:vMerge/>
            <w:tcBorders>
              <w:top w:val="single" w:sz="4" w:space="0" w:color="auto"/>
              <w:left w:val="single" w:sz="4" w:space="0" w:color="auto"/>
              <w:bottom w:val="single" w:sz="4" w:space="0" w:color="000000"/>
              <w:right w:val="single" w:sz="4" w:space="0" w:color="auto"/>
            </w:tcBorders>
            <w:vAlign w:val="center"/>
          </w:tcPr>
          <w:p w:rsidR="00192685" w:rsidRPr="0007507E" w:rsidRDefault="00192685" w:rsidP="000038FC">
            <w:pPr>
              <w:rPr>
                <w:bCs/>
              </w:rPr>
            </w:pPr>
          </w:p>
        </w:tc>
        <w:tc>
          <w:tcPr>
            <w:tcW w:w="2833" w:type="dxa"/>
            <w:gridSpan w:val="3"/>
            <w:vMerge/>
            <w:tcBorders>
              <w:top w:val="single" w:sz="4" w:space="0" w:color="auto"/>
              <w:left w:val="single" w:sz="4" w:space="0" w:color="auto"/>
              <w:bottom w:val="single" w:sz="4" w:space="0" w:color="000000"/>
              <w:right w:val="single" w:sz="4" w:space="0" w:color="auto"/>
            </w:tcBorders>
            <w:vAlign w:val="center"/>
          </w:tcPr>
          <w:p w:rsidR="00192685" w:rsidRPr="0007507E" w:rsidRDefault="00192685" w:rsidP="000038FC">
            <w:pPr>
              <w:rPr>
                <w:bCs/>
              </w:rPr>
            </w:pPr>
          </w:p>
        </w:tc>
        <w:tc>
          <w:tcPr>
            <w:tcW w:w="1717" w:type="dxa"/>
            <w:tcBorders>
              <w:top w:val="single" w:sz="4" w:space="0" w:color="auto"/>
              <w:left w:val="single" w:sz="4" w:space="0" w:color="auto"/>
              <w:bottom w:val="single" w:sz="4" w:space="0" w:color="000000"/>
              <w:right w:val="single" w:sz="4" w:space="0" w:color="auto"/>
            </w:tcBorders>
          </w:tcPr>
          <w:p w:rsidR="00192685" w:rsidRPr="0007507E" w:rsidRDefault="00192685" w:rsidP="006B4DC1">
            <w:pPr>
              <w:jc w:val="center"/>
              <w:rPr>
                <w:bCs/>
              </w:rPr>
            </w:pPr>
            <w:r w:rsidRPr="0007507E">
              <w:rPr>
                <w:bCs/>
                <w:sz w:val="22"/>
                <w:szCs w:val="22"/>
              </w:rPr>
              <w:t>Утверждено на 20</w:t>
            </w:r>
            <w:r w:rsidR="006B4DC1" w:rsidRPr="0007507E">
              <w:rPr>
                <w:bCs/>
                <w:sz w:val="22"/>
                <w:szCs w:val="22"/>
              </w:rPr>
              <w:t>20</w:t>
            </w:r>
            <w:r w:rsidRPr="0007507E">
              <w:rPr>
                <w:bCs/>
                <w:sz w:val="22"/>
                <w:szCs w:val="22"/>
              </w:rPr>
              <w:t xml:space="preserve"> год</w:t>
            </w:r>
          </w:p>
        </w:tc>
        <w:tc>
          <w:tcPr>
            <w:tcW w:w="1417" w:type="dxa"/>
            <w:tcBorders>
              <w:top w:val="single" w:sz="4" w:space="0" w:color="auto"/>
              <w:left w:val="single" w:sz="4" w:space="0" w:color="auto"/>
              <w:bottom w:val="single" w:sz="4" w:space="0" w:color="000000"/>
              <w:right w:val="single" w:sz="4" w:space="0" w:color="auto"/>
            </w:tcBorders>
          </w:tcPr>
          <w:p w:rsidR="00192685" w:rsidRPr="0007507E" w:rsidRDefault="00192685" w:rsidP="00902986">
            <w:pPr>
              <w:ind w:left="175" w:hanging="175"/>
              <w:jc w:val="center"/>
              <w:rPr>
                <w:bCs/>
              </w:rPr>
            </w:pPr>
            <w:r w:rsidRPr="0007507E">
              <w:rPr>
                <w:bCs/>
                <w:sz w:val="22"/>
                <w:szCs w:val="22"/>
              </w:rPr>
              <w:t xml:space="preserve">Исполнено за </w:t>
            </w:r>
            <w:r w:rsidR="00902986">
              <w:rPr>
                <w:bCs/>
                <w:sz w:val="22"/>
                <w:szCs w:val="22"/>
              </w:rPr>
              <w:t>9 месяцев</w:t>
            </w:r>
            <w:r w:rsidR="006B4DC1" w:rsidRPr="0007507E">
              <w:rPr>
                <w:bCs/>
                <w:sz w:val="22"/>
                <w:szCs w:val="22"/>
              </w:rPr>
              <w:t xml:space="preserve"> </w:t>
            </w:r>
            <w:r w:rsidRPr="0007507E">
              <w:rPr>
                <w:bCs/>
                <w:sz w:val="22"/>
                <w:szCs w:val="22"/>
              </w:rPr>
              <w:t>20</w:t>
            </w:r>
            <w:r w:rsidR="006B4DC1" w:rsidRPr="0007507E">
              <w:rPr>
                <w:bCs/>
                <w:sz w:val="22"/>
                <w:szCs w:val="22"/>
              </w:rPr>
              <w:t>20</w:t>
            </w:r>
            <w:r w:rsidRPr="0007507E">
              <w:rPr>
                <w:bCs/>
                <w:sz w:val="22"/>
                <w:szCs w:val="22"/>
              </w:rPr>
              <w:t xml:space="preserve"> года</w:t>
            </w:r>
          </w:p>
        </w:tc>
        <w:tc>
          <w:tcPr>
            <w:tcW w:w="851" w:type="dxa"/>
            <w:gridSpan w:val="2"/>
            <w:tcBorders>
              <w:top w:val="single" w:sz="4" w:space="0" w:color="auto"/>
              <w:left w:val="single" w:sz="4" w:space="0" w:color="auto"/>
              <w:bottom w:val="single" w:sz="4" w:space="0" w:color="000000"/>
              <w:right w:val="single" w:sz="4" w:space="0" w:color="auto"/>
            </w:tcBorders>
          </w:tcPr>
          <w:p w:rsidR="00192685" w:rsidRPr="0007507E" w:rsidRDefault="00192685" w:rsidP="000038FC">
            <w:pPr>
              <w:jc w:val="center"/>
              <w:rPr>
                <w:bCs/>
              </w:rPr>
            </w:pPr>
            <w:r w:rsidRPr="0007507E">
              <w:rPr>
                <w:bCs/>
                <w:sz w:val="22"/>
                <w:szCs w:val="22"/>
              </w:rPr>
              <w:t>Исп. %</w:t>
            </w:r>
          </w:p>
        </w:tc>
      </w:tr>
      <w:tr w:rsidR="00192685" w:rsidRPr="0007507E" w:rsidTr="00715922">
        <w:trPr>
          <w:trHeight w:val="885"/>
        </w:trPr>
        <w:tc>
          <w:tcPr>
            <w:tcW w:w="2646" w:type="dxa"/>
            <w:tcBorders>
              <w:top w:val="nil"/>
              <w:left w:val="single" w:sz="4" w:space="0" w:color="auto"/>
              <w:bottom w:val="single" w:sz="4" w:space="0" w:color="auto"/>
              <w:right w:val="single" w:sz="4" w:space="0" w:color="auto"/>
            </w:tcBorders>
            <w:vAlign w:val="bottom"/>
          </w:tcPr>
          <w:p w:rsidR="00192685" w:rsidRPr="0007507E" w:rsidRDefault="00192685" w:rsidP="000038FC">
            <w:pPr>
              <w:jc w:val="both"/>
              <w:rPr>
                <w:b/>
                <w:bCs/>
              </w:rPr>
            </w:pPr>
            <w:r w:rsidRPr="0007507E">
              <w:rPr>
                <w:b/>
                <w:bCs/>
                <w:sz w:val="22"/>
                <w:szCs w:val="22"/>
              </w:rPr>
              <w:t>Доходы от оказания услуг учреждениями, находящимися в ведении органов местного самоуправления поселений</w:t>
            </w:r>
          </w:p>
        </w:tc>
        <w:tc>
          <w:tcPr>
            <w:tcW w:w="2833" w:type="dxa"/>
            <w:gridSpan w:val="3"/>
            <w:tcBorders>
              <w:top w:val="nil"/>
              <w:left w:val="nil"/>
              <w:bottom w:val="single" w:sz="4" w:space="0" w:color="auto"/>
              <w:right w:val="single" w:sz="4" w:space="0" w:color="auto"/>
            </w:tcBorders>
            <w:vAlign w:val="bottom"/>
          </w:tcPr>
          <w:p w:rsidR="00192685" w:rsidRPr="0007507E" w:rsidRDefault="00192685" w:rsidP="000038FC">
            <w:pPr>
              <w:jc w:val="center"/>
              <w:rPr>
                <w:b/>
                <w:bCs/>
              </w:rPr>
            </w:pPr>
            <w:r w:rsidRPr="0007507E">
              <w:rPr>
                <w:b/>
                <w:bCs/>
                <w:sz w:val="22"/>
                <w:szCs w:val="22"/>
              </w:rPr>
              <w:t> </w:t>
            </w:r>
          </w:p>
        </w:tc>
        <w:tc>
          <w:tcPr>
            <w:tcW w:w="1717" w:type="dxa"/>
            <w:tcBorders>
              <w:top w:val="nil"/>
              <w:left w:val="nil"/>
              <w:bottom w:val="single" w:sz="4" w:space="0" w:color="auto"/>
              <w:right w:val="single" w:sz="4" w:space="0" w:color="auto"/>
            </w:tcBorders>
            <w:vAlign w:val="center"/>
          </w:tcPr>
          <w:p w:rsidR="00192685" w:rsidRPr="0007507E" w:rsidRDefault="009E763C" w:rsidP="000038FC">
            <w:pPr>
              <w:jc w:val="right"/>
              <w:rPr>
                <w:b/>
                <w:bCs/>
              </w:rPr>
            </w:pPr>
            <w:r w:rsidRPr="0007507E">
              <w:rPr>
                <w:b/>
                <w:bCs/>
                <w:sz w:val="22"/>
                <w:szCs w:val="22"/>
              </w:rPr>
              <w:t>50,000</w:t>
            </w:r>
          </w:p>
        </w:tc>
        <w:tc>
          <w:tcPr>
            <w:tcW w:w="1417" w:type="dxa"/>
            <w:tcBorders>
              <w:top w:val="nil"/>
              <w:left w:val="nil"/>
              <w:bottom w:val="single" w:sz="4" w:space="0" w:color="auto"/>
              <w:right w:val="single" w:sz="4" w:space="0" w:color="auto"/>
            </w:tcBorders>
            <w:vAlign w:val="center"/>
          </w:tcPr>
          <w:p w:rsidR="00192685" w:rsidRPr="0007507E" w:rsidRDefault="0057546B" w:rsidP="000038FC">
            <w:pPr>
              <w:jc w:val="right"/>
              <w:rPr>
                <w:b/>
                <w:bCs/>
              </w:rPr>
            </w:pPr>
            <w:r>
              <w:rPr>
                <w:b/>
                <w:bCs/>
                <w:sz w:val="22"/>
                <w:szCs w:val="22"/>
              </w:rPr>
              <w:t>32,789</w:t>
            </w:r>
          </w:p>
        </w:tc>
        <w:tc>
          <w:tcPr>
            <w:tcW w:w="851" w:type="dxa"/>
            <w:gridSpan w:val="2"/>
            <w:tcBorders>
              <w:top w:val="nil"/>
              <w:left w:val="nil"/>
              <w:bottom w:val="single" w:sz="4" w:space="0" w:color="auto"/>
              <w:right w:val="single" w:sz="4" w:space="0" w:color="auto"/>
            </w:tcBorders>
            <w:vAlign w:val="center"/>
          </w:tcPr>
          <w:p w:rsidR="00192685" w:rsidRPr="0007507E" w:rsidRDefault="0057546B" w:rsidP="000038FC">
            <w:pPr>
              <w:jc w:val="right"/>
              <w:rPr>
                <w:b/>
                <w:bCs/>
              </w:rPr>
            </w:pPr>
            <w:r>
              <w:rPr>
                <w:b/>
                <w:bCs/>
                <w:sz w:val="22"/>
                <w:szCs w:val="22"/>
              </w:rPr>
              <w:t>65,6</w:t>
            </w:r>
          </w:p>
        </w:tc>
      </w:tr>
      <w:tr w:rsidR="006B4DC1" w:rsidRPr="0007507E" w:rsidTr="00715922">
        <w:trPr>
          <w:trHeight w:val="600"/>
        </w:trPr>
        <w:tc>
          <w:tcPr>
            <w:tcW w:w="2646" w:type="dxa"/>
            <w:tcBorders>
              <w:top w:val="nil"/>
              <w:left w:val="single" w:sz="4" w:space="0" w:color="auto"/>
              <w:bottom w:val="single" w:sz="4" w:space="0" w:color="auto"/>
              <w:right w:val="single" w:sz="4" w:space="0" w:color="auto"/>
            </w:tcBorders>
            <w:vAlign w:val="bottom"/>
          </w:tcPr>
          <w:p w:rsidR="006B4DC1" w:rsidRPr="0007507E" w:rsidRDefault="006B4DC1" w:rsidP="006B4DC1">
            <w:pPr>
              <w:jc w:val="both"/>
              <w:rPr>
                <w:b/>
                <w:bCs/>
                <w:i/>
                <w:iCs/>
              </w:rPr>
            </w:pPr>
            <w:r w:rsidRPr="0007507E">
              <w:rPr>
                <w:b/>
                <w:bCs/>
                <w:i/>
                <w:iCs/>
                <w:sz w:val="22"/>
                <w:szCs w:val="22"/>
              </w:rPr>
              <w:t xml:space="preserve">МУ" Архитектуры, строительства и капитального ремонта" </w:t>
            </w:r>
          </w:p>
        </w:tc>
        <w:tc>
          <w:tcPr>
            <w:tcW w:w="2833" w:type="dxa"/>
            <w:gridSpan w:val="3"/>
            <w:tcBorders>
              <w:top w:val="nil"/>
              <w:left w:val="nil"/>
              <w:bottom w:val="single" w:sz="4" w:space="0" w:color="auto"/>
              <w:right w:val="single" w:sz="4" w:space="0" w:color="auto"/>
            </w:tcBorders>
            <w:vAlign w:val="center"/>
          </w:tcPr>
          <w:p w:rsidR="006B4DC1" w:rsidRPr="0007507E" w:rsidRDefault="006B4DC1" w:rsidP="006B4DC1">
            <w:pPr>
              <w:jc w:val="center"/>
              <w:rPr>
                <w:b/>
                <w:bCs/>
                <w:i/>
                <w:iCs/>
              </w:rPr>
            </w:pPr>
            <w:r w:rsidRPr="0007507E">
              <w:rPr>
                <w:b/>
                <w:bCs/>
                <w:i/>
                <w:iCs/>
                <w:sz w:val="22"/>
                <w:szCs w:val="22"/>
              </w:rPr>
              <w:t>901 302 01050 10 0000 130</w:t>
            </w:r>
          </w:p>
        </w:tc>
        <w:tc>
          <w:tcPr>
            <w:tcW w:w="1717" w:type="dxa"/>
            <w:tcBorders>
              <w:top w:val="nil"/>
              <w:left w:val="nil"/>
              <w:bottom w:val="single" w:sz="4" w:space="0" w:color="auto"/>
              <w:right w:val="single" w:sz="4" w:space="0" w:color="auto"/>
            </w:tcBorders>
            <w:vAlign w:val="center"/>
          </w:tcPr>
          <w:p w:rsidR="006B4DC1" w:rsidRPr="0007507E" w:rsidRDefault="006B4DC1" w:rsidP="006B4DC1">
            <w:pPr>
              <w:jc w:val="right"/>
              <w:rPr>
                <w:b/>
                <w:bCs/>
              </w:rPr>
            </w:pPr>
            <w:r w:rsidRPr="0007507E">
              <w:rPr>
                <w:b/>
                <w:bCs/>
                <w:sz w:val="22"/>
                <w:szCs w:val="22"/>
              </w:rPr>
              <w:t>50,000</w:t>
            </w:r>
          </w:p>
        </w:tc>
        <w:tc>
          <w:tcPr>
            <w:tcW w:w="1417" w:type="dxa"/>
            <w:tcBorders>
              <w:top w:val="nil"/>
              <w:left w:val="nil"/>
              <w:bottom w:val="single" w:sz="4" w:space="0" w:color="auto"/>
              <w:right w:val="single" w:sz="4" w:space="0" w:color="auto"/>
            </w:tcBorders>
            <w:vAlign w:val="center"/>
          </w:tcPr>
          <w:p w:rsidR="006B4DC1" w:rsidRPr="0007507E" w:rsidRDefault="0057546B" w:rsidP="00093C90">
            <w:pPr>
              <w:jc w:val="right"/>
              <w:rPr>
                <w:b/>
                <w:bCs/>
              </w:rPr>
            </w:pPr>
            <w:r>
              <w:rPr>
                <w:b/>
                <w:bCs/>
                <w:sz w:val="22"/>
                <w:szCs w:val="22"/>
              </w:rPr>
              <w:t>32,789</w:t>
            </w:r>
          </w:p>
        </w:tc>
        <w:tc>
          <w:tcPr>
            <w:tcW w:w="851" w:type="dxa"/>
            <w:gridSpan w:val="2"/>
            <w:tcBorders>
              <w:top w:val="nil"/>
              <w:left w:val="nil"/>
              <w:bottom w:val="single" w:sz="4" w:space="0" w:color="auto"/>
              <w:right w:val="single" w:sz="4" w:space="0" w:color="auto"/>
            </w:tcBorders>
            <w:vAlign w:val="center"/>
          </w:tcPr>
          <w:p w:rsidR="006B4DC1" w:rsidRPr="0007507E" w:rsidRDefault="0057546B" w:rsidP="006B4DC1">
            <w:pPr>
              <w:jc w:val="right"/>
              <w:rPr>
                <w:b/>
                <w:bCs/>
              </w:rPr>
            </w:pPr>
            <w:r>
              <w:rPr>
                <w:b/>
                <w:bCs/>
                <w:sz w:val="22"/>
                <w:szCs w:val="22"/>
              </w:rPr>
              <w:t>65,6</w:t>
            </w:r>
          </w:p>
        </w:tc>
      </w:tr>
      <w:tr w:rsidR="000038FC" w:rsidRPr="0007507E" w:rsidTr="00715922">
        <w:trPr>
          <w:trHeight w:val="600"/>
        </w:trPr>
        <w:tc>
          <w:tcPr>
            <w:tcW w:w="9464" w:type="dxa"/>
            <w:gridSpan w:val="8"/>
            <w:tcBorders>
              <w:top w:val="single" w:sz="4" w:space="0" w:color="auto"/>
            </w:tcBorders>
            <w:vAlign w:val="bottom"/>
          </w:tcPr>
          <w:p w:rsidR="000038FC" w:rsidRPr="0007507E" w:rsidRDefault="000038FC" w:rsidP="000038FC">
            <w:pPr>
              <w:jc w:val="center"/>
              <w:rPr>
                <w:b/>
                <w:bCs/>
                <w:iCs/>
              </w:rPr>
            </w:pPr>
          </w:p>
          <w:p w:rsidR="000038FC" w:rsidRPr="0007507E" w:rsidRDefault="000038FC" w:rsidP="000038FC">
            <w:pPr>
              <w:jc w:val="center"/>
              <w:rPr>
                <w:b/>
                <w:bCs/>
                <w:iCs/>
              </w:rPr>
            </w:pPr>
          </w:p>
          <w:p w:rsidR="000038FC" w:rsidRPr="0007507E" w:rsidRDefault="000038FC" w:rsidP="000038FC">
            <w:pPr>
              <w:jc w:val="center"/>
              <w:rPr>
                <w:b/>
                <w:bCs/>
                <w:iCs/>
              </w:rPr>
            </w:pPr>
          </w:p>
          <w:p w:rsidR="000038FC" w:rsidRPr="0007507E" w:rsidRDefault="000038FC" w:rsidP="000038FC">
            <w:pPr>
              <w:jc w:val="center"/>
              <w:rPr>
                <w:b/>
                <w:bCs/>
                <w:iCs/>
              </w:rPr>
            </w:pPr>
            <w:r w:rsidRPr="0007507E">
              <w:rPr>
                <w:b/>
                <w:bCs/>
                <w:iCs/>
                <w:sz w:val="22"/>
                <w:szCs w:val="22"/>
              </w:rPr>
              <w:t>Распределение бюджетных ассигнований по разделам, подразделам, целевым статьям и видам расходов классификации расходов в ведомственной структуре</w:t>
            </w:r>
          </w:p>
          <w:p w:rsidR="000038FC" w:rsidRPr="0007507E" w:rsidRDefault="000038FC" w:rsidP="000038FC">
            <w:pPr>
              <w:jc w:val="center"/>
              <w:rPr>
                <w:b/>
                <w:bCs/>
                <w:iCs/>
              </w:rPr>
            </w:pPr>
          </w:p>
        </w:tc>
      </w:tr>
      <w:tr w:rsidR="000038FC" w:rsidRPr="0007507E" w:rsidTr="00715922">
        <w:trPr>
          <w:trHeight w:val="276"/>
        </w:trPr>
        <w:tc>
          <w:tcPr>
            <w:tcW w:w="2802" w:type="dxa"/>
            <w:gridSpan w:val="2"/>
            <w:vMerge w:val="restart"/>
            <w:tcBorders>
              <w:top w:val="single" w:sz="4" w:space="0" w:color="auto"/>
              <w:left w:val="single" w:sz="4" w:space="0" w:color="auto"/>
              <w:bottom w:val="single" w:sz="4" w:space="0" w:color="000000"/>
              <w:right w:val="single" w:sz="4" w:space="0" w:color="auto"/>
            </w:tcBorders>
            <w:vAlign w:val="center"/>
          </w:tcPr>
          <w:p w:rsidR="000038FC" w:rsidRPr="0007507E" w:rsidRDefault="000038FC" w:rsidP="000038FC">
            <w:pPr>
              <w:jc w:val="center"/>
              <w:rPr>
                <w:bCs/>
              </w:rPr>
            </w:pPr>
            <w:r w:rsidRPr="0007507E">
              <w:rPr>
                <w:bCs/>
                <w:sz w:val="22"/>
                <w:szCs w:val="22"/>
              </w:rPr>
              <w:t>Наименование</w:t>
            </w:r>
          </w:p>
        </w:tc>
        <w:tc>
          <w:tcPr>
            <w:tcW w:w="2409" w:type="dxa"/>
            <w:vMerge w:val="restart"/>
            <w:tcBorders>
              <w:top w:val="single" w:sz="4" w:space="0" w:color="auto"/>
              <w:left w:val="single" w:sz="4" w:space="0" w:color="auto"/>
              <w:bottom w:val="single" w:sz="4" w:space="0" w:color="000000"/>
              <w:right w:val="single" w:sz="4" w:space="0" w:color="auto"/>
            </w:tcBorders>
            <w:vAlign w:val="center"/>
          </w:tcPr>
          <w:p w:rsidR="000038FC" w:rsidRPr="0007507E" w:rsidRDefault="000038FC" w:rsidP="000038FC">
            <w:pPr>
              <w:jc w:val="center"/>
              <w:rPr>
                <w:bCs/>
              </w:rPr>
            </w:pPr>
            <w:r w:rsidRPr="0007507E">
              <w:rPr>
                <w:bCs/>
                <w:sz w:val="22"/>
                <w:szCs w:val="22"/>
              </w:rPr>
              <w:t>Код бюджетной классификации</w:t>
            </w:r>
          </w:p>
        </w:tc>
        <w:tc>
          <w:tcPr>
            <w:tcW w:w="4253" w:type="dxa"/>
            <w:gridSpan w:val="5"/>
            <w:tcBorders>
              <w:top w:val="single" w:sz="4" w:space="0" w:color="auto"/>
              <w:left w:val="single" w:sz="4" w:space="0" w:color="auto"/>
              <w:bottom w:val="single" w:sz="4" w:space="0" w:color="auto"/>
              <w:right w:val="single" w:sz="4" w:space="0" w:color="auto"/>
            </w:tcBorders>
          </w:tcPr>
          <w:p w:rsidR="000038FC" w:rsidRPr="0007507E" w:rsidRDefault="000038FC" w:rsidP="000038FC">
            <w:pPr>
              <w:jc w:val="center"/>
              <w:rPr>
                <w:bCs/>
              </w:rPr>
            </w:pPr>
            <w:r w:rsidRPr="0007507E">
              <w:rPr>
                <w:bCs/>
                <w:sz w:val="22"/>
                <w:szCs w:val="22"/>
              </w:rPr>
              <w:t>Сумма, тыс. рублей</w:t>
            </w:r>
          </w:p>
        </w:tc>
      </w:tr>
      <w:tr w:rsidR="00192685" w:rsidRPr="0007507E" w:rsidTr="00715922">
        <w:trPr>
          <w:trHeight w:val="276"/>
        </w:trPr>
        <w:tc>
          <w:tcPr>
            <w:tcW w:w="2802" w:type="dxa"/>
            <w:gridSpan w:val="2"/>
            <w:vMerge/>
            <w:tcBorders>
              <w:top w:val="single" w:sz="4" w:space="0" w:color="auto"/>
              <w:left w:val="single" w:sz="4" w:space="0" w:color="auto"/>
              <w:bottom w:val="single" w:sz="4" w:space="0" w:color="000000"/>
              <w:right w:val="single" w:sz="4" w:space="0" w:color="auto"/>
            </w:tcBorders>
            <w:vAlign w:val="center"/>
          </w:tcPr>
          <w:p w:rsidR="00192685" w:rsidRPr="0007507E" w:rsidRDefault="00192685" w:rsidP="000038FC">
            <w:pPr>
              <w:rPr>
                <w:bCs/>
              </w:rPr>
            </w:pPr>
          </w:p>
        </w:tc>
        <w:tc>
          <w:tcPr>
            <w:tcW w:w="2409" w:type="dxa"/>
            <w:vMerge/>
            <w:tcBorders>
              <w:top w:val="single" w:sz="4" w:space="0" w:color="auto"/>
              <w:left w:val="single" w:sz="4" w:space="0" w:color="auto"/>
              <w:bottom w:val="single" w:sz="4" w:space="0" w:color="000000"/>
              <w:right w:val="single" w:sz="4" w:space="0" w:color="auto"/>
            </w:tcBorders>
            <w:vAlign w:val="center"/>
          </w:tcPr>
          <w:p w:rsidR="00192685" w:rsidRPr="0007507E" w:rsidRDefault="00192685" w:rsidP="000038FC">
            <w:pPr>
              <w:rPr>
                <w:bCs/>
              </w:rPr>
            </w:pPr>
          </w:p>
        </w:tc>
        <w:tc>
          <w:tcPr>
            <w:tcW w:w="1985" w:type="dxa"/>
            <w:gridSpan w:val="2"/>
            <w:tcBorders>
              <w:top w:val="single" w:sz="4" w:space="0" w:color="auto"/>
              <w:left w:val="single" w:sz="4" w:space="0" w:color="auto"/>
              <w:bottom w:val="single" w:sz="4" w:space="0" w:color="000000"/>
              <w:right w:val="single" w:sz="4" w:space="0" w:color="auto"/>
            </w:tcBorders>
          </w:tcPr>
          <w:p w:rsidR="00192685" w:rsidRPr="0007507E" w:rsidRDefault="00192685" w:rsidP="006B4DC1">
            <w:pPr>
              <w:jc w:val="center"/>
              <w:rPr>
                <w:b/>
                <w:bCs/>
              </w:rPr>
            </w:pPr>
            <w:r w:rsidRPr="0007507E">
              <w:rPr>
                <w:bCs/>
                <w:sz w:val="22"/>
                <w:szCs w:val="22"/>
              </w:rPr>
              <w:t>Утверждено на 20</w:t>
            </w:r>
            <w:r w:rsidR="006B4DC1" w:rsidRPr="0007507E">
              <w:rPr>
                <w:bCs/>
                <w:sz w:val="22"/>
                <w:szCs w:val="22"/>
              </w:rPr>
              <w:t>20</w:t>
            </w:r>
            <w:r w:rsidRPr="0007507E">
              <w:rPr>
                <w:bCs/>
                <w:sz w:val="22"/>
                <w:szCs w:val="22"/>
              </w:rPr>
              <w:t xml:space="preserve"> год</w:t>
            </w:r>
          </w:p>
        </w:tc>
        <w:tc>
          <w:tcPr>
            <w:tcW w:w="1558" w:type="dxa"/>
            <w:gridSpan w:val="2"/>
            <w:tcBorders>
              <w:top w:val="single" w:sz="4" w:space="0" w:color="auto"/>
              <w:left w:val="single" w:sz="4" w:space="0" w:color="auto"/>
              <w:bottom w:val="single" w:sz="4" w:space="0" w:color="000000"/>
              <w:right w:val="single" w:sz="4" w:space="0" w:color="auto"/>
            </w:tcBorders>
          </w:tcPr>
          <w:p w:rsidR="00192685" w:rsidRPr="0007507E" w:rsidRDefault="00192685" w:rsidP="00902986">
            <w:pPr>
              <w:jc w:val="center"/>
              <w:rPr>
                <w:b/>
                <w:bCs/>
              </w:rPr>
            </w:pPr>
            <w:r w:rsidRPr="0007507E">
              <w:rPr>
                <w:bCs/>
                <w:sz w:val="22"/>
                <w:szCs w:val="22"/>
              </w:rPr>
              <w:t xml:space="preserve">Исполнено за  </w:t>
            </w:r>
            <w:r w:rsidR="00902986">
              <w:rPr>
                <w:bCs/>
                <w:sz w:val="22"/>
                <w:szCs w:val="22"/>
              </w:rPr>
              <w:t>9 месяцев</w:t>
            </w:r>
            <w:r w:rsidR="006B4DC1" w:rsidRPr="0007507E">
              <w:rPr>
                <w:bCs/>
                <w:sz w:val="22"/>
                <w:szCs w:val="22"/>
              </w:rPr>
              <w:t xml:space="preserve"> </w:t>
            </w:r>
            <w:r w:rsidRPr="0007507E">
              <w:rPr>
                <w:bCs/>
                <w:sz w:val="22"/>
                <w:szCs w:val="22"/>
              </w:rPr>
              <w:t>20</w:t>
            </w:r>
            <w:r w:rsidR="006B4DC1" w:rsidRPr="0007507E">
              <w:rPr>
                <w:bCs/>
                <w:sz w:val="22"/>
                <w:szCs w:val="22"/>
              </w:rPr>
              <w:t>20</w:t>
            </w:r>
            <w:r w:rsidRPr="0007507E">
              <w:rPr>
                <w:bCs/>
                <w:sz w:val="22"/>
                <w:szCs w:val="22"/>
              </w:rPr>
              <w:t xml:space="preserve"> года</w:t>
            </w:r>
          </w:p>
        </w:tc>
        <w:tc>
          <w:tcPr>
            <w:tcW w:w="710" w:type="dxa"/>
            <w:tcBorders>
              <w:top w:val="single" w:sz="4" w:space="0" w:color="auto"/>
              <w:left w:val="single" w:sz="4" w:space="0" w:color="auto"/>
              <w:bottom w:val="single" w:sz="4" w:space="0" w:color="000000"/>
              <w:right w:val="single" w:sz="4" w:space="0" w:color="auto"/>
            </w:tcBorders>
          </w:tcPr>
          <w:p w:rsidR="00192685" w:rsidRPr="0007507E" w:rsidRDefault="00192685" w:rsidP="000038FC">
            <w:pPr>
              <w:jc w:val="center"/>
              <w:rPr>
                <w:bCs/>
              </w:rPr>
            </w:pPr>
            <w:r w:rsidRPr="0007507E">
              <w:rPr>
                <w:bCs/>
                <w:sz w:val="22"/>
                <w:szCs w:val="22"/>
              </w:rPr>
              <w:t>Исп.%</w:t>
            </w:r>
          </w:p>
        </w:tc>
      </w:tr>
      <w:tr w:rsidR="006B4DC1" w:rsidRPr="0007507E" w:rsidTr="00715922">
        <w:trPr>
          <w:trHeight w:val="525"/>
        </w:trPr>
        <w:tc>
          <w:tcPr>
            <w:tcW w:w="2802" w:type="dxa"/>
            <w:gridSpan w:val="2"/>
            <w:tcBorders>
              <w:top w:val="nil"/>
              <w:left w:val="single" w:sz="4" w:space="0" w:color="auto"/>
              <w:bottom w:val="single" w:sz="4" w:space="0" w:color="auto"/>
              <w:right w:val="single" w:sz="4" w:space="0" w:color="auto"/>
            </w:tcBorders>
            <w:vAlign w:val="bottom"/>
          </w:tcPr>
          <w:p w:rsidR="006B4DC1" w:rsidRPr="0007507E" w:rsidRDefault="006B4DC1" w:rsidP="006B4DC1">
            <w:pPr>
              <w:jc w:val="both"/>
              <w:rPr>
                <w:b/>
                <w:bCs/>
              </w:rPr>
            </w:pPr>
            <w:r w:rsidRPr="0007507E">
              <w:rPr>
                <w:b/>
                <w:bCs/>
                <w:sz w:val="22"/>
                <w:szCs w:val="22"/>
              </w:rPr>
              <w:t xml:space="preserve">МУ "Архитектуры, строительства и капитального ремонта" </w:t>
            </w:r>
          </w:p>
        </w:tc>
        <w:tc>
          <w:tcPr>
            <w:tcW w:w="2409" w:type="dxa"/>
            <w:tcBorders>
              <w:top w:val="nil"/>
              <w:left w:val="nil"/>
              <w:bottom w:val="single" w:sz="4" w:space="0" w:color="auto"/>
              <w:right w:val="single" w:sz="4" w:space="0" w:color="auto"/>
            </w:tcBorders>
            <w:vAlign w:val="center"/>
          </w:tcPr>
          <w:p w:rsidR="006B4DC1" w:rsidRPr="0007507E" w:rsidRDefault="006B4DC1" w:rsidP="006B4DC1">
            <w:pPr>
              <w:jc w:val="center"/>
              <w:rPr>
                <w:b/>
                <w:bCs/>
              </w:rPr>
            </w:pPr>
            <w:r w:rsidRPr="0007507E">
              <w:rPr>
                <w:b/>
                <w:bCs/>
                <w:sz w:val="22"/>
                <w:szCs w:val="22"/>
              </w:rPr>
              <w:t>901 0113 7100401795 000</w:t>
            </w:r>
          </w:p>
        </w:tc>
        <w:tc>
          <w:tcPr>
            <w:tcW w:w="1985" w:type="dxa"/>
            <w:gridSpan w:val="2"/>
            <w:tcBorders>
              <w:top w:val="nil"/>
              <w:left w:val="nil"/>
              <w:bottom w:val="single" w:sz="4" w:space="0" w:color="auto"/>
              <w:right w:val="single" w:sz="4" w:space="0" w:color="auto"/>
            </w:tcBorders>
            <w:vAlign w:val="center"/>
          </w:tcPr>
          <w:p w:rsidR="006B4DC1" w:rsidRPr="0007507E" w:rsidRDefault="006B4DC1" w:rsidP="006B4DC1">
            <w:pPr>
              <w:jc w:val="right"/>
              <w:rPr>
                <w:b/>
                <w:bCs/>
              </w:rPr>
            </w:pPr>
            <w:r w:rsidRPr="0007507E">
              <w:rPr>
                <w:b/>
                <w:bCs/>
                <w:sz w:val="22"/>
                <w:szCs w:val="22"/>
              </w:rPr>
              <w:t>50,000</w:t>
            </w:r>
          </w:p>
        </w:tc>
        <w:tc>
          <w:tcPr>
            <w:tcW w:w="1558" w:type="dxa"/>
            <w:gridSpan w:val="2"/>
            <w:tcBorders>
              <w:top w:val="nil"/>
              <w:left w:val="nil"/>
              <w:bottom w:val="single" w:sz="4" w:space="0" w:color="auto"/>
              <w:right w:val="single" w:sz="4" w:space="0" w:color="auto"/>
            </w:tcBorders>
            <w:vAlign w:val="center"/>
          </w:tcPr>
          <w:p w:rsidR="006B4DC1" w:rsidRPr="0007507E" w:rsidRDefault="0057546B" w:rsidP="006B4DC1">
            <w:pPr>
              <w:jc w:val="right"/>
              <w:rPr>
                <w:b/>
                <w:bCs/>
              </w:rPr>
            </w:pPr>
            <w:r>
              <w:rPr>
                <w:b/>
                <w:bCs/>
                <w:sz w:val="22"/>
                <w:szCs w:val="22"/>
              </w:rPr>
              <w:t>32,789</w:t>
            </w:r>
          </w:p>
        </w:tc>
        <w:tc>
          <w:tcPr>
            <w:tcW w:w="710" w:type="dxa"/>
            <w:tcBorders>
              <w:top w:val="nil"/>
              <w:left w:val="nil"/>
              <w:bottom w:val="single" w:sz="4" w:space="0" w:color="auto"/>
              <w:right w:val="single" w:sz="4" w:space="0" w:color="auto"/>
            </w:tcBorders>
            <w:vAlign w:val="center"/>
          </w:tcPr>
          <w:p w:rsidR="006B4DC1" w:rsidRPr="0007507E" w:rsidRDefault="0057546B" w:rsidP="006B4DC1">
            <w:pPr>
              <w:jc w:val="right"/>
              <w:rPr>
                <w:b/>
                <w:bCs/>
              </w:rPr>
            </w:pPr>
            <w:r>
              <w:rPr>
                <w:b/>
                <w:bCs/>
                <w:sz w:val="22"/>
                <w:szCs w:val="22"/>
              </w:rPr>
              <w:t>65,6</w:t>
            </w:r>
          </w:p>
        </w:tc>
      </w:tr>
      <w:tr w:rsidR="006B4DC1" w:rsidRPr="0007507E" w:rsidTr="00272BA6">
        <w:trPr>
          <w:trHeight w:val="480"/>
        </w:trPr>
        <w:tc>
          <w:tcPr>
            <w:tcW w:w="2802" w:type="dxa"/>
            <w:gridSpan w:val="2"/>
            <w:tcBorders>
              <w:top w:val="nil"/>
              <w:left w:val="single" w:sz="4" w:space="0" w:color="auto"/>
              <w:bottom w:val="single" w:sz="4" w:space="0" w:color="auto"/>
              <w:right w:val="single" w:sz="4" w:space="0" w:color="auto"/>
            </w:tcBorders>
            <w:shd w:val="clear" w:color="auto" w:fill="FFFFFF"/>
            <w:vAlign w:val="center"/>
          </w:tcPr>
          <w:p w:rsidR="006B4DC1" w:rsidRPr="0007507E" w:rsidRDefault="006B4DC1" w:rsidP="006B4DC1">
            <w:pPr>
              <w:jc w:val="center"/>
              <w:rPr>
                <w:b/>
                <w:bCs/>
                <w:i/>
              </w:rPr>
            </w:pPr>
            <w:r w:rsidRPr="0007507E">
              <w:rPr>
                <w:b/>
                <w:bCs/>
                <w:i/>
                <w:sz w:val="22"/>
                <w:szCs w:val="22"/>
              </w:rPr>
              <w:t>Всего расходов</w:t>
            </w:r>
          </w:p>
        </w:tc>
        <w:tc>
          <w:tcPr>
            <w:tcW w:w="2409" w:type="dxa"/>
            <w:tcBorders>
              <w:top w:val="nil"/>
              <w:left w:val="nil"/>
              <w:bottom w:val="single" w:sz="4" w:space="0" w:color="auto"/>
              <w:right w:val="single" w:sz="4" w:space="0" w:color="auto"/>
            </w:tcBorders>
            <w:shd w:val="clear" w:color="auto" w:fill="FFFFFF"/>
            <w:vAlign w:val="bottom"/>
          </w:tcPr>
          <w:p w:rsidR="006B4DC1" w:rsidRPr="0007507E" w:rsidRDefault="006B4DC1" w:rsidP="006B4DC1">
            <w:pPr>
              <w:jc w:val="center"/>
              <w:rPr>
                <w:b/>
                <w:bCs/>
                <w:i/>
              </w:rPr>
            </w:pPr>
          </w:p>
        </w:tc>
        <w:tc>
          <w:tcPr>
            <w:tcW w:w="1985" w:type="dxa"/>
            <w:gridSpan w:val="2"/>
            <w:tcBorders>
              <w:top w:val="nil"/>
              <w:left w:val="nil"/>
              <w:bottom w:val="single" w:sz="4" w:space="0" w:color="auto"/>
              <w:right w:val="single" w:sz="4" w:space="0" w:color="auto"/>
            </w:tcBorders>
            <w:shd w:val="clear" w:color="auto" w:fill="FFFFFF"/>
            <w:vAlign w:val="center"/>
          </w:tcPr>
          <w:p w:rsidR="006B4DC1" w:rsidRPr="0007507E" w:rsidRDefault="006B4DC1" w:rsidP="006B4DC1">
            <w:pPr>
              <w:jc w:val="right"/>
              <w:rPr>
                <w:b/>
                <w:bCs/>
              </w:rPr>
            </w:pPr>
            <w:r w:rsidRPr="0007507E">
              <w:rPr>
                <w:b/>
                <w:bCs/>
                <w:sz w:val="22"/>
                <w:szCs w:val="22"/>
              </w:rPr>
              <w:t>50,000</w:t>
            </w:r>
          </w:p>
        </w:tc>
        <w:tc>
          <w:tcPr>
            <w:tcW w:w="1558" w:type="dxa"/>
            <w:gridSpan w:val="2"/>
            <w:tcBorders>
              <w:top w:val="nil"/>
              <w:left w:val="nil"/>
              <w:bottom w:val="single" w:sz="4" w:space="0" w:color="auto"/>
              <w:right w:val="single" w:sz="4" w:space="0" w:color="auto"/>
            </w:tcBorders>
            <w:shd w:val="clear" w:color="auto" w:fill="FFFFFF"/>
            <w:vAlign w:val="center"/>
          </w:tcPr>
          <w:p w:rsidR="006B4DC1" w:rsidRPr="0007507E" w:rsidRDefault="0057546B" w:rsidP="006B4DC1">
            <w:pPr>
              <w:jc w:val="right"/>
              <w:rPr>
                <w:b/>
                <w:bCs/>
              </w:rPr>
            </w:pPr>
            <w:r>
              <w:rPr>
                <w:b/>
                <w:bCs/>
                <w:sz w:val="22"/>
                <w:szCs w:val="22"/>
              </w:rPr>
              <w:t>32,789</w:t>
            </w:r>
          </w:p>
        </w:tc>
        <w:tc>
          <w:tcPr>
            <w:tcW w:w="710" w:type="dxa"/>
            <w:tcBorders>
              <w:top w:val="nil"/>
              <w:left w:val="nil"/>
              <w:bottom w:val="single" w:sz="4" w:space="0" w:color="auto"/>
              <w:right w:val="single" w:sz="4" w:space="0" w:color="auto"/>
            </w:tcBorders>
            <w:shd w:val="clear" w:color="auto" w:fill="FFFFFF"/>
            <w:vAlign w:val="center"/>
          </w:tcPr>
          <w:p w:rsidR="006B4DC1" w:rsidRPr="0007507E" w:rsidRDefault="0057546B" w:rsidP="00093C90">
            <w:pPr>
              <w:jc w:val="right"/>
              <w:rPr>
                <w:b/>
                <w:bCs/>
              </w:rPr>
            </w:pPr>
            <w:r>
              <w:rPr>
                <w:b/>
                <w:bCs/>
                <w:sz w:val="22"/>
                <w:szCs w:val="22"/>
              </w:rPr>
              <w:t>65,6</w:t>
            </w:r>
          </w:p>
        </w:tc>
      </w:tr>
    </w:tbl>
    <w:p w:rsidR="000038FC" w:rsidRPr="0007507E" w:rsidRDefault="000038FC" w:rsidP="000038FC">
      <w:pPr>
        <w:rPr>
          <w:sz w:val="22"/>
          <w:szCs w:val="22"/>
        </w:rPr>
      </w:pPr>
    </w:p>
    <w:p w:rsidR="00E4186C" w:rsidRDefault="00E4186C" w:rsidP="000038FC">
      <w:pPr>
        <w:jc w:val="right"/>
        <w:rPr>
          <w:sz w:val="20"/>
          <w:szCs w:val="20"/>
        </w:rPr>
      </w:pPr>
    </w:p>
    <w:p w:rsidR="009E763C" w:rsidRDefault="009E763C" w:rsidP="009E763C">
      <w:pPr>
        <w:tabs>
          <w:tab w:val="left" w:pos="8055"/>
        </w:tabs>
        <w:rPr>
          <w:sz w:val="20"/>
          <w:szCs w:val="20"/>
        </w:rPr>
        <w:sectPr w:rsidR="009E763C" w:rsidSect="00B719B8">
          <w:pgSz w:w="11906" w:h="16838"/>
          <w:pgMar w:top="1134" w:right="567" w:bottom="851" w:left="1701" w:header="709" w:footer="709" w:gutter="0"/>
          <w:cols w:space="708"/>
          <w:docGrid w:linePitch="360"/>
        </w:sectPr>
      </w:pPr>
      <w:r>
        <w:rPr>
          <w:sz w:val="20"/>
          <w:szCs w:val="20"/>
        </w:rPr>
        <w:tab/>
      </w:r>
    </w:p>
    <w:p w:rsidR="00E4186C" w:rsidRDefault="00E4186C" w:rsidP="009E763C">
      <w:pPr>
        <w:tabs>
          <w:tab w:val="left" w:pos="8055"/>
        </w:tabs>
        <w:rPr>
          <w:sz w:val="20"/>
          <w:szCs w:val="20"/>
        </w:rPr>
      </w:pPr>
    </w:p>
    <w:p w:rsidR="000038FC" w:rsidRPr="00316CAE" w:rsidRDefault="009E763C" w:rsidP="000038FC">
      <w:pPr>
        <w:jc w:val="right"/>
        <w:rPr>
          <w:bCs/>
          <w:sz w:val="20"/>
          <w:szCs w:val="20"/>
        </w:rPr>
      </w:pPr>
      <w:r>
        <w:rPr>
          <w:sz w:val="20"/>
          <w:szCs w:val="20"/>
        </w:rPr>
        <w:t>Приложен</w:t>
      </w:r>
      <w:r w:rsidR="000038FC" w:rsidRPr="00316CAE">
        <w:rPr>
          <w:sz w:val="20"/>
          <w:szCs w:val="20"/>
        </w:rPr>
        <w:t>ие 1</w:t>
      </w:r>
      <w:r w:rsidR="005028A2">
        <w:rPr>
          <w:sz w:val="20"/>
          <w:szCs w:val="20"/>
        </w:rPr>
        <w:t>0</w:t>
      </w:r>
      <w:r w:rsidR="000038FC" w:rsidRPr="00316CAE">
        <w:rPr>
          <w:sz w:val="20"/>
          <w:szCs w:val="20"/>
        </w:rPr>
        <w:t xml:space="preserve"> к Постановлению</w:t>
      </w:r>
    </w:p>
    <w:p w:rsidR="000038FC" w:rsidRPr="00316CAE" w:rsidRDefault="000038FC" w:rsidP="000038FC">
      <w:pPr>
        <w:ind w:left="360"/>
        <w:jc w:val="right"/>
        <w:rPr>
          <w:sz w:val="20"/>
          <w:szCs w:val="20"/>
        </w:rPr>
      </w:pPr>
      <w:r w:rsidRPr="00316CAE">
        <w:rPr>
          <w:sz w:val="20"/>
          <w:szCs w:val="20"/>
        </w:rPr>
        <w:t>Александровского сельского поселения</w:t>
      </w:r>
    </w:p>
    <w:p w:rsidR="000038FC" w:rsidRPr="00316CAE" w:rsidRDefault="000038FC" w:rsidP="000038FC">
      <w:pPr>
        <w:ind w:left="360"/>
        <w:jc w:val="right"/>
        <w:rPr>
          <w:sz w:val="20"/>
          <w:szCs w:val="20"/>
        </w:rPr>
      </w:pPr>
      <w:r w:rsidRPr="00316CAE">
        <w:rPr>
          <w:sz w:val="20"/>
          <w:szCs w:val="20"/>
        </w:rPr>
        <w:t xml:space="preserve">от </w:t>
      </w:r>
      <w:r w:rsidR="00902986">
        <w:rPr>
          <w:sz w:val="20"/>
          <w:szCs w:val="20"/>
        </w:rPr>
        <w:t>06</w:t>
      </w:r>
      <w:r w:rsidRPr="00316CAE">
        <w:rPr>
          <w:sz w:val="20"/>
          <w:szCs w:val="20"/>
        </w:rPr>
        <w:t>.</w:t>
      </w:r>
      <w:r w:rsidR="00902986">
        <w:rPr>
          <w:sz w:val="20"/>
          <w:szCs w:val="20"/>
        </w:rPr>
        <w:t>11</w:t>
      </w:r>
      <w:r w:rsidRPr="00316CAE">
        <w:rPr>
          <w:sz w:val="20"/>
          <w:szCs w:val="20"/>
        </w:rPr>
        <w:t>.20</w:t>
      </w:r>
      <w:r w:rsidR="00272BA6">
        <w:rPr>
          <w:sz w:val="20"/>
          <w:szCs w:val="20"/>
        </w:rPr>
        <w:t>20</w:t>
      </w:r>
      <w:r w:rsidRPr="00316CAE">
        <w:rPr>
          <w:sz w:val="20"/>
          <w:szCs w:val="20"/>
        </w:rPr>
        <w:t xml:space="preserve">  №</w:t>
      </w:r>
      <w:r w:rsidR="00902986">
        <w:rPr>
          <w:sz w:val="20"/>
          <w:szCs w:val="20"/>
        </w:rPr>
        <w:t>310</w:t>
      </w:r>
      <w:r w:rsidRPr="00316CAE">
        <w:rPr>
          <w:sz w:val="20"/>
          <w:szCs w:val="20"/>
        </w:rPr>
        <w:t xml:space="preserve">  </w:t>
      </w:r>
    </w:p>
    <w:p w:rsidR="000038FC" w:rsidRPr="00316CAE" w:rsidRDefault="000038FC" w:rsidP="000038FC">
      <w:pPr>
        <w:jc w:val="right"/>
        <w:rPr>
          <w:sz w:val="20"/>
          <w:szCs w:val="20"/>
        </w:rPr>
      </w:pPr>
    </w:p>
    <w:p w:rsidR="000038FC" w:rsidRPr="009E763C" w:rsidRDefault="000038FC" w:rsidP="000038FC">
      <w:pPr>
        <w:jc w:val="center"/>
        <w:rPr>
          <w:b/>
        </w:rPr>
      </w:pPr>
      <w:r w:rsidRPr="009E763C">
        <w:rPr>
          <w:b/>
        </w:rPr>
        <w:t>Отчёт</w:t>
      </w:r>
    </w:p>
    <w:p w:rsidR="00522177" w:rsidRDefault="007958AE" w:rsidP="000038FC">
      <w:pPr>
        <w:jc w:val="center"/>
        <w:rPr>
          <w:b/>
        </w:rPr>
      </w:pPr>
      <w:r>
        <w:rPr>
          <w:b/>
        </w:rPr>
        <w:t xml:space="preserve">            </w:t>
      </w:r>
      <w:r w:rsidR="000038FC" w:rsidRPr="009E763C">
        <w:rPr>
          <w:b/>
        </w:rPr>
        <w:t>об использовании средств Дорожного фонда Александровского сельского поселения</w:t>
      </w:r>
      <w:r w:rsidR="00EF74B5">
        <w:rPr>
          <w:b/>
        </w:rPr>
        <w:t xml:space="preserve"> </w:t>
      </w:r>
      <w:r w:rsidR="00522177">
        <w:rPr>
          <w:b/>
        </w:rPr>
        <w:t>за</w:t>
      </w:r>
      <w:r w:rsidR="00EF74B5">
        <w:rPr>
          <w:b/>
        </w:rPr>
        <w:t xml:space="preserve"> </w:t>
      </w:r>
      <w:r w:rsidR="00902986">
        <w:rPr>
          <w:b/>
        </w:rPr>
        <w:t>9 месяцев</w:t>
      </w:r>
      <w:r w:rsidR="00522177">
        <w:rPr>
          <w:b/>
        </w:rPr>
        <w:t xml:space="preserve"> 20</w:t>
      </w:r>
      <w:r w:rsidR="006B4DC1">
        <w:rPr>
          <w:b/>
        </w:rPr>
        <w:t>20</w:t>
      </w:r>
      <w:r w:rsidR="00522177">
        <w:rPr>
          <w:b/>
        </w:rPr>
        <w:t xml:space="preserve"> год</w:t>
      </w:r>
    </w:p>
    <w:p w:rsidR="00EA1B7B" w:rsidRDefault="00EA1B7B" w:rsidP="000038FC">
      <w:pPr>
        <w:jc w:val="center"/>
        <w:rPr>
          <w:b/>
        </w:rPr>
      </w:pPr>
    </w:p>
    <w:tbl>
      <w:tblPr>
        <w:tblW w:w="9860" w:type="dxa"/>
        <w:tblInd w:w="93" w:type="dxa"/>
        <w:tblLook w:val="04A0"/>
      </w:tblPr>
      <w:tblGrid>
        <w:gridCol w:w="4840"/>
        <w:gridCol w:w="780"/>
        <w:gridCol w:w="700"/>
        <w:gridCol w:w="1360"/>
        <w:gridCol w:w="1380"/>
        <w:gridCol w:w="800"/>
      </w:tblGrid>
      <w:tr w:rsidR="00EA1B7B" w:rsidRPr="00EA1B7B" w:rsidTr="00EA1B7B">
        <w:trPr>
          <w:trHeight w:val="315"/>
        </w:trPr>
        <w:tc>
          <w:tcPr>
            <w:tcW w:w="4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Наименование показателя</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КФСР</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Доп. ЭК</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Утверждено  на 2020 год  тыс. руб.</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Исполнено    за 9 месяцев 2020 года  тыс. руб.</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w:t>
            </w:r>
          </w:p>
        </w:tc>
      </w:tr>
      <w:tr w:rsidR="00EA1B7B" w:rsidRPr="00EA1B7B" w:rsidTr="00EA1B7B">
        <w:trPr>
          <w:trHeight w:val="765"/>
        </w:trPr>
        <w:tc>
          <w:tcPr>
            <w:tcW w:w="4840" w:type="dxa"/>
            <w:vMerge/>
            <w:tcBorders>
              <w:top w:val="single" w:sz="4" w:space="0" w:color="auto"/>
              <w:left w:val="single" w:sz="4" w:space="0" w:color="auto"/>
              <w:bottom w:val="single" w:sz="4" w:space="0" w:color="auto"/>
              <w:right w:val="single" w:sz="4" w:space="0" w:color="auto"/>
            </w:tcBorders>
            <w:vAlign w:val="center"/>
            <w:hideMark/>
          </w:tcPr>
          <w:p w:rsidR="00EA1B7B" w:rsidRPr="00EA1B7B" w:rsidRDefault="00EA1B7B" w:rsidP="00EA1B7B">
            <w:pPr>
              <w:rPr>
                <w:color w:val="000000"/>
                <w:sz w:val="20"/>
                <w:szCs w:val="2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EA1B7B" w:rsidRPr="00EA1B7B" w:rsidRDefault="00EA1B7B" w:rsidP="00EA1B7B">
            <w:pPr>
              <w:rPr>
                <w:color w:val="000000"/>
                <w:sz w:val="20"/>
                <w:szCs w:val="20"/>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EA1B7B" w:rsidRPr="00EA1B7B" w:rsidRDefault="00EA1B7B" w:rsidP="00EA1B7B">
            <w:pPr>
              <w:rPr>
                <w:color w:val="000000"/>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EA1B7B" w:rsidRPr="00EA1B7B" w:rsidRDefault="00EA1B7B" w:rsidP="00EA1B7B">
            <w:pPr>
              <w:rPr>
                <w:color w:val="000000"/>
                <w:sz w:val="20"/>
                <w:szCs w:val="20"/>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EA1B7B" w:rsidRPr="00EA1B7B" w:rsidRDefault="00EA1B7B" w:rsidP="00EA1B7B">
            <w:pPr>
              <w:rPr>
                <w:color w:val="000000"/>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EA1B7B" w:rsidRPr="00EA1B7B" w:rsidRDefault="00EA1B7B" w:rsidP="00EA1B7B">
            <w:pPr>
              <w:rPr>
                <w:color w:val="000000"/>
                <w:sz w:val="20"/>
                <w:szCs w:val="20"/>
              </w:rPr>
            </w:pPr>
          </w:p>
        </w:tc>
      </w:tr>
      <w:tr w:rsidR="00EA1B7B" w:rsidRPr="00EA1B7B" w:rsidTr="00EA1B7B">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b/>
                <w:bCs/>
                <w:color w:val="000000"/>
                <w:sz w:val="20"/>
                <w:szCs w:val="20"/>
              </w:rPr>
            </w:pPr>
            <w:r w:rsidRPr="00EA1B7B">
              <w:rPr>
                <w:b/>
                <w:bCs/>
                <w:color w:val="000000"/>
                <w:sz w:val="20"/>
                <w:szCs w:val="20"/>
              </w:rPr>
              <w:t>Остаток денежных средств на начало года</w:t>
            </w:r>
          </w:p>
        </w:tc>
        <w:tc>
          <w:tcPr>
            <w:tcW w:w="7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 </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39,032</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39,032</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 </w:t>
            </w:r>
          </w:p>
        </w:tc>
      </w:tr>
      <w:tr w:rsidR="00EA1B7B" w:rsidRPr="00EA1B7B" w:rsidTr="00EA1B7B">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b/>
                <w:bCs/>
                <w:i/>
                <w:iCs/>
                <w:color w:val="000000"/>
                <w:sz w:val="20"/>
                <w:szCs w:val="20"/>
              </w:rPr>
            </w:pPr>
            <w:r w:rsidRPr="00EA1B7B">
              <w:rPr>
                <w:b/>
                <w:bCs/>
                <w:i/>
                <w:iCs/>
                <w:color w:val="000000"/>
                <w:sz w:val="20"/>
                <w:szCs w:val="20"/>
              </w:rPr>
              <w:t>1.Доходы Дорожного фонда – всего</w:t>
            </w:r>
          </w:p>
        </w:tc>
        <w:tc>
          <w:tcPr>
            <w:tcW w:w="7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i/>
                <w:iCs/>
                <w:color w:val="000000"/>
                <w:sz w:val="20"/>
                <w:szCs w:val="20"/>
              </w:rPr>
            </w:pPr>
            <w:r w:rsidRPr="00EA1B7B">
              <w:rPr>
                <w:b/>
                <w:bCs/>
                <w:i/>
                <w:iCs/>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i/>
                <w:iCs/>
                <w:color w:val="000000"/>
                <w:sz w:val="20"/>
                <w:szCs w:val="20"/>
              </w:rPr>
            </w:pPr>
            <w:r w:rsidRPr="00EA1B7B">
              <w:rPr>
                <w:b/>
                <w:bCs/>
                <w:i/>
                <w:iCs/>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i/>
                <w:iCs/>
                <w:color w:val="000000"/>
                <w:sz w:val="20"/>
                <w:szCs w:val="20"/>
              </w:rPr>
            </w:pPr>
            <w:r w:rsidRPr="00EA1B7B">
              <w:rPr>
                <w:b/>
                <w:bCs/>
                <w:i/>
                <w:iCs/>
                <w:color w:val="000000"/>
                <w:sz w:val="20"/>
                <w:szCs w:val="20"/>
              </w:rPr>
              <w:t>17 226,179</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i/>
                <w:iCs/>
                <w:color w:val="000000"/>
                <w:sz w:val="20"/>
                <w:szCs w:val="20"/>
              </w:rPr>
            </w:pPr>
            <w:r w:rsidRPr="00EA1B7B">
              <w:rPr>
                <w:b/>
                <w:bCs/>
                <w:i/>
                <w:iCs/>
                <w:color w:val="000000"/>
                <w:sz w:val="20"/>
                <w:szCs w:val="20"/>
              </w:rPr>
              <w:t>15 078,884</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87,5</w:t>
            </w:r>
          </w:p>
        </w:tc>
      </w:tr>
      <w:tr w:rsidR="00EA1B7B" w:rsidRPr="00EA1B7B" w:rsidTr="00EA1B7B">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i/>
                <w:iCs/>
                <w:color w:val="000000"/>
                <w:sz w:val="20"/>
                <w:szCs w:val="20"/>
              </w:rPr>
            </w:pPr>
            <w:r w:rsidRPr="00EA1B7B">
              <w:rPr>
                <w:i/>
                <w:iCs/>
                <w:color w:val="000000"/>
                <w:sz w:val="20"/>
                <w:szCs w:val="20"/>
              </w:rPr>
              <w:t>в том числе по источникам:</w:t>
            </w:r>
          </w:p>
        </w:tc>
        <w:tc>
          <w:tcPr>
            <w:tcW w:w="7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 </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 </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 </w:t>
            </w:r>
          </w:p>
        </w:tc>
      </w:tr>
      <w:tr w:rsidR="00EA1B7B" w:rsidRPr="00EA1B7B" w:rsidTr="00EA1B7B">
        <w:trPr>
          <w:trHeight w:val="51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b/>
                <w:bCs/>
                <w:color w:val="000000"/>
                <w:sz w:val="20"/>
                <w:szCs w:val="20"/>
              </w:rPr>
            </w:pPr>
            <w:r w:rsidRPr="00EA1B7B">
              <w:rPr>
                <w:b/>
                <w:bCs/>
                <w:color w:val="000000"/>
                <w:sz w:val="20"/>
                <w:szCs w:val="20"/>
              </w:rPr>
              <w:t>1.1.Акцизы по подакцизным товарам (продукции), производимым на территории Российской Федерации</w:t>
            </w:r>
          </w:p>
        </w:tc>
        <w:tc>
          <w:tcPr>
            <w:tcW w:w="7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2 273,000</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1 521,870</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67,0</w:t>
            </w:r>
          </w:p>
        </w:tc>
      </w:tr>
      <w:tr w:rsidR="00EA1B7B" w:rsidRPr="00EA1B7B" w:rsidTr="00EA1B7B">
        <w:trPr>
          <w:trHeight w:val="49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b/>
                <w:bCs/>
                <w:color w:val="000000"/>
                <w:sz w:val="20"/>
                <w:szCs w:val="20"/>
              </w:rPr>
            </w:pPr>
            <w:r w:rsidRPr="00EA1B7B">
              <w:rPr>
                <w:b/>
                <w:bCs/>
                <w:color w:val="000000"/>
                <w:sz w:val="20"/>
                <w:szCs w:val="20"/>
              </w:rPr>
              <w:t>1.2.Прочие межбюджетные трансферты, передаваемые бюджетам</w:t>
            </w:r>
          </w:p>
        </w:tc>
        <w:tc>
          <w:tcPr>
            <w:tcW w:w="7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12 560,720</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11 410,235</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90,8</w:t>
            </w:r>
          </w:p>
        </w:tc>
      </w:tr>
      <w:tr w:rsidR="00EA1B7B" w:rsidRPr="00EA1B7B" w:rsidTr="00EA1B7B">
        <w:trPr>
          <w:trHeight w:val="608"/>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color w:val="000000"/>
                <w:sz w:val="20"/>
                <w:szCs w:val="20"/>
              </w:rPr>
            </w:pPr>
            <w:r w:rsidRPr="00EA1B7B">
              <w:rPr>
                <w:color w:val="000000"/>
                <w:sz w:val="20"/>
                <w:szCs w:val="20"/>
              </w:rPr>
              <w:t>1.2.1.Капитальный и текущий ремонт автомобильных дорог и инженерных сооружений на них в границах муниципальных районов и поселений</w:t>
            </w:r>
          </w:p>
        </w:tc>
        <w:tc>
          <w:tcPr>
            <w:tcW w:w="7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244</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8 200,000</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8 200,000</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100,0</w:t>
            </w:r>
          </w:p>
        </w:tc>
      </w:tr>
      <w:tr w:rsidR="00EA1B7B" w:rsidRPr="00EA1B7B" w:rsidTr="00EA1B7B">
        <w:trPr>
          <w:trHeight w:val="619"/>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color w:val="000000"/>
                <w:sz w:val="20"/>
                <w:szCs w:val="20"/>
              </w:rPr>
            </w:pPr>
            <w:r w:rsidRPr="00EA1B7B">
              <w:rPr>
                <w:color w:val="000000"/>
                <w:sz w:val="20"/>
                <w:szCs w:val="20"/>
              </w:rPr>
              <w:t>1.2.2. Капитальный и текущий ремонт автомобильных дорог и инженерных сооружений на них в границах муниципальных районов и поселений</w:t>
            </w:r>
          </w:p>
        </w:tc>
        <w:tc>
          <w:tcPr>
            <w:tcW w:w="7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301</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3 210,720</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3 210,720</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100,0</w:t>
            </w:r>
          </w:p>
        </w:tc>
      </w:tr>
      <w:tr w:rsidR="00EA1B7B" w:rsidRPr="00EA1B7B" w:rsidTr="00EA1B7B">
        <w:trPr>
          <w:trHeight w:val="614"/>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color w:val="000000"/>
                <w:sz w:val="20"/>
                <w:szCs w:val="20"/>
              </w:rPr>
            </w:pPr>
            <w:r w:rsidRPr="00EA1B7B">
              <w:rPr>
                <w:color w:val="000000"/>
                <w:sz w:val="20"/>
                <w:szCs w:val="20"/>
              </w:rPr>
              <w:t xml:space="preserve">1.2.3. Иные межбюджетные трансферты, передаваемые бюджетам поселений (целевые средства ООО "Газпром </w:t>
            </w:r>
            <w:proofErr w:type="spellStart"/>
            <w:r w:rsidRPr="00EA1B7B">
              <w:rPr>
                <w:color w:val="000000"/>
                <w:sz w:val="20"/>
                <w:szCs w:val="20"/>
              </w:rPr>
              <w:t>трансгаз</w:t>
            </w:r>
            <w:proofErr w:type="spellEnd"/>
            <w:r w:rsidRPr="00EA1B7B">
              <w:rPr>
                <w:color w:val="000000"/>
                <w:sz w:val="20"/>
                <w:szCs w:val="20"/>
              </w:rPr>
              <w:t xml:space="preserve"> Томск"</w:t>
            </w:r>
          </w:p>
        </w:tc>
        <w:tc>
          <w:tcPr>
            <w:tcW w:w="7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090</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1 150,000</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0,000</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w:t>
            </w:r>
          </w:p>
        </w:tc>
      </w:tr>
      <w:tr w:rsidR="00EA1B7B" w:rsidRPr="00EA1B7B" w:rsidTr="00EA1B7B">
        <w:trPr>
          <w:trHeight w:val="37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color w:val="000000"/>
                <w:sz w:val="20"/>
                <w:szCs w:val="20"/>
              </w:rPr>
            </w:pPr>
            <w:r w:rsidRPr="00EA1B7B">
              <w:rPr>
                <w:color w:val="000000"/>
                <w:sz w:val="20"/>
                <w:szCs w:val="20"/>
              </w:rPr>
              <w:t>1.3. Возврат прочих межбюджетных трансфертов</w:t>
            </w:r>
          </w:p>
        </w:tc>
        <w:tc>
          <w:tcPr>
            <w:tcW w:w="7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301</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-0,485</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-0,485</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100,0</w:t>
            </w:r>
          </w:p>
        </w:tc>
      </w:tr>
      <w:tr w:rsidR="00EA1B7B" w:rsidRPr="00EA1B7B" w:rsidTr="00EA1B7B">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b/>
                <w:bCs/>
                <w:color w:val="000000"/>
                <w:sz w:val="20"/>
                <w:szCs w:val="20"/>
              </w:rPr>
            </w:pPr>
            <w:r w:rsidRPr="00EA1B7B">
              <w:rPr>
                <w:b/>
                <w:bCs/>
                <w:color w:val="000000"/>
                <w:sz w:val="20"/>
                <w:szCs w:val="20"/>
              </w:rPr>
              <w:t>1.4. Другие доходные источники</w:t>
            </w:r>
          </w:p>
        </w:tc>
        <w:tc>
          <w:tcPr>
            <w:tcW w:w="7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000</w:t>
            </w:r>
          </w:p>
        </w:tc>
        <w:tc>
          <w:tcPr>
            <w:tcW w:w="1360" w:type="dxa"/>
            <w:tcBorders>
              <w:top w:val="nil"/>
              <w:left w:val="nil"/>
              <w:bottom w:val="single" w:sz="4" w:space="0" w:color="auto"/>
              <w:right w:val="single" w:sz="4" w:space="0" w:color="auto"/>
            </w:tcBorders>
            <w:shd w:val="clear" w:color="000000" w:fill="FFFFFF"/>
            <w:vAlign w:val="center"/>
            <w:hideMark/>
          </w:tcPr>
          <w:p w:rsidR="00EA1B7B" w:rsidRPr="00EA1B7B" w:rsidRDefault="00EA1B7B" w:rsidP="00EA1B7B">
            <w:pPr>
              <w:jc w:val="center"/>
              <w:rPr>
                <w:b/>
                <w:bCs/>
                <w:color w:val="000000"/>
                <w:sz w:val="20"/>
                <w:szCs w:val="20"/>
              </w:rPr>
            </w:pPr>
            <w:r w:rsidRPr="00EA1B7B">
              <w:rPr>
                <w:b/>
                <w:bCs/>
                <w:color w:val="000000"/>
                <w:sz w:val="20"/>
                <w:szCs w:val="20"/>
              </w:rPr>
              <w:t>2 392,944</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2 147,264</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89,7</w:t>
            </w:r>
          </w:p>
        </w:tc>
      </w:tr>
      <w:tr w:rsidR="00EA1B7B" w:rsidRPr="00EA1B7B" w:rsidTr="00EA1B7B">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b/>
                <w:bCs/>
                <w:i/>
                <w:iCs/>
                <w:color w:val="000000"/>
                <w:sz w:val="20"/>
                <w:szCs w:val="20"/>
              </w:rPr>
            </w:pPr>
            <w:r w:rsidRPr="00EA1B7B">
              <w:rPr>
                <w:b/>
                <w:bCs/>
                <w:i/>
                <w:iCs/>
                <w:color w:val="000000"/>
                <w:sz w:val="20"/>
                <w:szCs w:val="20"/>
              </w:rPr>
              <w:t>2.Расходы Дорожного фонда – всего</w:t>
            </w:r>
          </w:p>
        </w:tc>
        <w:tc>
          <w:tcPr>
            <w:tcW w:w="7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i/>
                <w:iCs/>
                <w:color w:val="000000"/>
                <w:sz w:val="20"/>
                <w:szCs w:val="20"/>
              </w:rPr>
            </w:pPr>
            <w:r w:rsidRPr="00EA1B7B">
              <w:rPr>
                <w:b/>
                <w:bCs/>
                <w:i/>
                <w:iCs/>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i/>
                <w:iCs/>
                <w:color w:val="000000"/>
                <w:sz w:val="20"/>
                <w:szCs w:val="20"/>
              </w:rPr>
            </w:pPr>
            <w:r w:rsidRPr="00EA1B7B">
              <w:rPr>
                <w:b/>
                <w:bCs/>
                <w:i/>
                <w:iCs/>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i/>
                <w:iCs/>
                <w:color w:val="000000"/>
                <w:sz w:val="20"/>
                <w:szCs w:val="20"/>
              </w:rPr>
            </w:pPr>
            <w:r w:rsidRPr="00EA1B7B">
              <w:rPr>
                <w:b/>
                <w:bCs/>
                <w:i/>
                <w:iCs/>
                <w:color w:val="000000"/>
                <w:sz w:val="20"/>
                <w:szCs w:val="20"/>
              </w:rPr>
              <w:t>17 265,211</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i/>
                <w:iCs/>
                <w:color w:val="000000"/>
                <w:sz w:val="20"/>
                <w:szCs w:val="20"/>
              </w:rPr>
            </w:pPr>
            <w:r w:rsidRPr="00EA1B7B">
              <w:rPr>
                <w:b/>
                <w:bCs/>
                <w:i/>
                <w:iCs/>
                <w:color w:val="000000"/>
                <w:sz w:val="20"/>
                <w:szCs w:val="20"/>
              </w:rPr>
              <w:t>14 789,790</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85,7</w:t>
            </w:r>
          </w:p>
        </w:tc>
      </w:tr>
      <w:tr w:rsidR="00EA1B7B" w:rsidRPr="00EA1B7B" w:rsidTr="00EA1B7B">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i/>
                <w:iCs/>
                <w:color w:val="000000"/>
                <w:sz w:val="20"/>
                <w:szCs w:val="20"/>
              </w:rPr>
            </w:pPr>
            <w:r w:rsidRPr="00EA1B7B">
              <w:rPr>
                <w:i/>
                <w:iCs/>
                <w:color w:val="000000"/>
                <w:sz w:val="20"/>
                <w:szCs w:val="20"/>
              </w:rPr>
              <w:t>в том числе:</w:t>
            </w:r>
          </w:p>
        </w:tc>
        <w:tc>
          <w:tcPr>
            <w:tcW w:w="7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 </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 </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w:t>
            </w:r>
          </w:p>
        </w:tc>
      </w:tr>
      <w:tr w:rsidR="00EA1B7B" w:rsidRPr="00EA1B7B" w:rsidTr="00EA1B7B">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color w:val="000000"/>
                <w:sz w:val="20"/>
                <w:szCs w:val="20"/>
              </w:rPr>
            </w:pPr>
            <w:r w:rsidRPr="00EA1B7B">
              <w:rPr>
                <w:color w:val="000000"/>
                <w:sz w:val="20"/>
                <w:szCs w:val="20"/>
              </w:rPr>
              <w:t>2.1. Ремонт дорог муниципального значения</w:t>
            </w:r>
          </w:p>
        </w:tc>
        <w:tc>
          <w:tcPr>
            <w:tcW w:w="7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400,000</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400,000</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42FA4" w:rsidP="00EA1B7B">
            <w:pPr>
              <w:jc w:val="center"/>
              <w:rPr>
                <w:color w:val="000000"/>
                <w:sz w:val="20"/>
                <w:szCs w:val="20"/>
              </w:rPr>
            </w:pPr>
            <w:r>
              <w:rPr>
                <w:color w:val="000000"/>
                <w:sz w:val="20"/>
                <w:szCs w:val="20"/>
              </w:rPr>
              <w:t>100,0</w:t>
            </w:r>
          </w:p>
        </w:tc>
      </w:tr>
      <w:tr w:rsidR="00EA1B7B" w:rsidRPr="00EA1B7B" w:rsidTr="00EA1B7B">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color w:val="000000"/>
                <w:sz w:val="20"/>
                <w:szCs w:val="20"/>
              </w:rPr>
            </w:pPr>
            <w:r w:rsidRPr="00EA1B7B">
              <w:rPr>
                <w:color w:val="000000"/>
                <w:sz w:val="20"/>
                <w:szCs w:val="20"/>
              </w:rPr>
              <w:t>2.2.Содержание дорог муниципального назначения</w:t>
            </w:r>
          </w:p>
        </w:tc>
        <w:tc>
          <w:tcPr>
            <w:tcW w:w="780" w:type="dxa"/>
            <w:tcBorders>
              <w:top w:val="nil"/>
              <w:left w:val="nil"/>
              <w:bottom w:val="single" w:sz="4" w:space="0" w:color="auto"/>
              <w:right w:val="single" w:sz="4" w:space="0" w:color="auto"/>
            </w:tcBorders>
            <w:shd w:val="clear" w:color="000000" w:fill="FFFFFF"/>
            <w:vAlign w:val="center"/>
            <w:hideMark/>
          </w:tcPr>
          <w:p w:rsidR="00EA1B7B" w:rsidRPr="00EA1B7B" w:rsidRDefault="00EA1B7B" w:rsidP="00EA1B7B">
            <w:pPr>
              <w:jc w:val="center"/>
              <w:rPr>
                <w:color w:val="000000"/>
                <w:sz w:val="20"/>
                <w:szCs w:val="20"/>
              </w:rPr>
            </w:pPr>
            <w:r w:rsidRPr="00EA1B7B">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4 000,000</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3 064,643</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76,6</w:t>
            </w:r>
          </w:p>
        </w:tc>
      </w:tr>
      <w:tr w:rsidR="00EA1B7B" w:rsidRPr="00EA1B7B" w:rsidTr="00EA1B7B">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color w:val="000000"/>
                <w:sz w:val="20"/>
                <w:szCs w:val="20"/>
              </w:rPr>
            </w:pPr>
            <w:r w:rsidRPr="00EA1B7B">
              <w:rPr>
                <w:color w:val="000000"/>
                <w:sz w:val="20"/>
                <w:szCs w:val="20"/>
              </w:rPr>
              <w:t>2.4. Устройство ледовой переправы д. Ларино</w:t>
            </w:r>
          </w:p>
        </w:tc>
        <w:tc>
          <w:tcPr>
            <w:tcW w:w="780" w:type="dxa"/>
            <w:tcBorders>
              <w:top w:val="nil"/>
              <w:left w:val="nil"/>
              <w:bottom w:val="single" w:sz="4" w:space="0" w:color="auto"/>
              <w:right w:val="single" w:sz="4" w:space="0" w:color="auto"/>
            </w:tcBorders>
            <w:shd w:val="clear" w:color="000000" w:fill="FFFFFF"/>
            <w:vAlign w:val="center"/>
            <w:hideMark/>
          </w:tcPr>
          <w:p w:rsidR="00EA1B7B" w:rsidRPr="00EA1B7B" w:rsidRDefault="00EA1B7B" w:rsidP="00EA1B7B">
            <w:pPr>
              <w:jc w:val="center"/>
              <w:rPr>
                <w:color w:val="000000"/>
                <w:sz w:val="20"/>
                <w:szCs w:val="20"/>
              </w:rPr>
            </w:pPr>
            <w:r w:rsidRPr="00EA1B7B">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100,000</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0,000</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w:t>
            </w:r>
          </w:p>
        </w:tc>
      </w:tr>
      <w:tr w:rsidR="00EA1B7B" w:rsidRPr="00EA1B7B" w:rsidTr="00EA1B7B">
        <w:trPr>
          <w:trHeight w:val="85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color w:val="000000"/>
                <w:sz w:val="20"/>
                <w:szCs w:val="20"/>
              </w:rPr>
            </w:pPr>
            <w:r w:rsidRPr="00EA1B7B">
              <w:rPr>
                <w:color w:val="000000"/>
                <w:sz w:val="20"/>
                <w:szCs w:val="20"/>
              </w:rPr>
              <w:t xml:space="preserve">2.5. Оказание услуг по проведению проверки достоверности определения сметной стоимости объекта : ремонт участков автомобильной дороги  </w:t>
            </w:r>
          </w:p>
        </w:tc>
        <w:tc>
          <w:tcPr>
            <w:tcW w:w="780" w:type="dxa"/>
            <w:tcBorders>
              <w:top w:val="nil"/>
              <w:left w:val="nil"/>
              <w:bottom w:val="single" w:sz="4" w:space="0" w:color="auto"/>
              <w:right w:val="single" w:sz="4" w:space="0" w:color="auto"/>
            </w:tcBorders>
            <w:shd w:val="clear" w:color="000000" w:fill="FFFFFF"/>
            <w:vAlign w:val="center"/>
            <w:hideMark/>
          </w:tcPr>
          <w:p w:rsidR="00EA1B7B" w:rsidRPr="00EA1B7B" w:rsidRDefault="00EA1B7B" w:rsidP="00EA1B7B">
            <w:pPr>
              <w:jc w:val="center"/>
              <w:rPr>
                <w:color w:val="000000"/>
                <w:sz w:val="20"/>
                <w:szCs w:val="20"/>
              </w:rPr>
            </w:pPr>
            <w:r w:rsidRPr="00EA1B7B">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30,240</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30,240</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100,0</w:t>
            </w:r>
          </w:p>
        </w:tc>
      </w:tr>
      <w:tr w:rsidR="00EA1B7B" w:rsidRPr="00EA1B7B" w:rsidTr="00EA1B7B">
        <w:trPr>
          <w:trHeight w:val="782"/>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color w:val="000000"/>
                <w:sz w:val="20"/>
                <w:szCs w:val="20"/>
              </w:rPr>
            </w:pPr>
            <w:r w:rsidRPr="00EA1B7B">
              <w:rPr>
                <w:color w:val="000000"/>
                <w:sz w:val="20"/>
                <w:szCs w:val="20"/>
              </w:rPr>
              <w:t>2.8. Капитальный  ремонт и (или) ремонт автомобильных дорог общего пользования местного значения  в рамках ГП "Развитие транспортной системы в Томской области"</w:t>
            </w:r>
          </w:p>
        </w:tc>
        <w:tc>
          <w:tcPr>
            <w:tcW w:w="780" w:type="dxa"/>
            <w:tcBorders>
              <w:top w:val="nil"/>
              <w:left w:val="nil"/>
              <w:bottom w:val="single" w:sz="4" w:space="0" w:color="auto"/>
              <w:right w:val="single" w:sz="4" w:space="0" w:color="auto"/>
            </w:tcBorders>
            <w:shd w:val="clear" w:color="000000" w:fill="FFFFFF"/>
            <w:vAlign w:val="center"/>
            <w:hideMark/>
          </w:tcPr>
          <w:p w:rsidR="00EA1B7B" w:rsidRPr="00EA1B7B" w:rsidRDefault="00EA1B7B" w:rsidP="00EA1B7B">
            <w:pPr>
              <w:jc w:val="center"/>
              <w:rPr>
                <w:color w:val="000000"/>
                <w:sz w:val="20"/>
                <w:szCs w:val="20"/>
              </w:rPr>
            </w:pPr>
            <w:r w:rsidRPr="00EA1B7B">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244</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8 200,000</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8 094,022</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98,7</w:t>
            </w:r>
          </w:p>
        </w:tc>
      </w:tr>
      <w:tr w:rsidR="00EA1B7B" w:rsidRPr="00EA1B7B" w:rsidTr="00EA1B7B">
        <w:trPr>
          <w:trHeight w:val="568"/>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color w:val="000000"/>
                <w:sz w:val="20"/>
                <w:szCs w:val="20"/>
              </w:rPr>
            </w:pPr>
            <w:r w:rsidRPr="00EA1B7B">
              <w:rPr>
                <w:color w:val="000000"/>
                <w:sz w:val="20"/>
                <w:szCs w:val="20"/>
              </w:rPr>
              <w:t>2.9. Капитальный и текущий ремонт автомобильных дорог и инженерных сооружений на них в границах муниципальных районов и поселений</w:t>
            </w:r>
          </w:p>
        </w:tc>
        <w:tc>
          <w:tcPr>
            <w:tcW w:w="780" w:type="dxa"/>
            <w:tcBorders>
              <w:top w:val="nil"/>
              <w:left w:val="nil"/>
              <w:bottom w:val="single" w:sz="4" w:space="0" w:color="auto"/>
              <w:right w:val="single" w:sz="4" w:space="0" w:color="auto"/>
            </w:tcBorders>
            <w:shd w:val="clear" w:color="000000" w:fill="FFFFFF"/>
            <w:vAlign w:val="center"/>
            <w:hideMark/>
          </w:tcPr>
          <w:p w:rsidR="00EA1B7B" w:rsidRPr="00EA1B7B" w:rsidRDefault="00EA1B7B" w:rsidP="00EA1B7B">
            <w:pPr>
              <w:jc w:val="center"/>
              <w:rPr>
                <w:color w:val="000000"/>
                <w:sz w:val="20"/>
                <w:szCs w:val="20"/>
              </w:rPr>
            </w:pPr>
            <w:r w:rsidRPr="00EA1B7B">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301</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3 210,720</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3 026,634</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94,3</w:t>
            </w:r>
          </w:p>
        </w:tc>
      </w:tr>
      <w:tr w:rsidR="00EA1B7B" w:rsidRPr="00EA1B7B" w:rsidTr="00EA1B7B">
        <w:trPr>
          <w:trHeight w:val="436"/>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color w:val="000000"/>
                <w:sz w:val="20"/>
                <w:szCs w:val="20"/>
              </w:rPr>
            </w:pPr>
            <w:r w:rsidRPr="00EA1B7B">
              <w:rPr>
                <w:color w:val="000000"/>
                <w:sz w:val="20"/>
                <w:szCs w:val="20"/>
              </w:rPr>
              <w:t>2.10. Разметка автомобильной дороги по маршруты автобуса в с. Александровском</w:t>
            </w:r>
          </w:p>
        </w:tc>
        <w:tc>
          <w:tcPr>
            <w:tcW w:w="780" w:type="dxa"/>
            <w:tcBorders>
              <w:top w:val="nil"/>
              <w:left w:val="nil"/>
              <w:bottom w:val="single" w:sz="4" w:space="0" w:color="auto"/>
              <w:right w:val="single" w:sz="4" w:space="0" w:color="auto"/>
            </w:tcBorders>
            <w:shd w:val="clear" w:color="000000" w:fill="FFFFFF"/>
            <w:vAlign w:val="center"/>
            <w:hideMark/>
          </w:tcPr>
          <w:p w:rsidR="00EA1B7B" w:rsidRPr="00EA1B7B" w:rsidRDefault="00EA1B7B" w:rsidP="00EA1B7B">
            <w:pPr>
              <w:jc w:val="center"/>
              <w:rPr>
                <w:color w:val="000000"/>
                <w:sz w:val="20"/>
                <w:szCs w:val="20"/>
              </w:rPr>
            </w:pPr>
            <w:r w:rsidRPr="00EA1B7B">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174,251</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174,251</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100,0</w:t>
            </w:r>
          </w:p>
        </w:tc>
      </w:tr>
      <w:tr w:rsidR="00EA1B7B" w:rsidRPr="00EA1B7B" w:rsidTr="00EA1B7B">
        <w:trPr>
          <w:trHeight w:val="528"/>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color w:val="000000"/>
                <w:sz w:val="20"/>
                <w:szCs w:val="20"/>
              </w:rPr>
            </w:pPr>
            <w:r w:rsidRPr="00EA1B7B">
              <w:rPr>
                <w:color w:val="000000"/>
                <w:sz w:val="20"/>
                <w:szCs w:val="20"/>
              </w:rPr>
              <w:t>2.11. Обустройство заездного кармана по ул. Советской с переносом автобусной остановки</w:t>
            </w:r>
          </w:p>
        </w:tc>
        <w:tc>
          <w:tcPr>
            <w:tcW w:w="780" w:type="dxa"/>
            <w:tcBorders>
              <w:top w:val="nil"/>
              <w:left w:val="nil"/>
              <w:bottom w:val="single" w:sz="4" w:space="0" w:color="auto"/>
              <w:right w:val="single" w:sz="4" w:space="0" w:color="auto"/>
            </w:tcBorders>
            <w:shd w:val="clear" w:color="000000" w:fill="FFFFFF"/>
            <w:vAlign w:val="center"/>
            <w:hideMark/>
          </w:tcPr>
          <w:p w:rsidR="00EA1B7B" w:rsidRPr="00EA1B7B" w:rsidRDefault="00EA1B7B" w:rsidP="00EA1B7B">
            <w:pPr>
              <w:jc w:val="center"/>
              <w:rPr>
                <w:color w:val="000000"/>
                <w:sz w:val="20"/>
                <w:szCs w:val="20"/>
              </w:rPr>
            </w:pPr>
            <w:r w:rsidRPr="00EA1B7B">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090</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1 150,000</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0,000</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w:t>
            </w:r>
          </w:p>
        </w:tc>
      </w:tr>
      <w:tr w:rsidR="00EA1B7B" w:rsidRPr="00EA1B7B" w:rsidTr="00EA1B7B">
        <w:trPr>
          <w:trHeight w:val="51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EA1B7B" w:rsidRPr="00EA1B7B" w:rsidRDefault="00EA1B7B" w:rsidP="00EA1B7B">
            <w:pPr>
              <w:rPr>
                <w:b/>
                <w:bCs/>
                <w:color w:val="000000"/>
                <w:sz w:val="20"/>
                <w:szCs w:val="20"/>
              </w:rPr>
            </w:pPr>
            <w:r w:rsidRPr="00EA1B7B">
              <w:rPr>
                <w:b/>
                <w:bCs/>
                <w:color w:val="000000"/>
                <w:sz w:val="20"/>
                <w:szCs w:val="20"/>
              </w:rPr>
              <w:t>Остаток денежных средств на конец отчетного периода</w:t>
            </w:r>
          </w:p>
        </w:tc>
        <w:tc>
          <w:tcPr>
            <w:tcW w:w="7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 </w:t>
            </w:r>
          </w:p>
        </w:tc>
        <w:tc>
          <w:tcPr>
            <w:tcW w:w="136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0,000</w:t>
            </w:r>
          </w:p>
        </w:tc>
        <w:tc>
          <w:tcPr>
            <w:tcW w:w="138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b/>
                <w:bCs/>
                <w:color w:val="000000"/>
                <w:sz w:val="20"/>
                <w:szCs w:val="20"/>
              </w:rPr>
            </w:pPr>
            <w:r w:rsidRPr="00EA1B7B">
              <w:rPr>
                <w:b/>
                <w:bCs/>
                <w:color w:val="000000"/>
                <w:sz w:val="20"/>
                <w:szCs w:val="20"/>
              </w:rPr>
              <w:t>328,126</w:t>
            </w:r>
          </w:p>
        </w:tc>
        <w:tc>
          <w:tcPr>
            <w:tcW w:w="800" w:type="dxa"/>
            <w:tcBorders>
              <w:top w:val="nil"/>
              <w:left w:val="nil"/>
              <w:bottom w:val="single" w:sz="4" w:space="0" w:color="auto"/>
              <w:right w:val="single" w:sz="4" w:space="0" w:color="auto"/>
            </w:tcBorders>
            <w:shd w:val="clear" w:color="auto" w:fill="auto"/>
            <w:vAlign w:val="center"/>
            <w:hideMark/>
          </w:tcPr>
          <w:p w:rsidR="00EA1B7B" w:rsidRPr="00EA1B7B" w:rsidRDefault="00EA1B7B" w:rsidP="00EA1B7B">
            <w:pPr>
              <w:jc w:val="center"/>
              <w:rPr>
                <w:color w:val="000000"/>
                <w:sz w:val="20"/>
                <w:szCs w:val="20"/>
              </w:rPr>
            </w:pPr>
            <w:r w:rsidRPr="00EA1B7B">
              <w:rPr>
                <w:color w:val="000000"/>
                <w:sz w:val="20"/>
                <w:szCs w:val="20"/>
              </w:rPr>
              <w:t>0,0</w:t>
            </w:r>
          </w:p>
        </w:tc>
      </w:tr>
    </w:tbl>
    <w:p w:rsidR="00EA1B7B" w:rsidRDefault="00EA1B7B" w:rsidP="000038FC">
      <w:pPr>
        <w:jc w:val="center"/>
        <w:rPr>
          <w:b/>
        </w:rPr>
      </w:pPr>
    </w:p>
    <w:p w:rsidR="00EA1B7B" w:rsidRDefault="00EA1B7B" w:rsidP="000038FC">
      <w:pPr>
        <w:jc w:val="center"/>
        <w:rPr>
          <w:b/>
        </w:rPr>
      </w:pPr>
    </w:p>
    <w:p w:rsidR="00EA1B7B" w:rsidRDefault="00EA1B7B" w:rsidP="000038FC">
      <w:pPr>
        <w:jc w:val="right"/>
        <w:rPr>
          <w:sz w:val="20"/>
          <w:szCs w:val="20"/>
        </w:rPr>
      </w:pPr>
    </w:p>
    <w:p w:rsidR="000038FC" w:rsidRPr="00316CAE" w:rsidRDefault="000038FC" w:rsidP="000038FC">
      <w:pPr>
        <w:jc w:val="right"/>
        <w:rPr>
          <w:bCs/>
          <w:sz w:val="20"/>
          <w:szCs w:val="20"/>
        </w:rPr>
      </w:pPr>
      <w:r w:rsidRPr="00316CAE">
        <w:rPr>
          <w:sz w:val="20"/>
          <w:szCs w:val="20"/>
        </w:rPr>
        <w:t>Приложение 1</w:t>
      </w:r>
      <w:r w:rsidR="005028A2">
        <w:rPr>
          <w:sz w:val="20"/>
          <w:szCs w:val="20"/>
        </w:rPr>
        <w:t>1</w:t>
      </w:r>
      <w:r w:rsidRPr="00316CAE">
        <w:rPr>
          <w:sz w:val="20"/>
          <w:szCs w:val="20"/>
        </w:rPr>
        <w:t>к Постановлению</w:t>
      </w:r>
    </w:p>
    <w:p w:rsidR="000038FC" w:rsidRPr="00316CAE" w:rsidRDefault="000038FC" w:rsidP="000038FC">
      <w:pPr>
        <w:ind w:left="360"/>
        <w:jc w:val="right"/>
        <w:rPr>
          <w:sz w:val="20"/>
          <w:szCs w:val="20"/>
        </w:rPr>
      </w:pPr>
      <w:r w:rsidRPr="00316CAE">
        <w:rPr>
          <w:sz w:val="20"/>
          <w:szCs w:val="20"/>
        </w:rPr>
        <w:t>Александровского сельского поселения</w:t>
      </w:r>
    </w:p>
    <w:p w:rsidR="003A556E" w:rsidRDefault="000038FC" w:rsidP="003A556E">
      <w:pPr>
        <w:ind w:left="360"/>
        <w:jc w:val="right"/>
        <w:rPr>
          <w:sz w:val="20"/>
          <w:szCs w:val="20"/>
        </w:rPr>
      </w:pPr>
      <w:r w:rsidRPr="00316CAE">
        <w:rPr>
          <w:sz w:val="20"/>
          <w:szCs w:val="20"/>
        </w:rPr>
        <w:t xml:space="preserve">от </w:t>
      </w:r>
      <w:r w:rsidR="00F72C9E">
        <w:rPr>
          <w:sz w:val="20"/>
          <w:szCs w:val="20"/>
        </w:rPr>
        <w:t>06</w:t>
      </w:r>
      <w:r w:rsidR="00DF7BB4">
        <w:rPr>
          <w:sz w:val="20"/>
          <w:szCs w:val="20"/>
        </w:rPr>
        <w:t>.</w:t>
      </w:r>
      <w:r w:rsidR="00F72C9E">
        <w:rPr>
          <w:sz w:val="20"/>
          <w:szCs w:val="20"/>
        </w:rPr>
        <w:t>11</w:t>
      </w:r>
      <w:r w:rsidRPr="00316CAE">
        <w:rPr>
          <w:sz w:val="20"/>
          <w:szCs w:val="20"/>
        </w:rPr>
        <w:t>.20</w:t>
      </w:r>
      <w:r w:rsidR="00272BA6">
        <w:rPr>
          <w:sz w:val="20"/>
          <w:szCs w:val="20"/>
        </w:rPr>
        <w:t>20</w:t>
      </w:r>
      <w:r w:rsidRPr="00316CAE">
        <w:rPr>
          <w:sz w:val="20"/>
          <w:szCs w:val="20"/>
        </w:rPr>
        <w:t xml:space="preserve">  №</w:t>
      </w:r>
      <w:r w:rsidR="00F72C9E">
        <w:rPr>
          <w:sz w:val="20"/>
          <w:szCs w:val="20"/>
        </w:rPr>
        <w:t>310</w:t>
      </w:r>
    </w:p>
    <w:p w:rsidR="000038FC" w:rsidRPr="00D3622F" w:rsidRDefault="000038FC" w:rsidP="003A556E">
      <w:pPr>
        <w:ind w:left="360"/>
        <w:jc w:val="center"/>
        <w:rPr>
          <w:b/>
        </w:rPr>
      </w:pPr>
      <w:r w:rsidRPr="00D3622F">
        <w:rPr>
          <w:b/>
        </w:rPr>
        <w:t>Отчёт</w:t>
      </w:r>
    </w:p>
    <w:p w:rsidR="000038FC" w:rsidRDefault="000038FC" w:rsidP="000038FC">
      <w:pPr>
        <w:jc w:val="center"/>
        <w:rPr>
          <w:b/>
        </w:rPr>
      </w:pPr>
      <w:r w:rsidRPr="00D3622F">
        <w:rPr>
          <w:b/>
        </w:rPr>
        <w:t xml:space="preserve">о распределении межбюджетных трансфертов бюджету муниципального образования «Александровское сельское поселение» за </w:t>
      </w:r>
      <w:r w:rsidR="00902986">
        <w:rPr>
          <w:b/>
        </w:rPr>
        <w:t xml:space="preserve">9 месяцев </w:t>
      </w:r>
      <w:r w:rsidRPr="00D3622F">
        <w:rPr>
          <w:b/>
        </w:rPr>
        <w:t>20</w:t>
      </w:r>
      <w:r w:rsidR="00EF74B5">
        <w:rPr>
          <w:b/>
        </w:rPr>
        <w:t>20</w:t>
      </w:r>
      <w:r w:rsidRPr="00D3622F">
        <w:rPr>
          <w:b/>
        </w:rPr>
        <w:t xml:space="preserve"> год</w:t>
      </w:r>
    </w:p>
    <w:tbl>
      <w:tblPr>
        <w:tblW w:w="9640" w:type="dxa"/>
        <w:tblInd w:w="-318" w:type="dxa"/>
        <w:tblLayout w:type="fixed"/>
        <w:tblLook w:val="04A0"/>
      </w:tblPr>
      <w:tblGrid>
        <w:gridCol w:w="476"/>
        <w:gridCol w:w="4501"/>
        <w:gridCol w:w="850"/>
        <w:gridCol w:w="1474"/>
        <w:gridCol w:w="1361"/>
        <w:gridCol w:w="978"/>
      </w:tblGrid>
      <w:tr w:rsidR="00E42FA4" w:rsidRPr="00E42FA4" w:rsidTr="00E42FA4">
        <w:trPr>
          <w:trHeight w:val="4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 </w:t>
            </w:r>
          </w:p>
        </w:tc>
        <w:tc>
          <w:tcPr>
            <w:tcW w:w="45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Наименование межбюджетного трансферта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Доп. ЭК</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Сумма,   тыс. руб.</w:t>
            </w:r>
          </w:p>
        </w:tc>
        <w:tc>
          <w:tcPr>
            <w:tcW w:w="9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 исполнения</w:t>
            </w:r>
          </w:p>
        </w:tc>
      </w:tr>
      <w:tr w:rsidR="00E42FA4" w:rsidRPr="00E42FA4" w:rsidTr="00E42FA4">
        <w:trPr>
          <w:trHeight w:val="94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E42FA4" w:rsidRPr="00E42FA4" w:rsidRDefault="00E42FA4" w:rsidP="00E42FA4">
            <w:pPr>
              <w:rPr>
                <w:color w:val="000000"/>
              </w:rPr>
            </w:pPr>
          </w:p>
        </w:tc>
        <w:tc>
          <w:tcPr>
            <w:tcW w:w="4501" w:type="dxa"/>
            <w:vMerge/>
            <w:tcBorders>
              <w:top w:val="single" w:sz="4" w:space="0" w:color="auto"/>
              <w:left w:val="single" w:sz="4" w:space="0" w:color="auto"/>
              <w:bottom w:val="single" w:sz="4" w:space="0" w:color="auto"/>
              <w:right w:val="single" w:sz="4" w:space="0" w:color="auto"/>
            </w:tcBorders>
            <w:vAlign w:val="center"/>
            <w:hideMark/>
          </w:tcPr>
          <w:p w:rsidR="00E42FA4" w:rsidRPr="00E42FA4" w:rsidRDefault="00E42FA4" w:rsidP="00E42FA4">
            <w:pPr>
              <w:rPr>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42FA4" w:rsidRPr="00E42FA4" w:rsidRDefault="00E42FA4" w:rsidP="00E42FA4">
            <w:pPr>
              <w:rPr>
                <w:color w:val="000000"/>
              </w:rPr>
            </w:pP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Утверждено на 2020 год</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Исполнено за  9 месяцев 2020 года</w:t>
            </w:r>
          </w:p>
        </w:tc>
        <w:tc>
          <w:tcPr>
            <w:tcW w:w="978" w:type="dxa"/>
            <w:vMerge/>
            <w:tcBorders>
              <w:top w:val="single" w:sz="4" w:space="0" w:color="auto"/>
              <w:left w:val="single" w:sz="4" w:space="0" w:color="auto"/>
              <w:bottom w:val="single" w:sz="4" w:space="0" w:color="auto"/>
              <w:right w:val="single" w:sz="4" w:space="0" w:color="auto"/>
            </w:tcBorders>
            <w:vAlign w:val="center"/>
            <w:hideMark/>
          </w:tcPr>
          <w:p w:rsidR="00E42FA4" w:rsidRPr="00E42FA4" w:rsidRDefault="00E42FA4" w:rsidP="00E42FA4">
            <w:pPr>
              <w:rPr>
                <w:color w:val="000000"/>
              </w:rPr>
            </w:pPr>
          </w:p>
        </w:tc>
      </w:tr>
      <w:tr w:rsidR="00E42FA4" w:rsidRPr="00E42FA4" w:rsidTr="00E42FA4">
        <w:trPr>
          <w:trHeight w:val="630"/>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1</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Дотация бюджетам поселений на выравнивание бюджетной обеспеченности</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000</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10 055,100</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7 541,100</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75,0</w:t>
            </w:r>
          </w:p>
        </w:tc>
      </w:tr>
      <w:tr w:rsidR="00E42FA4" w:rsidRPr="00E42FA4" w:rsidTr="00E42FA4">
        <w:trPr>
          <w:trHeight w:val="993"/>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Субвенция на осуществление отдельных государственных полномочий по расчёту и предоставлению дотации поселениям Томской области за счёт средств областного бюджета</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030</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8 880,900</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6 660,700</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75,0</w:t>
            </w:r>
          </w:p>
        </w:tc>
      </w:tr>
      <w:tr w:rsidR="00E42FA4" w:rsidRPr="00E42FA4" w:rsidTr="00E42FA4">
        <w:trPr>
          <w:trHeight w:val="558"/>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3</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Дотация бюджетам поселений на поддержку мер по обеспечению сбалансированности бюджета</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000</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1 855,510</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1 409,300</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76,0</w:t>
            </w:r>
          </w:p>
        </w:tc>
      </w:tr>
      <w:tr w:rsidR="00E42FA4" w:rsidRPr="00E42FA4" w:rsidTr="00E42FA4">
        <w:trPr>
          <w:trHeight w:val="1363"/>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4</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780</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1 560,003</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1 560,003</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100,0</w:t>
            </w:r>
          </w:p>
        </w:tc>
      </w:tr>
      <w:tr w:rsidR="00E42FA4" w:rsidRPr="00E42FA4" w:rsidTr="00E42FA4">
        <w:trPr>
          <w:trHeight w:val="1385"/>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5</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781</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202,771</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202,771</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100,0</w:t>
            </w:r>
          </w:p>
        </w:tc>
      </w:tr>
      <w:tr w:rsidR="00E42FA4" w:rsidRPr="00E42FA4" w:rsidTr="00E42FA4">
        <w:trPr>
          <w:trHeight w:val="570"/>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6</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Прочие межбюджетные трансферты, передаваемые бюджетам поселений на мероприятие "Комфортная среда"</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009</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349,688</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349,688</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100,0</w:t>
            </w:r>
          </w:p>
        </w:tc>
      </w:tr>
      <w:tr w:rsidR="00E42FA4" w:rsidRPr="00E42FA4" w:rsidTr="00E42FA4">
        <w:trPr>
          <w:trHeight w:val="652"/>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7</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Прочие межбюджетные трансферты, передаваемые бюджетам поселений целевые средства "</w:t>
            </w:r>
            <w:proofErr w:type="spellStart"/>
            <w:r w:rsidRPr="00E42FA4">
              <w:rPr>
                <w:color w:val="000000"/>
                <w:sz w:val="22"/>
                <w:szCs w:val="22"/>
              </w:rPr>
              <w:t>Томскнефть</w:t>
            </w:r>
            <w:proofErr w:type="spellEnd"/>
            <w:r w:rsidRPr="00E42FA4">
              <w:rPr>
                <w:color w:val="000000"/>
                <w:sz w:val="22"/>
                <w:szCs w:val="22"/>
              </w:rPr>
              <w:t xml:space="preserve">" ВНК </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044</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77,423</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77,423</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100,0</w:t>
            </w:r>
          </w:p>
        </w:tc>
      </w:tr>
      <w:tr w:rsidR="00E42FA4" w:rsidRPr="00E42FA4" w:rsidTr="00E42FA4">
        <w:trPr>
          <w:trHeight w:val="1159"/>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8</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Прочие межбюджетные трансферты, передаваемые бюджетам поселений на оказание материальной помощи (или проведение ремонта) ветеранам ВОВ и приравненным к ним лиц,</w:t>
            </w:r>
            <w:r>
              <w:rPr>
                <w:color w:val="000000"/>
                <w:sz w:val="22"/>
                <w:szCs w:val="22"/>
              </w:rPr>
              <w:t xml:space="preserve"> </w:t>
            </w:r>
            <w:r w:rsidRPr="00E42FA4">
              <w:rPr>
                <w:color w:val="000000"/>
                <w:sz w:val="22"/>
                <w:szCs w:val="22"/>
              </w:rPr>
              <w:t xml:space="preserve">ветеранам труда на проведения ремонта жилья  </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046</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100,000</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0,000</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0,0</w:t>
            </w:r>
          </w:p>
        </w:tc>
      </w:tr>
      <w:tr w:rsidR="00E42FA4" w:rsidRPr="00E42FA4" w:rsidTr="00E42FA4">
        <w:trPr>
          <w:trHeight w:val="1479"/>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9</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 xml:space="preserve">Прочие межбюджетные трансферты, передаваемые бюджетам поселений на проведение капитального ремонта объектов коммунальной инфраструктуры в целях подготовки </w:t>
            </w:r>
            <w:proofErr w:type="spellStart"/>
            <w:r w:rsidRPr="00E42FA4">
              <w:rPr>
                <w:color w:val="000000"/>
                <w:sz w:val="22"/>
                <w:szCs w:val="22"/>
              </w:rPr>
              <w:t>хоз-ного</w:t>
            </w:r>
            <w:proofErr w:type="spellEnd"/>
            <w:r w:rsidRPr="00E42FA4">
              <w:rPr>
                <w:color w:val="000000"/>
                <w:sz w:val="22"/>
                <w:szCs w:val="22"/>
              </w:rPr>
              <w:t xml:space="preserve"> комплекса ТО к безаварийному прохождению отопительного сезона  </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047</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6 024,586</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2 265,301</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37,6</w:t>
            </w:r>
          </w:p>
        </w:tc>
      </w:tr>
      <w:tr w:rsidR="00E42FA4" w:rsidRPr="00E42FA4" w:rsidTr="00E42FA4">
        <w:trPr>
          <w:trHeight w:val="558"/>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10</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 xml:space="preserve">Прочие межбюджетные трансферты, передаваемые бюджетам поселений целевые средства ООО Газпром </w:t>
            </w:r>
            <w:proofErr w:type="spellStart"/>
            <w:r w:rsidRPr="00E42FA4">
              <w:rPr>
                <w:color w:val="000000"/>
                <w:sz w:val="22"/>
                <w:szCs w:val="22"/>
              </w:rPr>
              <w:t>трансгаз</w:t>
            </w:r>
            <w:proofErr w:type="spellEnd"/>
            <w:r w:rsidRPr="00E42FA4">
              <w:rPr>
                <w:color w:val="000000"/>
                <w:sz w:val="22"/>
                <w:szCs w:val="22"/>
              </w:rPr>
              <w:t xml:space="preserve"> Томск" </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079</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1 000,000</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298,898</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29,9</w:t>
            </w:r>
          </w:p>
        </w:tc>
      </w:tr>
      <w:tr w:rsidR="00E42FA4" w:rsidRPr="00E42FA4" w:rsidTr="00E42FA4">
        <w:trPr>
          <w:trHeight w:val="984"/>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11</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 xml:space="preserve">Прочие межбюджетные трансферты, передаваемые бюджетам поселений на выполнение работ по благоустройству заездного кармана по ул. Советской с переносом автобусной остановки </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090</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1 150,000</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0,000</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0,0</w:t>
            </w:r>
          </w:p>
        </w:tc>
      </w:tr>
      <w:tr w:rsidR="00E42FA4" w:rsidRPr="00E42FA4" w:rsidTr="00E42FA4">
        <w:trPr>
          <w:trHeight w:val="1002"/>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12</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Прочие межбюджетные трансферты, передаваемые бюджетам поселений - субсидия на реализацию проекта "Установка детского игрового комплекса д. Ларино</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140</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55,655</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55,655</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100,0</w:t>
            </w:r>
          </w:p>
        </w:tc>
      </w:tr>
      <w:tr w:rsidR="00E42FA4" w:rsidRPr="00E42FA4" w:rsidTr="00E42FA4">
        <w:trPr>
          <w:trHeight w:val="1115"/>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13</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Прочие межбюджетные трансферты, передаваемые бюджетам поселений - субсидия на реализацию проекта "Благоустройство детской спортивно-игровой площадки ул. Багряная"</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141</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994,620</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945,182</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95,0</w:t>
            </w:r>
          </w:p>
        </w:tc>
      </w:tr>
      <w:tr w:rsidR="00E42FA4" w:rsidRPr="00E42FA4" w:rsidTr="00E42FA4">
        <w:trPr>
          <w:trHeight w:val="1828"/>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14</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Прочие межбюджетные трансферты, передаваемые бюджетам поселений формирование комфортной городской среды Томской области  - поддержка государственных программ субъектов РФ и муниципальных программ формирование современной городской среды за счет средств областного бюджета</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146</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94,416</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94,416</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100,0</w:t>
            </w:r>
          </w:p>
        </w:tc>
      </w:tr>
      <w:tr w:rsidR="00E42FA4" w:rsidRPr="00E42FA4" w:rsidTr="00E42FA4">
        <w:trPr>
          <w:trHeight w:val="638"/>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15</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Прочие межбюджетные трансферты, передаваемые бюджетам поселений резервный фонд района</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151</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657,217</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657,217</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100,0</w:t>
            </w:r>
          </w:p>
        </w:tc>
      </w:tr>
      <w:tr w:rsidR="00E42FA4" w:rsidRPr="00E42FA4" w:rsidTr="00E42FA4">
        <w:trPr>
          <w:trHeight w:val="1145"/>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16</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 xml:space="preserve">Прочие межбюджетные трансферты, передаваемые бюджетам поселений на экспертизу инженерно-геологических и инженерно-экологических изысканий ул. </w:t>
            </w:r>
            <w:proofErr w:type="spellStart"/>
            <w:r w:rsidRPr="00E42FA4">
              <w:rPr>
                <w:color w:val="000000"/>
                <w:sz w:val="22"/>
                <w:szCs w:val="22"/>
              </w:rPr>
              <w:t>Калинина-Засаймочная-Мира</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154</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520,000</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270,000</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51,9</w:t>
            </w:r>
          </w:p>
        </w:tc>
      </w:tr>
      <w:tr w:rsidR="00E42FA4" w:rsidRPr="00E42FA4" w:rsidTr="00E42FA4">
        <w:trPr>
          <w:trHeight w:val="1291"/>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17</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Прочие межбюджетные трансферты, передаваемые бюджетам поселений - субсидия местным бюджетам Томской области на ремонт автомобильных дорог общего пользования местного значения</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244</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8 200,000</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8 200,000</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100,0</w:t>
            </w:r>
          </w:p>
        </w:tc>
      </w:tr>
      <w:tr w:rsidR="00E42FA4" w:rsidRPr="00E42FA4" w:rsidTr="00E42FA4">
        <w:trPr>
          <w:trHeight w:val="545"/>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18</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Прочие межбюджетные трансферты, передаваемые бюджетам поселений на подготовку объектов коммунального хозяйства</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255</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1 450,000</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1 450,000</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100,0</w:t>
            </w:r>
          </w:p>
        </w:tc>
      </w:tr>
      <w:tr w:rsidR="00E42FA4" w:rsidRPr="00E42FA4" w:rsidTr="00E42FA4">
        <w:trPr>
          <w:trHeight w:val="1239"/>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19</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Прочие межбюджетные трансферты, передаваемые бюджетам поселений на строительство водопровода и станции обезжелезивания воды с. Александровское Томской области (ул. Мира - ул. Майская)</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260</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25 947,647</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458,661</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1,8</w:t>
            </w:r>
          </w:p>
        </w:tc>
      </w:tr>
      <w:tr w:rsidR="00E42FA4" w:rsidRPr="00E42FA4" w:rsidTr="00E42FA4">
        <w:trPr>
          <w:trHeight w:val="1230"/>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20</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Прочие межбюджетные трансферты, передаваемые бюджетам поселений на обустройство микрорайона индивидуальной жилой застройки с. Александровское Томской области, ул.  Багряная. Водоснабжение</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261</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15 894,502</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15 894,502</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100,0</w:t>
            </w:r>
          </w:p>
        </w:tc>
      </w:tr>
      <w:tr w:rsidR="00E42FA4" w:rsidRPr="00E42FA4" w:rsidTr="00E42FA4">
        <w:trPr>
          <w:trHeight w:val="1123"/>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21</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Прочие межбюджетные трансферты, передаваемые бюджетам поселений субсидии на компенсацию сверхнормативных расходов и выпадающих доходов ресурсоснабжающих организаций</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262</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11 791,743</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0,000</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0,0</w:t>
            </w:r>
          </w:p>
        </w:tc>
      </w:tr>
      <w:tr w:rsidR="00E42FA4" w:rsidRPr="00E42FA4" w:rsidTr="00E42FA4">
        <w:trPr>
          <w:trHeight w:val="1267"/>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22</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Прочие межбюджетные трансферты, передаваемые бюджетам поселений на строительство водопровода и станции обезжелезивания воды с. Александровское Томской области (ул. Мира - ул. Майская) федеральный  бюджет</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263</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2 728,800</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2 677,704</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98,1</w:t>
            </w:r>
          </w:p>
        </w:tc>
      </w:tr>
      <w:tr w:rsidR="00E42FA4" w:rsidRPr="00E42FA4" w:rsidTr="00E42FA4">
        <w:trPr>
          <w:trHeight w:val="1317"/>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23</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Прочие межбюджетные трансферты, передаваемые бюджетам поселений на строительство водопровода и станции обезжелезивания воды с. Александровское Томской области (ул. Мира - ул. Майская) областной бюджет</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264</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4 552,200</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0,000</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0,0</w:t>
            </w:r>
          </w:p>
        </w:tc>
      </w:tr>
      <w:tr w:rsidR="00E42FA4" w:rsidRPr="00E42FA4" w:rsidTr="00E42FA4">
        <w:trPr>
          <w:trHeight w:val="1339"/>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24</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 xml:space="preserve">Прочие межбюджетные трансферты, передаваемые бюджетам поселений на корректировку отчета инженерных изысканий  по строительству объектов газоснабжения и водоснабжения микрорайона жилой застройки ул. </w:t>
            </w:r>
            <w:proofErr w:type="spellStart"/>
            <w:r w:rsidRPr="00E42FA4">
              <w:rPr>
                <w:color w:val="000000"/>
                <w:sz w:val="22"/>
                <w:szCs w:val="22"/>
              </w:rPr>
              <w:t>Калинина-Засаймочная-Мира</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265</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300,000</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0,000</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0,0</w:t>
            </w:r>
          </w:p>
        </w:tc>
      </w:tr>
      <w:tr w:rsidR="00E42FA4" w:rsidRPr="00E42FA4" w:rsidTr="00731EBE">
        <w:trPr>
          <w:trHeight w:val="1407"/>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25</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Прочие межбюджетные трансферты, передаваемые бюджетам поселений субсидии на обеспечение  софинансирования на компенсацию сверхнормативных расходов и выпадающих доходов ресурсоснабжающих организаций</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266</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3 000,000</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0,000</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0,0</w:t>
            </w:r>
          </w:p>
        </w:tc>
      </w:tr>
      <w:tr w:rsidR="00E42FA4" w:rsidRPr="00E42FA4" w:rsidTr="00731EBE">
        <w:trPr>
          <w:trHeight w:val="1017"/>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26</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Прочие межбюджетные трансферты, передаваемые бюджетам поселений на  капитальный и текущий ремонт автомобильных дорог и инженерных сооружений на них в границах муниципальных районов и поселений</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301</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3 210,775</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3 210,720</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100,0</w:t>
            </w:r>
          </w:p>
        </w:tc>
      </w:tr>
      <w:tr w:rsidR="00E42FA4" w:rsidRPr="00E42FA4" w:rsidTr="00731EBE">
        <w:trPr>
          <w:trHeight w:val="912"/>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27</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Субвенция бюджетам поселений на осуществление первичного воинского учета на территориях, где отсутствуют военные комиссариаты</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365</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843,200</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624,340</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74,0</w:t>
            </w:r>
          </w:p>
        </w:tc>
      </w:tr>
      <w:tr w:rsidR="00E42FA4" w:rsidRPr="00E42FA4" w:rsidTr="00731EBE">
        <w:trPr>
          <w:trHeight w:val="2003"/>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28</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color w:val="000000"/>
              </w:rPr>
            </w:pPr>
            <w:r w:rsidRPr="00E42FA4">
              <w:rPr>
                <w:color w:val="000000"/>
                <w:sz w:val="22"/>
                <w:szCs w:val="22"/>
              </w:rPr>
              <w:t>Прочие межбюджетные трансферты, передаваемые бюджетам поселений формирование комфортной городской среды Томской области  - поддержка государственных программ субъектов РФ и муниципальных программ формирование современной городской среды за счет средств федерального бюджета</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center"/>
              <w:rPr>
                <w:color w:val="000000"/>
              </w:rPr>
            </w:pPr>
            <w:r w:rsidRPr="00E42FA4">
              <w:rPr>
                <w:color w:val="000000"/>
                <w:sz w:val="22"/>
                <w:szCs w:val="22"/>
              </w:rPr>
              <w:t>992</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3 052,775</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3 052,775</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100,0</w:t>
            </w:r>
          </w:p>
        </w:tc>
      </w:tr>
      <w:tr w:rsidR="00E42FA4" w:rsidRPr="00E42FA4" w:rsidTr="00E42FA4">
        <w:trPr>
          <w:trHeight w:val="825"/>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E42FA4" w:rsidRPr="00E42FA4" w:rsidRDefault="00E42FA4" w:rsidP="00E42FA4">
            <w:pPr>
              <w:jc w:val="center"/>
              <w:rPr>
                <w:b/>
                <w:bCs/>
                <w:color w:val="000000"/>
              </w:rPr>
            </w:pPr>
            <w:r w:rsidRPr="00E42FA4">
              <w:rPr>
                <w:b/>
                <w:bCs/>
                <w:color w:val="000000"/>
                <w:sz w:val="22"/>
                <w:szCs w:val="22"/>
              </w:rPr>
              <w:t> </w:t>
            </w:r>
          </w:p>
        </w:tc>
        <w:tc>
          <w:tcPr>
            <w:tcW w:w="450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rPr>
                <w:b/>
                <w:bCs/>
                <w:color w:val="000000"/>
              </w:rPr>
            </w:pPr>
            <w:r w:rsidRPr="00E42FA4">
              <w:rPr>
                <w:b/>
                <w:bCs/>
                <w:color w:val="000000"/>
                <w:sz w:val="22"/>
                <w:szCs w:val="22"/>
              </w:rPr>
              <w:t>ВСЕГО</w:t>
            </w:r>
          </w:p>
        </w:tc>
        <w:tc>
          <w:tcPr>
            <w:tcW w:w="850"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b/>
                <w:bCs/>
                <w:color w:val="000000"/>
              </w:rPr>
            </w:pPr>
            <w:r w:rsidRPr="00E42FA4">
              <w:rPr>
                <w:b/>
                <w:bCs/>
                <w:color w:val="000000"/>
                <w:sz w:val="22"/>
                <w:szCs w:val="22"/>
              </w:rPr>
              <w:t> </w:t>
            </w:r>
          </w:p>
        </w:tc>
        <w:tc>
          <w:tcPr>
            <w:tcW w:w="1474"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b/>
                <w:bCs/>
                <w:color w:val="000000"/>
              </w:rPr>
            </w:pPr>
            <w:r w:rsidRPr="00E42FA4">
              <w:rPr>
                <w:b/>
                <w:bCs/>
                <w:color w:val="000000"/>
                <w:sz w:val="22"/>
                <w:szCs w:val="22"/>
              </w:rPr>
              <w:t>114 549,531</w:t>
            </w:r>
          </w:p>
        </w:tc>
        <w:tc>
          <w:tcPr>
            <w:tcW w:w="1361"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b/>
                <w:bCs/>
                <w:color w:val="000000"/>
              </w:rPr>
            </w:pPr>
            <w:r w:rsidRPr="00E42FA4">
              <w:rPr>
                <w:b/>
                <w:bCs/>
                <w:color w:val="000000"/>
                <w:sz w:val="22"/>
                <w:szCs w:val="22"/>
              </w:rPr>
              <w:t>57 956,356</w:t>
            </w:r>
          </w:p>
        </w:tc>
        <w:tc>
          <w:tcPr>
            <w:tcW w:w="978" w:type="dxa"/>
            <w:tcBorders>
              <w:top w:val="nil"/>
              <w:left w:val="nil"/>
              <w:bottom w:val="single" w:sz="4" w:space="0" w:color="auto"/>
              <w:right w:val="single" w:sz="4" w:space="0" w:color="auto"/>
            </w:tcBorders>
            <w:shd w:val="clear" w:color="auto" w:fill="auto"/>
            <w:vAlign w:val="center"/>
            <w:hideMark/>
          </w:tcPr>
          <w:p w:rsidR="00E42FA4" w:rsidRPr="00E42FA4" w:rsidRDefault="00E42FA4" w:rsidP="00E42FA4">
            <w:pPr>
              <w:jc w:val="right"/>
              <w:rPr>
                <w:color w:val="000000"/>
              </w:rPr>
            </w:pPr>
            <w:r w:rsidRPr="00E42FA4">
              <w:rPr>
                <w:color w:val="000000"/>
                <w:sz w:val="22"/>
                <w:szCs w:val="22"/>
              </w:rPr>
              <w:t>50,6</w:t>
            </w:r>
          </w:p>
        </w:tc>
      </w:tr>
    </w:tbl>
    <w:p w:rsidR="00EA1B7B" w:rsidRDefault="00EA1B7B" w:rsidP="000038FC">
      <w:pPr>
        <w:jc w:val="center"/>
        <w:rPr>
          <w:b/>
        </w:rPr>
      </w:pPr>
    </w:p>
    <w:p w:rsidR="00E42FA4" w:rsidRDefault="00E42FA4" w:rsidP="000038FC">
      <w:pPr>
        <w:jc w:val="center"/>
        <w:rPr>
          <w:b/>
        </w:rPr>
      </w:pPr>
    </w:p>
    <w:p w:rsidR="00EA1B7B" w:rsidRDefault="00EA1B7B" w:rsidP="000038FC">
      <w:pPr>
        <w:jc w:val="center"/>
        <w:rPr>
          <w:b/>
        </w:rPr>
      </w:pPr>
    </w:p>
    <w:p w:rsidR="005740E2" w:rsidRDefault="005740E2" w:rsidP="000038FC">
      <w:pPr>
        <w:jc w:val="center"/>
        <w:rPr>
          <w:b/>
        </w:rPr>
      </w:pPr>
    </w:p>
    <w:p w:rsidR="001065E8" w:rsidRDefault="001065E8" w:rsidP="000038FC">
      <w:pPr>
        <w:jc w:val="center"/>
        <w:rPr>
          <w:b/>
          <w:sz w:val="22"/>
          <w:szCs w:val="22"/>
        </w:rPr>
      </w:pPr>
    </w:p>
    <w:p w:rsidR="00722245" w:rsidRDefault="00722245" w:rsidP="000038FC">
      <w:pPr>
        <w:jc w:val="center"/>
        <w:rPr>
          <w:b/>
          <w:sz w:val="22"/>
          <w:szCs w:val="22"/>
        </w:rPr>
      </w:pPr>
    </w:p>
    <w:p w:rsidR="00722245" w:rsidRDefault="00722245" w:rsidP="000038FC">
      <w:pPr>
        <w:jc w:val="center"/>
        <w:rPr>
          <w:b/>
          <w:sz w:val="22"/>
          <w:szCs w:val="22"/>
        </w:rPr>
      </w:pPr>
    </w:p>
    <w:p w:rsidR="00722245" w:rsidRDefault="00722245" w:rsidP="000038FC">
      <w:pPr>
        <w:jc w:val="center"/>
        <w:rPr>
          <w:b/>
          <w:sz w:val="22"/>
          <w:szCs w:val="22"/>
        </w:rPr>
      </w:pPr>
    </w:p>
    <w:p w:rsidR="00722245" w:rsidRDefault="00722245" w:rsidP="000038FC">
      <w:pPr>
        <w:jc w:val="center"/>
        <w:rPr>
          <w:b/>
          <w:sz w:val="22"/>
          <w:szCs w:val="22"/>
        </w:rPr>
      </w:pPr>
    </w:p>
    <w:p w:rsidR="00722245" w:rsidRDefault="00722245" w:rsidP="000038FC">
      <w:pPr>
        <w:jc w:val="center"/>
        <w:rPr>
          <w:b/>
          <w:sz w:val="22"/>
          <w:szCs w:val="22"/>
        </w:rPr>
      </w:pPr>
    </w:p>
    <w:p w:rsidR="00722245" w:rsidRDefault="00722245" w:rsidP="000038FC">
      <w:pPr>
        <w:jc w:val="center"/>
        <w:rPr>
          <w:b/>
          <w:sz w:val="22"/>
          <w:szCs w:val="22"/>
        </w:rPr>
      </w:pPr>
    </w:p>
    <w:p w:rsidR="00722245" w:rsidRDefault="00722245" w:rsidP="000038FC">
      <w:pPr>
        <w:jc w:val="center"/>
        <w:rPr>
          <w:b/>
          <w:sz w:val="22"/>
          <w:szCs w:val="22"/>
        </w:rPr>
      </w:pPr>
    </w:p>
    <w:p w:rsidR="000038FC" w:rsidRPr="00316CAE" w:rsidRDefault="000038FC" w:rsidP="000038FC">
      <w:pPr>
        <w:jc w:val="right"/>
        <w:rPr>
          <w:bCs/>
          <w:sz w:val="20"/>
          <w:szCs w:val="20"/>
        </w:rPr>
      </w:pPr>
      <w:r w:rsidRPr="00316CAE">
        <w:rPr>
          <w:sz w:val="20"/>
          <w:szCs w:val="20"/>
        </w:rPr>
        <w:t>Приложение 1</w:t>
      </w:r>
      <w:r w:rsidR="005028A2">
        <w:rPr>
          <w:sz w:val="20"/>
          <w:szCs w:val="20"/>
        </w:rPr>
        <w:t>2</w:t>
      </w:r>
      <w:r w:rsidRPr="00316CAE">
        <w:rPr>
          <w:sz w:val="20"/>
          <w:szCs w:val="20"/>
        </w:rPr>
        <w:t xml:space="preserve"> к Постановлению</w:t>
      </w:r>
    </w:p>
    <w:p w:rsidR="000038FC" w:rsidRPr="00316CAE" w:rsidRDefault="000038FC" w:rsidP="000038FC">
      <w:pPr>
        <w:ind w:left="360"/>
        <w:jc w:val="right"/>
        <w:rPr>
          <w:sz w:val="20"/>
          <w:szCs w:val="20"/>
        </w:rPr>
      </w:pPr>
      <w:r w:rsidRPr="00316CAE">
        <w:rPr>
          <w:sz w:val="20"/>
          <w:szCs w:val="20"/>
        </w:rPr>
        <w:t>Александровского сельского поселения</w:t>
      </w:r>
    </w:p>
    <w:p w:rsidR="000038FC" w:rsidRPr="00316CAE" w:rsidRDefault="000038FC" w:rsidP="000038FC">
      <w:pPr>
        <w:ind w:left="360"/>
        <w:jc w:val="right"/>
        <w:rPr>
          <w:sz w:val="20"/>
          <w:szCs w:val="20"/>
        </w:rPr>
      </w:pPr>
      <w:r w:rsidRPr="00316CAE">
        <w:rPr>
          <w:sz w:val="20"/>
          <w:szCs w:val="20"/>
        </w:rPr>
        <w:t xml:space="preserve">от </w:t>
      </w:r>
      <w:r w:rsidR="00902986">
        <w:rPr>
          <w:sz w:val="20"/>
          <w:szCs w:val="20"/>
        </w:rPr>
        <w:t>06</w:t>
      </w:r>
      <w:r w:rsidR="0070427D">
        <w:rPr>
          <w:sz w:val="20"/>
          <w:szCs w:val="20"/>
        </w:rPr>
        <w:t>.</w:t>
      </w:r>
      <w:r w:rsidR="00902986">
        <w:rPr>
          <w:sz w:val="20"/>
          <w:szCs w:val="20"/>
        </w:rPr>
        <w:t>11</w:t>
      </w:r>
      <w:r w:rsidRPr="00316CAE">
        <w:rPr>
          <w:sz w:val="20"/>
          <w:szCs w:val="20"/>
        </w:rPr>
        <w:t>.20</w:t>
      </w:r>
      <w:r w:rsidR="00272BA6">
        <w:rPr>
          <w:sz w:val="20"/>
          <w:szCs w:val="20"/>
        </w:rPr>
        <w:t>20</w:t>
      </w:r>
      <w:r w:rsidRPr="00316CAE">
        <w:rPr>
          <w:sz w:val="20"/>
          <w:szCs w:val="20"/>
        </w:rPr>
        <w:t xml:space="preserve">  №</w:t>
      </w:r>
      <w:r w:rsidR="00902986">
        <w:rPr>
          <w:sz w:val="20"/>
          <w:szCs w:val="20"/>
        </w:rPr>
        <w:t>310</w:t>
      </w:r>
      <w:r w:rsidRPr="00316CAE">
        <w:rPr>
          <w:sz w:val="20"/>
          <w:szCs w:val="20"/>
        </w:rPr>
        <w:t xml:space="preserve"> </w:t>
      </w:r>
    </w:p>
    <w:p w:rsidR="0008326B" w:rsidRDefault="0008326B" w:rsidP="000038FC">
      <w:pPr>
        <w:jc w:val="center"/>
        <w:rPr>
          <w:b/>
          <w:sz w:val="20"/>
          <w:szCs w:val="20"/>
        </w:rPr>
      </w:pPr>
    </w:p>
    <w:p w:rsidR="0008326B" w:rsidRDefault="0008326B" w:rsidP="000038FC">
      <w:pPr>
        <w:jc w:val="center"/>
        <w:rPr>
          <w:b/>
          <w:sz w:val="20"/>
          <w:szCs w:val="20"/>
        </w:rPr>
      </w:pPr>
    </w:p>
    <w:p w:rsidR="0008326B" w:rsidRDefault="0008326B" w:rsidP="000038FC">
      <w:pPr>
        <w:jc w:val="center"/>
        <w:rPr>
          <w:b/>
          <w:sz w:val="20"/>
          <w:szCs w:val="20"/>
        </w:rPr>
      </w:pPr>
    </w:p>
    <w:p w:rsidR="0008326B" w:rsidRDefault="0008326B" w:rsidP="000038FC">
      <w:pPr>
        <w:jc w:val="center"/>
        <w:rPr>
          <w:b/>
          <w:sz w:val="20"/>
          <w:szCs w:val="20"/>
        </w:rPr>
      </w:pPr>
    </w:p>
    <w:p w:rsidR="000038FC" w:rsidRPr="00D3622F" w:rsidRDefault="000038FC" w:rsidP="000038FC">
      <w:pPr>
        <w:jc w:val="center"/>
        <w:rPr>
          <w:b/>
        </w:rPr>
      </w:pPr>
      <w:r w:rsidRPr="00D3622F">
        <w:rPr>
          <w:b/>
        </w:rPr>
        <w:t>Отчёт</w:t>
      </w:r>
    </w:p>
    <w:p w:rsidR="000038FC" w:rsidRDefault="000038FC" w:rsidP="000038FC">
      <w:pPr>
        <w:jc w:val="center"/>
        <w:rPr>
          <w:b/>
        </w:rPr>
      </w:pPr>
      <w:r w:rsidRPr="00D3622F">
        <w:rPr>
          <w:b/>
        </w:rPr>
        <w:t xml:space="preserve">об объеме межбюджетных трансфертов, передаваемых в бюджет муниципального образования «Александровский район» из бюджета муниципального образования «Александровское сельское поселение» на </w:t>
      </w:r>
      <w:r w:rsidR="00902986">
        <w:rPr>
          <w:b/>
        </w:rPr>
        <w:t>9 месяцев</w:t>
      </w:r>
      <w:r w:rsidR="00EF74B5">
        <w:rPr>
          <w:b/>
        </w:rPr>
        <w:t xml:space="preserve"> </w:t>
      </w:r>
      <w:r w:rsidRPr="00D3622F">
        <w:rPr>
          <w:b/>
        </w:rPr>
        <w:t>20</w:t>
      </w:r>
      <w:r w:rsidR="008E6DFE">
        <w:rPr>
          <w:b/>
        </w:rPr>
        <w:t>20</w:t>
      </w:r>
      <w:r w:rsidRPr="00D3622F">
        <w:rPr>
          <w:b/>
        </w:rPr>
        <w:t xml:space="preserve"> год</w:t>
      </w:r>
    </w:p>
    <w:p w:rsidR="00722245" w:rsidRDefault="00722245" w:rsidP="000038FC">
      <w:pPr>
        <w:jc w:val="center"/>
        <w:rPr>
          <w:b/>
        </w:rPr>
      </w:pPr>
    </w:p>
    <w:tbl>
      <w:tblPr>
        <w:tblW w:w="0" w:type="auto"/>
        <w:tblLayout w:type="fixed"/>
        <w:tblCellMar>
          <w:left w:w="30" w:type="dxa"/>
          <w:right w:w="30" w:type="dxa"/>
        </w:tblCellMar>
        <w:tblLook w:val="0000"/>
      </w:tblPr>
      <w:tblGrid>
        <w:gridCol w:w="4642"/>
        <w:gridCol w:w="1965"/>
        <w:gridCol w:w="1692"/>
        <w:gridCol w:w="1128"/>
      </w:tblGrid>
      <w:tr w:rsidR="00722245" w:rsidRPr="00722245">
        <w:trPr>
          <w:trHeight w:val="914"/>
        </w:trPr>
        <w:tc>
          <w:tcPr>
            <w:tcW w:w="4642"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jc w:val="center"/>
              <w:rPr>
                <w:rFonts w:eastAsiaTheme="minorHAnsi"/>
                <w:color w:val="000000"/>
                <w:lang w:eastAsia="en-US"/>
              </w:rPr>
            </w:pPr>
            <w:r w:rsidRPr="00722245">
              <w:rPr>
                <w:rFonts w:eastAsiaTheme="minorHAnsi"/>
                <w:color w:val="000000"/>
                <w:lang w:eastAsia="en-US"/>
              </w:rPr>
              <w:t>Наименование</w:t>
            </w:r>
          </w:p>
        </w:tc>
        <w:tc>
          <w:tcPr>
            <w:tcW w:w="1965"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jc w:val="center"/>
              <w:rPr>
                <w:rFonts w:eastAsiaTheme="minorHAnsi"/>
                <w:color w:val="000000"/>
                <w:lang w:eastAsia="en-US"/>
              </w:rPr>
            </w:pPr>
            <w:r w:rsidRPr="00722245">
              <w:rPr>
                <w:rFonts w:eastAsiaTheme="minorHAnsi"/>
                <w:color w:val="000000"/>
                <w:lang w:eastAsia="en-US"/>
              </w:rPr>
              <w:t>Утверждено на 2020 год</w:t>
            </w:r>
          </w:p>
        </w:tc>
        <w:tc>
          <w:tcPr>
            <w:tcW w:w="1692"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jc w:val="center"/>
              <w:rPr>
                <w:rFonts w:eastAsiaTheme="minorHAnsi"/>
                <w:color w:val="000000"/>
                <w:lang w:eastAsia="en-US"/>
              </w:rPr>
            </w:pPr>
            <w:r w:rsidRPr="00722245">
              <w:rPr>
                <w:rFonts w:eastAsiaTheme="minorHAnsi"/>
                <w:color w:val="000000"/>
                <w:lang w:eastAsia="en-US"/>
              </w:rPr>
              <w:t>Исполнено за  9 месяцев 2020 года</w:t>
            </w:r>
          </w:p>
        </w:tc>
        <w:tc>
          <w:tcPr>
            <w:tcW w:w="1128"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jc w:val="center"/>
              <w:rPr>
                <w:rFonts w:eastAsiaTheme="minorHAnsi"/>
                <w:color w:val="000000"/>
                <w:lang w:eastAsia="en-US"/>
              </w:rPr>
            </w:pPr>
            <w:r w:rsidRPr="00722245">
              <w:rPr>
                <w:rFonts w:eastAsiaTheme="minorHAnsi"/>
                <w:color w:val="000000"/>
                <w:lang w:eastAsia="en-US"/>
              </w:rPr>
              <w:t>Исп.%</w:t>
            </w:r>
          </w:p>
        </w:tc>
      </w:tr>
      <w:tr w:rsidR="00722245" w:rsidRPr="00722245">
        <w:trPr>
          <w:trHeight w:val="914"/>
        </w:trPr>
        <w:tc>
          <w:tcPr>
            <w:tcW w:w="4642"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rPr>
                <w:rFonts w:eastAsiaTheme="minorHAnsi"/>
                <w:color w:val="000000"/>
                <w:lang w:eastAsia="en-US"/>
              </w:rPr>
            </w:pPr>
            <w:r w:rsidRPr="00722245">
              <w:rPr>
                <w:rFonts w:eastAsiaTheme="minorHAnsi"/>
                <w:color w:val="000000"/>
                <w:lang w:eastAsia="en-US"/>
              </w:rPr>
              <w:t>Межбюджетные трансферты на казначейское исполнение бюджета поселения (Доп. ЭК 130)</w:t>
            </w:r>
          </w:p>
        </w:tc>
        <w:tc>
          <w:tcPr>
            <w:tcW w:w="1965"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jc w:val="center"/>
              <w:rPr>
                <w:rFonts w:eastAsiaTheme="minorHAnsi"/>
                <w:color w:val="000000"/>
                <w:lang w:eastAsia="en-US"/>
              </w:rPr>
            </w:pPr>
            <w:r w:rsidRPr="00722245">
              <w:rPr>
                <w:rFonts w:eastAsiaTheme="minorHAnsi"/>
                <w:color w:val="000000"/>
                <w:lang w:eastAsia="en-US"/>
              </w:rPr>
              <w:t>371,461</w:t>
            </w:r>
          </w:p>
        </w:tc>
        <w:tc>
          <w:tcPr>
            <w:tcW w:w="1692"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jc w:val="center"/>
              <w:rPr>
                <w:rFonts w:eastAsiaTheme="minorHAnsi"/>
                <w:color w:val="000000"/>
                <w:lang w:eastAsia="en-US"/>
              </w:rPr>
            </w:pPr>
            <w:r w:rsidRPr="00722245">
              <w:rPr>
                <w:rFonts w:eastAsiaTheme="minorHAnsi"/>
                <w:color w:val="000000"/>
                <w:lang w:eastAsia="en-US"/>
              </w:rPr>
              <w:t>281,583</w:t>
            </w:r>
          </w:p>
        </w:tc>
        <w:tc>
          <w:tcPr>
            <w:tcW w:w="1128"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jc w:val="center"/>
              <w:rPr>
                <w:rFonts w:eastAsiaTheme="minorHAnsi"/>
                <w:color w:val="000000"/>
                <w:lang w:eastAsia="en-US"/>
              </w:rPr>
            </w:pPr>
            <w:r w:rsidRPr="00722245">
              <w:rPr>
                <w:rFonts w:eastAsiaTheme="minorHAnsi"/>
                <w:color w:val="000000"/>
                <w:lang w:eastAsia="en-US"/>
              </w:rPr>
              <w:t>75,8</w:t>
            </w:r>
          </w:p>
        </w:tc>
      </w:tr>
      <w:tr w:rsidR="00722245" w:rsidRPr="00722245">
        <w:trPr>
          <w:trHeight w:val="914"/>
        </w:trPr>
        <w:tc>
          <w:tcPr>
            <w:tcW w:w="4642"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rPr>
                <w:rFonts w:eastAsiaTheme="minorHAnsi"/>
                <w:color w:val="000000"/>
                <w:lang w:eastAsia="en-US"/>
              </w:rPr>
            </w:pPr>
            <w:r w:rsidRPr="00722245">
              <w:rPr>
                <w:rFonts w:eastAsiaTheme="minorHAnsi"/>
                <w:color w:val="000000"/>
                <w:lang w:eastAsia="en-US"/>
              </w:rPr>
              <w:t>Межбюджетные трансферты по внешнему финансовому контролю бюджета поселения (Доп. ЭК 131)</w:t>
            </w:r>
          </w:p>
        </w:tc>
        <w:tc>
          <w:tcPr>
            <w:tcW w:w="1965"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jc w:val="center"/>
              <w:rPr>
                <w:rFonts w:eastAsiaTheme="minorHAnsi"/>
                <w:color w:val="000000"/>
                <w:lang w:eastAsia="en-US"/>
              </w:rPr>
            </w:pPr>
            <w:r w:rsidRPr="00722245">
              <w:rPr>
                <w:rFonts w:eastAsiaTheme="minorHAnsi"/>
                <w:color w:val="000000"/>
                <w:lang w:eastAsia="en-US"/>
              </w:rPr>
              <w:t>387,943</w:t>
            </w:r>
          </w:p>
        </w:tc>
        <w:tc>
          <w:tcPr>
            <w:tcW w:w="1692"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jc w:val="center"/>
              <w:rPr>
                <w:rFonts w:eastAsiaTheme="minorHAnsi"/>
                <w:color w:val="000000"/>
                <w:lang w:eastAsia="en-US"/>
              </w:rPr>
            </w:pPr>
            <w:r w:rsidRPr="00722245">
              <w:rPr>
                <w:rFonts w:eastAsiaTheme="minorHAnsi"/>
                <w:color w:val="000000"/>
                <w:lang w:eastAsia="en-US"/>
              </w:rPr>
              <w:t>329,553</w:t>
            </w:r>
          </w:p>
        </w:tc>
        <w:tc>
          <w:tcPr>
            <w:tcW w:w="1128"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jc w:val="center"/>
              <w:rPr>
                <w:rFonts w:eastAsiaTheme="minorHAnsi"/>
                <w:color w:val="000000"/>
                <w:lang w:eastAsia="en-US"/>
              </w:rPr>
            </w:pPr>
            <w:r w:rsidRPr="00722245">
              <w:rPr>
                <w:rFonts w:eastAsiaTheme="minorHAnsi"/>
                <w:color w:val="000000"/>
                <w:lang w:eastAsia="en-US"/>
              </w:rPr>
              <w:t>84,9</w:t>
            </w:r>
          </w:p>
        </w:tc>
      </w:tr>
      <w:tr w:rsidR="00722245" w:rsidRPr="00722245">
        <w:trPr>
          <w:trHeight w:val="914"/>
        </w:trPr>
        <w:tc>
          <w:tcPr>
            <w:tcW w:w="4642"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rPr>
                <w:rFonts w:eastAsiaTheme="minorHAnsi"/>
                <w:color w:val="000000"/>
                <w:lang w:eastAsia="en-US"/>
              </w:rPr>
            </w:pPr>
            <w:r w:rsidRPr="00722245">
              <w:rPr>
                <w:rFonts w:eastAsiaTheme="minorHAnsi"/>
                <w:color w:val="000000"/>
                <w:lang w:eastAsia="en-US"/>
              </w:rPr>
              <w:t>Межбюджетные трансферты на обеспечение деятельности культуры, спорта и молодежной политики</w:t>
            </w:r>
          </w:p>
        </w:tc>
        <w:tc>
          <w:tcPr>
            <w:tcW w:w="1965"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jc w:val="center"/>
              <w:rPr>
                <w:rFonts w:eastAsiaTheme="minorHAnsi"/>
                <w:color w:val="000000"/>
                <w:lang w:eastAsia="en-US"/>
              </w:rPr>
            </w:pPr>
            <w:r w:rsidRPr="00722245">
              <w:rPr>
                <w:rFonts w:eastAsiaTheme="minorHAnsi"/>
                <w:color w:val="000000"/>
                <w:lang w:eastAsia="en-US"/>
              </w:rPr>
              <w:t>19 982,265</w:t>
            </w:r>
          </w:p>
        </w:tc>
        <w:tc>
          <w:tcPr>
            <w:tcW w:w="1692"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jc w:val="center"/>
              <w:rPr>
                <w:rFonts w:eastAsiaTheme="minorHAnsi"/>
                <w:color w:val="000000"/>
                <w:lang w:eastAsia="en-US"/>
              </w:rPr>
            </w:pPr>
            <w:r w:rsidRPr="00722245">
              <w:rPr>
                <w:rFonts w:eastAsiaTheme="minorHAnsi"/>
                <w:color w:val="000000"/>
                <w:lang w:eastAsia="en-US"/>
              </w:rPr>
              <w:t>15 207,305</w:t>
            </w:r>
          </w:p>
        </w:tc>
        <w:tc>
          <w:tcPr>
            <w:tcW w:w="1128"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jc w:val="center"/>
              <w:rPr>
                <w:rFonts w:eastAsiaTheme="minorHAnsi"/>
                <w:color w:val="000000"/>
                <w:lang w:eastAsia="en-US"/>
              </w:rPr>
            </w:pPr>
            <w:r w:rsidRPr="00722245">
              <w:rPr>
                <w:rFonts w:eastAsiaTheme="minorHAnsi"/>
                <w:color w:val="000000"/>
                <w:lang w:eastAsia="en-US"/>
              </w:rPr>
              <w:t>76,1</w:t>
            </w:r>
          </w:p>
        </w:tc>
      </w:tr>
      <w:tr w:rsidR="00722245" w:rsidRPr="00722245">
        <w:trPr>
          <w:trHeight w:val="305"/>
        </w:trPr>
        <w:tc>
          <w:tcPr>
            <w:tcW w:w="4642"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rPr>
                <w:rFonts w:eastAsiaTheme="minorHAnsi"/>
                <w:b/>
                <w:bCs/>
                <w:color w:val="000000"/>
                <w:lang w:eastAsia="en-US"/>
              </w:rPr>
            </w:pPr>
            <w:r w:rsidRPr="00722245">
              <w:rPr>
                <w:rFonts w:eastAsiaTheme="minorHAnsi"/>
                <w:b/>
                <w:bCs/>
                <w:color w:val="000000"/>
                <w:lang w:eastAsia="en-US"/>
              </w:rPr>
              <w:t xml:space="preserve">Итого </w:t>
            </w:r>
          </w:p>
        </w:tc>
        <w:tc>
          <w:tcPr>
            <w:tcW w:w="1965"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jc w:val="center"/>
              <w:rPr>
                <w:rFonts w:eastAsiaTheme="minorHAnsi"/>
                <w:b/>
                <w:bCs/>
                <w:color w:val="000000"/>
                <w:lang w:eastAsia="en-US"/>
              </w:rPr>
            </w:pPr>
            <w:r w:rsidRPr="00722245">
              <w:rPr>
                <w:rFonts w:eastAsiaTheme="minorHAnsi"/>
                <w:b/>
                <w:bCs/>
                <w:color w:val="000000"/>
                <w:lang w:eastAsia="en-US"/>
              </w:rPr>
              <w:t>20 741,669</w:t>
            </w:r>
          </w:p>
        </w:tc>
        <w:tc>
          <w:tcPr>
            <w:tcW w:w="1692"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jc w:val="center"/>
              <w:rPr>
                <w:rFonts w:eastAsiaTheme="minorHAnsi"/>
                <w:b/>
                <w:bCs/>
                <w:color w:val="000000"/>
                <w:lang w:eastAsia="en-US"/>
              </w:rPr>
            </w:pPr>
            <w:r w:rsidRPr="00722245">
              <w:rPr>
                <w:rFonts w:eastAsiaTheme="minorHAnsi"/>
                <w:b/>
                <w:bCs/>
                <w:color w:val="000000"/>
                <w:lang w:eastAsia="en-US"/>
              </w:rPr>
              <w:t>15 818,441</w:t>
            </w:r>
          </w:p>
        </w:tc>
        <w:tc>
          <w:tcPr>
            <w:tcW w:w="1128" w:type="dxa"/>
            <w:tcBorders>
              <w:top w:val="single" w:sz="6" w:space="0" w:color="auto"/>
              <w:left w:val="single" w:sz="6" w:space="0" w:color="auto"/>
              <w:bottom w:val="single" w:sz="6" w:space="0" w:color="auto"/>
              <w:right w:val="single" w:sz="6" w:space="0" w:color="auto"/>
            </w:tcBorders>
          </w:tcPr>
          <w:p w:rsidR="00722245" w:rsidRPr="00722245" w:rsidRDefault="00722245" w:rsidP="00722245">
            <w:pPr>
              <w:autoSpaceDE w:val="0"/>
              <w:autoSpaceDN w:val="0"/>
              <w:adjustRightInd w:val="0"/>
              <w:jc w:val="center"/>
              <w:rPr>
                <w:rFonts w:eastAsiaTheme="minorHAnsi"/>
                <w:color w:val="000000"/>
                <w:lang w:eastAsia="en-US"/>
              </w:rPr>
            </w:pPr>
            <w:r w:rsidRPr="00722245">
              <w:rPr>
                <w:rFonts w:eastAsiaTheme="minorHAnsi"/>
                <w:color w:val="000000"/>
                <w:lang w:eastAsia="en-US"/>
              </w:rPr>
              <w:t>76,3</w:t>
            </w:r>
          </w:p>
        </w:tc>
      </w:tr>
    </w:tbl>
    <w:p w:rsidR="00722245" w:rsidRDefault="00722245" w:rsidP="000038FC">
      <w:pPr>
        <w:jc w:val="center"/>
        <w:rPr>
          <w:b/>
        </w:rPr>
      </w:pPr>
    </w:p>
    <w:p w:rsidR="005740E2" w:rsidRDefault="005740E2" w:rsidP="000038FC">
      <w:pPr>
        <w:jc w:val="center"/>
        <w:rPr>
          <w:b/>
        </w:rPr>
      </w:pPr>
    </w:p>
    <w:p w:rsidR="005740E2" w:rsidRDefault="005740E2" w:rsidP="000038FC">
      <w:pPr>
        <w:jc w:val="center"/>
        <w:rPr>
          <w:b/>
        </w:rPr>
      </w:pPr>
    </w:p>
    <w:p w:rsidR="00AA2BAC" w:rsidRDefault="00AA2BAC" w:rsidP="000038FC">
      <w:pPr>
        <w:jc w:val="center"/>
        <w:rPr>
          <w:b/>
        </w:rPr>
      </w:pPr>
    </w:p>
    <w:p w:rsidR="005B00C3" w:rsidRDefault="005B00C3" w:rsidP="000038FC">
      <w:pPr>
        <w:jc w:val="center"/>
        <w:rPr>
          <w:b/>
        </w:rPr>
      </w:pPr>
    </w:p>
    <w:p w:rsidR="001C5815" w:rsidRDefault="001C5815" w:rsidP="000038FC">
      <w:pPr>
        <w:jc w:val="center"/>
        <w:rPr>
          <w:b/>
        </w:rPr>
      </w:pPr>
    </w:p>
    <w:p w:rsidR="001C5815" w:rsidRDefault="001C5815" w:rsidP="000038FC">
      <w:pPr>
        <w:jc w:val="center"/>
        <w:rPr>
          <w:b/>
        </w:rPr>
      </w:pPr>
    </w:p>
    <w:p w:rsidR="001C5815" w:rsidRDefault="001C5815" w:rsidP="000038FC">
      <w:pPr>
        <w:jc w:val="center"/>
        <w:rPr>
          <w:b/>
        </w:rPr>
      </w:pPr>
    </w:p>
    <w:p w:rsidR="001C5815" w:rsidRDefault="001C5815" w:rsidP="000038FC">
      <w:pPr>
        <w:jc w:val="center"/>
        <w:rPr>
          <w:b/>
        </w:rPr>
      </w:pPr>
    </w:p>
    <w:p w:rsidR="001C5815" w:rsidRDefault="001C5815" w:rsidP="000038FC">
      <w:pPr>
        <w:jc w:val="center"/>
        <w:rPr>
          <w:b/>
        </w:rPr>
      </w:pPr>
    </w:p>
    <w:p w:rsidR="001C5815" w:rsidRDefault="001C5815" w:rsidP="000038FC">
      <w:pPr>
        <w:jc w:val="center"/>
        <w:rPr>
          <w:b/>
        </w:rPr>
      </w:pPr>
    </w:p>
    <w:p w:rsidR="001C5815" w:rsidRDefault="001C5815" w:rsidP="000038FC">
      <w:pPr>
        <w:jc w:val="center"/>
        <w:rPr>
          <w:b/>
        </w:rPr>
      </w:pPr>
    </w:p>
    <w:p w:rsidR="001C5815" w:rsidRDefault="001C5815" w:rsidP="000038FC">
      <w:pPr>
        <w:jc w:val="center"/>
        <w:rPr>
          <w:b/>
        </w:rPr>
      </w:pPr>
    </w:p>
    <w:p w:rsidR="001C5815" w:rsidRDefault="001C5815" w:rsidP="000038FC">
      <w:pPr>
        <w:jc w:val="center"/>
        <w:rPr>
          <w:b/>
        </w:rPr>
      </w:pPr>
    </w:p>
    <w:p w:rsidR="001C5815" w:rsidRDefault="001C5815" w:rsidP="000038FC">
      <w:pPr>
        <w:jc w:val="center"/>
        <w:rPr>
          <w:b/>
        </w:rPr>
      </w:pPr>
    </w:p>
    <w:p w:rsidR="005740E2" w:rsidRDefault="005740E2" w:rsidP="001C5815">
      <w:pPr>
        <w:jc w:val="right"/>
        <w:rPr>
          <w:sz w:val="20"/>
          <w:szCs w:val="20"/>
        </w:rPr>
      </w:pPr>
    </w:p>
    <w:p w:rsidR="005740E2" w:rsidRDefault="005740E2" w:rsidP="001C5815">
      <w:pPr>
        <w:jc w:val="right"/>
        <w:rPr>
          <w:sz w:val="20"/>
          <w:szCs w:val="20"/>
        </w:rPr>
      </w:pPr>
    </w:p>
    <w:p w:rsidR="005740E2" w:rsidRDefault="005740E2" w:rsidP="001C5815">
      <w:pPr>
        <w:jc w:val="right"/>
        <w:rPr>
          <w:sz w:val="20"/>
          <w:szCs w:val="20"/>
        </w:rPr>
      </w:pPr>
    </w:p>
    <w:p w:rsidR="005740E2" w:rsidRDefault="005740E2" w:rsidP="001C5815">
      <w:pPr>
        <w:jc w:val="right"/>
        <w:rPr>
          <w:sz w:val="20"/>
          <w:szCs w:val="20"/>
        </w:rPr>
      </w:pPr>
    </w:p>
    <w:p w:rsidR="005740E2" w:rsidRDefault="005740E2" w:rsidP="001C5815">
      <w:pPr>
        <w:jc w:val="right"/>
        <w:rPr>
          <w:sz w:val="20"/>
          <w:szCs w:val="20"/>
        </w:rPr>
      </w:pPr>
    </w:p>
    <w:p w:rsidR="005740E2" w:rsidRDefault="005740E2" w:rsidP="001C5815">
      <w:pPr>
        <w:jc w:val="right"/>
        <w:rPr>
          <w:sz w:val="20"/>
          <w:szCs w:val="20"/>
        </w:rPr>
      </w:pPr>
    </w:p>
    <w:p w:rsidR="005740E2" w:rsidRDefault="005740E2" w:rsidP="001C5815">
      <w:pPr>
        <w:jc w:val="right"/>
        <w:rPr>
          <w:sz w:val="20"/>
          <w:szCs w:val="20"/>
        </w:rPr>
      </w:pPr>
    </w:p>
    <w:p w:rsidR="005740E2" w:rsidRDefault="005740E2" w:rsidP="001C5815">
      <w:pPr>
        <w:jc w:val="right"/>
        <w:rPr>
          <w:sz w:val="20"/>
          <w:szCs w:val="20"/>
        </w:rPr>
      </w:pPr>
    </w:p>
    <w:p w:rsidR="005740E2" w:rsidRDefault="005740E2" w:rsidP="001C5815">
      <w:pPr>
        <w:jc w:val="right"/>
        <w:rPr>
          <w:sz w:val="20"/>
          <w:szCs w:val="20"/>
        </w:rPr>
      </w:pPr>
    </w:p>
    <w:p w:rsidR="005740E2" w:rsidRDefault="005740E2" w:rsidP="001C5815">
      <w:pPr>
        <w:jc w:val="right"/>
        <w:rPr>
          <w:sz w:val="20"/>
          <w:szCs w:val="20"/>
        </w:rPr>
      </w:pPr>
    </w:p>
    <w:p w:rsidR="005740E2" w:rsidRDefault="005740E2" w:rsidP="001C5815">
      <w:pPr>
        <w:jc w:val="right"/>
        <w:rPr>
          <w:sz w:val="20"/>
          <w:szCs w:val="20"/>
        </w:rPr>
      </w:pPr>
    </w:p>
    <w:p w:rsidR="005740E2" w:rsidRDefault="005740E2" w:rsidP="001C5815">
      <w:pPr>
        <w:jc w:val="right"/>
        <w:rPr>
          <w:sz w:val="20"/>
          <w:szCs w:val="20"/>
        </w:rPr>
      </w:pPr>
    </w:p>
    <w:p w:rsidR="005740E2" w:rsidRDefault="005740E2" w:rsidP="001C5815">
      <w:pPr>
        <w:jc w:val="right"/>
        <w:rPr>
          <w:sz w:val="20"/>
          <w:szCs w:val="20"/>
        </w:rPr>
      </w:pPr>
    </w:p>
    <w:p w:rsidR="00722245" w:rsidRDefault="00722245" w:rsidP="001C5815">
      <w:pPr>
        <w:jc w:val="right"/>
        <w:rPr>
          <w:sz w:val="20"/>
          <w:szCs w:val="20"/>
        </w:rPr>
      </w:pPr>
    </w:p>
    <w:p w:rsidR="001C5815" w:rsidRPr="00316CAE" w:rsidRDefault="001C5815" w:rsidP="001C5815">
      <w:pPr>
        <w:jc w:val="right"/>
        <w:rPr>
          <w:bCs/>
          <w:sz w:val="20"/>
          <w:szCs w:val="20"/>
        </w:rPr>
      </w:pPr>
      <w:r w:rsidRPr="00316CAE">
        <w:rPr>
          <w:sz w:val="20"/>
          <w:szCs w:val="20"/>
        </w:rPr>
        <w:t>Приложение 1</w:t>
      </w:r>
      <w:r>
        <w:rPr>
          <w:sz w:val="20"/>
          <w:szCs w:val="20"/>
        </w:rPr>
        <w:t>3</w:t>
      </w:r>
      <w:r w:rsidRPr="00316CAE">
        <w:rPr>
          <w:sz w:val="20"/>
          <w:szCs w:val="20"/>
        </w:rPr>
        <w:t xml:space="preserve"> к Постановлению</w:t>
      </w:r>
    </w:p>
    <w:p w:rsidR="001C5815" w:rsidRPr="00316CAE" w:rsidRDefault="001C5815" w:rsidP="001C5815">
      <w:pPr>
        <w:ind w:left="360"/>
        <w:jc w:val="right"/>
        <w:rPr>
          <w:sz w:val="20"/>
          <w:szCs w:val="20"/>
        </w:rPr>
      </w:pPr>
      <w:r w:rsidRPr="00316CAE">
        <w:rPr>
          <w:sz w:val="20"/>
          <w:szCs w:val="20"/>
        </w:rPr>
        <w:t>Александровского сельского поселения</w:t>
      </w:r>
    </w:p>
    <w:p w:rsidR="001C5815" w:rsidRPr="00316CAE" w:rsidRDefault="001C5815" w:rsidP="001C5815">
      <w:pPr>
        <w:ind w:left="360"/>
        <w:jc w:val="right"/>
        <w:rPr>
          <w:sz w:val="20"/>
          <w:szCs w:val="20"/>
        </w:rPr>
      </w:pPr>
      <w:r w:rsidRPr="00316CAE">
        <w:rPr>
          <w:sz w:val="20"/>
          <w:szCs w:val="20"/>
        </w:rPr>
        <w:t xml:space="preserve">от </w:t>
      </w:r>
      <w:r w:rsidR="00902986">
        <w:rPr>
          <w:sz w:val="20"/>
          <w:szCs w:val="20"/>
        </w:rPr>
        <w:t>06</w:t>
      </w:r>
      <w:r>
        <w:rPr>
          <w:sz w:val="20"/>
          <w:szCs w:val="20"/>
        </w:rPr>
        <w:t>.</w:t>
      </w:r>
      <w:r w:rsidR="00902986">
        <w:rPr>
          <w:sz w:val="20"/>
          <w:szCs w:val="20"/>
        </w:rPr>
        <w:t>11</w:t>
      </w:r>
      <w:r w:rsidRPr="00316CAE">
        <w:rPr>
          <w:sz w:val="20"/>
          <w:szCs w:val="20"/>
        </w:rPr>
        <w:t>.20</w:t>
      </w:r>
      <w:r>
        <w:rPr>
          <w:sz w:val="20"/>
          <w:szCs w:val="20"/>
        </w:rPr>
        <w:t>20</w:t>
      </w:r>
      <w:r w:rsidRPr="00316CAE">
        <w:rPr>
          <w:sz w:val="20"/>
          <w:szCs w:val="20"/>
        </w:rPr>
        <w:t xml:space="preserve">  №</w:t>
      </w:r>
      <w:r w:rsidR="00902986">
        <w:rPr>
          <w:sz w:val="20"/>
          <w:szCs w:val="20"/>
        </w:rPr>
        <w:t>310</w:t>
      </w:r>
      <w:r w:rsidRPr="00316CAE">
        <w:rPr>
          <w:sz w:val="20"/>
          <w:szCs w:val="20"/>
        </w:rPr>
        <w:t xml:space="preserve"> </w:t>
      </w:r>
    </w:p>
    <w:p w:rsidR="001C5815" w:rsidRDefault="001C5815" w:rsidP="001C5815">
      <w:pPr>
        <w:jc w:val="right"/>
        <w:rPr>
          <w:b/>
        </w:rPr>
      </w:pPr>
    </w:p>
    <w:p w:rsidR="001C5815" w:rsidRDefault="001C5815" w:rsidP="001C5815">
      <w:pPr>
        <w:jc w:val="right"/>
        <w:rPr>
          <w:b/>
        </w:rPr>
      </w:pPr>
    </w:p>
    <w:p w:rsidR="001C5815" w:rsidRDefault="001C5815" w:rsidP="001C5815">
      <w:pPr>
        <w:jc w:val="center"/>
      </w:pPr>
      <w:r w:rsidRPr="001C5815">
        <w:t>Пояснитель</w:t>
      </w:r>
      <w:r>
        <w:t>ная записка</w:t>
      </w:r>
    </w:p>
    <w:p w:rsidR="001C5815" w:rsidRDefault="001C5815" w:rsidP="001C5815">
      <w:pPr>
        <w:jc w:val="center"/>
      </w:pPr>
      <w:r>
        <w:t xml:space="preserve">К отчету об исполнении бюджета муниципального образования </w:t>
      </w:r>
    </w:p>
    <w:p w:rsidR="001C5815" w:rsidRDefault="001C5815" w:rsidP="001C5815">
      <w:pPr>
        <w:jc w:val="center"/>
      </w:pPr>
      <w:r>
        <w:t xml:space="preserve">«Александровское сельское поселение» за </w:t>
      </w:r>
      <w:r w:rsidR="00902986">
        <w:t>9 месяцев</w:t>
      </w:r>
      <w:r>
        <w:t xml:space="preserve"> 2020 года</w:t>
      </w:r>
    </w:p>
    <w:p w:rsidR="001C5815" w:rsidRDefault="001C5815" w:rsidP="001C5815">
      <w:pPr>
        <w:jc w:val="center"/>
      </w:pPr>
    </w:p>
    <w:p w:rsidR="001C5815" w:rsidRPr="001C5815" w:rsidRDefault="001C5815" w:rsidP="001C5815">
      <w:pPr>
        <w:ind w:firstLine="708"/>
        <w:jc w:val="both"/>
        <w:rPr>
          <w:sz w:val="22"/>
          <w:szCs w:val="22"/>
        </w:rPr>
      </w:pPr>
      <w:r w:rsidRPr="001C5815">
        <w:rPr>
          <w:sz w:val="22"/>
          <w:szCs w:val="22"/>
        </w:rPr>
        <w:t xml:space="preserve">Бюджет Александровского сельского поселения на 2020 год и плановый период 2021 и 2022 годов (далее бюджет поселения) утвержден решением Совета Александровского сельского поселения от 24.12.2019 года № 171-19-29п «О бюджете муниципального образования «Александровское сельское поселение» на 2020 год и плановый период 2021 и 2022 годы». В течение </w:t>
      </w:r>
      <w:r w:rsidR="009F19E5">
        <w:rPr>
          <w:sz w:val="22"/>
          <w:szCs w:val="22"/>
        </w:rPr>
        <w:t>9 месяцев</w:t>
      </w:r>
      <w:r w:rsidRPr="001C5815">
        <w:rPr>
          <w:sz w:val="22"/>
          <w:szCs w:val="22"/>
        </w:rPr>
        <w:t xml:space="preserve"> в бюджет вносились изменения, согласно УВЕДОМЛЕНИЯМ по расчетам между бюджетами. </w:t>
      </w:r>
    </w:p>
    <w:p w:rsidR="001C5815" w:rsidRPr="001C5815" w:rsidRDefault="001C5815" w:rsidP="001C5815">
      <w:pPr>
        <w:ind w:firstLine="708"/>
        <w:jc w:val="both"/>
        <w:rPr>
          <w:sz w:val="22"/>
          <w:szCs w:val="22"/>
        </w:rPr>
      </w:pPr>
      <w:r w:rsidRPr="001C5815">
        <w:rPr>
          <w:sz w:val="22"/>
          <w:szCs w:val="22"/>
        </w:rPr>
        <w:t>Уточнённый бюджет составил:</w:t>
      </w:r>
    </w:p>
    <w:p w:rsidR="001C5815" w:rsidRPr="001C5815" w:rsidRDefault="001C5815" w:rsidP="001C5815">
      <w:pPr>
        <w:ind w:firstLine="708"/>
        <w:jc w:val="both"/>
        <w:rPr>
          <w:sz w:val="22"/>
          <w:szCs w:val="22"/>
        </w:rPr>
      </w:pPr>
      <w:r w:rsidRPr="001C5815">
        <w:rPr>
          <w:sz w:val="22"/>
          <w:szCs w:val="22"/>
        </w:rPr>
        <w:t xml:space="preserve">- по доходам в сумме </w:t>
      </w:r>
      <w:r w:rsidRPr="001C5815">
        <w:rPr>
          <w:b/>
          <w:i/>
          <w:sz w:val="22"/>
          <w:szCs w:val="22"/>
        </w:rPr>
        <w:t>1</w:t>
      </w:r>
      <w:r w:rsidR="00F72C9E">
        <w:rPr>
          <w:b/>
          <w:i/>
          <w:sz w:val="22"/>
          <w:szCs w:val="22"/>
        </w:rPr>
        <w:t>49 686,999</w:t>
      </w:r>
      <w:r w:rsidRPr="001C5815">
        <w:rPr>
          <w:b/>
          <w:i/>
          <w:sz w:val="22"/>
          <w:szCs w:val="22"/>
        </w:rPr>
        <w:t xml:space="preserve"> </w:t>
      </w:r>
      <w:r w:rsidRPr="001C5815">
        <w:rPr>
          <w:b/>
          <w:sz w:val="22"/>
          <w:szCs w:val="22"/>
        </w:rPr>
        <w:t xml:space="preserve">тыс. рублей, </w:t>
      </w:r>
      <w:r w:rsidRPr="001C5815">
        <w:rPr>
          <w:sz w:val="22"/>
          <w:szCs w:val="22"/>
        </w:rPr>
        <w:t xml:space="preserve">что на </w:t>
      </w:r>
      <w:r w:rsidRPr="001C5815">
        <w:rPr>
          <w:b/>
          <w:i/>
          <w:sz w:val="22"/>
          <w:szCs w:val="22"/>
        </w:rPr>
        <w:t>2</w:t>
      </w:r>
      <w:r w:rsidR="009A7FAF">
        <w:rPr>
          <w:b/>
          <w:i/>
          <w:sz w:val="22"/>
          <w:szCs w:val="22"/>
        </w:rPr>
        <w:t>8 178,789</w:t>
      </w:r>
      <w:r w:rsidRPr="001C5815">
        <w:rPr>
          <w:b/>
          <w:i/>
          <w:sz w:val="22"/>
          <w:szCs w:val="22"/>
        </w:rPr>
        <w:t xml:space="preserve"> тыс. рублей</w:t>
      </w:r>
      <w:r w:rsidRPr="001C5815">
        <w:rPr>
          <w:sz w:val="22"/>
          <w:szCs w:val="22"/>
        </w:rPr>
        <w:t xml:space="preserve"> больше первоначально утвержденного объема доходов (</w:t>
      </w:r>
      <w:r w:rsidRPr="001C5815">
        <w:rPr>
          <w:b/>
          <w:i/>
          <w:sz w:val="22"/>
          <w:szCs w:val="22"/>
        </w:rPr>
        <w:t>121 508,210 тыс.  рублей</w:t>
      </w:r>
      <w:r w:rsidRPr="001C5815">
        <w:rPr>
          <w:sz w:val="22"/>
          <w:szCs w:val="22"/>
        </w:rPr>
        <w:t>);</w:t>
      </w:r>
    </w:p>
    <w:p w:rsidR="001C5815" w:rsidRPr="001C5815" w:rsidRDefault="001C5815" w:rsidP="001C5815">
      <w:pPr>
        <w:ind w:firstLine="708"/>
        <w:jc w:val="both"/>
        <w:rPr>
          <w:sz w:val="22"/>
          <w:szCs w:val="22"/>
        </w:rPr>
      </w:pPr>
      <w:r w:rsidRPr="001C5815">
        <w:rPr>
          <w:sz w:val="22"/>
          <w:szCs w:val="22"/>
        </w:rPr>
        <w:t xml:space="preserve">- по расходам сумме </w:t>
      </w:r>
      <w:r w:rsidRPr="001C5815">
        <w:rPr>
          <w:b/>
          <w:i/>
          <w:sz w:val="22"/>
          <w:szCs w:val="22"/>
        </w:rPr>
        <w:t>15</w:t>
      </w:r>
      <w:r w:rsidR="00F72C9E">
        <w:rPr>
          <w:b/>
          <w:i/>
          <w:sz w:val="22"/>
          <w:szCs w:val="22"/>
        </w:rPr>
        <w:t>0 387,274</w:t>
      </w:r>
      <w:r w:rsidRPr="001C5815">
        <w:rPr>
          <w:b/>
          <w:i/>
          <w:sz w:val="22"/>
          <w:szCs w:val="22"/>
        </w:rPr>
        <w:t xml:space="preserve"> тыс</w:t>
      </w:r>
      <w:r w:rsidRPr="001C5815">
        <w:rPr>
          <w:b/>
          <w:sz w:val="22"/>
          <w:szCs w:val="22"/>
        </w:rPr>
        <w:t xml:space="preserve">. рублей, </w:t>
      </w:r>
      <w:r w:rsidRPr="001C5815">
        <w:rPr>
          <w:sz w:val="22"/>
          <w:szCs w:val="22"/>
        </w:rPr>
        <w:t xml:space="preserve">что на </w:t>
      </w:r>
      <w:r w:rsidR="009A7FAF">
        <w:rPr>
          <w:b/>
          <w:i/>
          <w:sz w:val="22"/>
          <w:szCs w:val="22"/>
        </w:rPr>
        <w:t>28 879,064</w:t>
      </w:r>
      <w:r w:rsidRPr="001C5815">
        <w:rPr>
          <w:b/>
          <w:i/>
          <w:sz w:val="22"/>
          <w:szCs w:val="22"/>
        </w:rPr>
        <w:t xml:space="preserve"> тыс. рублей</w:t>
      </w:r>
      <w:r w:rsidRPr="001C5815">
        <w:rPr>
          <w:sz w:val="22"/>
          <w:szCs w:val="22"/>
        </w:rPr>
        <w:t xml:space="preserve"> выше первоначально утвержденного объема расходов (</w:t>
      </w:r>
      <w:r w:rsidRPr="001C5815">
        <w:rPr>
          <w:b/>
          <w:i/>
          <w:sz w:val="22"/>
          <w:szCs w:val="22"/>
        </w:rPr>
        <w:t>121 508,210 тыс. руб</w:t>
      </w:r>
      <w:r w:rsidRPr="001C5815">
        <w:rPr>
          <w:sz w:val="22"/>
          <w:szCs w:val="22"/>
        </w:rPr>
        <w:t>.);</w:t>
      </w:r>
    </w:p>
    <w:p w:rsidR="001C5815" w:rsidRPr="001C5815" w:rsidRDefault="001C5815" w:rsidP="001C5815">
      <w:pPr>
        <w:ind w:firstLine="708"/>
        <w:jc w:val="both"/>
        <w:rPr>
          <w:sz w:val="22"/>
          <w:szCs w:val="22"/>
        </w:rPr>
      </w:pPr>
      <w:r w:rsidRPr="001C5815">
        <w:rPr>
          <w:sz w:val="22"/>
          <w:szCs w:val="22"/>
        </w:rPr>
        <w:t xml:space="preserve">- плановый дефицит составил </w:t>
      </w:r>
      <w:r w:rsidRPr="001C5815">
        <w:rPr>
          <w:b/>
          <w:i/>
          <w:sz w:val="22"/>
          <w:szCs w:val="22"/>
        </w:rPr>
        <w:t xml:space="preserve">700,275 </w:t>
      </w:r>
      <w:r w:rsidRPr="001C5815">
        <w:rPr>
          <w:b/>
          <w:sz w:val="22"/>
          <w:szCs w:val="22"/>
        </w:rPr>
        <w:t xml:space="preserve">тыс. рублей, </w:t>
      </w:r>
      <w:r w:rsidRPr="001C5815">
        <w:rPr>
          <w:sz w:val="22"/>
          <w:szCs w:val="22"/>
        </w:rPr>
        <w:t>источниками погашения дефицита бюджета являются остатки средств на счете по состоянию на 01.01.2020 года.</w:t>
      </w:r>
    </w:p>
    <w:p w:rsidR="001C5815" w:rsidRPr="001C5815" w:rsidRDefault="001C5815" w:rsidP="001C5815">
      <w:pPr>
        <w:ind w:firstLine="708"/>
        <w:jc w:val="both"/>
        <w:rPr>
          <w:sz w:val="22"/>
          <w:szCs w:val="22"/>
        </w:rPr>
      </w:pPr>
      <w:r w:rsidRPr="001C5815">
        <w:rPr>
          <w:sz w:val="22"/>
          <w:szCs w:val="22"/>
        </w:rPr>
        <w:t>Причинами внесения изменений в бюджет поселения являются: уточнения доходов и расходов бюджета и перераспределение плановых назначений по функциональной классификации расходов бюджетов в связи с принятием новых расходных обязательств.</w:t>
      </w:r>
    </w:p>
    <w:p w:rsidR="001C5815" w:rsidRPr="001C5815" w:rsidRDefault="001C5815" w:rsidP="001C5815">
      <w:pPr>
        <w:jc w:val="both"/>
        <w:rPr>
          <w:sz w:val="22"/>
          <w:szCs w:val="22"/>
        </w:rPr>
      </w:pPr>
      <w:r w:rsidRPr="001C5815">
        <w:rPr>
          <w:sz w:val="22"/>
          <w:szCs w:val="22"/>
        </w:rPr>
        <w:tab/>
        <w:t xml:space="preserve">Исполнение бюджета поселения осуществляется в соответствии с Бюджетным кодексом РФ, нормативными актами Томской области и Александровского сельского поселения на основании сводной бюджетной росписи и кассового плана, так же с учетом реестра расходных обязательств Александровского сельского поселения. </w:t>
      </w:r>
    </w:p>
    <w:p w:rsidR="001C5815" w:rsidRPr="001C5815" w:rsidRDefault="001C5815" w:rsidP="001C5815">
      <w:pPr>
        <w:jc w:val="both"/>
        <w:rPr>
          <w:sz w:val="22"/>
          <w:szCs w:val="22"/>
        </w:rPr>
      </w:pPr>
    </w:p>
    <w:p w:rsidR="001C5815" w:rsidRPr="001C5815" w:rsidRDefault="001C5815" w:rsidP="001C5815">
      <w:pPr>
        <w:numPr>
          <w:ilvl w:val="0"/>
          <w:numId w:val="23"/>
        </w:numPr>
        <w:spacing w:after="200" w:line="276" w:lineRule="auto"/>
        <w:jc w:val="center"/>
        <w:rPr>
          <w:b/>
          <w:sz w:val="22"/>
          <w:szCs w:val="22"/>
          <w:u w:val="single"/>
        </w:rPr>
      </w:pPr>
      <w:r w:rsidRPr="001C5815">
        <w:rPr>
          <w:b/>
          <w:sz w:val="22"/>
          <w:szCs w:val="22"/>
          <w:u w:val="single"/>
        </w:rPr>
        <w:t xml:space="preserve">Исполнение по доходам бюджета поселения </w:t>
      </w:r>
    </w:p>
    <w:p w:rsidR="001C5815" w:rsidRPr="001C5815" w:rsidRDefault="001C5815" w:rsidP="001C5815">
      <w:pPr>
        <w:jc w:val="both"/>
        <w:rPr>
          <w:sz w:val="22"/>
          <w:szCs w:val="22"/>
          <w:highlight w:val="yellow"/>
        </w:rPr>
      </w:pPr>
      <w:r w:rsidRPr="001C5815">
        <w:rPr>
          <w:sz w:val="22"/>
          <w:szCs w:val="22"/>
        </w:rPr>
        <w:tab/>
        <w:t xml:space="preserve">Доходы бюджета поселения за </w:t>
      </w:r>
      <w:r w:rsidR="00A37C49">
        <w:rPr>
          <w:sz w:val="22"/>
          <w:szCs w:val="22"/>
        </w:rPr>
        <w:t>9 месяцев</w:t>
      </w:r>
      <w:r w:rsidRPr="001C5815">
        <w:rPr>
          <w:sz w:val="22"/>
          <w:szCs w:val="22"/>
        </w:rPr>
        <w:t xml:space="preserve"> 2020 года, с учетом финансовой помощи из бюджетов других уровней, составили </w:t>
      </w:r>
      <w:r w:rsidR="003F2DD0">
        <w:rPr>
          <w:b/>
          <w:sz w:val="22"/>
          <w:szCs w:val="22"/>
        </w:rPr>
        <w:t>81 730,791</w:t>
      </w:r>
      <w:r w:rsidRPr="001C5815">
        <w:rPr>
          <w:b/>
          <w:sz w:val="22"/>
          <w:szCs w:val="22"/>
        </w:rPr>
        <w:t xml:space="preserve"> тыс. рублей</w:t>
      </w:r>
      <w:r w:rsidRPr="001C5815">
        <w:rPr>
          <w:sz w:val="22"/>
          <w:szCs w:val="22"/>
        </w:rPr>
        <w:t xml:space="preserve">, что составляет </w:t>
      </w:r>
      <w:r w:rsidR="003F2DD0">
        <w:rPr>
          <w:sz w:val="22"/>
          <w:szCs w:val="22"/>
        </w:rPr>
        <w:t>54,6</w:t>
      </w:r>
      <w:r w:rsidRPr="001C5815">
        <w:rPr>
          <w:sz w:val="22"/>
          <w:szCs w:val="22"/>
        </w:rPr>
        <w:t xml:space="preserve"> % от годовых плановых назначений.  </w:t>
      </w:r>
    </w:p>
    <w:p w:rsidR="001C5815" w:rsidRPr="001C5815" w:rsidRDefault="001C5815" w:rsidP="001C5815">
      <w:pPr>
        <w:jc w:val="both"/>
        <w:rPr>
          <w:sz w:val="22"/>
          <w:szCs w:val="22"/>
        </w:rPr>
      </w:pPr>
      <w:r w:rsidRPr="001C5815">
        <w:rPr>
          <w:sz w:val="22"/>
          <w:szCs w:val="22"/>
        </w:rPr>
        <w:tab/>
        <w:t>По сравнению с аналогичным периодом 2019 года доходы у</w:t>
      </w:r>
      <w:r w:rsidR="003F2DD0">
        <w:rPr>
          <w:sz w:val="22"/>
          <w:szCs w:val="22"/>
        </w:rPr>
        <w:t>величились</w:t>
      </w:r>
      <w:r w:rsidRPr="001C5815">
        <w:rPr>
          <w:sz w:val="22"/>
          <w:szCs w:val="22"/>
        </w:rPr>
        <w:t xml:space="preserve"> на </w:t>
      </w:r>
      <w:r w:rsidR="003F2DD0">
        <w:rPr>
          <w:sz w:val="22"/>
          <w:szCs w:val="22"/>
        </w:rPr>
        <w:t>23,9</w:t>
      </w:r>
      <w:r w:rsidRPr="001C5815">
        <w:rPr>
          <w:sz w:val="22"/>
          <w:szCs w:val="22"/>
        </w:rPr>
        <w:t xml:space="preserve"> % или на </w:t>
      </w:r>
      <w:r w:rsidR="003F2DD0">
        <w:rPr>
          <w:sz w:val="22"/>
          <w:szCs w:val="22"/>
        </w:rPr>
        <w:t>19 516,319</w:t>
      </w:r>
      <w:r w:rsidRPr="001C5815">
        <w:rPr>
          <w:sz w:val="22"/>
          <w:szCs w:val="22"/>
        </w:rPr>
        <w:t xml:space="preserve"> тыс. рублей.</w:t>
      </w:r>
    </w:p>
    <w:p w:rsidR="001C5815" w:rsidRPr="001C5815" w:rsidRDefault="001C5815" w:rsidP="001C5815">
      <w:pPr>
        <w:ind w:firstLine="284"/>
        <w:jc w:val="both"/>
        <w:rPr>
          <w:sz w:val="22"/>
          <w:szCs w:val="22"/>
        </w:rPr>
      </w:pPr>
      <w:r w:rsidRPr="001C5815">
        <w:rPr>
          <w:sz w:val="22"/>
          <w:szCs w:val="22"/>
        </w:rPr>
        <w:t xml:space="preserve">Основными источниками формирования доходов бюджета поселения за </w:t>
      </w:r>
      <w:r w:rsidR="00A37C49">
        <w:rPr>
          <w:sz w:val="22"/>
          <w:szCs w:val="22"/>
        </w:rPr>
        <w:t>9 месяцев</w:t>
      </w:r>
      <w:r w:rsidRPr="001C5815">
        <w:rPr>
          <w:sz w:val="22"/>
          <w:szCs w:val="22"/>
        </w:rPr>
        <w:t xml:space="preserve"> 2020 года являются:</w:t>
      </w:r>
    </w:p>
    <w:p w:rsidR="001C5815" w:rsidRPr="001C5815" w:rsidRDefault="001C5815" w:rsidP="001C5815">
      <w:pPr>
        <w:ind w:firstLine="284"/>
        <w:jc w:val="both"/>
        <w:rPr>
          <w:sz w:val="22"/>
          <w:szCs w:val="22"/>
        </w:rPr>
      </w:pPr>
      <w:r w:rsidRPr="001C5815">
        <w:rPr>
          <w:sz w:val="22"/>
          <w:szCs w:val="22"/>
        </w:rPr>
        <w:t xml:space="preserve">- Налоговые доходы – </w:t>
      </w:r>
      <w:r w:rsidR="00D0467A">
        <w:rPr>
          <w:sz w:val="22"/>
          <w:szCs w:val="22"/>
        </w:rPr>
        <w:t>27,9</w:t>
      </w:r>
      <w:r w:rsidRPr="001C5815">
        <w:rPr>
          <w:sz w:val="22"/>
          <w:szCs w:val="22"/>
        </w:rPr>
        <w:t xml:space="preserve"> % от суммы всех поступлений в бюджет;</w:t>
      </w:r>
    </w:p>
    <w:p w:rsidR="001C5815" w:rsidRPr="001C5815" w:rsidRDefault="001C5815" w:rsidP="001C5815">
      <w:pPr>
        <w:ind w:firstLine="284"/>
        <w:jc w:val="both"/>
        <w:rPr>
          <w:sz w:val="22"/>
          <w:szCs w:val="22"/>
        </w:rPr>
      </w:pPr>
      <w:r w:rsidRPr="001C5815">
        <w:rPr>
          <w:sz w:val="22"/>
          <w:szCs w:val="22"/>
        </w:rPr>
        <w:t xml:space="preserve">- Неналоговые доходы – </w:t>
      </w:r>
      <w:r w:rsidR="00D0467A">
        <w:rPr>
          <w:sz w:val="22"/>
          <w:szCs w:val="22"/>
        </w:rPr>
        <w:t>1,2</w:t>
      </w:r>
      <w:r w:rsidRPr="001C5815">
        <w:rPr>
          <w:sz w:val="22"/>
          <w:szCs w:val="22"/>
        </w:rPr>
        <w:t xml:space="preserve"> % от суммы всех поступлений в бюджет;</w:t>
      </w:r>
    </w:p>
    <w:p w:rsidR="001C5815" w:rsidRPr="001C5815" w:rsidRDefault="001C5815" w:rsidP="001C5815">
      <w:pPr>
        <w:ind w:firstLine="284"/>
        <w:jc w:val="both"/>
        <w:rPr>
          <w:sz w:val="22"/>
          <w:szCs w:val="22"/>
        </w:rPr>
      </w:pPr>
      <w:r w:rsidRPr="001C5815">
        <w:rPr>
          <w:sz w:val="22"/>
          <w:szCs w:val="22"/>
        </w:rPr>
        <w:t xml:space="preserve">- Безвозмездные поступления – </w:t>
      </w:r>
      <w:r w:rsidR="00D0467A">
        <w:rPr>
          <w:sz w:val="22"/>
          <w:szCs w:val="22"/>
        </w:rPr>
        <w:t>70,1</w:t>
      </w:r>
      <w:r w:rsidRPr="001C5815">
        <w:rPr>
          <w:sz w:val="22"/>
          <w:szCs w:val="22"/>
        </w:rPr>
        <w:t>% от суммы всех поступлений в бюджет.</w:t>
      </w:r>
    </w:p>
    <w:p w:rsidR="001C5815" w:rsidRPr="001C5815" w:rsidRDefault="001C5815" w:rsidP="001C5815">
      <w:pPr>
        <w:jc w:val="both"/>
        <w:rPr>
          <w:sz w:val="22"/>
          <w:szCs w:val="22"/>
        </w:rPr>
      </w:pPr>
      <w:r w:rsidRPr="001C5815">
        <w:rPr>
          <w:sz w:val="22"/>
          <w:szCs w:val="22"/>
        </w:rPr>
        <w:tab/>
        <w:t>Структура доходов бюджета поселения представлена в таблице 1 и характеризуется следующими показателями:</w:t>
      </w:r>
    </w:p>
    <w:p w:rsidR="001C5815" w:rsidRDefault="001C5815" w:rsidP="001C5815">
      <w:pPr>
        <w:ind w:left="8496"/>
        <w:jc w:val="both"/>
        <w:rPr>
          <w:sz w:val="22"/>
          <w:szCs w:val="22"/>
        </w:rPr>
      </w:pPr>
      <w:r w:rsidRPr="001C5815">
        <w:rPr>
          <w:sz w:val="22"/>
          <w:szCs w:val="22"/>
        </w:rPr>
        <w:t>Таблица 1</w:t>
      </w:r>
    </w:p>
    <w:tbl>
      <w:tblPr>
        <w:tblW w:w="9811" w:type="dxa"/>
        <w:tblLayout w:type="fixed"/>
        <w:tblCellMar>
          <w:left w:w="30" w:type="dxa"/>
          <w:right w:w="30" w:type="dxa"/>
        </w:tblCellMar>
        <w:tblLook w:val="0000"/>
      </w:tblPr>
      <w:tblGrid>
        <w:gridCol w:w="3291"/>
        <w:gridCol w:w="1318"/>
        <w:gridCol w:w="1375"/>
        <w:gridCol w:w="1276"/>
        <w:gridCol w:w="878"/>
        <w:gridCol w:w="823"/>
        <w:gridCol w:w="850"/>
      </w:tblGrid>
      <w:tr w:rsidR="00D0467A" w:rsidTr="00D0467A">
        <w:trPr>
          <w:trHeight w:val="696"/>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Наименование доходов</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Утверждено 2020г., тыс. руб.</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Исп. за 9 месяцев  2020г., тыс. руб.</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Исп. за  9 месяцев 2019. тыс.руб.</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Исполнено,%</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Удельный вес, %</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Темп роста к 2019г.,%</w:t>
            </w:r>
          </w:p>
        </w:tc>
      </w:tr>
      <w:tr w:rsidR="00D0467A" w:rsidTr="00D0467A">
        <w:trPr>
          <w:trHeight w:val="274"/>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rPr>
                <w:rFonts w:eastAsiaTheme="minorHAnsi"/>
                <w:color w:val="000000"/>
                <w:sz w:val="20"/>
                <w:szCs w:val="20"/>
                <w:lang w:eastAsia="en-US"/>
              </w:rPr>
            </w:pPr>
            <w:r>
              <w:rPr>
                <w:rFonts w:eastAsiaTheme="minorHAnsi"/>
                <w:color w:val="000000"/>
                <w:sz w:val="20"/>
                <w:szCs w:val="20"/>
                <w:lang w:eastAsia="en-US"/>
              </w:rPr>
              <w:t>Налог на доходы физических лиц</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28 590,000</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19 824,065</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20 981,160</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69,3</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24,3</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-5,5</w:t>
            </w:r>
          </w:p>
        </w:tc>
      </w:tr>
      <w:tr w:rsidR="00D0467A" w:rsidTr="00D0467A">
        <w:trPr>
          <w:trHeight w:val="274"/>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rPr>
                <w:rFonts w:eastAsiaTheme="minorHAnsi"/>
                <w:color w:val="000000"/>
                <w:sz w:val="20"/>
                <w:szCs w:val="20"/>
                <w:lang w:eastAsia="en-US"/>
              </w:rPr>
            </w:pPr>
            <w:r>
              <w:rPr>
                <w:rFonts w:eastAsiaTheme="minorHAnsi"/>
                <w:color w:val="000000"/>
                <w:sz w:val="20"/>
                <w:szCs w:val="20"/>
                <w:lang w:eastAsia="en-US"/>
              </w:rPr>
              <w:t>Единый сельхоз. налог</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31,000</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68,503</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26,616</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221,0</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0,1</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157,4</w:t>
            </w:r>
          </w:p>
        </w:tc>
      </w:tr>
      <w:tr w:rsidR="00D0467A" w:rsidTr="00D0467A">
        <w:trPr>
          <w:trHeight w:val="274"/>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rPr>
                <w:rFonts w:eastAsiaTheme="minorHAnsi"/>
                <w:color w:val="000000"/>
                <w:sz w:val="20"/>
                <w:szCs w:val="20"/>
                <w:lang w:eastAsia="en-US"/>
              </w:rPr>
            </w:pPr>
            <w:r>
              <w:rPr>
                <w:rFonts w:eastAsiaTheme="minorHAnsi"/>
                <w:color w:val="000000"/>
                <w:sz w:val="20"/>
                <w:szCs w:val="20"/>
                <w:lang w:eastAsia="en-US"/>
              </w:rPr>
              <w:t>Налог на имущество физ. лиц</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1 094,000</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718,617</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649,270</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65,7</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0,9</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10,7</w:t>
            </w:r>
          </w:p>
        </w:tc>
      </w:tr>
      <w:tr w:rsidR="00D0467A" w:rsidTr="00D0467A">
        <w:trPr>
          <w:trHeight w:val="274"/>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rPr>
                <w:rFonts w:eastAsiaTheme="minorHAnsi"/>
                <w:color w:val="000000"/>
                <w:sz w:val="20"/>
                <w:szCs w:val="20"/>
                <w:lang w:eastAsia="en-US"/>
              </w:rPr>
            </w:pPr>
            <w:r>
              <w:rPr>
                <w:rFonts w:eastAsiaTheme="minorHAnsi"/>
                <w:color w:val="000000"/>
                <w:sz w:val="20"/>
                <w:szCs w:val="20"/>
                <w:lang w:eastAsia="en-US"/>
              </w:rPr>
              <w:t>Земельный налог</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1 551,000</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682,848</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930,248</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44,0</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0,8</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-26,6</w:t>
            </w:r>
          </w:p>
        </w:tc>
      </w:tr>
      <w:tr w:rsidR="00D0467A" w:rsidTr="00D0467A">
        <w:trPr>
          <w:trHeight w:val="274"/>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rPr>
                <w:rFonts w:eastAsiaTheme="minorHAnsi"/>
                <w:color w:val="000000"/>
                <w:sz w:val="20"/>
                <w:szCs w:val="20"/>
                <w:lang w:eastAsia="en-US"/>
              </w:rPr>
            </w:pPr>
            <w:r>
              <w:rPr>
                <w:rFonts w:eastAsiaTheme="minorHAnsi"/>
                <w:color w:val="000000"/>
                <w:sz w:val="20"/>
                <w:szCs w:val="20"/>
                <w:lang w:eastAsia="en-US"/>
              </w:rPr>
              <w:t>Акцизы по подакцизным товарам</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2 273,000</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1 521,870</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1 544,611</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67,0</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1,9</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-1,5</w:t>
            </w:r>
          </w:p>
        </w:tc>
      </w:tr>
      <w:tr w:rsidR="00D0467A" w:rsidTr="00D0467A">
        <w:trPr>
          <w:trHeight w:val="274"/>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rPr>
                <w:rFonts w:eastAsiaTheme="minorHAnsi"/>
                <w:b/>
                <w:bCs/>
                <w:i/>
                <w:iCs/>
                <w:color w:val="000000"/>
                <w:sz w:val="20"/>
                <w:szCs w:val="20"/>
                <w:lang w:eastAsia="en-US"/>
              </w:rPr>
            </w:pPr>
            <w:r>
              <w:rPr>
                <w:rFonts w:eastAsiaTheme="minorHAnsi"/>
                <w:b/>
                <w:bCs/>
                <w:i/>
                <w:iCs/>
                <w:color w:val="000000"/>
                <w:sz w:val="20"/>
                <w:szCs w:val="20"/>
                <w:lang w:eastAsia="en-US"/>
              </w:rPr>
              <w:t>Итого налоговые доходы</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b/>
                <w:bCs/>
                <w:i/>
                <w:iCs/>
                <w:color w:val="000000"/>
                <w:sz w:val="20"/>
                <w:szCs w:val="20"/>
                <w:lang w:eastAsia="en-US"/>
              </w:rPr>
            </w:pPr>
            <w:r>
              <w:rPr>
                <w:rFonts w:eastAsiaTheme="minorHAnsi"/>
                <w:b/>
                <w:bCs/>
                <w:i/>
                <w:iCs/>
                <w:color w:val="000000"/>
                <w:sz w:val="20"/>
                <w:szCs w:val="20"/>
                <w:lang w:eastAsia="en-US"/>
              </w:rPr>
              <w:t>33 539,000</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b/>
                <w:bCs/>
                <w:i/>
                <w:iCs/>
                <w:color w:val="000000"/>
                <w:sz w:val="20"/>
                <w:szCs w:val="20"/>
                <w:lang w:eastAsia="en-US"/>
              </w:rPr>
            </w:pPr>
            <w:r>
              <w:rPr>
                <w:rFonts w:eastAsiaTheme="minorHAnsi"/>
                <w:b/>
                <w:bCs/>
                <w:i/>
                <w:iCs/>
                <w:color w:val="000000"/>
                <w:sz w:val="20"/>
                <w:szCs w:val="20"/>
                <w:lang w:eastAsia="en-US"/>
              </w:rPr>
              <w:t>22 815,903</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b/>
                <w:bCs/>
                <w:i/>
                <w:iCs/>
                <w:color w:val="000000"/>
                <w:sz w:val="20"/>
                <w:szCs w:val="20"/>
                <w:lang w:eastAsia="en-US"/>
              </w:rPr>
            </w:pPr>
            <w:r>
              <w:rPr>
                <w:rFonts w:eastAsiaTheme="minorHAnsi"/>
                <w:b/>
                <w:bCs/>
                <w:i/>
                <w:iCs/>
                <w:color w:val="000000"/>
                <w:sz w:val="20"/>
                <w:szCs w:val="20"/>
                <w:lang w:eastAsia="en-US"/>
              </w:rPr>
              <w:t>24 131,905</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b/>
                <w:bCs/>
                <w:i/>
                <w:iCs/>
                <w:color w:val="000000"/>
                <w:sz w:val="20"/>
                <w:szCs w:val="20"/>
                <w:lang w:eastAsia="en-US"/>
              </w:rPr>
            </w:pPr>
            <w:r>
              <w:rPr>
                <w:rFonts w:eastAsiaTheme="minorHAnsi"/>
                <w:b/>
                <w:bCs/>
                <w:i/>
                <w:iCs/>
                <w:color w:val="000000"/>
                <w:sz w:val="20"/>
                <w:szCs w:val="20"/>
                <w:lang w:eastAsia="en-US"/>
              </w:rPr>
              <w:t>68,0</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b/>
                <w:bCs/>
                <w:i/>
                <w:iCs/>
                <w:color w:val="000000"/>
                <w:sz w:val="20"/>
                <w:szCs w:val="20"/>
                <w:lang w:eastAsia="en-US"/>
              </w:rPr>
            </w:pPr>
            <w:r>
              <w:rPr>
                <w:rFonts w:eastAsiaTheme="minorHAnsi"/>
                <w:b/>
                <w:bCs/>
                <w:i/>
                <w:iCs/>
                <w:color w:val="000000"/>
                <w:sz w:val="20"/>
                <w:szCs w:val="20"/>
                <w:lang w:eastAsia="en-US"/>
              </w:rPr>
              <w:t>27,9</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b/>
                <w:bCs/>
                <w:i/>
                <w:iCs/>
                <w:color w:val="000000"/>
                <w:sz w:val="20"/>
                <w:szCs w:val="20"/>
                <w:lang w:eastAsia="en-US"/>
              </w:rPr>
            </w:pPr>
            <w:r>
              <w:rPr>
                <w:rFonts w:eastAsiaTheme="minorHAnsi"/>
                <w:b/>
                <w:bCs/>
                <w:i/>
                <w:iCs/>
                <w:color w:val="000000"/>
                <w:sz w:val="20"/>
                <w:szCs w:val="20"/>
                <w:lang w:eastAsia="en-US"/>
              </w:rPr>
              <w:t>-5,5</w:t>
            </w:r>
          </w:p>
        </w:tc>
      </w:tr>
      <w:tr w:rsidR="00D0467A" w:rsidTr="00D0467A">
        <w:trPr>
          <w:trHeight w:val="274"/>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rPr>
                <w:rFonts w:eastAsiaTheme="minorHAnsi"/>
                <w:color w:val="000000"/>
                <w:sz w:val="20"/>
                <w:szCs w:val="20"/>
                <w:lang w:eastAsia="en-US"/>
              </w:rPr>
            </w:pPr>
            <w:r>
              <w:rPr>
                <w:rFonts w:eastAsiaTheme="minorHAnsi"/>
                <w:color w:val="000000"/>
                <w:sz w:val="20"/>
                <w:szCs w:val="20"/>
                <w:lang w:eastAsia="en-US"/>
              </w:rPr>
              <w:t>Доходы от сдачи в аренду имущества</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1 210,000</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900,301</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1 000,078</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74,4</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1,1</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-10,0</w:t>
            </w:r>
          </w:p>
        </w:tc>
      </w:tr>
      <w:tr w:rsidR="00D0467A" w:rsidTr="00D0467A">
        <w:trPr>
          <w:trHeight w:val="274"/>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rPr>
                <w:rFonts w:eastAsiaTheme="minorHAnsi"/>
                <w:color w:val="000000"/>
                <w:sz w:val="20"/>
                <w:szCs w:val="20"/>
                <w:lang w:eastAsia="en-US"/>
              </w:rPr>
            </w:pPr>
            <w:r>
              <w:rPr>
                <w:rFonts w:eastAsiaTheme="minorHAnsi"/>
                <w:color w:val="000000"/>
                <w:sz w:val="20"/>
                <w:szCs w:val="20"/>
                <w:lang w:eastAsia="en-US"/>
              </w:rPr>
              <w:t>Поступления от найма жилья</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320,000</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112,030</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200,000</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35,0</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0,1</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0,0</w:t>
            </w:r>
          </w:p>
        </w:tc>
      </w:tr>
      <w:tr w:rsidR="00D0467A" w:rsidTr="00D0467A">
        <w:trPr>
          <w:trHeight w:val="274"/>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rPr>
                <w:rFonts w:eastAsiaTheme="minorHAnsi"/>
                <w:color w:val="000000"/>
                <w:sz w:val="20"/>
                <w:szCs w:val="20"/>
                <w:lang w:eastAsia="en-US"/>
              </w:rPr>
            </w:pPr>
            <w:r>
              <w:rPr>
                <w:rFonts w:eastAsiaTheme="minorHAnsi"/>
                <w:color w:val="000000"/>
                <w:sz w:val="20"/>
                <w:szCs w:val="20"/>
                <w:lang w:eastAsia="en-US"/>
              </w:rPr>
              <w:t xml:space="preserve">Невыясненные поступления </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0,000</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-39,203</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0,124</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0,0</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0,0</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0,0</w:t>
            </w:r>
          </w:p>
        </w:tc>
      </w:tr>
      <w:tr w:rsidR="00D0467A" w:rsidTr="00D0467A">
        <w:trPr>
          <w:trHeight w:val="463"/>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rPr>
                <w:rFonts w:eastAsiaTheme="minorHAnsi"/>
                <w:color w:val="000000"/>
                <w:sz w:val="20"/>
                <w:szCs w:val="20"/>
                <w:lang w:eastAsia="en-US"/>
              </w:rPr>
            </w:pPr>
            <w:r>
              <w:rPr>
                <w:rFonts w:eastAsiaTheme="minorHAnsi"/>
                <w:color w:val="000000"/>
                <w:sz w:val="20"/>
                <w:szCs w:val="20"/>
                <w:lang w:eastAsia="en-US"/>
              </w:rPr>
              <w:t>Доходы от продажи материальных и нематериальных активов</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100,000</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15,543</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1,338</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15,5</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0,0</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0,0</w:t>
            </w:r>
          </w:p>
        </w:tc>
      </w:tr>
      <w:tr w:rsidR="00D0467A" w:rsidTr="00D0467A">
        <w:trPr>
          <w:trHeight w:val="1159"/>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rPr>
                <w:rFonts w:eastAsiaTheme="minorHAnsi"/>
                <w:color w:val="000000"/>
                <w:sz w:val="20"/>
                <w:szCs w:val="20"/>
                <w:lang w:eastAsia="en-US"/>
              </w:rPr>
            </w:pPr>
            <w:r>
              <w:rPr>
                <w:rFonts w:eastAsiaTheme="minorHAnsi"/>
                <w:color w:val="000000"/>
                <w:sz w:val="20"/>
                <w:szCs w:val="20"/>
                <w:lang w:eastAsia="en-US"/>
              </w:rPr>
              <w:t xml:space="preserve">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 </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0,000</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1,338</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0,000</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0,0</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0,0</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0,0</w:t>
            </w:r>
          </w:p>
        </w:tc>
      </w:tr>
      <w:tr w:rsidR="00D0467A" w:rsidTr="00D0467A">
        <w:trPr>
          <w:trHeight w:val="274"/>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rPr>
                <w:rFonts w:eastAsiaTheme="minorHAnsi"/>
                <w:color w:val="000000"/>
                <w:sz w:val="20"/>
                <w:szCs w:val="20"/>
                <w:lang w:eastAsia="en-US"/>
              </w:rPr>
            </w:pPr>
            <w:r>
              <w:rPr>
                <w:rFonts w:eastAsiaTheme="minorHAnsi"/>
                <w:color w:val="000000"/>
                <w:sz w:val="20"/>
                <w:szCs w:val="20"/>
                <w:lang w:eastAsia="en-US"/>
              </w:rPr>
              <w:t>Штрафы, санкции, возмещение ущерба</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0,000</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0,000</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11,200</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0,0</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i/>
                <w:iCs/>
                <w:color w:val="000000"/>
                <w:sz w:val="20"/>
                <w:szCs w:val="20"/>
                <w:lang w:eastAsia="en-US"/>
              </w:rPr>
            </w:pPr>
            <w:r>
              <w:rPr>
                <w:rFonts w:eastAsiaTheme="minorHAnsi"/>
                <w:i/>
                <w:iCs/>
                <w:color w:val="000000"/>
                <w:sz w:val="20"/>
                <w:szCs w:val="20"/>
                <w:lang w:eastAsia="en-US"/>
              </w:rPr>
              <w:t>0,0</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0,0</w:t>
            </w:r>
          </w:p>
        </w:tc>
      </w:tr>
      <w:tr w:rsidR="00D0467A" w:rsidTr="00D0467A">
        <w:trPr>
          <w:trHeight w:val="274"/>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rPr>
                <w:rFonts w:eastAsiaTheme="minorHAnsi"/>
                <w:b/>
                <w:bCs/>
                <w:i/>
                <w:iCs/>
                <w:color w:val="000000"/>
                <w:sz w:val="20"/>
                <w:szCs w:val="20"/>
                <w:lang w:eastAsia="en-US"/>
              </w:rPr>
            </w:pPr>
            <w:r>
              <w:rPr>
                <w:rFonts w:eastAsiaTheme="minorHAnsi"/>
                <w:b/>
                <w:bCs/>
                <w:i/>
                <w:iCs/>
                <w:color w:val="000000"/>
                <w:sz w:val="20"/>
                <w:szCs w:val="20"/>
                <w:lang w:eastAsia="en-US"/>
              </w:rPr>
              <w:t>Итого неналоговые доходы</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b/>
                <w:bCs/>
                <w:i/>
                <w:iCs/>
                <w:color w:val="000000"/>
                <w:sz w:val="20"/>
                <w:szCs w:val="20"/>
                <w:lang w:eastAsia="en-US"/>
              </w:rPr>
            </w:pPr>
            <w:r>
              <w:rPr>
                <w:rFonts w:eastAsiaTheme="minorHAnsi"/>
                <w:b/>
                <w:bCs/>
                <w:i/>
                <w:iCs/>
                <w:color w:val="000000"/>
                <w:sz w:val="20"/>
                <w:szCs w:val="20"/>
                <w:lang w:eastAsia="en-US"/>
              </w:rPr>
              <w:t>1 630,000</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b/>
                <w:bCs/>
                <w:i/>
                <w:iCs/>
                <w:color w:val="000000"/>
                <w:sz w:val="20"/>
                <w:szCs w:val="20"/>
                <w:lang w:eastAsia="en-US"/>
              </w:rPr>
            </w:pPr>
            <w:r>
              <w:rPr>
                <w:rFonts w:eastAsiaTheme="minorHAnsi"/>
                <w:b/>
                <w:bCs/>
                <w:i/>
                <w:iCs/>
                <w:color w:val="000000"/>
                <w:sz w:val="20"/>
                <w:szCs w:val="20"/>
                <w:lang w:eastAsia="en-US"/>
              </w:rPr>
              <w:t>990,009</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b/>
                <w:bCs/>
                <w:i/>
                <w:iCs/>
                <w:color w:val="000000"/>
                <w:sz w:val="20"/>
                <w:szCs w:val="20"/>
                <w:lang w:eastAsia="en-US"/>
              </w:rPr>
            </w:pPr>
            <w:r>
              <w:rPr>
                <w:rFonts w:eastAsiaTheme="minorHAnsi"/>
                <w:b/>
                <w:bCs/>
                <w:i/>
                <w:iCs/>
                <w:color w:val="000000"/>
                <w:sz w:val="20"/>
                <w:szCs w:val="20"/>
                <w:lang w:eastAsia="en-US"/>
              </w:rPr>
              <w:t>1 212,740</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b/>
                <w:bCs/>
                <w:i/>
                <w:iCs/>
                <w:color w:val="000000"/>
                <w:sz w:val="20"/>
                <w:szCs w:val="20"/>
                <w:lang w:eastAsia="en-US"/>
              </w:rPr>
            </w:pPr>
            <w:r>
              <w:rPr>
                <w:rFonts w:eastAsiaTheme="minorHAnsi"/>
                <w:b/>
                <w:bCs/>
                <w:i/>
                <w:iCs/>
                <w:color w:val="000000"/>
                <w:sz w:val="20"/>
                <w:szCs w:val="20"/>
                <w:lang w:eastAsia="en-US"/>
              </w:rPr>
              <w:t>60,7</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b/>
                <w:bCs/>
                <w:i/>
                <w:iCs/>
                <w:color w:val="000000"/>
                <w:sz w:val="20"/>
                <w:szCs w:val="20"/>
                <w:lang w:eastAsia="en-US"/>
              </w:rPr>
            </w:pPr>
            <w:r>
              <w:rPr>
                <w:rFonts w:eastAsiaTheme="minorHAnsi"/>
                <w:b/>
                <w:bCs/>
                <w:i/>
                <w:iCs/>
                <w:color w:val="000000"/>
                <w:sz w:val="20"/>
                <w:szCs w:val="20"/>
                <w:lang w:eastAsia="en-US"/>
              </w:rPr>
              <w:t>1,2</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b/>
                <w:bCs/>
                <w:i/>
                <w:iCs/>
                <w:color w:val="000000"/>
                <w:sz w:val="20"/>
                <w:szCs w:val="20"/>
                <w:lang w:eastAsia="en-US"/>
              </w:rPr>
            </w:pPr>
            <w:r>
              <w:rPr>
                <w:rFonts w:eastAsiaTheme="minorHAnsi"/>
                <w:b/>
                <w:bCs/>
                <w:i/>
                <w:iCs/>
                <w:color w:val="000000"/>
                <w:sz w:val="20"/>
                <w:szCs w:val="20"/>
                <w:lang w:eastAsia="en-US"/>
              </w:rPr>
              <w:t>-18,4</w:t>
            </w:r>
          </w:p>
        </w:tc>
      </w:tr>
      <w:tr w:rsidR="00D0467A" w:rsidTr="00D0467A">
        <w:trPr>
          <w:trHeight w:val="274"/>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rPr>
                <w:rFonts w:eastAsiaTheme="minorHAnsi"/>
                <w:b/>
                <w:bCs/>
                <w:color w:val="000000"/>
                <w:sz w:val="20"/>
                <w:szCs w:val="20"/>
                <w:lang w:eastAsia="en-US"/>
              </w:rPr>
            </w:pPr>
            <w:r>
              <w:rPr>
                <w:rFonts w:eastAsiaTheme="minorHAnsi"/>
                <w:b/>
                <w:bCs/>
                <w:color w:val="000000"/>
                <w:sz w:val="20"/>
                <w:szCs w:val="20"/>
                <w:lang w:eastAsia="en-US"/>
              </w:rPr>
              <w:t>Всего собственных доходов</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b/>
                <w:bCs/>
                <w:color w:val="000000"/>
                <w:sz w:val="20"/>
                <w:szCs w:val="20"/>
                <w:lang w:eastAsia="en-US"/>
              </w:rPr>
            </w:pPr>
            <w:r>
              <w:rPr>
                <w:rFonts w:eastAsiaTheme="minorHAnsi"/>
                <w:b/>
                <w:bCs/>
                <w:color w:val="000000"/>
                <w:sz w:val="20"/>
                <w:szCs w:val="20"/>
                <w:lang w:eastAsia="en-US"/>
              </w:rPr>
              <w:t>35 169,000</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b/>
                <w:bCs/>
                <w:color w:val="000000"/>
                <w:sz w:val="20"/>
                <w:szCs w:val="20"/>
                <w:lang w:eastAsia="en-US"/>
              </w:rPr>
            </w:pPr>
            <w:r>
              <w:rPr>
                <w:rFonts w:eastAsiaTheme="minorHAnsi"/>
                <w:b/>
                <w:bCs/>
                <w:color w:val="000000"/>
                <w:sz w:val="20"/>
                <w:szCs w:val="20"/>
                <w:lang w:eastAsia="en-US"/>
              </w:rPr>
              <w:t>23 805,913</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b/>
                <w:bCs/>
                <w:color w:val="000000"/>
                <w:sz w:val="20"/>
                <w:szCs w:val="20"/>
                <w:lang w:eastAsia="en-US"/>
              </w:rPr>
            </w:pPr>
            <w:r>
              <w:rPr>
                <w:rFonts w:eastAsiaTheme="minorHAnsi"/>
                <w:b/>
                <w:bCs/>
                <w:color w:val="000000"/>
                <w:sz w:val="20"/>
                <w:szCs w:val="20"/>
                <w:lang w:eastAsia="en-US"/>
              </w:rPr>
              <w:t>25 344,645</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67,7</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29,1</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-6,1</w:t>
            </w:r>
          </w:p>
        </w:tc>
      </w:tr>
      <w:tr w:rsidR="00D0467A" w:rsidTr="00D0467A">
        <w:trPr>
          <w:trHeight w:val="463"/>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rPr>
                <w:rFonts w:eastAsiaTheme="minorHAnsi"/>
                <w:color w:val="000000"/>
                <w:sz w:val="20"/>
                <w:szCs w:val="20"/>
                <w:lang w:eastAsia="en-US"/>
              </w:rPr>
            </w:pPr>
            <w:r>
              <w:rPr>
                <w:rFonts w:eastAsiaTheme="minorHAnsi"/>
                <w:color w:val="000000"/>
                <w:sz w:val="20"/>
                <w:szCs w:val="20"/>
                <w:lang w:eastAsia="en-US"/>
              </w:rPr>
              <w:t>Безвозмездные поступления от других бюджетов бюджетной системы РФ</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114 549,476</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57 956,356</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37 908,389</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50,6</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70,9</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52,9</w:t>
            </w:r>
          </w:p>
        </w:tc>
      </w:tr>
      <w:tr w:rsidR="00D0467A" w:rsidTr="00D0467A">
        <w:trPr>
          <w:trHeight w:val="274"/>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rPr>
                <w:rFonts w:eastAsiaTheme="minorHAnsi"/>
                <w:color w:val="000000"/>
                <w:sz w:val="20"/>
                <w:szCs w:val="20"/>
                <w:lang w:eastAsia="en-US"/>
              </w:rPr>
            </w:pPr>
            <w:r>
              <w:rPr>
                <w:rFonts w:eastAsiaTheme="minorHAnsi"/>
                <w:color w:val="000000"/>
                <w:sz w:val="20"/>
                <w:szCs w:val="20"/>
                <w:lang w:eastAsia="en-US"/>
              </w:rPr>
              <w:t>Прочие безвозмездные поступления</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111,200</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111,200</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0,000</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100,0</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0,4</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0,0</w:t>
            </w:r>
          </w:p>
        </w:tc>
      </w:tr>
      <w:tr w:rsidR="00D0467A" w:rsidTr="00D0467A">
        <w:trPr>
          <w:trHeight w:val="463"/>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rPr>
                <w:rFonts w:eastAsiaTheme="minorHAnsi"/>
                <w:color w:val="000000"/>
                <w:sz w:val="20"/>
                <w:szCs w:val="20"/>
                <w:lang w:eastAsia="en-US"/>
              </w:rPr>
            </w:pPr>
            <w:r>
              <w:rPr>
                <w:rFonts w:eastAsiaTheme="minorHAnsi"/>
                <w:color w:val="000000"/>
                <w:sz w:val="20"/>
                <w:szCs w:val="20"/>
                <w:lang w:eastAsia="en-US"/>
              </w:rPr>
              <w:t>Возврат остатков межбюджетных трансфертов прошлых лет</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-142,677</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-142,677</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-1 038,562</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100,0</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-0,2</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627,9</w:t>
            </w:r>
          </w:p>
        </w:tc>
      </w:tr>
      <w:tr w:rsidR="00D0467A" w:rsidTr="00D0467A">
        <w:trPr>
          <w:trHeight w:val="274"/>
        </w:trPr>
        <w:tc>
          <w:tcPr>
            <w:tcW w:w="3291"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rPr>
                <w:rFonts w:eastAsiaTheme="minorHAnsi"/>
                <w:b/>
                <w:bCs/>
                <w:color w:val="000000"/>
                <w:sz w:val="20"/>
                <w:szCs w:val="20"/>
                <w:lang w:eastAsia="en-US"/>
              </w:rPr>
            </w:pPr>
            <w:r>
              <w:rPr>
                <w:rFonts w:eastAsiaTheme="minorHAnsi"/>
                <w:b/>
                <w:bCs/>
                <w:color w:val="000000"/>
                <w:sz w:val="20"/>
                <w:szCs w:val="20"/>
                <w:lang w:eastAsia="en-US"/>
              </w:rPr>
              <w:t>ВСЕГО ДОХОДОВ</w:t>
            </w:r>
          </w:p>
        </w:tc>
        <w:tc>
          <w:tcPr>
            <w:tcW w:w="131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b/>
                <w:bCs/>
                <w:color w:val="000000"/>
                <w:sz w:val="20"/>
                <w:szCs w:val="20"/>
                <w:lang w:eastAsia="en-US"/>
              </w:rPr>
            </w:pPr>
            <w:r>
              <w:rPr>
                <w:rFonts w:eastAsiaTheme="minorHAnsi"/>
                <w:b/>
                <w:bCs/>
                <w:color w:val="000000"/>
                <w:sz w:val="20"/>
                <w:szCs w:val="20"/>
                <w:lang w:eastAsia="en-US"/>
              </w:rPr>
              <w:t>149 686,999</w:t>
            </w:r>
          </w:p>
        </w:tc>
        <w:tc>
          <w:tcPr>
            <w:tcW w:w="1375"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b/>
                <w:bCs/>
                <w:color w:val="000000"/>
                <w:sz w:val="20"/>
                <w:szCs w:val="20"/>
                <w:lang w:eastAsia="en-US"/>
              </w:rPr>
            </w:pPr>
            <w:r>
              <w:rPr>
                <w:rFonts w:eastAsiaTheme="minorHAnsi"/>
                <w:b/>
                <w:bCs/>
                <w:color w:val="000000"/>
                <w:sz w:val="20"/>
                <w:szCs w:val="20"/>
                <w:lang w:eastAsia="en-US"/>
              </w:rPr>
              <w:t>81 730,791</w:t>
            </w:r>
          </w:p>
        </w:tc>
        <w:tc>
          <w:tcPr>
            <w:tcW w:w="1276"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right"/>
              <w:rPr>
                <w:rFonts w:eastAsiaTheme="minorHAnsi"/>
                <w:b/>
                <w:bCs/>
                <w:color w:val="000000"/>
                <w:sz w:val="20"/>
                <w:szCs w:val="20"/>
                <w:lang w:eastAsia="en-US"/>
              </w:rPr>
            </w:pPr>
            <w:r>
              <w:rPr>
                <w:rFonts w:eastAsiaTheme="minorHAnsi"/>
                <w:b/>
                <w:bCs/>
                <w:color w:val="000000"/>
                <w:sz w:val="20"/>
                <w:szCs w:val="20"/>
                <w:lang w:eastAsia="en-US"/>
              </w:rPr>
              <w:t>62 214,472</w:t>
            </w:r>
          </w:p>
        </w:tc>
        <w:tc>
          <w:tcPr>
            <w:tcW w:w="878"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54,6</w:t>
            </w:r>
          </w:p>
        </w:tc>
        <w:tc>
          <w:tcPr>
            <w:tcW w:w="823"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100,3</w:t>
            </w:r>
          </w:p>
        </w:tc>
        <w:tc>
          <w:tcPr>
            <w:tcW w:w="850" w:type="dxa"/>
            <w:tcBorders>
              <w:top w:val="single" w:sz="6" w:space="0" w:color="auto"/>
              <w:left w:val="single" w:sz="6" w:space="0" w:color="auto"/>
              <w:bottom w:val="single" w:sz="6" w:space="0" w:color="auto"/>
              <w:right w:val="single" w:sz="6" w:space="0" w:color="auto"/>
            </w:tcBorders>
          </w:tcPr>
          <w:p w:rsidR="00D0467A" w:rsidRDefault="00D0467A">
            <w:pPr>
              <w:autoSpaceDE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-23,9</w:t>
            </w:r>
          </w:p>
        </w:tc>
      </w:tr>
    </w:tbl>
    <w:p w:rsidR="001C5815" w:rsidRPr="001C5815" w:rsidRDefault="001C5815" w:rsidP="001C5815">
      <w:pPr>
        <w:ind w:firstLine="709"/>
        <w:jc w:val="both"/>
      </w:pPr>
      <w:r w:rsidRPr="001C5815">
        <w:t xml:space="preserve">Выполнение плана по </w:t>
      </w:r>
      <w:r w:rsidRPr="001C5815">
        <w:rPr>
          <w:i/>
        </w:rPr>
        <w:t>налоговым доходам</w:t>
      </w:r>
      <w:r w:rsidRPr="001C5815">
        <w:t xml:space="preserve"> за </w:t>
      </w:r>
      <w:r w:rsidR="00A37C49">
        <w:t>9 месяцев</w:t>
      </w:r>
      <w:r w:rsidRPr="001C5815">
        <w:t xml:space="preserve"> 2020 года составило </w:t>
      </w:r>
      <w:r w:rsidR="00D0467A">
        <w:t>68</w:t>
      </w:r>
      <w:r w:rsidRPr="001C5815">
        <w:t xml:space="preserve"> % от годовых назначений, при этом за </w:t>
      </w:r>
      <w:r w:rsidR="00A37C49">
        <w:t>9 месяцев</w:t>
      </w:r>
      <w:r w:rsidRPr="001C5815">
        <w:t xml:space="preserve"> 2019 года налоговые доходы составили на 1 </w:t>
      </w:r>
      <w:r w:rsidR="00D0467A">
        <w:t>316</w:t>
      </w:r>
      <w:r w:rsidRPr="001C5815">
        <w:t>,</w:t>
      </w:r>
      <w:r w:rsidR="00D0467A">
        <w:t>002</w:t>
      </w:r>
      <w:r w:rsidRPr="001C5815">
        <w:t xml:space="preserve"> тыс. рублей меньше.</w:t>
      </w:r>
    </w:p>
    <w:p w:rsidR="001C5815" w:rsidRPr="001C5815" w:rsidRDefault="001C5815" w:rsidP="001C5815">
      <w:pPr>
        <w:ind w:firstLine="709"/>
        <w:jc w:val="both"/>
      </w:pPr>
      <w:r w:rsidRPr="001C5815">
        <w:t>Наибольший удельный вес в структуре налоговых поступлений (</w:t>
      </w:r>
      <w:r w:rsidR="00012D59">
        <w:t>24,3</w:t>
      </w:r>
      <w:r w:rsidRPr="001C5815">
        <w:t>%) составил налог на доходы физических лиц, в бюджет поступило 1</w:t>
      </w:r>
      <w:r w:rsidR="00012D59">
        <w:t>9 824,065</w:t>
      </w:r>
      <w:r w:rsidRPr="001C5815">
        <w:t xml:space="preserve"> тыс. рублей, что составляет </w:t>
      </w:r>
      <w:r w:rsidR="00012D59">
        <w:t>69,3</w:t>
      </w:r>
      <w:r w:rsidRPr="001C5815">
        <w:t xml:space="preserve"> % от годовых  назначений,  при этом за аналогичный период прошлого года поступило на 1 </w:t>
      </w:r>
      <w:r w:rsidR="00012D59">
        <w:t>157</w:t>
      </w:r>
      <w:r w:rsidRPr="001C5815">
        <w:t>,</w:t>
      </w:r>
      <w:r w:rsidR="00012D59">
        <w:t>095</w:t>
      </w:r>
      <w:r w:rsidRPr="001C5815">
        <w:t xml:space="preserve"> тыс. рублей больше.</w:t>
      </w:r>
    </w:p>
    <w:p w:rsidR="001C5815" w:rsidRPr="001C5815" w:rsidRDefault="001C5815" w:rsidP="001C5815">
      <w:pPr>
        <w:tabs>
          <w:tab w:val="left" w:pos="2127"/>
        </w:tabs>
        <w:ind w:firstLine="709"/>
        <w:jc w:val="both"/>
      </w:pPr>
      <w:r w:rsidRPr="001C5815">
        <w:t xml:space="preserve">Поступление за </w:t>
      </w:r>
      <w:r w:rsidR="00A37C49">
        <w:t>9 месяцев</w:t>
      </w:r>
      <w:r w:rsidRPr="001C5815">
        <w:t xml:space="preserve">  2020 года по налогу на имущество физических лиц составило в сумме </w:t>
      </w:r>
      <w:r w:rsidR="00012D59">
        <w:t>718,617</w:t>
      </w:r>
      <w:r w:rsidRPr="001C5815">
        <w:t xml:space="preserve"> тыс. рублей в бюджет поселения, что составляет </w:t>
      </w:r>
      <w:r w:rsidR="00012D59">
        <w:t>65,7</w:t>
      </w:r>
      <w:r w:rsidRPr="001C5815">
        <w:t xml:space="preserve"> % от годовых назначений, темп увеличения по отношению к </w:t>
      </w:r>
      <w:r w:rsidR="00A37C49">
        <w:t>9 месяцам</w:t>
      </w:r>
      <w:r w:rsidRPr="001C5815">
        <w:t xml:space="preserve"> 2019 года составил 1</w:t>
      </w:r>
      <w:r w:rsidR="00012D59">
        <w:t>0,7</w:t>
      </w:r>
      <w:r w:rsidRPr="001C5815">
        <w:t xml:space="preserve"> %, в числовом выражении это на </w:t>
      </w:r>
      <w:r w:rsidR="00012D59">
        <w:t>69,347</w:t>
      </w:r>
      <w:r w:rsidRPr="001C5815">
        <w:t xml:space="preserve"> тыс. рублей </w:t>
      </w:r>
      <w:r w:rsidR="00012D59">
        <w:t>меньше</w:t>
      </w:r>
      <w:r w:rsidRPr="001C5815">
        <w:t xml:space="preserve"> в 2019 году.</w:t>
      </w:r>
    </w:p>
    <w:p w:rsidR="001C5815" w:rsidRPr="001C5815" w:rsidRDefault="001C5815" w:rsidP="001C5815">
      <w:pPr>
        <w:ind w:firstLine="709"/>
        <w:jc w:val="both"/>
      </w:pPr>
      <w:r w:rsidRPr="001C5815">
        <w:t xml:space="preserve">Поступление по акцизам составило </w:t>
      </w:r>
      <w:r w:rsidR="00012D59">
        <w:t>1 521,870</w:t>
      </w:r>
      <w:r w:rsidRPr="001C5815">
        <w:t xml:space="preserve"> тыс. рублей в бюджет поселения,  что составляет </w:t>
      </w:r>
      <w:r w:rsidR="00012D59">
        <w:t>67,0</w:t>
      </w:r>
      <w:r w:rsidRPr="001C5815">
        <w:t xml:space="preserve"> % от годовых назначений, темп снижения по отношению к </w:t>
      </w:r>
      <w:r w:rsidR="00A37C49">
        <w:t>9 месяцам</w:t>
      </w:r>
      <w:r w:rsidRPr="001C5815">
        <w:t xml:space="preserve">  2019 года составил </w:t>
      </w:r>
      <w:r w:rsidR="00012D59">
        <w:t>1,5</w:t>
      </w:r>
      <w:r w:rsidRPr="001C5815">
        <w:t xml:space="preserve"> %, в числовом выражении это на </w:t>
      </w:r>
      <w:r w:rsidR="00012D59">
        <w:t>22,741</w:t>
      </w:r>
      <w:r w:rsidRPr="001C5815">
        <w:t xml:space="preserve"> тыс. рублей больше в 2019 году.</w:t>
      </w:r>
    </w:p>
    <w:p w:rsidR="001C5815" w:rsidRPr="001C5815" w:rsidRDefault="001C5815" w:rsidP="001C5815">
      <w:pPr>
        <w:ind w:firstLine="709"/>
        <w:jc w:val="both"/>
      </w:pPr>
      <w:r w:rsidRPr="001C5815">
        <w:t xml:space="preserve">Поступило </w:t>
      </w:r>
      <w:r w:rsidR="00A37C49">
        <w:t>за 9 месяцев</w:t>
      </w:r>
      <w:r w:rsidRPr="001C5815">
        <w:t xml:space="preserve"> 2020 года  единого сельскохозяйственного налога в сумме </w:t>
      </w:r>
      <w:r w:rsidR="00012D59">
        <w:t>68,503</w:t>
      </w:r>
      <w:r w:rsidRPr="001C5815">
        <w:t xml:space="preserve"> тыс. рублей в бюджет поселения, что составляет </w:t>
      </w:r>
      <w:r w:rsidR="00012D59">
        <w:t>221,0</w:t>
      </w:r>
      <w:r w:rsidRPr="001C5815">
        <w:t xml:space="preserve"> % от годовых назначений, темп роста по отношению к </w:t>
      </w:r>
      <w:r w:rsidR="00A37C49">
        <w:t>9 месяцам</w:t>
      </w:r>
      <w:r w:rsidRPr="001C5815">
        <w:t xml:space="preserve">  2019 года составил </w:t>
      </w:r>
      <w:r w:rsidR="00012D59">
        <w:t>157,4</w:t>
      </w:r>
      <w:r w:rsidRPr="001C5815">
        <w:t xml:space="preserve"> %, в числовом выражении это на 4</w:t>
      </w:r>
      <w:r w:rsidR="00012D59">
        <w:t>1</w:t>
      </w:r>
      <w:r w:rsidRPr="001C5815">
        <w:t>,</w:t>
      </w:r>
      <w:r w:rsidR="00012D59">
        <w:t>887</w:t>
      </w:r>
      <w:r w:rsidRPr="001C5815">
        <w:t xml:space="preserve"> тыс. рублей больше в 2020 году.</w:t>
      </w:r>
    </w:p>
    <w:p w:rsidR="001C5815" w:rsidRPr="001C5815" w:rsidRDefault="001C5815" w:rsidP="001C5815">
      <w:pPr>
        <w:ind w:firstLine="709"/>
        <w:jc w:val="both"/>
      </w:pPr>
      <w:r w:rsidRPr="001C5815">
        <w:t xml:space="preserve">Выполнение плана по земельному налогу составило </w:t>
      </w:r>
      <w:r w:rsidR="00EE3A9A">
        <w:t>44,0</w:t>
      </w:r>
      <w:r w:rsidRPr="001C5815">
        <w:t xml:space="preserve"> % от годовых назначений, что на </w:t>
      </w:r>
      <w:r w:rsidR="00EE3A9A">
        <w:t xml:space="preserve">247,4 </w:t>
      </w:r>
      <w:r w:rsidRPr="001C5815">
        <w:t>тыс. рублей меньше, чем за аналогичный период прошлого года.</w:t>
      </w:r>
    </w:p>
    <w:p w:rsidR="001C5815" w:rsidRPr="001C5815" w:rsidRDefault="001C5815" w:rsidP="001C5815">
      <w:pPr>
        <w:ind w:firstLine="709"/>
        <w:jc w:val="both"/>
      </w:pPr>
      <w:r w:rsidRPr="001C5815">
        <w:t xml:space="preserve">Исполнение бюджета поселения по </w:t>
      </w:r>
      <w:r w:rsidRPr="001C5815">
        <w:rPr>
          <w:i/>
        </w:rPr>
        <w:t xml:space="preserve">неналоговым доходам </w:t>
      </w:r>
      <w:r w:rsidRPr="001C5815">
        <w:t xml:space="preserve">за </w:t>
      </w:r>
      <w:r w:rsidR="00A37C49">
        <w:t>9 месяцев</w:t>
      </w:r>
      <w:r w:rsidRPr="001C5815">
        <w:t xml:space="preserve"> 2020 года составляет </w:t>
      </w:r>
      <w:r w:rsidR="00EE3A9A">
        <w:t>990,009</w:t>
      </w:r>
      <w:r w:rsidRPr="001C5815">
        <w:t xml:space="preserve"> тыс. рублей, что составляет </w:t>
      </w:r>
      <w:r w:rsidR="00EE3A9A">
        <w:t>60,7</w:t>
      </w:r>
      <w:r w:rsidRPr="001C5815">
        <w:t xml:space="preserve"> % от запланированного годового объема. Удельный вес неналоговых доходов в общей сумме доходов составляет </w:t>
      </w:r>
      <w:r w:rsidR="00EE3A9A">
        <w:t>1,</w:t>
      </w:r>
      <w:r w:rsidRPr="001C5815">
        <w:t xml:space="preserve">2 %, при этом за аналогичный период прошлого года неналоговых доходов поступило больше на </w:t>
      </w:r>
      <w:r w:rsidR="00EE3A9A">
        <w:t>222,731</w:t>
      </w:r>
      <w:r w:rsidRPr="001C5815">
        <w:t xml:space="preserve"> тыс. рублей. </w:t>
      </w:r>
    </w:p>
    <w:p w:rsidR="001C5815" w:rsidRPr="001C5815" w:rsidRDefault="001C5815" w:rsidP="001C5815">
      <w:pPr>
        <w:ind w:firstLine="709"/>
        <w:jc w:val="both"/>
      </w:pPr>
      <w:r w:rsidRPr="001C5815">
        <w:t xml:space="preserve">Наибольший удельный вес в структуре неналоговых поступлений составила арендная плата за имущество. За отчетный период в бюджет поступило </w:t>
      </w:r>
      <w:r w:rsidR="00EE3A9A">
        <w:t>900,301</w:t>
      </w:r>
      <w:r w:rsidRPr="001C5815">
        <w:t xml:space="preserve"> тыс. рублей, что составляет </w:t>
      </w:r>
      <w:r w:rsidR="00EE3A9A">
        <w:t>74,4</w:t>
      </w:r>
      <w:r w:rsidRPr="001C5815">
        <w:t xml:space="preserve"> % от годовых назначений, при этом за аналогичный период прошлого года поступило на </w:t>
      </w:r>
      <w:r w:rsidR="00EE3A9A">
        <w:t>99,777</w:t>
      </w:r>
      <w:r w:rsidRPr="001C5815">
        <w:t xml:space="preserve"> тыс. рублей больше. </w:t>
      </w:r>
    </w:p>
    <w:p w:rsidR="001C5815" w:rsidRPr="001C5815" w:rsidRDefault="001C5815" w:rsidP="001C5815">
      <w:pPr>
        <w:jc w:val="both"/>
      </w:pPr>
      <w:r w:rsidRPr="001C5815">
        <w:tab/>
        <w:t>Доходы от реализации имущества запланированы на 4 квартал 2020 года.</w:t>
      </w:r>
    </w:p>
    <w:p w:rsidR="001C5815" w:rsidRPr="001C5815" w:rsidRDefault="001C5815" w:rsidP="001C5815">
      <w:pPr>
        <w:ind w:firstLine="360"/>
        <w:jc w:val="both"/>
      </w:pPr>
      <w:r w:rsidRPr="001C5815">
        <w:t xml:space="preserve">Доля безвозмездных поступлений, от общего объема поступивших в бюджет поселения доходов, составляет </w:t>
      </w:r>
      <w:r w:rsidR="00EE3A9A">
        <w:t>70</w:t>
      </w:r>
      <w:r w:rsidRPr="001C5815">
        <w:t xml:space="preserve">,9 %, это на </w:t>
      </w:r>
      <w:r w:rsidR="00EE3A9A">
        <w:t>20 047,967</w:t>
      </w:r>
      <w:r w:rsidRPr="001C5815">
        <w:t xml:space="preserve"> тыс. руб. </w:t>
      </w:r>
      <w:r w:rsidR="00EE3A9A">
        <w:t>больше</w:t>
      </w:r>
      <w:r w:rsidRPr="001C5815">
        <w:t xml:space="preserve"> от уровня аналогичного периода прошлого года. Из них:</w:t>
      </w:r>
    </w:p>
    <w:p w:rsidR="001C5815" w:rsidRPr="001C5815" w:rsidRDefault="001C5815" w:rsidP="001C5815">
      <w:pPr>
        <w:numPr>
          <w:ilvl w:val="0"/>
          <w:numId w:val="12"/>
        </w:numPr>
        <w:jc w:val="both"/>
      </w:pPr>
      <w:r w:rsidRPr="001C5815">
        <w:t>Дотации – 1</w:t>
      </w:r>
      <w:r w:rsidR="00EE3A9A">
        <w:t>5</w:t>
      </w:r>
      <w:r w:rsidRPr="001C5815">
        <w:t> </w:t>
      </w:r>
      <w:r w:rsidR="00EE3A9A">
        <w:t>611</w:t>
      </w:r>
      <w:r w:rsidRPr="001C5815">
        <w:t>,</w:t>
      </w:r>
      <w:r w:rsidR="00EE3A9A">
        <w:t>1</w:t>
      </w:r>
      <w:r w:rsidRPr="001C5815">
        <w:t>00 тыс. рублей;</w:t>
      </w:r>
    </w:p>
    <w:p w:rsidR="001C5815" w:rsidRPr="001C5815" w:rsidRDefault="001C5815" w:rsidP="001C5815">
      <w:pPr>
        <w:numPr>
          <w:ilvl w:val="0"/>
          <w:numId w:val="12"/>
        </w:numPr>
        <w:jc w:val="both"/>
      </w:pPr>
      <w:r w:rsidRPr="001C5815">
        <w:t xml:space="preserve">Субвенции – </w:t>
      </w:r>
      <w:r w:rsidR="00EE3A9A">
        <w:t>2</w:t>
      </w:r>
      <w:r w:rsidR="00F159E8">
        <w:t xml:space="preserve"> </w:t>
      </w:r>
      <w:r w:rsidR="00EE3A9A">
        <w:t>387,114</w:t>
      </w:r>
      <w:r w:rsidRPr="001C5815">
        <w:t xml:space="preserve"> тыс. рублей;</w:t>
      </w:r>
    </w:p>
    <w:p w:rsidR="001C5815" w:rsidRPr="001C5815" w:rsidRDefault="001C5815" w:rsidP="001C5815">
      <w:pPr>
        <w:numPr>
          <w:ilvl w:val="0"/>
          <w:numId w:val="12"/>
        </w:numPr>
        <w:jc w:val="both"/>
      </w:pPr>
      <w:r w:rsidRPr="001C5815">
        <w:t xml:space="preserve">Межбюджетные трансферты – </w:t>
      </w:r>
      <w:r w:rsidR="00F159E8">
        <w:t>39 958,142</w:t>
      </w:r>
      <w:r w:rsidRPr="001C5815">
        <w:t xml:space="preserve"> тыс. рублей; </w:t>
      </w:r>
    </w:p>
    <w:p w:rsidR="001C5815" w:rsidRPr="001C5815" w:rsidRDefault="001C5815" w:rsidP="00F159E8">
      <w:pPr>
        <w:numPr>
          <w:ilvl w:val="0"/>
          <w:numId w:val="12"/>
        </w:numPr>
        <w:tabs>
          <w:tab w:val="clear" w:pos="720"/>
          <w:tab w:val="num" w:pos="0"/>
        </w:tabs>
        <w:ind w:left="0" w:firstLine="360"/>
        <w:jc w:val="both"/>
      </w:pPr>
      <w:r w:rsidRPr="001C5815">
        <w:t xml:space="preserve">Возврат остатков субсидий, субвенций и межбюджетных трансфертов прошлых лет составил – </w:t>
      </w:r>
      <w:r w:rsidR="00F159E8">
        <w:t>142,677</w:t>
      </w:r>
      <w:r w:rsidRPr="001C5815">
        <w:t xml:space="preserve"> тыс. рублей;</w:t>
      </w:r>
    </w:p>
    <w:p w:rsidR="001C5815" w:rsidRPr="001C5815" w:rsidRDefault="001C5815" w:rsidP="001C5815">
      <w:pPr>
        <w:ind w:firstLine="708"/>
        <w:jc w:val="both"/>
        <w:outlineLvl w:val="0"/>
      </w:pPr>
      <w:r w:rsidRPr="001C5815">
        <w:t xml:space="preserve">Исполнение бюджета поселения по доходам за </w:t>
      </w:r>
      <w:r w:rsidR="00A37C49">
        <w:t>9 месяцев</w:t>
      </w:r>
      <w:r w:rsidRPr="001C5815">
        <w:t xml:space="preserve"> 2020 года отражено в приложении 1 к Решению Совета АСП «Об отчете по исполнению бюджета муниципального образования «Александровское сельское поселение» за </w:t>
      </w:r>
      <w:r w:rsidR="00A37C49">
        <w:t>9 месяцев</w:t>
      </w:r>
      <w:r w:rsidRPr="001C5815">
        <w:t xml:space="preserve"> 2020 года»</w:t>
      </w:r>
    </w:p>
    <w:p w:rsidR="001C5815" w:rsidRPr="001C5815" w:rsidRDefault="001C5815" w:rsidP="001C5815">
      <w:pPr>
        <w:widowControl w:val="0"/>
        <w:jc w:val="center"/>
        <w:rPr>
          <w:b/>
          <w:highlight w:val="yellow"/>
          <w:u w:val="single"/>
        </w:rPr>
      </w:pPr>
    </w:p>
    <w:p w:rsidR="001C5815" w:rsidRPr="001C5815" w:rsidRDefault="001C5815" w:rsidP="001C5815">
      <w:pPr>
        <w:widowControl w:val="0"/>
        <w:jc w:val="center"/>
        <w:rPr>
          <w:b/>
        </w:rPr>
      </w:pPr>
      <w:r w:rsidRPr="001C5815">
        <w:rPr>
          <w:b/>
          <w:u w:val="single"/>
          <w:lang w:val="en-US"/>
        </w:rPr>
        <w:t>II</w:t>
      </w:r>
      <w:r w:rsidRPr="001C5815">
        <w:rPr>
          <w:b/>
          <w:u w:val="single"/>
        </w:rPr>
        <w:t xml:space="preserve">. Дефицит (профицит) бюджета поселения и муниципальный внутренний долг </w:t>
      </w:r>
      <w:r w:rsidRPr="001C5815">
        <w:rPr>
          <w:b/>
        </w:rPr>
        <w:tab/>
      </w:r>
    </w:p>
    <w:p w:rsidR="001C5815" w:rsidRPr="001C5815" w:rsidRDefault="001C5815" w:rsidP="001C5815">
      <w:pPr>
        <w:ind w:firstLine="708"/>
        <w:jc w:val="both"/>
      </w:pPr>
      <w:r w:rsidRPr="001C5815">
        <w:t xml:space="preserve">Дефицит составляет </w:t>
      </w:r>
      <w:r w:rsidR="00836416">
        <w:t>4 376,088</w:t>
      </w:r>
      <w:r w:rsidRPr="001C5815">
        <w:t xml:space="preserve"> тыс. рублей при плановом дефиците 700,275 тыс. рублей.</w:t>
      </w:r>
    </w:p>
    <w:p w:rsidR="001C5815" w:rsidRPr="001C5815" w:rsidRDefault="001C5815" w:rsidP="001C5815">
      <w:pPr>
        <w:ind w:firstLine="708"/>
        <w:rPr>
          <w:b/>
          <w:u w:val="single"/>
        </w:rPr>
      </w:pPr>
      <w:r w:rsidRPr="001C5815">
        <w:t>Долг по муниципальным гарантиям на 01.</w:t>
      </w:r>
      <w:r w:rsidR="00A37C49">
        <w:t>1</w:t>
      </w:r>
      <w:r w:rsidRPr="001C5815">
        <w:t>0.2020года отсутствует.</w:t>
      </w:r>
    </w:p>
    <w:p w:rsidR="001C5815" w:rsidRPr="001C5815" w:rsidRDefault="001C5815" w:rsidP="001C5815">
      <w:pPr>
        <w:widowControl w:val="0"/>
        <w:jc w:val="center"/>
        <w:rPr>
          <w:b/>
          <w:u w:val="single"/>
        </w:rPr>
      </w:pPr>
    </w:p>
    <w:p w:rsidR="001C5815" w:rsidRPr="001C5815" w:rsidRDefault="001C5815" w:rsidP="001C5815">
      <w:pPr>
        <w:widowControl w:val="0"/>
        <w:jc w:val="center"/>
        <w:rPr>
          <w:b/>
          <w:u w:val="single"/>
        </w:rPr>
      </w:pPr>
      <w:r w:rsidRPr="001C5815">
        <w:rPr>
          <w:b/>
          <w:u w:val="single"/>
          <w:lang w:val="en-US"/>
        </w:rPr>
        <w:t>III</w:t>
      </w:r>
      <w:r w:rsidRPr="001C5815">
        <w:rPr>
          <w:b/>
          <w:u w:val="single"/>
        </w:rPr>
        <w:t>. Расходы бюджета поселения</w:t>
      </w:r>
    </w:p>
    <w:p w:rsidR="001C5815" w:rsidRPr="001C5815" w:rsidRDefault="001C5815" w:rsidP="001C5815">
      <w:pPr>
        <w:widowControl w:val="0"/>
        <w:jc w:val="center"/>
        <w:rPr>
          <w:b/>
          <w:highlight w:val="yellow"/>
          <w:u w:val="single"/>
        </w:rPr>
      </w:pPr>
    </w:p>
    <w:p w:rsidR="001C5815" w:rsidRPr="001C5815" w:rsidRDefault="001C5815" w:rsidP="001C5815">
      <w:pPr>
        <w:ind w:firstLine="708"/>
        <w:jc w:val="both"/>
        <w:outlineLvl w:val="0"/>
      </w:pPr>
      <w:r w:rsidRPr="001C5815">
        <w:t xml:space="preserve">Расходы бюджета поселения за </w:t>
      </w:r>
      <w:r w:rsidR="00E2689C">
        <w:t xml:space="preserve">9 месяцев </w:t>
      </w:r>
      <w:r w:rsidRPr="001C5815">
        <w:t xml:space="preserve">2020 года составили </w:t>
      </w:r>
      <w:r w:rsidR="007B3683">
        <w:rPr>
          <w:b/>
          <w:bCs/>
        </w:rPr>
        <w:t>7</w:t>
      </w:r>
      <w:r w:rsidRPr="001C5815">
        <w:rPr>
          <w:b/>
          <w:bCs/>
        </w:rPr>
        <w:t>7</w:t>
      </w:r>
      <w:r w:rsidR="007B3683">
        <w:rPr>
          <w:b/>
          <w:bCs/>
        </w:rPr>
        <w:t> 354,703</w:t>
      </w:r>
      <w:r w:rsidRPr="001C5815">
        <w:rPr>
          <w:b/>
          <w:bCs/>
        </w:rPr>
        <w:t xml:space="preserve"> </w:t>
      </w:r>
      <w:r w:rsidRPr="001C5815">
        <w:rPr>
          <w:b/>
        </w:rPr>
        <w:t>тыс. рублей</w:t>
      </w:r>
      <w:r w:rsidRPr="001C5815">
        <w:t xml:space="preserve">, при плановом годовом объеме </w:t>
      </w:r>
      <w:r w:rsidR="007B3683" w:rsidRPr="007B3683">
        <w:rPr>
          <w:b/>
        </w:rPr>
        <w:t>150 387,274</w:t>
      </w:r>
      <w:r w:rsidRPr="001C5815">
        <w:rPr>
          <w:b/>
          <w:bCs/>
        </w:rPr>
        <w:t xml:space="preserve"> </w:t>
      </w:r>
      <w:r w:rsidRPr="001C5815">
        <w:rPr>
          <w:b/>
        </w:rPr>
        <w:t>тыс. рублей</w:t>
      </w:r>
      <w:r w:rsidRPr="001C5815">
        <w:t xml:space="preserve">, что составляет </w:t>
      </w:r>
      <w:r w:rsidR="007B3683">
        <w:t>51,4</w:t>
      </w:r>
      <w:r w:rsidRPr="001C5815">
        <w:t xml:space="preserve"> %.  По сравнению с аналогичным периодом прошлого года произошло </w:t>
      </w:r>
      <w:r w:rsidR="00836416">
        <w:t>увеличение расходов</w:t>
      </w:r>
      <w:r w:rsidRPr="001C5815">
        <w:t xml:space="preserve">  расходов на </w:t>
      </w:r>
      <w:r w:rsidR="00836416">
        <w:t>40,3</w:t>
      </w:r>
      <w:r w:rsidRPr="001C5815">
        <w:t xml:space="preserve"> %, что в абсолютном выражении составляет </w:t>
      </w:r>
      <w:r w:rsidR="00836416">
        <w:t>22 129,572</w:t>
      </w:r>
      <w:r w:rsidRPr="001C5815">
        <w:t xml:space="preserve"> тыс. рублей.</w:t>
      </w:r>
    </w:p>
    <w:p w:rsidR="001C5815" w:rsidRPr="001C5815" w:rsidRDefault="001C5815" w:rsidP="001C5815">
      <w:pPr>
        <w:ind w:firstLine="708"/>
        <w:jc w:val="both"/>
        <w:outlineLvl w:val="0"/>
      </w:pPr>
      <w:r w:rsidRPr="001C5815">
        <w:t xml:space="preserve">Использование средств бюджета поселения согласно функциональной классификации расходов отражено в приложении 2 к Решению Совета АСП «Об информации по исполнению бюджета Александровского сельского поселения за </w:t>
      </w:r>
      <w:r w:rsidR="00E2689C">
        <w:t>9 месяцев</w:t>
      </w:r>
      <w:r w:rsidRPr="001C5815">
        <w:t xml:space="preserve"> 2020 года».</w:t>
      </w:r>
    </w:p>
    <w:p w:rsidR="001C5815" w:rsidRPr="001C5815" w:rsidRDefault="001C5815" w:rsidP="001C5815">
      <w:pPr>
        <w:widowControl w:val="0"/>
        <w:ind w:firstLine="708"/>
        <w:jc w:val="both"/>
      </w:pPr>
      <w:r w:rsidRPr="001C5815">
        <w:t>Структура расходов бюджета по разделам функциональной классификации представлена в таблице 2</w:t>
      </w:r>
    </w:p>
    <w:p w:rsidR="001C5815" w:rsidRDefault="001C5815" w:rsidP="001C5815">
      <w:pPr>
        <w:ind w:left="7788"/>
        <w:jc w:val="both"/>
        <w:rPr>
          <w:sz w:val="22"/>
          <w:szCs w:val="22"/>
        </w:rPr>
      </w:pPr>
      <w:r w:rsidRPr="001C5815">
        <w:rPr>
          <w:sz w:val="22"/>
          <w:szCs w:val="22"/>
        </w:rPr>
        <w:t>Таблица 2</w:t>
      </w:r>
    </w:p>
    <w:tbl>
      <w:tblPr>
        <w:tblW w:w="9654" w:type="dxa"/>
        <w:tblInd w:w="93" w:type="dxa"/>
        <w:tblLayout w:type="fixed"/>
        <w:tblLook w:val="04A0"/>
      </w:tblPr>
      <w:tblGrid>
        <w:gridCol w:w="724"/>
        <w:gridCol w:w="2852"/>
        <w:gridCol w:w="1264"/>
        <w:gridCol w:w="1159"/>
        <w:gridCol w:w="1169"/>
        <w:gridCol w:w="868"/>
        <w:gridCol w:w="768"/>
        <w:gridCol w:w="850"/>
      </w:tblGrid>
      <w:tr w:rsidR="00836416" w:rsidRPr="00836416" w:rsidTr="00836416">
        <w:trPr>
          <w:trHeight w:val="915"/>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416" w:rsidRPr="00836416" w:rsidRDefault="00836416" w:rsidP="00836416">
            <w:pPr>
              <w:jc w:val="center"/>
              <w:rPr>
                <w:sz w:val="20"/>
                <w:szCs w:val="20"/>
              </w:rPr>
            </w:pPr>
            <w:r w:rsidRPr="00836416">
              <w:rPr>
                <w:sz w:val="20"/>
                <w:szCs w:val="20"/>
              </w:rPr>
              <w:t>Раздел, подраздел</w:t>
            </w:r>
          </w:p>
        </w:tc>
        <w:tc>
          <w:tcPr>
            <w:tcW w:w="28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6416" w:rsidRPr="00836416" w:rsidRDefault="00836416" w:rsidP="00836416">
            <w:pPr>
              <w:jc w:val="center"/>
              <w:rPr>
                <w:sz w:val="20"/>
                <w:szCs w:val="20"/>
              </w:rPr>
            </w:pPr>
            <w:r w:rsidRPr="00836416">
              <w:rPr>
                <w:sz w:val="20"/>
                <w:szCs w:val="20"/>
              </w:rPr>
              <w:t>Наименование разделов и подразделов</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416" w:rsidRPr="00836416" w:rsidRDefault="00836416" w:rsidP="00836416">
            <w:pPr>
              <w:jc w:val="center"/>
              <w:rPr>
                <w:sz w:val="20"/>
                <w:szCs w:val="20"/>
              </w:rPr>
            </w:pPr>
            <w:r w:rsidRPr="00836416">
              <w:rPr>
                <w:sz w:val="20"/>
                <w:szCs w:val="20"/>
              </w:rPr>
              <w:t>Утверждено на 2020 год, тыс. руб.</w:t>
            </w:r>
          </w:p>
        </w:tc>
        <w:tc>
          <w:tcPr>
            <w:tcW w:w="11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416" w:rsidRPr="00836416" w:rsidRDefault="00836416" w:rsidP="00836416">
            <w:pPr>
              <w:jc w:val="center"/>
              <w:rPr>
                <w:sz w:val="20"/>
                <w:szCs w:val="20"/>
              </w:rPr>
            </w:pPr>
            <w:r w:rsidRPr="00836416">
              <w:rPr>
                <w:sz w:val="20"/>
                <w:szCs w:val="20"/>
              </w:rPr>
              <w:t>Исполнено за  9 месяцев 2020 год, тыс. руб.</w:t>
            </w:r>
          </w:p>
        </w:tc>
        <w:tc>
          <w:tcPr>
            <w:tcW w:w="11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6416" w:rsidRPr="00836416" w:rsidRDefault="00836416" w:rsidP="00836416">
            <w:pPr>
              <w:jc w:val="center"/>
              <w:rPr>
                <w:sz w:val="20"/>
                <w:szCs w:val="20"/>
              </w:rPr>
            </w:pPr>
            <w:r w:rsidRPr="00836416">
              <w:rPr>
                <w:sz w:val="20"/>
                <w:szCs w:val="20"/>
              </w:rPr>
              <w:t>Исп. за 9 месяцев 2019г. тыс.</w:t>
            </w:r>
            <w:r>
              <w:rPr>
                <w:sz w:val="20"/>
                <w:szCs w:val="20"/>
              </w:rPr>
              <w:t xml:space="preserve"> </w:t>
            </w:r>
            <w:r w:rsidRPr="00836416">
              <w:rPr>
                <w:sz w:val="20"/>
                <w:szCs w:val="20"/>
              </w:rPr>
              <w:t>руб.</w:t>
            </w:r>
          </w:p>
        </w:tc>
        <w:tc>
          <w:tcPr>
            <w:tcW w:w="8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6416" w:rsidRPr="00836416" w:rsidRDefault="00836416" w:rsidP="00836416">
            <w:pPr>
              <w:jc w:val="center"/>
              <w:rPr>
                <w:sz w:val="20"/>
                <w:szCs w:val="20"/>
              </w:rPr>
            </w:pPr>
            <w:r w:rsidRPr="00836416">
              <w:rPr>
                <w:sz w:val="20"/>
                <w:szCs w:val="20"/>
              </w:rPr>
              <w:t>Исп., %</w:t>
            </w:r>
          </w:p>
        </w:tc>
        <w:tc>
          <w:tcPr>
            <w:tcW w:w="7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6416" w:rsidRPr="00836416" w:rsidRDefault="00836416" w:rsidP="00836416">
            <w:pPr>
              <w:jc w:val="center"/>
              <w:rPr>
                <w:sz w:val="20"/>
                <w:szCs w:val="20"/>
              </w:rPr>
            </w:pPr>
            <w:r w:rsidRPr="00836416">
              <w:rPr>
                <w:sz w:val="20"/>
                <w:szCs w:val="20"/>
              </w:rPr>
              <w:t>Удельный вес, %</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6416" w:rsidRPr="00836416" w:rsidRDefault="00836416" w:rsidP="00836416">
            <w:pPr>
              <w:jc w:val="center"/>
              <w:rPr>
                <w:sz w:val="20"/>
                <w:szCs w:val="20"/>
              </w:rPr>
            </w:pPr>
            <w:r w:rsidRPr="00836416">
              <w:rPr>
                <w:sz w:val="20"/>
                <w:szCs w:val="20"/>
              </w:rPr>
              <w:t>Темп роста к 2019г.,%</w:t>
            </w:r>
          </w:p>
        </w:tc>
      </w:tr>
      <w:tr w:rsidR="00836416" w:rsidRPr="00836416" w:rsidTr="00836416">
        <w:trPr>
          <w:trHeight w:val="315"/>
        </w:trPr>
        <w:tc>
          <w:tcPr>
            <w:tcW w:w="724" w:type="dxa"/>
            <w:vMerge/>
            <w:tcBorders>
              <w:top w:val="single" w:sz="4" w:space="0" w:color="auto"/>
              <w:left w:val="single" w:sz="4" w:space="0" w:color="auto"/>
              <w:bottom w:val="single" w:sz="4" w:space="0" w:color="auto"/>
              <w:right w:val="single" w:sz="4" w:space="0" w:color="auto"/>
            </w:tcBorders>
            <w:vAlign w:val="center"/>
            <w:hideMark/>
          </w:tcPr>
          <w:p w:rsidR="00836416" w:rsidRPr="00836416" w:rsidRDefault="00836416" w:rsidP="00836416">
            <w:pPr>
              <w:rPr>
                <w:sz w:val="20"/>
                <w:szCs w:val="20"/>
              </w:rPr>
            </w:pPr>
          </w:p>
        </w:tc>
        <w:tc>
          <w:tcPr>
            <w:tcW w:w="2852" w:type="dxa"/>
            <w:vMerge/>
            <w:tcBorders>
              <w:top w:val="single" w:sz="4" w:space="0" w:color="auto"/>
              <w:left w:val="single" w:sz="4" w:space="0" w:color="auto"/>
              <w:bottom w:val="single" w:sz="4" w:space="0" w:color="000000"/>
              <w:right w:val="single" w:sz="4" w:space="0" w:color="auto"/>
            </w:tcBorders>
            <w:vAlign w:val="center"/>
            <w:hideMark/>
          </w:tcPr>
          <w:p w:rsidR="00836416" w:rsidRPr="00836416" w:rsidRDefault="00836416" w:rsidP="00836416">
            <w:pPr>
              <w:rPr>
                <w:sz w:val="20"/>
                <w:szCs w:val="20"/>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836416" w:rsidRPr="00836416" w:rsidRDefault="00836416" w:rsidP="00836416">
            <w:pPr>
              <w:rPr>
                <w:sz w:val="20"/>
                <w:szCs w:val="20"/>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rsidR="00836416" w:rsidRPr="00836416" w:rsidRDefault="00836416" w:rsidP="00836416">
            <w:pPr>
              <w:rPr>
                <w:sz w:val="20"/>
                <w:szCs w:val="20"/>
              </w:rPr>
            </w:pPr>
          </w:p>
        </w:tc>
        <w:tc>
          <w:tcPr>
            <w:tcW w:w="1169" w:type="dxa"/>
            <w:vMerge/>
            <w:tcBorders>
              <w:top w:val="single" w:sz="4" w:space="0" w:color="auto"/>
              <w:left w:val="single" w:sz="4" w:space="0" w:color="auto"/>
              <w:bottom w:val="single" w:sz="4" w:space="0" w:color="000000"/>
              <w:right w:val="single" w:sz="4" w:space="0" w:color="auto"/>
            </w:tcBorders>
            <w:vAlign w:val="center"/>
            <w:hideMark/>
          </w:tcPr>
          <w:p w:rsidR="00836416" w:rsidRPr="00836416" w:rsidRDefault="00836416" w:rsidP="00836416">
            <w:pPr>
              <w:rPr>
                <w:sz w:val="20"/>
                <w:szCs w:val="20"/>
              </w:rPr>
            </w:pPr>
          </w:p>
        </w:tc>
        <w:tc>
          <w:tcPr>
            <w:tcW w:w="868" w:type="dxa"/>
            <w:vMerge/>
            <w:tcBorders>
              <w:top w:val="single" w:sz="4" w:space="0" w:color="auto"/>
              <w:left w:val="single" w:sz="4" w:space="0" w:color="auto"/>
              <w:bottom w:val="single" w:sz="4" w:space="0" w:color="000000"/>
              <w:right w:val="single" w:sz="4" w:space="0" w:color="auto"/>
            </w:tcBorders>
            <w:vAlign w:val="center"/>
            <w:hideMark/>
          </w:tcPr>
          <w:p w:rsidR="00836416" w:rsidRPr="00836416" w:rsidRDefault="00836416" w:rsidP="00836416">
            <w:pPr>
              <w:rPr>
                <w:sz w:val="20"/>
                <w:szCs w:val="20"/>
              </w:rPr>
            </w:pPr>
          </w:p>
        </w:tc>
        <w:tc>
          <w:tcPr>
            <w:tcW w:w="768" w:type="dxa"/>
            <w:vMerge/>
            <w:tcBorders>
              <w:top w:val="single" w:sz="4" w:space="0" w:color="auto"/>
              <w:left w:val="single" w:sz="4" w:space="0" w:color="auto"/>
              <w:bottom w:val="single" w:sz="4" w:space="0" w:color="000000"/>
              <w:right w:val="single" w:sz="4" w:space="0" w:color="auto"/>
            </w:tcBorders>
            <w:vAlign w:val="center"/>
            <w:hideMark/>
          </w:tcPr>
          <w:p w:rsidR="00836416" w:rsidRPr="00836416" w:rsidRDefault="00836416" w:rsidP="00836416">
            <w:pPr>
              <w:rPr>
                <w:sz w:val="20"/>
                <w:szCs w:val="20"/>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836416" w:rsidRPr="00836416" w:rsidRDefault="00836416" w:rsidP="00836416">
            <w:pPr>
              <w:rPr>
                <w:sz w:val="20"/>
                <w:szCs w:val="20"/>
              </w:rPr>
            </w:pPr>
          </w:p>
        </w:tc>
      </w:tr>
      <w:tr w:rsidR="00836416" w:rsidRPr="00836416" w:rsidTr="00836416">
        <w:trPr>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36416" w:rsidRPr="00836416" w:rsidRDefault="00836416" w:rsidP="00836416">
            <w:pPr>
              <w:jc w:val="center"/>
              <w:rPr>
                <w:sz w:val="20"/>
                <w:szCs w:val="20"/>
              </w:rPr>
            </w:pPr>
            <w:r w:rsidRPr="00836416">
              <w:rPr>
                <w:sz w:val="20"/>
                <w:szCs w:val="20"/>
              </w:rPr>
              <w:t>0100</w:t>
            </w:r>
          </w:p>
        </w:tc>
        <w:tc>
          <w:tcPr>
            <w:tcW w:w="2852"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rPr>
                <w:sz w:val="20"/>
                <w:szCs w:val="20"/>
              </w:rPr>
            </w:pPr>
            <w:r w:rsidRPr="00836416">
              <w:rPr>
                <w:sz w:val="20"/>
                <w:szCs w:val="20"/>
              </w:rPr>
              <w:t>ОБЩЕГОСУДАРСТВЕННЫЕ ВОПРОСЫ</w:t>
            </w:r>
          </w:p>
        </w:tc>
        <w:tc>
          <w:tcPr>
            <w:tcW w:w="1264"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22 328,132</w:t>
            </w:r>
          </w:p>
        </w:tc>
        <w:tc>
          <w:tcPr>
            <w:tcW w:w="1159"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14 911,970</w:t>
            </w:r>
          </w:p>
        </w:tc>
        <w:tc>
          <w:tcPr>
            <w:tcW w:w="1169"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15 206,001</w:t>
            </w:r>
          </w:p>
        </w:tc>
        <w:tc>
          <w:tcPr>
            <w:tcW w:w="8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66,8</w:t>
            </w:r>
          </w:p>
        </w:tc>
        <w:tc>
          <w:tcPr>
            <w:tcW w:w="7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19,3</w:t>
            </w:r>
          </w:p>
        </w:tc>
        <w:tc>
          <w:tcPr>
            <w:tcW w:w="850"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-1,9</w:t>
            </w:r>
          </w:p>
        </w:tc>
      </w:tr>
      <w:tr w:rsidR="00836416" w:rsidRPr="00836416" w:rsidTr="00836416">
        <w:trPr>
          <w:trHeight w:val="3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36416" w:rsidRPr="00836416" w:rsidRDefault="00836416" w:rsidP="00836416">
            <w:pPr>
              <w:jc w:val="center"/>
              <w:rPr>
                <w:sz w:val="20"/>
                <w:szCs w:val="20"/>
              </w:rPr>
            </w:pPr>
            <w:r w:rsidRPr="00836416">
              <w:rPr>
                <w:sz w:val="20"/>
                <w:szCs w:val="20"/>
              </w:rPr>
              <w:t>0200</w:t>
            </w:r>
          </w:p>
        </w:tc>
        <w:tc>
          <w:tcPr>
            <w:tcW w:w="2852"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rPr>
                <w:sz w:val="20"/>
                <w:szCs w:val="20"/>
              </w:rPr>
            </w:pPr>
            <w:r w:rsidRPr="00836416">
              <w:rPr>
                <w:sz w:val="20"/>
                <w:szCs w:val="20"/>
              </w:rPr>
              <w:t>НАЦИОНАЛЬНАЯ ОБОРОНА</w:t>
            </w:r>
          </w:p>
        </w:tc>
        <w:tc>
          <w:tcPr>
            <w:tcW w:w="1264"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843,200</w:t>
            </w:r>
          </w:p>
        </w:tc>
        <w:tc>
          <w:tcPr>
            <w:tcW w:w="1159"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535,571</w:t>
            </w:r>
          </w:p>
        </w:tc>
        <w:tc>
          <w:tcPr>
            <w:tcW w:w="1169"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553,000</w:t>
            </w:r>
          </w:p>
        </w:tc>
        <w:tc>
          <w:tcPr>
            <w:tcW w:w="8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63,5</w:t>
            </w:r>
          </w:p>
        </w:tc>
        <w:tc>
          <w:tcPr>
            <w:tcW w:w="7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-3,2</w:t>
            </w:r>
          </w:p>
        </w:tc>
      </w:tr>
      <w:tr w:rsidR="00836416" w:rsidRPr="00836416" w:rsidTr="00836416">
        <w:trPr>
          <w:trHeight w:val="10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36416" w:rsidRPr="00836416" w:rsidRDefault="00836416" w:rsidP="00836416">
            <w:pPr>
              <w:jc w:val="center"/>
              <w:rPr>
                <w:sz w:val="20"/>
                <w:szCs w:val="20"/>
              </w:rPr>
            </w:pPr>
            <w:r w:rsidRPr="00836416">
              <w:rPr>
                <w:sz w:val="20"/>
                <w:szCs w:val="20"/>
              </w:rPr>
              <w:t>0300</w:t>
            </w:r>
          </w:p>
        </w:tc>
        <w:tc>
          <w:tcPr>
            <w:tcW w:w="2852"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rPr>
                <w:sz w:val="20"/>
                <w:szCs w:val="20"/>
              </w:rPr>
            </w:pPr>
            <w:r w:rsidRPr="00836416">
              <w:rPr>
                <w:sz w:val="20"/>
                <w:szCs w:val="20"/>
              </w:rPr>
              <w:t>НАЦИОНАЛЬНАЯ БЕЗОПАСНОСТЬ И ПРАВООХРАНИТЕЛЬНАЯ ДЕЯТЕЛЬНОСТЬ</w:t>
            </w:r>
          </w:p>
        </w:tc>
        <w:tc>
          <w:tcPr>
            <w:tcW w:w="1264"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130,000</w:t>
            </w:r>
          </w:p>
        </w:tc>
        <w:tc>
          <w:tcPr>
            <w:tcW w:w="1159"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0,000</w:t>
            </w:r>
          </w:p>
        </w:tc>
        <w:tc>
          <w:tcPr>
            <w:tcW w:w="1169"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0,000</w:t>
            </w:r>
          </w:p>
        </w:tc>
        <w:tc>
          <w:tcPr>
            <w:tcW w:w="8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0,0</w:t>
            </w:r>
          </w:p>
        </w:tc>
        <w:tc>
          <w:tcPr>
            <w:tcW w:w="7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0,0</w:t>
            </w:r>
          </w:p>
        </w:tc>
        <w:tc>
          <w:tcPr>
            <w:tcW w:w="850"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0,0</w:t>
            </w:r>
          </w:p>
        </w:tc>
      </w:tr>
      <w:tr w:rsidR="00836416" w:rsidRPr="00836416" w:rsidTr="00836416">
        <w:trPr>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36416" w:rsidRPr="00836416" w:rsidRDefault="00836416" w:rsidP="00836416">
            <w:pPr>
              <w:jc w:val="center"/>
              <w:rPr>
                <w:sz w:val="20"/>
                <w:szCs w:val="20"/>
              </w:rPr>
            </w:pPr>
            <w:r w:rsidRPr="00836416">
              <w:rPr>
                <w:sz w:val="20"/>
                <w:szCs w:val="20"/>
              </w:rPr>
              <w:t>0400</w:t>
            </w:r>
          </w:p>
        </w:tc>
        <w:tc>
          <w:tcPr>
            <w:tcW w:w="2852"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rPr>
                <w:sz w:val="20"/>
                <w:szCs w:val="20"/>
              </w:rPr>
            </w:pPr>
            <w:r w:rsidRPr="00836416">
              <w:rPr>
                <w:sz w:val="20"/>
                <w:szCs w:val="20"/>
              </w:rPr>
              <w:t>НАЦИОНАЛЬНАЯ ЭКОНОМИКА</w:t>
            </w:r>
          </w:p>
        </w:tc>
        <w:tc>
          <w:tcPr>
            <w:tcW w:w="1264"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17 753,033</w:t>
            </w:r>
          </w:p>
        </w:tc>
        <w:tc>
          <w:tcPr>
            <w:tcW w:w="1159"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14 980,790</w:t>
            </w:r>
          </w:p>
        </w:tc>
        <w:tc>
          <w:tcPr>
            <w:tcW w:w="1169"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7 681,194</w:t>
            </w:r>
          </w:p>
        </w:tc>
        <w:tc>
          <w:tcPr>
            <w:tcW w:w="8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84,4</w:t>
            </w:r>
          </w:p>
        </w:tc>
        <w:tc>
          <w:tcPr>
            <w:tcW w:w="7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19,4</w:t>
            </w:r>
          </w:p>
        </w:tc>
        <w:tc>
          <w:tcPr>
            <w:tcW w:w="850"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95,0</w:t>
            </w:r>
          </w:p>
        </w:tc>
      </w:tr>
      <w:tr w:rsidR="00836416" w:rsidRPr="00836416" w:rsidTr="00836416">
        <w:trPr>
          <w:trHeight w:val="76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36416" w:rsidRPr="00836416" w:rsidRDefault="00836416" w:rsidP="00836416">
            <w:pPr>
              <w:jc w:val="center"/>
              <w:rPr>
                <w:sz w:val="20"/>
                <w:szCs w:val="20"/>
              </w:rPr>
            </w:pPr>
            <w:r w:rsidRPr="00836416">
              <w:rPr>
                <w:sz w:val="20"/>
                <w:szCs w:val="20"/>
              </w:rPr>
              <w:t>0500</w:t>
            </w:r>
          </w:p>
        </w:tc>
        <w:tc>
          <w:tcPr>
            <w:tcW w:w="2852"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rPr>
                <w:sz w:val="20"/>
                <w:szCs w:val="20"/>
              </w:rPr>
            </w:pPr>
            <w:r w:rsidRPr="00836416">
              <w:rPr>
                <w:sz w:val="20"/>
                <w:szCs w:val="20"/>
              </w:rPr>
              <w:t>ЖИЛИЩНО-КОММУНАЛЬНОЕ ХОЗЯЙСТВО</w:t>
            </w:r>
          </w:p>
        </w:tc>
        <w:tc>
          <w:tcPr>
            <w:tcW w:w="1264"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85 935,446</w:t>
            </w:r>
          </w:p>
        </w:tc>
        <w:tc>
          <w:tcPr>
            <w:tcW w:w="1159"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29 119,578</w:t>
            </w:r>
          </w:p>
        </w:tc>
        <w:tc>
          <w:tcPr>
            <w:tcW w:w="1169"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14 169,611</w:t>
            </w:r>
          </w:p>
        </w:tc>
        <w:tc>
          <w:tcPr>
            <w:tcW w:w="8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33,9</w:t>
            </w:r>
          </w:p>
        </w:tc>
        <w:tc>
          <w:tcPr>
            <w:tcW w:w="7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37,6</w:t>
            </w:r>
          </w:p>
        </w:tc>
        <w:tc>
          <w:tcPr>
            <w:tcW w:w="850"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105,5</w:t>
            </w:r>
          </w:p>
        </w:tc>
      </w:tr>
      <w:tr w:rsidR="00836416" w:rsidRPr="00836416" w:rsidTr="00836416">
        <w:trPr>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36416" w:rsidRPr="00836416" w:rsidRDefault="00836416" w:rsidP="00836416">
            <w:pPr>
              <w:jc w:val="center"/>
              <w:rPr>
                <w:sz w:val="20"/>
                <w:szCs w:val="20"/>
              </w:rPr>
            </w:pPr>
            <w:r w:rsidRPr="00836416">
              <w:rPr>
                <w:sz w:val="20"/>
                <w:szCs w:val="20"/>
              </w:rPr>
              <w:t>0800</w:t>
            </w:r>
          </w:p>
        </w:tc>
        <w:tc>
          <w:tcPr>
            <w:tcW w:w="2852"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rPr>
                <w:sz w:val="20"/>
                <w:szCs w:val="20"/>
              </w:rPr>
            </w:pPr>
            <w:r w:rsidRPr="00836416">
              <w:rPr>
                <w:sz w:val="20"/>
                <w:szCs w:val="20"/>
              </w:rPr>
              <w:t>КУЛЬТУРА И КИНЕМАТОГРАФИЯ</w:t>
            </w:r>
          </w:p>
        </w:tc>
        <w:tc>
          <w:tcPr>
            <w:tcW w:w="1264"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15 152,437</w:t>
            </w:r>
          </w:p>
        </w:tc>
        <w:tc>
          <w:tcPr>
            <w:tcW w:w="1159"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11 544,434</w:t>
            </w:r>
          </w:p>
        </w:tc>
        <w:tc>
          <w:tcPr>
            <w:tcW w:w="1169"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13 082,923</w:t>
            </w:r>
          </w:p>
        </w:tc>
        <w:tc>
          <w:tcPr>
            <w:tcW w:w="8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76,2</w:t>
            </w:r>
          </w:p>
        </w:tc>
        <w:tc>
          <w:tcPr>
            <w:tcW w:w="7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14,9</w:t>
            </w:r>
          </w:p>
        </w:tc>
        <w:tc>
          <w:tcPr>
            <w:tcW w:w="850"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-11,8</w:t>
            </w:r>
          </w:p>
        </w:tc>
      </w:tr>
      <w:tr w:rsidR="00836416" w:rsidRPr="00836416" w:rsidTr="00836416">
        <w:trPr>
          <w:trHeight w:val="31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36416" w:rsidRPr="00836416" w:rsidRDefault="00836416" w:rsidP="00836416">
            <w:pPr>
              <w:jc w:val="center"/>
              <w:rPr>
                <w:sz w:val="20"/>
                <w:szCs w:val="20"/>
              </w:rPr>
            </w:pPr>
            <w:r w:rsidRPr="00836416">
              <w:rPr>
                <w:sz w:val="20"/>
                <w:szCs w:val="20"/>
              </w:rPr>
              <w:t>1000</w:t>
            </w:r>
          </w:p>
        </w:tc>
        <w:tc>
          <w:tcPr>
            <w:tcW w:w="2852"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rPr>
                <w:sz w:val="20"/>
                <w:szCs w:val="20"/>
              </w:rPr>
            </w:pPr>
            <w:r w:rsidRPr="00836416">
              <w:rPr>
                <w:sz w:val="20"/>
                <w:szCs w:val="20"/>
              </w:rPr>
              <w:t>СОЦИАЛЬНАЯ ПОЛИТИКА</w:t>
            </w:r>
          </w:p>
        </w:tc>
        <w:tc>
          <w:tcPr>
            <w:tcW w:w="1264"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2 665,197</w:t>
            </w:r>
          </w:p>
        </w:tc>
        <w:tc>
          <w:tcPr>
            <w:tcW w:w="1159"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2 131,836</w:t>
            </w:r>
          </w:p>
        </w:tc>
        <w:tc>
          <w:tcPr>
            <w:tcW w:w="1169"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468,337</w:t>
            </w:r>
          </w:p>
        </w:tc>
        <w:tc>
          <w:tcPr>
            <w:tcW w:w="8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80,0</w:t>
            </w:r>
          </w:p>
        </w:tc>
        <w:tc>
          <w:tcPr>
            <w:tcW w:w="7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2,8</w:t>
            </w:r>
          </w:p>
        </w:tc>
        <w:tc>
          <w:tcPr>
            <w:tcW w:w="850"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355,2</w:t>
            </w:r>
          </w:p>
        </w:tc>
      </w:tr>
      <w:tr w:rsidR="00836416" w:rsidRPr="00836416" w:rsidTr="00836416">
        <w:trPr>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36416" w:rsidRPr="00836416" w:rsidRDefault="00836416" w:rsidP="00836416">
            <w:pPr>
              <w:jc w:val="center"/>
              <w:rPr>
                <w:sz w:val="20"/>
                <w:szCs w:val="20"/>
              </w:rPr>
            </w:pPr>
            <w:r w:rsidRPr="00836416">
              <w:rPr>
                <w:sz w:val="20"/>
                <w:szCs w:val="20"/>
              </w:rPr>
              <w:t>1100</w:t>
            </w:r>
          </w:p>
        </w:tc>
        <w:tc>
          <w:tcPr>
            <w:tcW w:w="2852"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rPr>
                <w:sz w:val="20"/>
                <w:szCs w:val="20"/>
              </w:rPr>
            </w:pPr>
            <w:r w:rsidRPr="00836416">
              <w:rPr>
                <w:sz w:val="20"/>
                <w:szCs w:val="20"/>
              </w:rPr>
              <w:t>ФИЗИЧЕСКАЯ КУЛЬТУРА И СПОРТ</w:t>
            </w:r>
          </w:p>
        </w:tc>
        <w:tc>
          <w:tcPr>
            <w:tcW w:w="1264"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4 829,828</w:t>
            </w:r>
          </w:p>
        </w:tc>
        <w:tc>
          <w:tcPr>
            <w:tcW w:w="1159"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3 662,871</w:t>
            </w:r>
          </w:p>
        </w:tc>
        <w:tc>
          <w:tcPr>
            <w:tcW w:w="1169"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3 334,600</w:t>
            </w:r>
          </w:p>
        </w:tc>
        <w:tc>
          <w:tcPr>
            <w:tcW w:w="8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75,8</w:t>
            </w:r>
          </w:p>
        </w:tc>
        <w:tc>
          <w:tcPr>
            <w:tcW w:w="7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4,7</w:t>
            </w:r>
          </w:p>
        </w:tc>
        <w:tc>
          <w:tcPr>
            <w:tcW w:w="850"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9,8</w:t>
            </w:r>
          </w:p>
        </w:tc>
      </w:tr>
      <w:tr w:rsidR="00836416" w:rsidRPr="00836416" w:rsidTr="00836416">
        <w:trPr>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36416" w:rsidRPr="00836416" w:rsidRDefault="00836416" w:rsidP="00836416">
            <w:pPr>
              <w:jc w:val="center"/>
              <w:rPr>
                <w:sz w:val="20"/>
                <w:szCs w:val="20"/>
              </w:rPr>
            </w:pPr>
            <w:r w:rsidRPr="00836416">
              <w:rPr>
                <w:sz w:val="20"/>
                <w:szCs w:val="20"/>
              </w:rPr>
              <w:t>1200</w:t>
            </w:r>
          </w:p>
        </w:tc>
        <w:tc>
          <w:tcPr>
            <w:tcW w:w="2852"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rPr>
                <w:sz w:val="20"/>
                <w:szCs w:val="20"/>
              </w:rPr>
            </w:pPr>
            <w:r w:rsidRPr="00836416">
              <w:rPr>
                <w:sz w:val="20"/>
                <w:szCs w:val="20"/>
              </w:rPr>
              <w:t>СРЕДСТВА МАССОВОЙ ИНФОРМАЦИИ</w:t>
            </w:r>
          </w:p>
        </w:tc>
        <w:tc>
          <w:tcPr>
            <w:tcW w:w="1264"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750,000</w:t>
            </w:r>
          </w:p>
        </w:tc>
        <w:tc>
          <w:tcPr>
            <w:tcW w:w="1159"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467,654</w:t>
            </w:r>
          </w:p>
        </w:tc>
        <w:tc>
          <w:tcPr>
            <w:tcW w:w="1169" w:type="dxa"/>
            <w:tcBorders>
              <w:top w:val="nil"/>
              <w:left w:val="nil"/>
              <w:bottom w:val="single" w:sz="4" w:space="0" w:color="auto"/>
              <w:right w:val="single" w:sz="4" w:space="0" w:color="auto"/>
            </w:tcBorders>
            <w:shd w:val="clear" w:color="auto" w:fill="auto"/>
            <w:vAlign w:val="center"/>
            <w:hideMark/>
          </w:tcPr>
          <w:p w:rsidR="00836416" w:rsidRPr="00836416" w:rsidRDefault="00836416" w:rsidP="00836416">
            <w:pPr>
              <w:jc w:val="right"/>
              <w:rPr>
                <w:sz w:val="20"/>
                <w:szCs w:val="20"/>
              </w:rPr>
            </w:pPr>
            <w:r w:rsidRPr="00836416">
              <w:rPr>
                <w:sz w:val="20"/>
                <w:szCs w:val="20"/>
              </w:rPr>
              <w:t>633,907</w:t>
            </w:r>
          </w:p>
        </w:tc>
        <w:tc>
          <w:tcPr>
            <w:tcW w:w="8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62,4</w:t>
            </w:r>
          </w:p>
        </w:tc>
        <w:tc>
          <w:tcPr>
            <w:tcW w:w="7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0,6</w:t>
            </w:r>
          </w:p>
        </w:tc>
        <w:tc>
          <w:tcPr>
            <w:tcW w:w="850"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-26,2</w:t>
            </w:r>
          </w:p>
        </w:tc>
      </w:tr>
      <w:tr w:rsidR="00836416" w:rsidRPr="00836416" w:rsidTr="00836416">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36416" w:rsidRPr="00836416" w:rsidRDefault="00836416" w:rsidP="00836416">
            <w:pPr>
              <w:jc w:val="center"/>
              <w:rPr>
                <w:sz w:val="20"/>
                <w:szCs w:val="20"/>
              </w:rPr>
            </w:pPr>
            <w:r w:rsidRPr="00836416">
              <w:rPr>
                <w:sz w:val="20"/>
                <w:szCs w:val="20"/>
              </w:rPr>
              <w:t>Итого</w:t>
            </w:r>
          </w:p>
        </w:tc>
        <w:tc>
          <w:tcPr>
            <w:tcW w:w="2852" w:type="dxa"/>
            <w:tcBorders>
              <w:top w:val="nil"/>
              <w:left w:val="nil"/>
              <w:bottom w:val="single" w:sz="4" w:space="0" w:color="auto"/>
              <w:right w:val="single" w:sz="4" w:space="0" w:color="auto"/>
            </w:tcBorders>
            <w:shd w:val="clear" w:color="auto" w:fill="auto"/>
            <w:noWrap/>
            <w:vAlign w:val="bottom"/>
            <w:hideMark/>
          </w:tcPr>
          <w:p w:rsidR="00836416" w:rsidRPr="00836416" w:rsidRDefault="00836416" w:rsidP="00836416">
            <w:pPr>
              <w:rPr>
                <w:sz w:val="20"/>
                <w:szCs w:val="20"/>
              </w:rPr>
            </w:pPr>
            <w:r w:rsidRPr="00836416">
              <w:rPr>
                <w:sz w:val="20"/>
                <w:szCs w:val="20"/>
              </w:rPr>
              <w:t> </w:t>
            </w:r>
          </w:p>
        </w:tc>
        <w:tc>
          <w:tcPr>
            <w:tcW w:w="1264" w:type="dxa"/>
            <w:tcBorders>
              <w:top w:val="nil"/>
              <w:left w:val="nil"/>
              <w:bottom w:val="single" w:sz="4" w:space="0" w:color="auto"/>
              <w:right w:val="single" w:sz="4" w:space="0" w:color="auto"/>
            </w:tcBorders>
            <w:shd w:val="clear" w:color="auto" w:fill="auto"/>
            <w:noWrap/>
            <w:vAlign w:val="bottom"/>
            <w:hideMark/>
          </w:tcPr>
          <w:p w:rsidR="00836416" w:rsidRPr="00836416" w:rsidRDefault="00836416" w:rsidP="00836416">
            <w:pPr>
              <w:jc w:val="right"/>
              <w:rPr>
                <w:sz w:val="20"/>
                <w:szCs w:val="20"/>
              </w:rPr>
            </w:pPr>
            <w:r w:rsidRPr="00836416">
              <w:rPr>
                <w:sz w:val="20"/>
                <w:szCs w:val="20"/>
              </w:rPr>
              <w:t>150 387,274</w:t>
            </w:r>
          </w:p>
        </w:tc>
        <w:tc>
          <w:tcPr>
            <w:tcW w:w="1159" w:type="dxa"/>
            <w:tcBorders>
              <w:top w:val="nil"/>
              <w:left w:val="nil"/>
              <w:bottom w:val="single" w:sz="4" w:space="0" w:color="auto"/>
              <w:right w:val="single" w:sz="4" w:space="0" w:color="auto"/>
            </w:tcBorders>
            <w:shd w:val="clear" w:color="auto" w:fill="auto"/>
            <w:noWrap/>
            <w:vAlign w:val="bottom"/>
            <w:hideMark/>
          </w:tcPr>
          <w:p w:rsidR="00836416" w:rsidRPr="00836416" w:rsidRDefault="00836416" w:rsidP="00836416">
            <w:pPr>
              <w:jc w:val="right"/>
              <w:rPr>
                <w:sz w:val="20"/>
                <w:szCs w:val="20"/>
              </w:rPr>
            </w:pPr>
            <w:r w:rsidRPr="00836416">
              <w:rPr>
                <w:sz w:val="20"/>
                <w:szCs w:val="20"/>
              </w:rPr>
              <w:t>77 354,703</w:t>
            </w:r>
          </w:p>
        </w:tc>
        <w:tc>
          <w:tcPr>
            <w:tcW w:w="1169" w:type="dxa"/>
            <w:tcBorders>
              <w:top w:val="nil"/>
              <w:left w:val="nil"/>
              <w:bottom w:val="single" w:sz="4" w:space="0" w:color="auto"/>
              <w:right w:val="single" w:sz="4" w:space="0" w:color="auto"/>
            </w:tcBorders>
            <w:shd w:val="clear" w:color="auto" w:fill="auto"/>
            <w:noWrap/>
            <w:vAlign w:val="bottom"/>
            <w:hideMark/>
          </w:tcPr>
          <w:p w:rsidR="00836416" w:rsidRPr="00836416" w:rsidRDefault="00836416" w:rsidP="00836416">
            <w:pPr>
              <w:jc w:val="right"/>
              <w:rPr>
                <w:sz w:val="20"/>
                <w:szCs w:val="20"/>
              </w:rPr>
            </w:pPr>
            <w:r w:rsidRPr="00836416">
              <w:rPr>
                <w:sz w:val="20"/>
                <w:szCs w:val="20"/>
              </w:rPr>
              <w:t>55 129,572</w:t>
            </w:r>
          </w:p>
        </w:tc>
        <w:tc>
          <w:tcPr>
            <w:tcW w:w="8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51,4</w:t>
            </w:r>
          </w:p>
        </w:tc>
        <w:tc>
          <w:tcPr>
            <w:tcW w:w="768"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100,0</w:t>
            </w:r>
          </w:p>
        </w:tc>
        <w:tc>
          <w:tcPr>
            <w:tcW w:w="850" w:type="dxa"/>
            <w:tcBorders>
              <w:top w:val="nil"/>
              <w:left w:val="nil"/>
              <w:bottom w:val="single" w:sz="4" w:space="0" w:color="auto"/>
              <w:right w:val="single" w:sz="4" w:space="0" w:color="auto"/>
            </w:tcBorders>
            <w:shd w:val="clear" w:color="auto" w:fill="auto"/>
            <w:noWrap/>
            <w:vAlign w:val="center"/>
            <w:hideMark/>
          </w:tcPr>
          <w:p w:rsidR="00836416" w:rsidRPr="00836416" w:rsidRDefault="00836416" w:rsidP="00836416">
            <w:pPr>
              <w:jc w:val="right"/>
              <w:rPr>
                <w:sz w:val="20"/>
                <w:szCs w:val="20"/>
              </w:rPr>
            </w:pPr>
            <w:r w:rsidRPr="00836416">
              <w:rPr>
                <w:sz w:val="20"/>
                <w:szCs w:val="20"/>
              </w:rPr>
              <w:t>40,3</w:t>
            </w:r>
          </w:p>
        </w:tc>
      </w:tr>
    </w:tbl>
    <w:p w:rsidR="001C5815" w:rsidRPr="001C5815" w:rsidRDefault="001C5815" w:rsidP="001C5815">
      <w:pPr>
        <w:ind w:right="666"/>
        <w:jc w:val="both"/>
        <w:rPr>
          <w:b/>
          <w:i/>
          <w:sz w:val="22"/>
          <w:szCs w:val="22"/>
          <w:u w:val="single"/>
        </w:rPr>
      </w:pPr>
      <w:r w:rsidRPr="001C5815">
        <w:rPr>
          <w:b/>
          <w:i/>
          <w:sz w:val="22"/>
          <w:szCs w:val="22"/>
        </w:rPr>
        <w:tab/>
      </w:r>
      <w:r w:rsidRPr="001C5815">
        <w:rPr>
          <w:b/>
          <w:i/>
          <w:sz w:val="22"/>
          <w:szCs w:val="22"/>
          <w:u w:val="single"/>
        </w:rPr>
        <w:t>Раздел 01. «Общегосударственные вопросы»</w:t>
      </w:r>
    </w:p>
    <w:p w:rsidR="001C5815" w:rsidRPr="001C5815" w:rsidRDefault="001C5815" w:rsidP="001C5815">
      <w:pPr>
        <w:ind w:firstLine="708"/>
        <w:jc w:val="both"/>
        <w:rPr>
          <w:sz w:val="22"/>
          <w:szCs w:val="22"/>
        </w:rPr>
      </w:pPr>
      <w:r w:rsidRPr="001C5815">
        <w:rPr>
          <w:sz w:val="22"/>
          <w:szCs w:val="22"/>
        </w:rPr>
        <w:t>По данному разделу за анализируемый период, при годовом объёме расходов 22 </w:t>
      </w:r>
      <w:r w:rsidR="007443BE">
        <w:rPr>
          <w:sz w:val="22"/>
          <w:szCs w:val="22"/>
        </w:rPr>
        <w:t>328</w:t>
      </w:r>
      <w:r w:rsidRPr="001C5815">
        <w:rPr>
          <w:sz w:val="22"/>
          <w:szCs w:val="22"/>
        </w:rPr>
        <w:t>,</w:t>
      </w:r>
      <w:r w:rsidR="007443BE">
        <w:rPr>
          <w:sz w:val="22"/>
          <w:szCs w:val="22"/>
        </w:rPr>
        <w:t>132</w:t>
      </w:r>
      <w:r w:rsidRPr="001C5815">
        <w:rPr>
          <w:sz w:val="22"/>
          <w:szCs w:val="22"/>
        </w:rPr>
        <w:t xml:space="preserve">  тыс. рублей, фактические расходы составили </w:t>
      </w:r>
      <w:r w:rsidR="007443BE">
        <w:rPr>
          <w:sz w:val="22"/>
          <w:szCs w:val="22"/>
        </w:rPr>
        <w:t>14 911,970</w:t>
      </w:r>
      <w:r w:rsidRPr="001C5815">
        <w:rPr>
          <w:sz w:val="22"/>
          <w:szCs w:val="22"/>
        </w:rPr>
        <w:t xml:space="preserve"> тыс. рублей, что составляет </w:t>
      </w:r>
      <w:r w:rsidR="007443BE">
        <w:rPr>
          <w:sz w:val="22"/>
          <w:szCs w:val="22"/>
        </w:rPr>
        <w:t>66,8</w:t>
      </w:r>
      <w:r w:rsidRPr="001C5815">
        <w:rPr>
          <w:sz w:val="22"/>
          <w:szCs w:val="22"/>
        </w:rPr>
        <w:t xml:space="preserve"> % от годовых  назначений. Удельный вес в общей сумме расходов за </w:t>
      </w:r>
      <w:r w:rsidR="007443BE">
        <w:rPr>
          <w:sz w:val="22"/>
          <w:szCs w:val="22"/>
        </w:rPr>
        <w:t>9 месяцев</w:t>
      </w:r>
      <w:r w:rsidRPr="001C5815">
        <w:rPr>
          <w:sz w:val="22"/>
          <w:szCs w:val="22"/>
        </w:rPr>
        <w:t xml:space="preserve"> 2020 года составляет </w:t>
      </w:r>
      <w:r w:rsidR="007443BE">
        <w:rPr>
          <w:sz w:val="22"/>
          <w:szCs w:val="22"/>
        </w:rPr>
        <w:t>19,3</w:t>
      </w:r>
      <w:r w:rsidRPr="001C5815">
        <w:rPr>
          <w:sz w:val="22"/>
          <w:szCs w:val="22"/>
        </w:rPr>
        <w:t xml:space="preserve"> %. По отношению к аналогичному периоду прошлого года, произошло уменьшение расходов на </w:t>
      </w:r>
      <w:r w:rsidR="007B3683">
        <w:rPr>
          <w:sz w:val="22"/>
          <w:szCs w:val="22"/>
        </w:rPr>
        <w:t>1,9</w:t>
      </w:r>
      <w:r w:rsidRPr="001C5815">
        <w:rPr>
          <w:sz w:val="22"/>
          <w:szCs w:val="22"/>
        </w:rPr>
        <w:t xml:space="preserve"> % (</w:t>
      </w:r>
      <w:r w:rsidR="007B3683">
        <w:rPr>
          <w:sz w:val="22"/>
          <w:szCs w:val="22"/>
        </w:rPr>
        <w:t>294,031</w:t>
      </w:r>
      <w:r w:rsidRPr="001C5815">
        <w:rPr>
          <w:sz w:val="22"/>
          <w:szCs w:val="22"/>
        </w:rPr>
        <w:t>тыс. рублей.)</w:t>
      </w:r>
    </w:p>
    <w:p w:rsidR="001C5815" w:rsidRPr="001C5815" w:rsidRDefault="001C5815" w:rsidP="001C5815">
      <w:pPr>
        <w:ind w:firstLine="708"/>
        <w:jc w:val="both"/>
        <w:rPr>
          <w:sz w:val="22"/>
          <w:szCs w:val="22"/>
        </w:rPr>
      </w:pPr>
      <w:r w:rsidRPr="001C5815">
        <w:rPr>
          <w:sz w:val="22"/>
          <w:szCs w:val="22"/>
        </w:rPr>
        <w:t>Расходы по данному разделу направлены:</w:t>
      </w:r>
    </w:p>
    <w:p w:rsidR="001C5815" w:rsidRPr="001C5815" w:rsidRDefault="001C5815" w:rsidP="001C5815">
      <w:pPr>
        <w:jc w:val="both"/>
        <w:rPr>
          <w:b/>
          <w:i/>
          <w:sz w:val="22"/>
          <w:szCs w:val="22"/>
        </w:rPr>
      </w:pPr>
      <w:r w:rsidRPr="001C5815">
        <w:rPr>
          <w:b/>
          <w:i/>
          <w:sz w:val="22"/>
          <w:szCs w:val="22"/>
        </w:rPr>
        <w:tab/>
        <w:t>Функционирование высшего должностного лица местного самоуправления (0102)</w:t>
      </w:r>
    </w:p>
    <w:p w:rsidR="001C5815" w:rsidRPr="001C5815" w:rsidRDefault="001C5815" w:rsidP="001C5815">
      <w:pPr>
        <w:ind w:firstLine="708"/>
        <w:jc w:val="both"/>
        <w:rPr>
          <w:sz w:val="22"/>
          <w:szCs w:val="22"/>
        </w:rPr>
      </w:pPr>
      <w:r w:rsidRPr="001C5815">
        <w:rPr>
          <w:sz w:val="22"/>
          <w:szCs w:val="22"/>
        </w:rPr>
        <w:t xml:space="preserve">За отчетный период расходы на функционирование главы поселения составили </w:t>
      </w:r>
      <w:r w:rsidR="007443BE">
        <w:rPr>
          <w:sz w:val="22"/>
          <w:szCs w:val="22"/>
        </w:rPr>
        <w:t>816,907</w:t>
      </w:r>
      <w:r w:rsidRPr="001C5815">
        <w:rPr>
          <w:sz w:val="22"/>
          <w:szCs w:val="22"/>
        </w:rPr>
        <w:t xml:space="preserve"> тыс. рублей, исполнение расходов составляет 48,</w:t>
      </w:r>
      <w:r w:rsidR="007443BE">
        <w:rPr>
          <w:sz w:val="22"/>
          <w:szCs w:val="22"/>
        </w:rPr>
        <w:t>9</w:t>
      </w:r>
      <w:r w:rsidRPr="001C5815">
        <w:rPr>
          <w:sz w:val="22"/>
          <w:szCs w:val="22"/>
        </w:rPr>
        <w:t xml:space="preserve">%. </w:t>
      </w:r>
    </w:p>
    <w:p w:rsidR="001C5815" w:rsidRPr="001C5815" w:rsidRDefault="001C5815" w:rsidP="001C5815">
      <w:pPr>
        <w:ind w:firstLine="708"/>
        <w:jc w:val="both"/>
        <w:rPr>
          <w:b/>
          <w:i/>
          <w:sz w:val="22"/>
          <w:szCs w:val="22"/>
        </w:rPr>
      </w:pPr>
      <w:r w:rsidRPr="001C5815">
        <w:rPr>
          <w:b/>
          <w:i/>
          <w:sz w:val="22"/>
          <w:szCs w:val="22"/>
        </w:rPr>
        <w:t>Функционирование представительных органов местного самоуправления (0103)</w:t>
      </w:r>
    </w:p>
    <w:p w:rsidR="001C5815" w:rsidRPr="001C5815" w:rsidRDefault="001C5815" w:rsidP="001C5815">
      <w:pPr>
        <w:ind w:firstLine="708"/>
        <w:jc w:val="both"/>
        <w:rPr>
          <w:sz w:val="22"/>
          <w:szCs w:val="22"/>
        </w:rPr>
      </w:pPr>
      <w:r w:rsidRPr="001C5815">
        <w:rPr>
          <w:sz w:val="22"/>
          <w:szCs w:val="22"/>
        </w:rPr>
        <w:t xml:space="preserve">Расходы по Совету поселения составили </w:t>
      </w:r>
      <w:r w:rsidR="007443BE">
        <w:rPr>
          <w:sz w:val="22"/>
          <w:szCs w:val="22"/>
        </w:rPr>
        <w:t>499,835</w:t>
      </w:r>
      <w:r w:rsidRPr="001C5815">
        <w:rPr>
          <w:sz w:val="22"/>
          <w:szCs w:val="22"/>
        </w:rPr>
        <w:t xml:space="preserve"> тыс. рублей или </w:t>
      </w:r>
      <w:r w:rsidR="007443BE">
        <w:rPr>
          <w:sz w:val="22"/>
          <w:szCs w:val="22"/>
        </w:rPr>
        <w:t>66,7</w:t>
      </w:r>
      <w:r w:rsidRPr="001C5815">
        <w:rPr>
          <w:sz w:val="22"/>
          <w:szCs w:val="22"/>
        </w:rPr>
        <w:t xml:space="preserve"> % от утвержденных годовых  назначений</w:t>
      </w:r>
    </w:p>
    <w:p w:rsidR="001C5815" w:rsidRPr="001C5815" w:rsidRDefault="001C5815" w:rsidP="001C5815">
      <w:pPr>
        <w:ind w:firstLine="708"/>
        <w:jc w:val="both"/>
        <w:rPr>
          <w:b/>
          <w:i/>
          <w:sz w:val="22"/>
          <w:szCs w:val="22"/>
        </w:rPr>
      </w:pPr>
      <w:r w:rsidRPr="001C5815">
        <w:rPr>
          <w:b/>
          <w:i/>
          <w:sz w:val="22"/>
          <w:szCs w:val="22"/>
        </w:rPr>
        <w:t>Функционирование исполнительной власти органов местного самоуправления (0104)</w:t>
      </w:r>
    </w:p>
    <w:p w:rsidR="001C5815" w:rsidRPr="001C5815" w:rsidRDefault="001C5815" w:rsidP="001C5815">
      <w:pPr>
        <w:ind w:firstLine="708"/>
        <w:jc w:val="both"/>
        <w:rPr>
          <w:sz w:val="22"/>
          <w:szCs w:val="22"/>
        </w:rPr>
      </w:pPr>
      <w:r w:rsidRPr="001C5815">
        <w:rPr>
          <w:sz w:val="22"/>
          <w:szCs w:val="22"/>
        </w:rPr>
        <w:t xml:space="preserve">Расходы по администрации муниципального образования составили </w:t>
      </w:r>
      <w:r w:rsidR="007443BE">
        <w:rPr>
          <w:sz w:val="22"/>
          <w:szCs w:val="22"/>
        </w:rPr>
        <w:t>9 909,937</w:t>
      </w:r>
      <w:r w:rsidRPr="001C5815">
        <w:rPr>
          <w:sz w:val="22"/>
          <w:szCs w:val="22"/>
        </w:rPr>
        <w:t xml:space="preserve">  тыс. рублей или </w:t>
      </w:r>
      <w:r w:rsidR="007443BE">
        <w:rPr>
          <w:sz w:val="22"/>
          <w:szCs w:val="22"/>
        </w:rPr>
        <w:t xml:space="preserve">67,3 </w:t>
      </w:r>
      <w:r w:rsidRPr="001C5815">
        <w:rPr>
          <w:sz w:val="22"/>
          <w:szCs w:val="22"/>
        </w:rPr>
        <w:t>% от годовых назначений</w:t>
      </w:r>
    </w:p>
    <w:p w:rsidR="001C5815" w:rsidRPr="001C5815" w:rsidRDefault="001C5815" w:rsidP="001C5815">
      <w:pPr>
        <w:ind w:firstLine="708"/>
        <w:jc w:val="both"/>
        <w:rPr>
          <w:b/>
          <w:i/>
          <w:sz w:val="22"/>
          <w:szCs w:val="22"/>
        </w:rPr>
      </w:pPr>
      <w:r w:rsidRPr="001C5815">
        <w:rPr>
          <w:b/>
          <w:i/>
          <w:sz w:val="22"/>
          <w:szCs w:val="22"/>
        </w:rPr>
        <w:t>Функционирование финансовых органов (0106)</w:t>
      </w:r>
    </w:p>
    <w:p w:rsidR="001C5815" w:rsidRDefault="001C5815" w:rsidP="001C5815">
      <w:pPr>
        <w:ind w:firstLine="708"/>
        <w:jc w:val="both"/>
        <w:rPr>
          <w:sz w:val="22"/>
          <w:szCs w:val="22"/>
        </w:rPr>
      </w:pPr>
      <w:r w:rsidRPr="001C5815">
        <w:rPr>
          <w:sz w:val="22"/>
          <w:szCs w:val="22"/>
        </w:rPr>
        <w:t xml:space="preserve">Расходы по данному подразделу направляются в виде межбюджетных трансфертов в бюджет района на казначейское исполнение бюджета поселения и обеспечение деятельности Контрольно-ревизионного органа. За анализируемый период расходы составили </w:t>
      </w:r>
      <w:r w:rsidR="007443BE">
        <w:rPr>
          <w:sz w:val="22"/>
          <w:szCs w:val="22"/>
        </w:rPr>
        <w:t>611,136</w:t>
      </w:r>
      <w:r w:rsidRPr="001C5815">
        <w:rPr>
          <w:sz w:val="22"/>
          <w:szCs w:val="22"/>
        </w:rPr>
        <w:t xml:space="preserve"> тыс. рублей или </w:t>
      </w:r>
      <w:r w:rsidR="007443BE">
        <w:rPr>
          <w:sz w:val="22"/>
          <w:szCs w:val="22"/>
        </w:rPr>
        <w:t>80,5</w:t>
      </w:r>
      <w:r w:rsidRPr="001C5815">
        <w:rPr>
          <w:sz w:val="22"/>
          <w:szCs w:val="22"/>
        </w:rPr>
        <w:t xml:space="preserve"> % от утвержденного годового плана 2020 года.</w:t>
      </w:r>
    </w:p>
    <w:p w:rsidR="007443BE" w:rsidRDefault="007443BE" w:rsidP="001C5815">
      <w:pPr>
        <w:ind w:firstLine="708"/>
        <w:jc w:val="both"/>
        <w:rPr>
          <w:b/>
          <w:i/>
          <w:sz w:val="22"/>
          <w:szCs w:val="22"/>
          <w:u w:val="single"/>
        </w:rPr>
      </w:pPr>
      <w:r w:rsidRPr="007443BE">
        <w:rPr>
          <w:b/>
          <w:i/>
          <w:sz w:val="22"/>
          <w:szCs w:val="22"/>
          <w:u w:val="single"/>
        </w:rPr>
        <w:t xml:space="preserve">Обеспечение </w:t>
      </w:r>
      <w:r>
        <w:rPr>
          <w:b/>
          <w:i/>
          <w:sz w:val="22"/>
          <w:szCs w:val="22"/>
          <w:u w:val="single"/>
        </w:rPr>
        <w:t>проведения выборов и референдумов (0107)</w:t>
      </w:r>
    </w:p>
    <w:p w:rsidR="007443BE" w:rsidRPr="007443BE" w:rsidRDefault="007443BE" w:rsidP="001C5815">
      <w:pPr>
        <w:ind w:firstLine="708"/>
        <w:jc w:val="both"/>
        <w:rPr>
          <w:b/>
          <w:i/>
          <w:sz w:val="22"/>
          <w:szCs w:val="22"/>
          <w:u w:val="single"/>
        </w:rPr>
      </w:pPr>
      <w:r w:rsidRPr="001C5815">
        <w:rPr>
          <w:sz w:val="22"/>
          <w:szCs w:val="22"/>
        </w:rPr>
        <w:t xml:space="preserve">За отчетный период расходы по данному разделу составили </w:t>
      </w:r>
      <w:r>
        <w:rPr>
          <w:sz w:val="22"/>
          <w:szCs w:val="22"/>
        </w:rPr>
        <w:t>333,968</w:t>
      </w:r>
      <w:r w:rsidRPr="001C5815">
        <w:rPr>
          <w:sz w:val="22"/>
          <w:szCs w:val="22"/>
        </w:rPr>
        <w:t xml:space="preserve"> тыс. рублей, что составляет </w:t>
      </w:r>
      <w:r>
        <w:rPr>
          <w:sz w:val="22"/>
          <w:szCs w:val="22"/>
        </w:rPr>
        <w:t xml:space="preserve">100 </w:t>
      </w:r>
      <w:r w:rsidRPr="001C5815">
        <w:rPr>
          <w:sz w:val="22"/>
          <w:szCs w:val="22"/>
        </w:rPr>
        <w:t>% от утвержденных годовых назначений.</w:t>
      </w:r>
    </w:p>
    <w:p w:rsidR="001C5815" w:rsidRPr="001C5815" w:rsidRDefault="001C5815" w:rsidP="001C5815">
      <w:pPr>
        <w:ind w:firstLine="708"/>
        <w:jc w:val="both"/>
        <w:rPr>
          <w:b/>
          <w:i/>
          <w:sz w:val="22"/>
          <w:szCs w:val="22"/>
        </w:rPr>
      </w:pPr>
      <w:r w:rsidRPr="001C5815">
        <w:rPr>
          <w:b/>
          <w:i/>
          <w:sz w:val="22"/>
          <w:szCs w:val="22"/>
        </w:rPr>
        <w:t>Резервный фонд (0111)</w:t>
      </w:r>
    </w:p>
    <w:p w:rsidR="001C5815" w:rsidRPr="001C5815" w:rsidRDefault="001C5815" w:rsidP="00433529">
      <w:pPr>
        <w:widowControl w:val="0"/>
        <w:ind w:firstLine="567"/>
        <w:jc w:val="both"/>
        <w:rPr>
          <w:sz w:val="22"/>
          <w:szCs w:val="22"/>
        </w:rPr>
      </w:pPr>
      <w:r w:rsidRPr="001C5815">
        <w:rPr>
          <w:sz w:val="22"/>
          <w:szCs w:val="22"/>
        </w:rPr>
        <w:t xml:space="preserve">За отчетный период расходы по данному подразделу составили </w:t>
      </w:r>
      <w:r w:rsidR="007443BE">
        <w:rPr>
          <w:sz w:val="22"/>
          <w:szCs w:val="22"/>
        </w:rPr>
        <w:t>577,048</w:t>
      </w:r>
      <w:r w:rsidRPr="001C5815">
        <w:rPr>
          <w:sz w:val="22"/>
          <w:szCs w:val="22"/>
        </w:rPr>
        <w:t xml:space="preserve"> тыс. рублей, что составляет </w:t>
      </w:r>
      <w:r w:rsidR="007443BE">
        <w:rPr>
          <w:sz w:val="22"/>
          <w:szCs w:val="22"/>
        </w:rPr>
        <w:t>96,2</w:t>
      </w:r>
      <w:r w:rsidRPr="001C5815">
        <w:rPr>
          <w:sz w:val="22"/>
          <w:szCs w:val="22"/>
        </w:rPr>
        <w:t xml:space="preserve"> % от утвержденных на 2020 год годовых назначений. </w:t>
      </w:r>
    </w:p>
    <w:p w:rsidR="001C5815" w:rsidRPr="001C5815" w:rsidRDefault="001C5815" w:rsidP="001C5815">
      <w:pPr>
        <w:ind w:firstLine="708"/>
        <w:jc w:val="both"/>
        <w:rPr>
          <w:b/>
          <w:i/>
          <w:sz w:val="22"/>
          <w:szCs w:val="22"/>
        </w:rPr>
      </w:pPr>
      <w:r w:rsidRPr="001C5815">
        <w:rPr>
          <w:b/>
          <w:i/>
          <w:sz w:val="22"/>
          <w:szCs w:val="22"/>
        </w:rPr>
        <w:t>Другие общегосударственные вопросы (0113)</w:t>
      </w:r>
    </w:p>
    <w:p w:rsidR="001C5815" w:rsidRPr="001C5815" w:rsidRDefault="001C5815" w:rsidP="001C5815">
      <w:pPr>
        <w:ind w:firstLine="708"/>
        <w:jc w:val="both"/>
        <w:rPr>
          <w:sz w:val="22"/>
          <w:szCs w:val="22"/>
        </w:rPr>
      </w:pPr>
      <w:r w:rsidRPr="001C5815">
        <w:rPr>
          <w:sz w:val="22"/>
          <w:szCs w:val="22"/>
          <w:shd w:val="clear" w:color="auto" w:fill="FFFFFF"/>
        </w:rPr>
        <w:t xml:space="preserve">Расходы по другим общегосударственным вопросам составили </w:t>
      </w:r>
      <w:r w:rsidR="007443BE">
        <w:rPr>
          <w:sz w:val="22"/>
          <w:szCs w:val="22"/>
          <w:shd w:val="clear" w:color="auto" w:fill="FFFFFF"/>
        </w:rPr>
        <w:t>2 740,187</w:t>
      </w:r>
      <w:r w:rsidRPr="001C5815">
        <w:rPr>
          <w:sz w:val="22"/>
          <w:szCs w:val="22"/>
          <w:shd w:val="clear" w:color="auto" w:fill="FFFFFF"/>
        </w:rPr>
        <w:t xml:space="preserve"> тыс. рублей или  </w:t>
      </w:r>
      <w:r w:rsidR="007443BE">
        <w:rPr>
          <w:sz w:val="22"/>
          <w:szCs w:val="22"/>
          <w:shd w:val="clear" w:color="auto" w:fill="FFFFFF"/>
        </w:rPr>
        <w:t xml:space="preserve">67,4 </w:t>
      </w:r>
      <w:r w:rsidRPr="001C5815">
        <w:rPr>
          <w:sz w:val="22"/>
          <w:szCs w:val="22"/>
          <w:shd w:val="clear" w:color="auto" w:fill="FFFFFF"/>
        </w:rPr>
        <w:t>% от годового плана 2020 года</w:t>
      </w:r>
    </w:p>
    <w:p w:rsidR="001C5815" w:rsidRPr="001C5815" w:rsidRDefault="001C5815" w:rsidP="001C5815">
      <w:pPr>
        <w:widowControl w:val="0"/>
        <w:ind w:firstLine="567"/>
        <w:jc w:val="both"/>
        <w:rPr>
          <w:b/>
          <w:i/>
          <w:sz w:val="22"/>
          <w:szCs w:val="22"/>
          <w:u w:val="single"/>
        </w:rPr>
      </w:pPr>
      <w:r w:rsidRPr="001C5815">
        <w:rPr>
          <w:b/>
          <w:i/>
          <w:sz w:val="22"/>
          <w:szCs w:val="22"/>
        </w:rPr>
        <w:tab/>
      </w:r>
      <w:r w:rsidRPr="001C5815">
        <w:rPr>
          <w:b/>
          <w:i/>
          <w:sz w:val="22"/>
          <w:szCs w:val="22"/>
          <w:u w:val="single"/>
        </w:rPr>
        <w:t>Раздел 02 «Национальная оборона»</w:t>
      </w:r>
    </w:p>
    <w:p w:rsidR="001C5815" w:rsidRPr="001C5815" w:rsidRDefault="001C5815" w:rsidP="001C5815">
      <w:pPr>
        <w:widowControl w:val="0"/>
        <w:jc w:val="both"/>
        <w:rPr>
          <w:sz w:val="22"/>
          <w:szCs w:val="22"/>
        </w:rPr>
      </w:pPr>
      <w:r w:rsidRPr="001C5815">
        <w:rPr>
          <w:sz w:val="22"/>
          <w:szCs w:val="22"/>
        </w:rPr>
        <w:tab/>
        <w:t xml:space="preserve">По данному разделу предусмотрены расходы на осуществление полномочий по первичному воинскому учету. Расходы по этому разделу составили </w:t>
      </w:r>
      <w:r w:rsidR="008B151F">
        <w:rPr>
          <w:sz w:val="22"/>
          <w:szCs w:val="22"/>
        </w:rPr>
        <w:t>535,571</w:t>
      </w:r>
      <w:r w:rsidRPr="001C5815">
        <w:rPr>
          <w:sz w:val="22"/>
          <w:szCs w:val="22"/>
        </w:rPr>
        <w:t xml:space="preserve"> тыс. рублей, исполнение</w:t>
      </w:r>
      <w:r w:rsidR="00433529">
        <w:rPr>
          <w:sz w:val="22"/>
          <w:szCs w:val="22"/>
        </w:rPr>
        <w:t xml:space="preserve"> </w:t>
      </w:r>
      <w:r w:rsidR="008B151F">
        <w:rPr>
          <w:sz w:val="22"/>
          <w:szCs w:val="22"/>
        </w:rPr>
        <w:t>63,5</w:t>
      </w:r>
      <w:r w:rsidRPr="001C5815">
        <w:rPr>
          <w:sz w:val="22"/>
          <w:szCs w:val="22"/>
        </w:rPr>
        <w:t xml:space="preserve"> % от годовых назначений.</w:t>
      </w:r>
    </w:p>
    <w:p w:rsidR="001C5815" w:rsidRPr="001C5815" w:rsidRDefault="001C5815" w:rsidP="001C5815">
      <w:pPr>
        <w:widowControl w:val="0"/>
        <w:ind w:firstLine="567"/>
        <w:jc w:val="both"/>
        <w:rPr>
          <w:b/>
          <w:i/>
          <w:sz w:val="22"/>
          <w:szCs w:val="22"/>
          <w:u w:val="single"/>
        </w:rPr>
      </w:pPr>
      <w:r w:rsidRPr="001C5815">
        <w:rPr>
          <w:b/>
          <w:i/>
          <w:sz w:val="22"/>
          <w:szCs w:val="22"/>
          <w:u w:val="single"/>
        </w:rPr>
        <w:t>Раздел 03 «Национальная безопасность и правоохранительная деятельность»</w:t>
      </w:r>
    </w:p>
    <w:p w:rsidR="001C5815" w:rsidRPr="001C5815" w:rsidRDefault="001C5815" w:rsidP="001C5815">
      <w:pPr>
        <w:ind w:firstLine="708"/>
        <w:jc w:val="both"/>
        <w:rPr>
          <w:sz w:val="22"/>
          <w:szCs w:val="22"/>
        </w:rPr>
      </w:pPr>
      <w:r w:rsidRPr="001C5815">
        <w:rPr>
          <w:sz w:val="22"/>
          <w:szCs w:val="22"/>
        </w:rPr>
        <w:t>За отчетный период расходы по данному разделу не производились.</w:t>
      </w:r>
    </w:p>
    <w:p w:rsidR="001C5815" w:rsidRPr="001C5815" w:rsidRDefault="001C5815" w:rsidP="001C5815">
      <w:pPr>
        <w:ind w:firstLine="708"/>
        <w:jc w:val="both"/>
        <w:rPr>
          <w:b/>
          <w:i/>
          <w:sz w:val="22"/>
          <w:szCs w:val="22"/>
          <w:u w:val="single"/>
        </w:rPr>
      </w:pPr>
      <w:r w:rsidRPr="001C5815">
        <w:rPr>
          <w:b/>
          <w:i/>
          <w:sz w:val="22"/>
          <w:szCs w:val="22"/>
          <w:u w:val="single"/>
        </w:rPr>
        <w:t>Раздел 04 «Национальная экономика»</w:t>
      </w:r>
    </w:p>
    <w:p w:rsidR="001C5815" w:rsidRPr="001C5815" w:rsidRDefault="001C5815" w:rsidP="001C5815">
      <w:pPr>
        <w:ind w:firstLine="708"/>
        <w:jc w:val="both"/>
        <w:rPr>
          <w:sz w:val="22"/>
          <w:szCs w:val="22"/>
        </w:rPr>
      </w:pPr>
      <w:r w:rsidRPr="001C5815">
        <w:rPr>
          <w:sz w:val="22"/>
          <w:szCs w:val="22"/>
        </w:rPr>
        <w:t xml:space="preserve">За отчетный период расходы по данному разделу составили </w:t>
      </w:r>
      <w:r w:rsidR="0056176A">
        <w:rPr>
          <w:sz w:val="22"/>
          <w:szCs w:val="22"/>
        </w:rPr>
        <w:t>14 980,790</w:t>
      </w:r>
      <w:r w:rsidRPr="001C5815">
        <w:rPr>
          <w:sz w:val="22"/>
          <w:szCs w:val="22"/>
        </w:rPr>
        <w:t xml:space="preserve"> тыс. рублей, что составляет </w:t>
      </w:r>
      <w:r w:rsidR="0056176A">
        <w:rPr>
          <w:sz w:val="22"/>
          <w:szCs w:val="22"/>
        </w:rPr>
        <w:t xml:space="preserve">84,4 </w:t>
      </w:r>
      <w:r w:rsidRPr="001C5815">
        <w:rPr>
          <w:sz w:val="22"/>
          <w:szCs w:val="22"/>
        </w:rPr>
        <w:t>% от утвержденных годовых назначений. Расходы по данному разделу направлены:</w:t>
      </w:r>
    </w:p>
    <w:p w:rsidR="001C5815" w:rsidRPr="0056176A" w:rsidRDefault="001C5815" w:rsidP="001C5815">
      <w:pPr>
        <w:widowControl w:val="0"/>
        <w:ind w:firstLine="567"/>
        <w:jc w:val="both"/>
        <w:rPr>
          <w:sz w:val="22"/>
          <w:szCs w:val="22"/>
          <w:highlight w:val="yellow"/>
        </w:rPr>
      </w:pPr>
      <w:r w:rsidRPr="000544EA">
        <w:rPr>
          <w:b/>
          <w:i/>
          <w:sz w:val="22"/>
          <w:szCs w:val="22"/>
        </w:rPr>
        <w:t>0405 «Сельское хозяйство и рыболовство</w:t>
      </w:r>
      <w:r w:rsidRPr="000544EA">
        <w:rPr>
          <w:sz w:val="22"/>
          <w:szCs w:val="22"/>
        </w:rPr>
        <w:t>»</w:t>
      </w:r>
      <w:r w:rsidRPr="0056176A">
        <w:rPr>
          <w:sz w:val="22"/>
          <w:szCs w:val="22"/>
          <w:highlight w:val="yellow"/>
        </w:rPr>
        <w:t xml:space="preserve"> </w:t>
      </w:r>
    </w:p>
    <w:p w:rsidR="000544EA" w:rsidRPr="000544EA" w:rsidRDefault="000544EA" w:rsidP="000544EA">
      <w:pPr>
        <w:widowControl w:val="0"/>
        <w:ind w:firstLine="567"/>
        <w:jc w:val="both"/>
        <w:rPr>
          <w:sz w:val="22"/>
          <w:szCs w:val="22"/>
        </w:rPr>
      </w:pPr>
      <w:r w:rsidRPr="000544EA">
        <w:rPr>
          <w:sz w:val="22"/>
          <w:szCs w:val="22"/>
        </w:rPr>
        <w:t xml:space="preserve">За отчётный период расходы по данному подразделу производились на оплату транспортных расходов по транспортировке грубых кормов для населения, имеющего в ЛПХ коров в сумме </w:t>
      </w:r>
      <w:r>
        <w:rPr>
          <w:sz w:val="22"/>
          <w:szCs w:val="22"/>
        </w:rPr>
        <w:t>156</w:t>
      </w:r>
      <w:r w:rsidRPr="000544EA">
        <w:rPr>
          <w:sz w:val="22"/>
          <w:szCs w:val="22"/>
        </w:rPr>
        <w:t xml:space="preserve">,000 тыс. рублей, что составляет </w:t>
      </w:r>
      <w:r>
        <w:rPr>
          <w:sz w:val="22"/>
          <w:szCs w:val="22"/>
        </w:rPr>
        <w:t xml:space="preserve">49,5 </w:t>
      </w:r>
      <w:r w:rsidRPr="000544EA">
        <w:rPr>
          <w:sz w:val="22"/>
          <w:szCs w:val="22"/>
        </w:rPr>
        <w:t xml:space="preserve">% от утвержденных плановых назначений на отчетный период. </w:t>
      </w:r>
    </w:p>
    <w:p w:rsidR="001C5815" w:rsidRPr="001C5815" w:rsidRDefault="001C5815" w:rsidP="001C5815">
      <w:pPr>
        <w:ind w:firstLine="567"/>
        <w:jc w:val="both"/>
        <w:rPr>
          <w:sz w:val="22"/>
          <w:szCs w:val="22"/>
        </w:rPr>
      </w:pPr>
      <w:r w:rsidRPr="001C5815">
        <w:rPr>
          <w:b/>
          <w:i/>
          <w:sz w:val="22"/>
          <w:szCs w:val="22"/>
        </w:rPr>
        <w:t>0409 «Дорожная деятельность»</w:t>
      </w:r>
    </w:p>
    <w:p w:rsidR="001C5815" w:rsidRDefault="001C5815" w:rsidP="001C5815">
      <w:pPr>
        <w:ind w:firstLine="567"/>
        <w:jc w:val="both"/>
        <w:rPr>
          <w:sz w:val="22"/>
          <w:szCs w:val="22"/>
        </w:rPr>
      </w:pPr>
      <w:r w:rsidRPr="001C5815">
        <w:rPr>
          <w:sz w:val="22"/>
          <w:szCs w:val="22"/>
        </w:rPr>
        <w:t xml:space="preserve">За отчетный период расходы по данному подразделу составили </w:t>
      </w:r>
      <w:r w:rsidR="000544EA">
        <w:rPr>
          <w:sz w:val="22"/>
          <w:szCs w:val="22"/>
        </w:rPr>
        <w:t>14 789,790</w:t>
      </w:r>
      <w:r w:rsidRPr="001C5815">
        <w:rPr>
          <w:sz w:val="22"/>
          <w:szCs w:val="22"/>
        </w:rPr>
        <w:t xml:space="preserve"> тыс. рублей, что составляет </w:t>
      </w:r>
      <w:r w:rsidR="000544EA">
        <w:rPr>
          <w:sz w:val="22"/>
          <w:szCs w:val="22"/>
        </w:rPr>
        <w:t>85,7</w:t>
      </w:r>
      <w:r w:rsidRPr="001C5815">
        <w:rPr>
          <w:sz w:val="22"/>
          <w:szCs w:val="22"/>
        </w:rPr>
        <w:t xml:space="preserve"> % от утвержденных годовых назначений 2020 года:</w:t>
      </w:r>
    </w:p>
    <w:p w:rsidR="008B151F" w:rsidRDefault="008B151F" w:rsidP="001C5815">
      <w:pPr>
        <w:ind w:firstLine="567"/>
        <w:jc w:val="both"/>
        <w:rPr>
          <w:sz w:val="22"/>
          <w:szCs w:val="22"/>
        </w:rPr>
      </w:pPr>
      <w:r>
        <w:rPr>
          <w:sz w:val="22"/>
          <w:szCs w:val="22"/>
        </w:rPr>
        <w:t>- 8 094,022 тыс. рублей капитальный ремонт автомобильных дорог (ул. Лебедева);</w:t>
      </w:r>
    </w:p>
    <w:p w:rsidR="008B151F" w:rsidRDefault="008B151F" w:rsidP="001C5815">
      <w:pPr>
        <w:ind w:firstLine="567"/>
        <w:jc w:val="both"/>
        <w:rPr>
          <w:sz w:val="22"/>
          <w:szCs w:val="22"/>
        </w:rPr>
      </w:pPr>
      <w:r>
        <w:rPr>
          <w:sz w:val="22"/>
          <w:szCs w:val="22"/>
        </w:rPr>
        <w:t>- 30,240 тыс. рублей оказание услуг по проведению достоверности определения сметной стоимости объекта;</w:t>
      </w:r>
    </w:p>
    <w:p w:rsidR="008B151F" w:rsidRPr="001C5815" w:rsidRDefault="008B151F" w:rsidP="001C5815">
      <w:pPr>
        <w:ind w:firstLine="567"/>
        <w:jc w:val="both"/>
        <w:rPr>
          <w:sz w:val="22"/>
          <w:szCs w:val="22"/>
        </w:rPr>
      </w:pPr>
      <w:r>
        <w:rPr>
          <w:sz w:val="22"/>
          <w:szCs w:val="22"/>
        </w:rPr>
        <w:t>- 3 026,634 тыс. рублей капитальный и текущий ремонт автомобильных дорог;</w:t>
      </w:r>
    </w:p>
    <w:p w:rsidR="001C5815" w:rsidRDefault="001C5815" w:rsidP="001C5815">
      <w:pPr>
        <w:ind w:firstLine="567"/>
        <w:jc w:val="both"/>
        <w:rPr>
          <w:sz w:val="22"/>
          <w:szCs w:val="22"/>
        </w:rPr>
      </w:pPr>
      <w:r w:rsidRPr="001C5815">
        <w:rPr>
          <w:sz w:val="22"/>
          <w:szCs w:val="22"/>
        </w:rPr>
        <w:t xml:space="preserve">- </w:t>
      </w:r>
      <w:r w:rsidR="000544EA">
        <w:rPr>
          <w:sz w:val="22"/>
          <w:szCs w:val="22"/>
        </w:rPr>
        <w:t>3 064,643</w:t>
      </w:r>
      <w:r w:rsidRPr="001C5815">
        <w:rPr>
          <w:sz w:val="22"/>
          <w:szCs w:val="22"/>
        </w:rPr>
        <w:t xml:space="preserve"> тыс. рублей направлены на содержание дорог общего пользования;</w:t>
      </w:r>
    </w:p>
    <w:p w:rsidR="00ED75D4" w:rsidRDefault="00ED75D4" w:rsidP="001C5815">
      <w:pPr>
        <w:ind w:firstLine="567"/>
        <w:jc w:val="both"/>
        <w:rPr>
          <w:sz w:val="22"/>
          <w:szCs w:val="22"/>
        </w:rPr>
      </w:pPr>
      <w:r>
        <w:rPr>
          <w:sz w:val="22"/>
          <w:szCs w:val="22"/>
        </w:rPr>
        <w:t>- 400,000 тыс. рублей ямочный ремонт;</w:t>
      </w:r>
    </w:p>
    <w:p w:rsidR="00ED75D4" w:rsidRDefault="00ED75D4" w:rsidP="001C5815">
      <w:pPr>
        <w:ind w:firstLine="567"/>
        <w:jc w:val="both"/>
        <w:rPr>
          <w:sz w:val="22"/>
          <w:szCs w:val="22"/>
        </w:rPr>
      </w:pPr>
      <w:r>
        <w:rPr>
          <w:sz w:val="22"/>
          <w:szCs w:val="22"/>
        </w:rPr>
        <w:t>- 174,251 тыс. рублей разметка автомобильной дороги по маршруту автобуса;</w:t>
      </w:r>
    </w:p>
    <w:p w:rsidR="00ED75D4" w:rsidRPr="001C5815" w:rsidRDefault="00ED75D4" w:rsidP="001C5815">
      <w:pPr>
        <w:ind w:firstLine="567"/>
        <w:jc w:val="both"/>
        <w:rPr>
          <w:sz w:val="22"/>
          <w:szCs w:val="22"/>
        </w:rPr>
      </w:pPr>
      <w:r>
        <w:rPr>
          <w:sz w:val="22"/>
          <w:szCs w:val="22"/>
        </w:rPr>
        <w:t>- 237,338 тыс. рублей установка пешеходного ограждения.</w:t>
      </w:r>
    </w:p>
    <w:p w:rsidR="001C5815" w:rsidRPr="001C5815" w:rsidRDefault="001C5815" w:rsidP="001C5815">
      <w:pPr>
        <w:ind w:firstLine="567"/>
        <w:jc w:val="both"/>
        <w:rPr>
          <w:b/>
          <w:i/>
          <w:sz w:val="22"/>
          <w:szCs w:val="22"/>
        </w:rPr>
      </w:pPr>
      <w:r w:rsidRPr="001C5815">
        <w:rPr>
          <w:b/>
          <w:i/>
          <w:sz w:val="22"/>
          <w:szCs w:val="22"/>
        </w:rPr>
        <w:t>0412 «Другие вопросы в области национальной экономики»</w:t>
      </w:r>
    </w:p>
    <w:p w:rsidR="001C5815" w:rsidRPr="001C5815" w:rsidRDefault="001C5815" w:rsidP="001C5815">
      <w:pPr>
        <w:ind w:firstLine="567"/>
        <w:jc w:val="both"/>
        <w:rPr>
          <w:sz w:val="22"/>
          <w:szCs w:val="22"/>
        </w:rPr>
      </w:pPr>
      <w:r w:rsidRPr="001C5815">
        <w:rPr>
          <w:sz w:val="22"/>
          <w:szCs w:val="22"/>
        </w:rPr>
        <w:t xml:space="preserve">За отчётный период расходы по данному подразделу составили </w:t>
      </w:r>
      <w:r w:rsidR="00ED75D4">
        <w:rPr>
          <w:sz w:val="22"/>
          <w:szCs w:val="22"/>
        </w:rPr>
        <w:t>3</w:t>
      </w:r>
      <w:r w:rsidR="008B151F">
        <w:rPr>
          <w:sz w:val="22"/>
          <w:szCs w:val="22"/>
        </w:rPr>
        <w:t>5</w:t>
      </w:r>
      <w:r w:rsidRPr="001C5815">
        <w:rPr>
          <w:sz w:val="22"/>
          <w:szCs w:val="22"/>
        </w:rPr>
        <w:t xml:space="preserve">,000 тыс. рублей, что составляет </w:t>
      </w:r>
      <w:r w:rsidR="00ED75D4">
        <w:rPr>
          <w:sz w:val="22"/>
          <w:szCs w:val="22"/>
        </w:rPr>
        <w:t>2</w:t>
      </w:r>
      <w:r w:rsidR="008B151F">
        <w:rPr>
          <w:sz w:val="22"/>
          <w:szCs w:val="22"/>
        </w:rPr>
        <w:t>0</w:t>
      </w:r>
      <w:r w:rsidR="00ED75D4">
        <w:rPr>
          <w:sz w:val="22"/>
          <w:szCs w:val="22"/>
        </w:rPr>
        <w:t>,</w:t>
      </w:r>
      <w:r w:rsidR="008B151F">
        <w:rPr>
          <w:sz w:val="22"/>
          <w:szCs w:val="22"/>
        </w:rPr>
        <w:t>3</w:t>
      </w:r>
      <w:r w:rsidR="00ED75D4">
        <w:rPr>
          <w:sz w:val="22"/>
          <w:szCs w:val="22"/>
        </w:rPr>
        <w:t xml:space="preserve"> </w:t>
      </w:r>
      <w:r w:rsidRPr="001C5815">
        <w:rPr>
          <w:sz w:val="22"/>
          <w:szCs w:val="22"/>
        </w:rPr>
        <w:t>% от утверждённых годовых назначений 2020 года.</w:t>
      </w:r>
    </w:p>
    <w:p w:rsidR="001C5815" w:rsidRPr="001C5815" w:rsidRDefault="001C5815" w:rsidP="001C5815">
      <w:pPr>
        <w:widowControl w:val="0"/>
        <w:ind w:firstLine="567"/>
        <w:jc w:val="both"/>
        <w:rPr>
          <w:b/>
          <w:i/>
          <w:sz w:val="22"/>
          <w:szCs w:val="22"/>
          <w:u w:val="single"/>
        </w:rPr>
      </w:pPr>
      <w:r w:rsidRPr="001C5815">
        <w:rPr>
          <w:b/>
          <w:i/>
          <w:sz w:val="22"/>
          <w:szCs w:val="22"/>
          <w:u w:val="single"/>
        </w:rPr>
        <w:t>Раздел 05 «Жилищно – коммунальное хозяйство»</w:t>
      </w:r>
    </w:p>
    <w:p w:rsidR="001C5815" w:rsidRPr="001C5815" w:rsidRDefault="001C5815" w:rsidP="001C5815">
      <w:pPr>
        <w:widowControl w:val="0"/>
        <w:ind w:firstLine="567"/>
        <w:jc w:val="both"/>
        <w:rPr>
          <w:sz w:val="22"/>
          <w:szCs w:val="22"/>
        </w:rPr>
      </w:pPr>
      <w:r w:rsidRPr="001C5815">
        <w:rPr>
          <w:sz w:val="22"/>
          <w:szCs w:val="22"/>
        </w:rPr>
        <w:t xml:space="preserve">Расходы по данному разделу составили </w:t>
      </w:r>
      <w:r w:rsidR="0056176A">
        <w:rPr>
          <w:sz w:val="22"/>
          <w:szCs w:val="22"/>
        </w:rPr>
        <w:t>29 119,578</w:t>
      </w:r>
      <w:r w:rsidRPr="001C5815">
        <w:rPr>
          <w:sz w:val="22"/>
          <w:szCs w:val="22"/>
        </w:rPr>
        <w:t xml:space="preserve"> тыс. рублей, что составляет </w:t>
      </w:r>
      <w:r w:rsidR="0056176A">
        <w:rPr>
          <w:sz w:val="22"/>
          <w:szCs w:val="22"/>
        </w:rPr>
        <w:t>33,9</w:t>
      </w:r>
      <w:r w:rsidRPr="001C5815">
        <w:rPr>
          <w:sz w:val="22"/>
          <w:szCs w:val="22"/>
        </w:rPr>
        <w:t xml:space="preserve"> % от плановых годовых назначений. Расходы по данному разделу направлены:</w:t>
      </w:r>
    </w:p>
    <w:p w:rsidR="001C5815" w:rsidRPr="001C5815" w:rsidRDefault="001C5815" w:rsidP="001C5815">
      <w:pPr>
        <w:widowControl w:val="0"/>
        <w:jc w:val="both"/>
        <w:rPr>
          <w:b/>
          <w:sz w:val="22"/>
          <w:szCs w:val="22"/>
        </w:rPr>
      </w:pPr>
      <w:r w:rsidRPr="001C5815">
        <w:rPr>
          <w:sz w:val="22"/>
          <w:szCs w:val="22"/>
        </w:rPr>
        <w:t>«</w:t>
      </w:r>
      <w:r w:rsidRPr="001C5815">
        <w:rPr>
          <w:b/>
          <w:sz w:val="22"/>
          <w:szCs w:val="22"/>
        </w:rPr>
        <w:t>Жилищное хозяйство» (0501)</w:t>
      </w:r>
    </w:p>
    <w:p w:rsidR="001C5815" w:rsidRPr="001C5815" w:rsidRDefault="001C5815" w:rsidP="001C5815">
      <w:pPr>
        <w:widowControl w:val="0"/>
        <w:ind w:firstLine="708"/>
        <w:jc w:val="both"/>
        <w:rPr>
          <w:b/>
          <w:sz w:val="22"/>
          <w:szCs w:val="22"/>
        </w:rPr>
      </w:pPr>
      <w:r w:rsidRPr="001C5815">
        <w:rPr>
          <w:sz w:val="22"/>
          <w:szCs w:val="22"/>
        </w:rPr>
        <w:t xml:space="preserve">За отчетный период расходы по данному подразделу составили </w:t>
      </w:r>
      <w:r w:rsidR="0056176A">
        <w:rPr>
          <w:sz w:val="22"/>
          <w:szCs w:val="22"/>
        </w:rPr>
        <w:t>964,050</w:t>
      </w:r>
      <w:r w:rsidRPr="001C5815">
        <w:rPr>
          <w:sz w:val="22"/>
          <w:szCs w:val="22"/>
        </w:rPr>
        <w:t xml:space="preserve">  тыс. рублей, что составляет </w:t>
      </w:r>
      <w:r w:rsidR="0056176A">
        <w:rPr>
          <w:sz w:val="22"/>
          <w:szCs w:val="22"/>
        </w:rPr>
        <w:t>7</w:t>
      </w:r>
      <w:r w:rsidR="00ED75D4">
        <w:rPr>
          <w:sz w:val="22"/>
          <w:szCs w:val="22"/>
        </w:rPr>
        <w:t>7</w:t>
      </w:r>
      <w:r w:rsidRPr="001C5815">
        <w:rPr>
          <w:sz w:val="22"/>
          <w:szCs w:val="22"/>
        </w:rPr>
        <w:t>,</w:t>
      </w:r>
      <w:r w:rsidR="0056176A">
        <w:rPr>
          <w:sz w:val="22"/>
          <w:szCs w:val="22"/>
        </w:rPr>
        <w:t>6</w:t>
      </w:r>
      <w:r w:rsidRPr="001C5815">
        <w:rPr>
          <w:sz w:val="22"/>
          <w:szCs w:val="22"/>
        </w:rPr>
        <w:t xml:space="preserve"> % от утвержденных годовых назначений.</w:t>
      </w:r>
    </w:p>
    <w:p w:rsidR="001C5815" w:rsidRPr="001C5815" w:rsidRDefault="001C5815" w:rsidP="001C5815">
      <w:pPr>
        <w:widowControl w:val="0"/>
        <w:jc w:val="both"/>
        <w:rPr>
          <w:b/>
          <w:sz w:val="22"/>
          <w:szCs w:val="22"/>
        </w:rPr>
      </w:pPr>
      <w:r w:rsidRPr="001C5815">
        <w:rPr>
          <w:b/>
          <w:sz w:val="22"/>
          <w:szCs w:val="22"/>
        </w:rPr>
        <w:t>«Коммунальное хозяйство» (0502)</w:t>
      </w:r>
    </w:p>
    <w:p w:rsidR="001C5815" w:rsidRPr="001C5815" w:rsidRDefault="001C5815" w:rsidP="001C5815">
      <w:pPr>
        <w:widowControl w:val="0"/>
        <w:ind w:firstLine="708"/>
        <w:jc w:val="both"/>
        <w:rPr>
          <w:sz w:val="22"/>
          <w:szCs w:val="22"/>
        </w:rPr>
      </w:pPr>
      <w:r w:rsidRPr="001C5815">
        <w:rPr>
          <w:sz w:val="22"/>
          <w:szCs w:val="22"/>
        </w:rPr>
        <w:t xml:space="preserve">Общая сумма расходов на коммунальное хозяйство составляет </w:t>
      </w:r>
      <w:r w:rsidR="0056176A">
        <w:rPr>
          <w:sz w:val="22"/>
          <w:szCs w:val="22"/>
        </w:rPr>
        <w:t>23 510,262</w:t>
      </w:r>
      <w:r w:rsidRPr="001C5815">
        <w:rPr>
          <w:sz w:val="22"/>
          <w:szCs w:val="22"/>
        </w:rPr>
        <w:t xml:space="preserve"> тыс. рублей или </w:t>
      </w:r>
      <w:r w:rsidR="0056176A">
        <w:rPr>
          <w:sz w:val="22"/>
          <w:szCs w:val="22"/>
        </w:rPr>
        <w:t>31,2</w:t>
      </w:r>
      <w:r w:rsidRPr="001C5815">
        <w:rPr>
          <w:sz w:val="22"/>
          <w:szCs w:val="22"/>
        </w:rPr>
        <w:t xml:space="preserve"> % от утвержденного годового плана.</w:t>
      </w:r>
    </w:p>
    <w:p w:rsidR="001C5815" w:rsidRPr="001C5815" w:rsidRDefault="001C5815" w:rsidP="001C5815">
      <w:pPr>
        <w:widowControl w:val="0"/>
        <w:jc w:val="both"/>
        <w:rPr>
          <w:sz w:val="22"/>
          <w:szCs w:val="22"/>
        </w:rPr>
      </w:pPr>
      <w:r w:rsidRPr="001C5815">
        <w:rPr>
          <w:b/>
          <w:sz w:val="22"/>
          <w:szCs w:val="22"/>
        </w:rPr>
        <w:t>«Благоустройство» (0503)</w:t>
      </w:r>
    </w:p>
    <w:p w:rsidR="001C5815" w:rsidRPr="001C5815" w:rsidRDefault="001C5815" w:rsidP="001C5815">
      <w:pPr>
        <w:widowControl w:val="0"/>
        <w:ind w:firstLine="567"/>
        <w:jc w:val="both"/>
        <w:rPr>
          <w:b/>
          <w:sz w:val="22"/>
          <w:szCs w:val="22"/>
        </w:rPr>
      </w:pPr>
      <w:r w:rsidRPr="001C5815">
        <w:rPr>
          <w:sz w:val="22"/>
          <w:szCs w:val="22"/>
        </w:rPr>
        <w:t xml:space="preserve">За отчетный период расходы по данному разделу составили </w:t>
      </w:r>
      <w:r w:rsidR="0056176A">
        <w:rPr>
          <w:sz w:val="22"/>
          <w:szCs w:val="22"/>
        </w:rPr>
        <w:t>4 645,266</w:t>
      </w:r>
      <w:r w:rsidRPr="001C5815">
        <w:rPr>
          <w:sz w:val="22"/>
          <w:szCs w:val="22"/>
        </w:rPr>
        <w:t xml:space="preserve"> тыс. рублей, что составляет </w:t>
      </w:r>
      <w:r w:rsidR="0056176A">
        <w:rPr>
          <w:sz w:val="22"/>
          <w:szCs w:val="22"/>
        </w:rPr>
        <w:t>49,4</w:t>
      </w:r>
      <w:r w:rsidRPr="001C5815">
        <w:rPr>
          <w:sz w:val="22"/>
          <w:szCs w:val="22"/>
        </w:rPr>
        <w:t xml:space="preserve"> % от годового плана 2020 года.</w:t>
      </w:r>
    </w:p>
    <w:p w:rsidR="001C5815" w:rsidRPr="001C5815" w:rsidRDefault="001C5815" w:rsidP="001C5815">
      <w:pPr>
        <w:widowControl w:val="0"/>
        <w:ind w:firstLine="567"/>
        <w:rPr>
          <w:b/>
          <w:i/>
          <w:sz w:val="22"/>
          <w:szCs w:val="22"/>
          <w:u w:val="single"/>
        </w:rPr>
      </w:pPr>
      <w:r w:rsidRPr="001C5815">
        <w:rPr>
          <w:b/>
          <w:i/>
          <w:sz w:val="22"/>
          <w:szCs w:val="22"/>
          <w:u w:val="single"/>
        </w:rPr>
        <w:t>Раздел 08 «Культура, кинематография»</w:t>
      </w:r>
    </w:p>
    <w:p w:rsidR="001C5815" w:rsidRPr="001C5815" w:rsidRDefault="001C5815" w:rsidP="001C5815">
      <w:pPr>
        <w:widowControl w:val="0"/>
        <w:jc w:val="both"/>
        <w:rPr>
          <w:sz w:val="22"/>
          <w:szCs w:val="22"/>
        </w:rPr>
      </w:pPr>
      <w:r w:rsidRPr="001C5815">
        <w:rPr>
          <w:sz w:val="22"/>
          <w:szCs w:val="22"/>
        </w:rPr>
        <w:tab/>
        <w:t xml:space="preserve">В рамках данного раздела отражены расходы на финансовое обеспечение деятельности МБУ «Культурно-спортивный комплекс». </w:t>
      </w:r>
    </w:p>
    <w:p w:rsidR="001C5815" w:rsidRPr="001C5815" w:rsidRDefault="00ED75D4" w:rsidP="001C5815">
      <w:pPr>
        <w:widowControl w:val="0"/>
        <w:jc w:val="both"/>
        <w:rPr>
          <w:sz w:val="22"/>
          <w:szCs w:val="22"/>
        </w:rPr>
      </w:pPr>
      <w:r>
        <w:rPr>
          <w:sz w:val="22"/>
          <w:szCs w:val="22"/>
        </w:rPr>
        <w:t xml:space="preserve">- ЦДНТ – </w:t>
      </w:r>
      <w:r w:rsidR="0056176A">
        <w:rPr>
          <w:sz w:val="22"/>
          <w:szCs w:val="22"/>
        </w:rPr>
        <w:t>10 091,790</w:t>
      </w:r>
      <w:r w:rsidR="001C5815" w:rsidRPr="001C5815">
        <w:rPr>
          <w:sz w:val="22"/>
          <w:szCs w:val="22"/>
        </w:rPr>
        <w:t xml:space="preserve"> тыс. рублей;</w:t>
      </w:r>
    </w:p>
    <w:p w:rsidR="001C5815" w:rsidRPr="001C5815" w:rsidRDefault="001C5815" w:rsidP="001C5815">
      <w:pPr>
        <w:widowControl w:val="0"/>
        <w:jc w:val="both"/>
        <w:rPr>
          <w:sz w:val="22"/>
          <w:szCs w:val="22"/>
        </w:rPr>
      </w:pPr>
      <w:r w:rsidRPr="001C5815">
        <w:rPr>
          <w:sz w:val="22"/>
          <w:szCs w:val="22"/>
        </w:rPr>
        <w:t xml:space="preserve">- молодёжная политика – </w:t>
      </w:r>
      <w:r w:rsidR="0056176A">
        <w:rPr>
          <w:sz w:val="22"/>
          <w:szCs w:val="22"/>
        </w:rPr>
        <w:t>605,600</w:t>
      </w:r>
      <w:r w:rsidRPr="001C5815">
        <w:rPr>
          <w:sz w:val="22"/>
          <w:szCs w:val="22"/>
        </w:rPr>
        <w:t xml:space="preserve"> тыс. рублей;</w:t>
      </w:r>
    </w:p>
    <w:p w:rsidR="001C5815" w:rsidRPr="001C5815" w:rsidRDefault="001C5815" w:rsidP="001C5815">
      <w:pPr>
        <w:widowControl w:val="0"/>
        <w:jc w:val="both"/>
        <w:rPr>
          <w:sz w:val="22"/>
          <w:szCs w:val="22"/>
        </w:rPr>
      </w:pPr>
      <w:r w:rsidRPr="001C5815">
        <w:rPr>
          <w:sz w:val="22"/>
          <w:szCs w:val="22"/>
        </w:rPr>
        <w:t xml:space="preserve">- музей – </w:t>
      </w:r>
      <w:r w:rsidR="0056176A">
        <w:rPr>
          <w:sz w:val="22"/>
          <w:szCs w:val="22"/>
        </w:rPr>
        <w:t>784,544</w:t>
      </w:r>
      <w:r w:rsidRPr="001C5815">
        <w:rPr>
          <w:sz w:val="22"/>
          <w:szCs w:val="22"/>
        </w:rPr>
        <w:t xml:space="preserve"> тыс. рублей;</w:t>
      </w:r>
    </w:p>
    <w:p w:rsidR="001C5815" w:rsidRPr="001C5815" w:rsidRDefault="001C5815" w:rsidP="001C5815">
      <w:pPr>
        <w:widowControl w:val="0"/>
        <w:jc w:val="both"/>
        <w:rPr>
          <w:sz w:val="22"/>
          <w:szCs w:val="22"/>
        </w:rPr>
      </w:pPr>
      <w:r w:rsidRPr="001C5815">
        <w:rPr>
          <w:sz w:val="22"/>
          <w:szCs w:val="22"/>
        </w:rPr>
        <w:t xml:space="preserve">- </w:t>
      </w:r>
      <w:r w:rsidR="00ED75D4">
        <w:rPr>
          <w:sz w:val="22"/>
          <w:szCs w:val="22"/>
        </w:rPr>
        <w:t>62</w:t>
      </w:r>
      <w:r w:rsidRPr="001C5815">
        <w:rPr>
          <w:sz w:val="22"/>
          <w:szCs w:val="22"/>
        </w:rPr>
        <w:t>,500 тыс. рублей направлены на проведение встреч, акций, участия в соревнованиях, приобретения оборудования для игр.</w:t>
      </w:r>
    </w:p>
    <w:p w:rsidR="001C5815" w:rsidRPr="001C5815" w:rsidRDefault="001C5815" w:rsidP="001C5815">
      <w:pPr>
        <w:widowControl w:val="0"/>
        <w:ind w:firstLine="567"/>
        <w:jc w:val="both"/>
        <w:rPr>
          <w:b/>
          <w:i/>
          <w:sz w:val="22"/>
          <w:szCs w:val="22"/>
          <w:u w:val="single"/>
        </w:rPr>
      </w:pPr>
      <w:r w:rsidRPr="001C5815">
        <w:rPr>
          <w:b/>
          <w:i/>
          <w:sz w:val="22"/>
          <w:szCs w:val="22"/>
        </w:rPr>
        <w:tab/>
      </w:r>
      <w:r w:rsidRPr="001C5815">
        <w:rPr>
          <w:b/>
          <w:i/>
          <w:sz w:val="22"/>
          <w:szCs w:val="22"/>
          <w:u w:val="single"/>
        </w:rPr>
        <w:t>Раздел 10 «Социальная политика»</w:t>
      </w:r>
    </w:p>
    <w:p w:rsidR="001C5815" w:rsidRPr="001C5815" w:rsidRDefault="001C5815" w:rsidP="001C5815">
      <w:pPr>
        <w:ind w:firstLine="567"/>
        <w:jc w:val="both"/>
        <w:rPr>
          <w:sz w:val="22"/>
          <w:szCs w:val="22"/>
        </w:rPr>
      </w:pPr>
      <w:r w:rsidRPr="001C5815">
        <w:rPr>
          <w:sz w:val="22"/>
          <w:szCs w:val="22"/>
        </w:rPr>
        <w:t xml:space="preserve">Общая сумма расходов составляет </w:t>
      </w:r>
      <w:r w:rsidR="0056176A">
        <w:rPr>
          <w:sz w:val="22"/>
          <w:szCs w:val="22"/>
        </w:rPr>
        <w:t>369,062</w:t>
      </w:r>
      <w:r w:rsidRPr="001C5815">
        <w:rPr>
          <w:sz w:val="22"/>
          <w:szCs w:val="22"/>
        </w:rPr>
        <w:t xml:space="preserve"> тыс. рублей или </w:t>
      </w:r>
      <w:r w:rsidR="0056176A">
        <w:rPr>
          <w:sz w:val="22"/>
          <w:szCs w:val="22"/>
        </w:rPr>
        <w:t>40,9</w:t>
      </w:r>
      <w:r w:rsidR="00ED75D4">
        <w:rPr>
          <w:sz w:val="22"/>
          <w:szCs w:val="22"/>
        </w:rPr>
        <w:t xml:space="preserve"> </w:t>
      </w:r>
      <w:r w:rsidRPr="001C5815">
        <w:rPr>
          <w:sz w:val="22"/>
          <w:szCs w:val="22"/>
        </w:rPr>
        <w:t xml:space="preserve">% от утвержденного плана. Расходы по данному разделу предусмотрены на проведение мероприятий в рамках муниципальной программы «Социальная поддержка населения АСП на 2017-2020 годы» </w:t>
      </w:r>
    </w:p>
    <w:p w:rsidR="001C5815" w:rsidRPr="001C5815" w:rsidRDefault="001C5815" w:rsidP="001C5815">
      <w:pPr>
        <w:widowControl w:val="0"/>
        <w:ind w:firstLine="567"/>
        <w:rPr>
          <w:b/>
          <w:i/>
          <w:sz w:val="22"/>
          <w:szCs w:val="22"/>
          <w:u w:val="single"/>
        </w:rPr>
      </w:pPr>
      <w:r w:rsidRPr="001C5815">
        <w:rPr>
          <w:b/>
          <w:i/>
          <w:sz w:val="22"/>
          <w:szCs w:val="22"/>
        </w:rPr>
        <w:tab/>
      </w:r>
      <w:r w:rsidRPr="001C5815">
        <w:rPr>
          <w:b/>
          <w:i/>
          <w:sz w:val="22"/>
          <w:szCs w:val="22"/>
          <w:u w:val="single"/>
        </w:rPr>
        <w:t>Раздел 11 «Физическая культура и спорт»</w:t>
      </w:r>
    </w:p>
    <w:p w:rsidR="001C5815" w:rsidRPr="001C5815" w:rsidRDefault="001C5815" w:rsidP="001C5815">
      <w:pPr>
        <w:widowControl w:val="0"/>
        <w:ind w:firstLine="567"/>
        <w:jc w:val="both"/>
        <w:rPr>
          <w:sz w:val="22"/>
          <w:szCs w:val="22"/>
        </w:rPr>
      </w:pPr>
      <w:r w:rsidRPr="001C5815">
        <w:rPr>
          <w:sz w:val="22"/>
          <w:szCs w:val="22"/>
        </w:rPr>
        <w:t xml:space="preserve">В рамках данного раздела отражены расходы на финансовое обеспечение деятельности МБУ «Культурно-спортивный комплекс» в области спорта. Общая сумма расходов составила </w:t>
      </w:r>
      <w:r w:rsidR="0056176A">
        <w:rPr>
          <w:sz w:val="22"/>
          <w:szCs w:val="22"/>
        </w:rPr>
        <w:t>3 662,871</w:t>
      </w:r>
      <w:r w:rsidRPr="001C5815">
        <w:rPr>
          <w:sz w:val="22"/>
          <w:szCs w:val="22"/>
        </w:rPr>
        <w:t xml:space="preserve"> тыс. рублей или </w:t>
      </w:r>
      <w:r w:rsidR="0056176A">
        <w:rPr>
          <w:sz w:val="22"/>
          <w:szCs w:val="22"/>
        </w:rPr>
        <w:t>75,8</w:t>
      </w:r>
      <w:r w:rsidRPr="001C5815">
        <w:rPr>
          <w:sz w:val="22"/>
          <w:szCs w:val="22"/>
        </w:rPr>
        <w:t xml:space="preserve"> % от утвержденных годовых назначений на 2020 года.</w:t>
      </w:r>
    </w:p>
    <w:p w:rsidR="001C5815" w:rsidRPr="001C5815" w:rsidRDefault="001C5815" w:rsidP="001C5815">
      <w:pPr>
        <w:widowControl w:val="0"/>
        <w:ind w:firstLine="567"/>
        <w:jc w:val="both"/>
        <w:rPr>
          <w:b/>
          <w:i/>
          <w:sz w:val="22"/>
          <w:szCs w:val="22"/>
          <w:u w:val="single"/>
        </w:rPr>
      </w:pPr>
      <w:r w:rsidRPr="001C5815">
        <w:rPr>
          <w:b/>
          <w:i/>
          <w:sz w:val="22"/>
          <w:szCs w:val="22"/>
          <w:u w:val="single"/>
        </w:rPr>
        <w:t>Раздел 12 «Средства массовой информации»</w:t>
      </w:r>
    </w:p>
    <w:p w:rsidR="001C5815" w:rsidRPr="001C5815" w:rsidRDefault="001C5815" w:rsidP="001C5815">
      <w:pPr>
        <w:widowControl w:val="0"/>
        <w:ind w:firstLine="567"/>
        <w:jc w:val="both"/>
        <w:rPr>
          <w:sz w:val="22"/>
          <w:szCs w:val="22"/>
        </w:rPr>
      </w:pPr>
      <w:r w:rsidRPr="001C5815">
        <w:rPr>
          <w:sz w:val="22"/>
          <w:szCs w:val="22"/>
        </w:rPr>
        <w:t xml:space="preserve">Расходы по разделу составили </w:t>
      </w:r>
      <w:r w:rsidR="000871A9">
        <w:rPr>
          <w:sz w:val="22"/>
          <w:szCs w:val="22"/>
        </w:rPr>
        <w:t>467,654</w:t>
      </w:r>
      <w:r w:rsidRPr="001C5815">
        <w:rPr>
          <w:sz w:val="22"/>
          <w:szCs w:val="22"/>
        </w:rPr>
        <w:t xml:space="preserve"> тыс. рублей или </w:t>
      </w:r>
      <w:r w:rsidR="000871A9">
        <w:rPr>
          <w:sz w:val="22"/>
          <w:szCs w:val="22"/>
        </w:rPr>
        <w:t>62,4</w:t>
      </w:r>
      <w:r w:rsidRPr="001C5815">
        <w:rPr>
          <w:sz w:val="22"/>
          <w:szCs w:val="22"/>
        </w:rPr>
        <w:t xml:space="preserve">% от запланированного общего объема расходов. </w:t>
      </w:r>
    </w:p>
    <w:p w:rsidR="001C5815" w:rsidRPr="001C5815" w:rsidRDefault="001C5815" w:rsidP="001C5815">
      <w:pPr>
        <w:widowControl w:val="0"/>
        <w:ind w:firstLine="567"/>
        <w:jc w:val="both"/>
        <w:rPr>
          <w:sz w:val="22"/>
          <w:szCs w:val="22"/>
        </w:rPr>
      </w:pPr>
      <w:r w:rsidRPr="001C5815">
        <w:rPr>
          <w:sz w:val="22"/>
          <w:szCs w:val="22"/>
        </w:rPr>
        <w:t xml:space="preserve">Телевидение и радиовещание (1201) – </w:t>
      </w:r>
      <w:r w:rsidR="0056176A">
        <w:rPr>
          <w:sz w:val="22"/>
          <w:szCs w:val="22"/>
        </w:rPr>
        <w:t>187,759</w:t>
      </w:r>
      <w:r w:rsidRPr="001C5815">
        <w:rPr>
          <w:sz w:val="22"/>
          <w:szCs w:val="22"/>
        </w:rPr>
        <w:t xml:space="preserve"> тыс. рублей или </w:t>
      </w:r>
      <w:r w:rsidR="0056176A">
        <w:rPr>
          <w:sz w:val="22"/>
          <w:szCs w:val="22"/>
        </w:rPr>
        <w:t>53,6</w:t>
      </w:r>
      <w:r w:rsidRPr="001C5815">
        <w:rPr>
          <w:sz w:val="22"/>
          <w:szCs w:val="22"/>
        </w:rPr>
        <w:t xml:space="preserve"> % от утвержденных годовых назначений, </w:t>
      </w:r>
    </w:p>
    <w:p w:rsidR="001C5815" w:rsidRPr="001C5815" w:rsidRDefault="001C5815" w:rsidP="001C5815">
      <w:pPr>
        <w:widowControl w:val="0"/>
        <w:ind w:firstLine="567"/>
        <w:jc w:val="both"/>
        <w:rPr>
          <w:sz w:val="22"/>
          <w:szCs w:val="22"/>
        </w:rPr>
      </w:pPr>
      <w:r w:rsidRPr="001C5815">
        <w:rPr>
          <w:sz w:val="22"/>
          <w:szCs w:val="22"/>
        </w:rPr>
        <w:t>Периодическая печать (1202) –</w:t>
      </w:r>
      <w:r w:rsidR="00ED75D4">
        <w:rPr>
          <w:sz w:val="22"/>
          <w:szCs w:val="22"/>
        </w:rPr>
        <w:t xml:space="preserve"> </w:t>
      </w:r>
      <w:r w:rsidR="0056176A">
        <w:rPr>
          <w:sz w:val="22"/>
          <w:szCs w:val="22"/>
        </w:rPr>
        <w:t>279,894</w:t>
      </w:r>
      <w:r w:rsidRPr="001C5815">
        <w:rPr>
          <w:sz w:val="22"/>
          <w:szCs w:val="22"/>
        </w:rPr>
        <w:t xml:space="preserve"> тыс. рублей или </w:t>
      </w:r>
      <w:r w:rsidR="0056176A">
        <w:rPr>
          <w:sz w:val="22"/>
          <w:szCs w:val="22"/>
        </w:rPr>
        <w:t>70,0</w:t>
      </w:r>
      <w:r w:rsidRPr="001C5815">
        <w:rPr>
          <w:sz w:val="22"/>
          <w:szCs w:val="22"/>
        </w:rPr>
        <w:t xml:space="preserve"> % от утвержденных годовых назначений</w:t>
      </w:r>
    </w:p>
    <w:p w:rsidR="001C5815" w:rsidRPr="001C5815" w:rsidRDefault="001C5815" w:rsidP="001C5815">
      <w:pPr>
        <w:widowControl w:val="0"/>
        <w:ind w:firstLine="567"/>
        <w:jc w:val="both"/>
        <w:rPr>
          <w:b/>
          <w:i/>
          <w:sz w:val="22"/>
          <w:szCs w:val="22"/>
          <w:u w:val="single"/>
        </w:rPr>
      </w:pPr>
      <w:r w:rsidRPr="001C5815">
        <w:rPr>
          <w:b/>
          <w:i/>
          <w:sz w:val="22"/>
          <w:szCs w:val="22"/>
          <w:u w:val="single"/>
        </w:rPr>
        <w:t xml:space="preserve">«Обслуживание муниципального долга» </w:t>
      </w:r>
    </w:p>
    <w:p w:rsidR="001C5815" w:rsidRPr="001C5815" w:rsidRDefault="001C5815" w:rsidP="001C5815">
      <w:pPr>
        <w:ind w:firstLine="708"/>
        <w:jc w:val="both"/>
        <w:rPr>
          <w:sz w:val="22"/>
          <w:szCs w:val="22"/>
        </w:rPr>
      </w:pPr>
      <w:r w:rsidRPr="001C5815">
        <w:rPr>
          <w:sz w:val="22"/>
          <w:szCs w:val="22"/>
        </w:rPr>
        <w:t>За отчетный период ни в текущем, ни в прошлом году расходы на выплату процентов по кредитам не производились.</w:t>
      </w:r>
    </w:p>
    <w:p w:rsidR="001C5815" w:rsidRPr="001C5815" w:rsidRDefault="001C5815" w:rsidP="001C5815">
      <w:pPr>
        <w:widowControl w:val="0"/>
        <w:ind w:firstLine="709"/>
        <w:jc w:val="both"/>
        <w:rPr>
          <w:b/>
          <w:sz w:val="22"/>
          <w:szCs w:val="22"/>
        </w:rPr>
      </w:pPr>
      <w:r w:rsidRPr="001C5815">
        <w:rPr>
          <w:sz w:val="22"/>
          <w:szCs w:val="22"/>
        </w:rPr>
        <w:t>Использование средств бюджета поселения согласно ведомственной структуре отражено в приложении 3 к решению Совета поселения «Об отчете по исполнению бюджета муниципального образования «Александровское сельское поселени</w:t>
      </w:r>
      <w:r w:rsidR="00E2689C">
        <w:rPr>
          <w:sz w:val="22"/>
          <w:szCs w:val="22"/>
        </w:rPr>
        <w:t>е»</w:t>
      </w:r>
      <w:r w:rsidRPr="001C5815">
        <w:rPr>
          <w:sz w:val="22"/>
          <w:szCs w:val="22"/>
        </w:rPr>
        <w:t xml:space="preserve"> за </w:t>
      </w:r>
      <w:r w:rsidR="00E2689C">
        <w:rPr>
          <w:sz w:val="22"/>
          <w:szCs w:val="22"/>
        </w:rPr>
        <w:t xml:space="preserve">9 месяцев </w:t>
      </w:r>
      <w:r w:rsidRPr="001C5815">
        <w:rPr>
          <w:sz w:val="22"/>
          <w:szCs w:val="22"/>
        </w:rPr>
        <w:t>2020 года».</w:t>
      </w:r>
    </w:p>
    <w:p w:rsidR="001C5815" w:rsidRPr="001C5815" w:rsidRDefault="001C5815" w:rsidP="001C5815">
      <w:pPr>
        <w:ind w:firstLine="708"/>
        <w:jc w:val="both"/>
        <w:outlineLvl w:val="0"/>
        <w:rPr>
          <w:b/>
          <w:sz w:val="22"/>
          <w:szCs w:val="22"/>
          <w:u w:val="single"/>
        </w:rPr>
      </w:pPr>
    </w:p>
    <w:p w:rsidR="001C5815" w:rsidRPr="001C5815" w:rsidRDefault="001C5815" w:rsidP="001C5815">
      <w:pPr>
        <w:ind w:left="360" w:right="306" w:firstLine="207"/>
        <w:jc w:val="both"/>
        <w:rPr>
          <w:b/>
          <w:sz w:val="22"/>
          <w:szCs w:val="22"/>
          <w:u w:val="single"/>
        </w:rPr>
      </w:pPr>
      <w:r w:rsidRPr="001C5815">
        <w:rPr>
          <w:b/>
          <w:sz w:val="22"/>
          <w:szCs w:val="22"/>
          <w:u w:val="single"/>
          <w:lang w:val="en-US"/>
        </w:rPr>
        <w:t>IV</w:t>
      </w:r>
      <w:r w:rsidRPr="001C5815">
        <w:rPr>
          <w:b/>
          <w:sz w:val="22"/>
          <w:szCs w:val="22"/>
          <w:u w:val="single"/>
        </w:rPr>
        <w:t>. Исполнение программы муниципальных внутренних заимствований</w:t>
      </w:r>
    </w:p>
    <w:p w:rsidR="001C5815" w:rsidRPr="001C5815" w:rsidRDefault="001C5815" w:rsidP="001C5815">
      <w:pPr>
        <w:ind w:firstLine="567"/>
        <w:jc w:val="both"/>
        <w:rPr>
          <w:sz w:val="22"/>
          <w:szCs w:val="22"/>
        </w:rPr>
      </w:pPr>
      <w:r w:rsidRPr="001C5815">
        <w:rPr>
          <w:sz w:val="22"/>
          <w:szCs w:val="22"/>
        </w:rPr>
        <w:t xml:space="preserve">За анализируемый период привлечение денежных средств от кредитных организаций в бюджет поселения не производилось. Муниципальный долг отсутствует. </w:t>
      </w:r>
    </w:p>
    <w:p w:rsidR="001C5815" w:rsidRPr="001C5815" w:rsidRDefault="001C5815" w:rsidP="001C5815">
      <w:pPr>
        <w:widowControl w:val="0"/>
        <w:ind w:firstLine="709"/>
        <w:jc w:val="both"/>
        <w:rPr>
          <w:b/>
          <w:sz w:val="22"/>
          <w:szCs w:val="22"/>
          <w:u w:val="single"/>
        </w:rPr>
      </w:pPr>
      <w:r w:rsidRPr="001C5815">
        <w:rPr>
          <w:sz w:val="22"/>
          <w:szCs w:val="22"/>
        </w:rPr>
        <w:t xml:space="preserve">Исполнение Программы отражено в приложении 5 к решению Совета поселения. </w:t>
      </w:r>
    </w:p>
    <w:p w:rsidR="001C5815" w:rsidRPr="001C5815" w:rsidRDefault="001C5815" w:rsidP="001C5815">
      <w:pPr>
        <w:shd w:val="clear" w:color="auto" w:fill="FFFFFF"/>
        <w:ind w:right="306" w:firstLine="567"/>
        <w:jc w:val="both"/>
        <w:rPr>
          <w:b/>
          <w:sz w:val="22"/>
          <w:szCs w:val="22"/>
          <w:u w:val="single"/>
        </w:rPr>
      </w:pPr>
    </w:p>
    <w:p w:rsidR="001C5815" w:rsidRPr="001C5815" w:rsidRDefault="001C5815" w:rsidP="001C5815">
      <w:pPr>
        <w:shd w:val="clear" w:color="auto" w:fill="FFFFFF"/>
        <w:ind w:right="306" w:firstLine="567"/>
        <w:jc w:val="both"/>
        <w:rPr>
          <w:b/>
          <w:sz w:val="22"/>
          <w:szCs w:val="22"/>
          <w:u w:val="single"/>
        </w:rPr>
      </w:pPr>
      <w:r w:rsidRPr="001C5815">
        <w:rPr>
          <w:b/>
          <w:sz w:val="22"/>
          <w:szCs w:val="22"/>
          <w:u w:val="single"/>
          <w:lang w:val="en-US"/>
        </w:rPr>
        <w:t>V</w:t>
      </w:r>
      <w:r w:rsidRPr="001C5815">
        <w:rPr>
          <w:b/>
          <w:sz w:val="22"/>
          <w:szCs w:val="22"/>
          <w:u w:val="single"/>
        </w:rPr>
        <w:t>. Исполнение программы муниципальных гарантий</w:t>
      </w:r>
    </w:p>
    <w:p w:rsidR="001C5815" w:rsidRPr="001C5815" w:rsidRDefault="001C5815" w:rsidP="001C5815">
      <w:pPr>
        <w:shd w:val="clear" w:color="auto" w:fill="FFFFFF"/>
        <w:ind w:firstLine="567"/>
        <w:jc w:val="both"/>
        <w:rPr>
          <w:sz w:val="22"/>
          <w:szCs w:val="22"/>
        </w:rPr>
      </w:pPr>
      <w:r w:rsidRPr="001C5815">
        <w:rPr>
          <w:sz w:val="22"/>
          <w:szCs w:val="22"/>
        </w:rPr>
        <w:t>За анализируемый период Александровское сельское поселение не выступало гарантом. Исполнение Программы отражено в приложении 6 к решению Совета поселения. Долг по муниципальным гарантиям на 01.</w:t>
      </w:r>
      <w:r w:rsidR="000871A9">
        <w:rPr>
          <w:sz w:val="22"/>
          <w:szCs w:val="22"/>
        </w:rPr>
        <w:t>1</w:t>
      </w:r>
      <w:r w:rsidRPr="001C5815">
        <w:rPr>
          <w:sz w:val="22"/>
          <w:szCs w:val="22"/>
        </w:rPr>
        <w:t>0.2020 года отсутствует.</w:t>
      </w:r>
    </w:p>
    <w:p w:rsidR="001C5815" w:rsidRPr="001C5815" w:rsidRDefault="001C5815" w:rsidP="001C5815">
      <w:pPr>
        <w:shd w:val="clear" w:color="auto" w:fill="FFFFFF"/>
        <w:ind w:firstLine="567"/>
        <w:jc w:val="both"/>
        <w:rPr>
          <w:sz w:val="22"/>
          <w:szCs w:val="22"/>
        </w:rPr>
      </w:pPr>
    </w:p>
    <w:p w:rsidR="001C5815" w:rsidRPr="001C5815" w:rsidRDefault="001C5815" w:rsidP="001C5815">
      <w:pPr>
        <w:ind w:firstLine="567"/>
        <w:jc w:val="both"/>
        <w:rPr>
          <w:b/>
          <w:sz w:val="22"/>
          <w:szCs w:val="22"/>
          <w:u w:val="single"/>
        </w:rPr>
      </w:pPr>
      <w:r w:rsidRPr="001C5815">
        <w:rPr>
          <w:b/>
          <w:sz w:val="22"/>
          <w:szCs w:val="22"/>
          <w:u w:val="single"/>
          <w:lang w:val="en-US"/>
        </w:rPr>
        <w:t>VI</w:t>
      </w:r>
      <w:r w:rsidRPr="001C5815">
        <w:rPr>
          <w:b/>
          <w:sz w:val="22"/>
          <w:szCs w:val="22"/>
          <w:u w:val="single"/>
        </w:rPr>
        <w:t xml:space="preserve">. Финансирование муниципальных программ </w:t>
      </w:r>
    </w:p>
    <w:p w:rsidR="001C5815" w:rsidRPr="001C5815" w:rsidRDefault="001C5815" w:rsidP="001C5815">
      <w:pPr>
        <w:ind w:firstLine="567"/>
        <w:jc w:val="both"/>
        <w:rPr>
          <w:sz w:val="22"/>
          <w:szCs w:val="22"/>
        </w:rPr>
      </w:pPr>
      <w:r w:rsidRPr="001C5815">
        <w:rPr>
          <w:sz w:val="22"/>
          <w:szCs w:val="22"/>
        </w:rPr>
        <w:t xml:space="preserve">За </w:t>
      </w:r>
      <w:r w:rsidR="00E2689C">
        <w:rPr>
          <w:sz w:val="22"/>
          <w:szCs w:val="22"/>
        </w:rPr>
        <w:t>9 месяцев</w:t>
      </w:r>
      <w:r w:rsidRPr="001C5815">
        <w:rPr>
          <w:sz w:val="22"/>
          <w:szCs w:val="22"/>
        </w:rPr>
        <w:t xml:space="preserve"> 2020 года финансирование мероприятий, предусмотренных муниципальными программами Александровского сельского поселения, составило  </w:t>
      </w:r>
      <w:r w:rsidR="000871A9">
        <w:rPr>
          <w:sz w:val="22"/>
          <w:szCs w:val="22"/>
        </w:rPr>
        <w:t>65 550,976</w:t>
      </w:r>
      <w:r w:rsidRPr="001C5815">
        <w:rPr>
          <w:sz w:val="22"/>
          <w:szCs w:val="22"/>
        </w:rPr>
        <w:t xml:space="preserve"> тыс. рублей, что составляет </w:t>
      </w:r>
      <w:r w:rsidR="000871A9">
        <w:rPr>
          <w:sz w:val="22"/>
          <w:szCs w:val="22"/>
        </w:rPr>
        <w:t>49,4</w:t>
      </w:r>
      <w:r w:rsidRPr="001C5815">
        <w:rPr>
          <w:sz w:val="22"/>
          <w:szCs w:val="22"/>
        </w:rPr>
        <w:t xml:space="preserve"> % от утвержденного плана на 2020год.</w:t>
      </w:r>
    </w:p>
    <w:p w:rsidR="001C5815" w:rsidRPr="001C5815" w:rsidRDefault="001C5815" w:rsidP="001C5815">
      <w:pPr>
        <w:widowControl w:val="0"/>
        <w:ind w:firstLine="709"/>
        <w:jc w:val="both"/>
        <w:rPr>
          <w:sz w:val="22"/>
          <w:szCs w:val="22"/>
        </w:rPr>
      </w:pPr>
      <w:r w:rsidRPr="001C5815">
        <w:rPr>
          <w:sz w:val="22"/>
          <w:szCs w:val="22"/>
        </w:rPr>
        <w:t xml:space="preserve">Исполнение в разрезе муниципальных целевых программ отражено в приложении 8 к решению Совета поселения </w:t>
      </w:r>
    </w:p>
    <w:p w:rsidR="001C5815" w:rsidRPr="001C5815" w:rsidRDefault="001C5815" w:rsidP="001C5815">
      <w:pPr>
        <w:ind w:firstLine="567"/>
        <w:jc w:val="both"/>
        <w:rPr>
          <w:b/>
          <w:sz w:val="22"/>
          <w:szCs w:val="22"/>
          <w:u w:val="single"/>
        </w:rPr>
      </w:pPr>
    </w:p>
    <w:p w:rsidR="001C5815" w:rsidRPr="001C5815" w:rsidRDefault="001C5815" w:rsidP="001C5815">
      <w:pPr>
        <w:ind w:firstLine="567"/>
        <w:jc w:val="both"/>
        <w:rPr>
          <w:b/>
          <w:sz w:val="22"/>
          <w:szCs w:val="22"/>
          <w:u w:val="single"/>
        </w:rPr>
      </w:pPr>
      <w:r w:rsidRPr="001C5815">
        <w:rPr>
          <w:b/>
          <w:sz w:val="22"/>
          <w:szCs w:val="22"/>
          <w:u w:val="single"/>
          <w:lang w:val="en-US"/>
        </w:rPr>
        <w:t>IX</w:t>
      </w:r>
      <w:r w:rsidRPr="001C5815">
        <w:rPr>
          <w:b/>
          <w:sz w:val="22"/>
          <w:szCs w:val="22"/>
          <w:u w:val="single"/>
        </w:rPr>
        <w:t>. Внебюджетная деятельность муниципальных учреждений</w:t>
      </w:r>
    </w:p>
    <w:p w:rsidR="001C5815" w:rsidRPr="001C5815" w:rsidRDefault="001C5815" w:rsidP="001C5815">
      <w:pPr>
        <w:ind w:firstLine="567"/>
        <w:jc w:val="both"/>
        <w:rPr>
          <w:sz w:val="22"/>
          <w:szCs w:val="22"/>
        </w:rPr>
      </w:pPr>
      <w:r w:rsidRPr="001C5815">
        <w:rPr>
          <w:sz w:val="22"/>
          <w:szCs w:val="22"/>
        </w:rPr>
        <w:t xml:space="preserve">За </w:t>
      </w:r>
      <w:r w:rsidR="00E2689C">
        <w:rPr>
          <w:sz w:val="22"/>
          <w:szCs w:val="22"/>
        </w:rPr>
        <w:t>9 месяцев</w:t>
      </w:r>
      <w:r w:rsidRPr="001C5815">
        <w:rPr>
          <w:sz w:val="22"/>
          <w:szCs w:val="22"/>
        </w:rPr>
        <w:t xml:space="preserve"> 2020 года доходы муниципального бюджетного учреждения «Архитектуры, строительства и капитального ремонта» от оказания платных услуг составили </w:t>
      </w:r>
      <w:r w:rsidR="000871A9">
        <w:rPr>
          <w:sz w:val="22"/>
          <w:szCs w:val="22"/>
        </w:rPr>
        <w:t>32,789</w:t>
      </w:r>
      <w:r w:rsidRPr="001C5815">
        <w:rPr>
          <w:sz w:val="22"/>
          <w:szCs w:val="22"/>
        </w:rPr>
        <w:t xml:space="preserve"> тыс. рублей (</w:t>
      </w:r>
      <w:r w:rsidR="000871A9">
        <w:rPr>
          <w:sz w:val="22"/>
          <w:szCs w:val="22"/>
        </w:rPr>
        <w:t>65,6</w:t>
      </w:r>
      <w:r w:rsidRPr="001C5815">
        <w:rPr>
          <w:sz w:val="22"/>
          <w:szCs w:val="22"/>
        </w:rPr>
        <w:t>% от годового плана).</w:t>
      </w:r>
    </w:p>
    <w:p w:rsidR="001C5815" w:rsidRPr="001C5815" w:rsidRDefault="001C5815" w:rsidP="00F159E8">
      <w:pPr>
        <w:widowControl w:val="0"/>
        <w:ind w:firstLine="709"/>
        <w:jc w:val="both"/>
      </w:pPr>
      <w:r w:rsidRPr="001C5815">
        <w:rPr>
          <w:sz w:val="22"/>
          <w:szCs w:val="22"/>
        </w:rPr>
        <w:t>Отчет по внебюджетной деятельности муниципальных учреждений представлен в приложении № 9 к решению Совета поселения.</w:t>
      </w:r>
    </w:p>
    <w:sectPr w:rsidR="001C5815" w:rsidRPr="001C5815" w:rsidSect="00AA2BAC">
      <w:pgSz w:w="11906" w:h="16838" w:code="9"/>
      <w:pgMar w:top="426" w:right="567"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AD0" w:rsidRDefault="00471AD0" w:rsidP="006D20F1">
      <w:r>
        <w:separator/>
      </w:r>
    </w:p>
  </w:endnote>
  <w:endnote w:type="continuationSeparator" w:id="0">
    <w:p w:rsidR="00471AD0" w:rsidRDefault="00471AD0" w:rsidP="006D20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4EA" w:rsidRDefault="000544EA">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4EA" w:rsidRDefault="000544EA">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4EA" w:rsidRDefault="000544E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AD0" w:rsidRDefault="00471AD0" w:rsidP="006D20F1">
      <w:r>
        <w:separator/>
      </w:r>
    </w:p>
  </w:footnote>
  <w:footnote w:type="continuationSeparator" w:id="0">
    <w:p w:rsidR="00471AD0" w:rsidRDefault="00471AD0" w:rsidP="006D20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4EA" w:rsidRDefault="000544EA">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4EA" w:rsidRPr="00D64939" w:rsidRDefault="000544EA" w:rsidP="00D64939">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4EA" w:rsidRDefault="000544EA">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C2DD0"/>
    <w:multiLevelType w:val="hybridMultilevel"/>
    <w:tmpl w:val="451E2020"/>
    <w:lvl w:ilvl="0" w:tplc="465E17BE">
      <w:start w:val="1"/>
      <w:numFmt w:val="decimal"/>
      <w:suff w:val="space"/>
      <w:lvlText w:val="%1."/>
      <w:lvlJc w:val="left"/>
      <w:pPr>
        <w:ind w:left="0" w:firstLine="142"/>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18B3DA0"/>
    <w:multiLevelType w:val="hybridMultilevel"/>
    <w:tmpl w:val="CF3A8ECA"/>
    <w:lvl w:ilvl="0" w:tplc="3260FF9A">
      <w:start w:val="1"/>
      <w:numFmt w:val="bullet"/>
      <w:lvlText w:val=""/>
      <w:lvlJc w:val="left"/>
      <w:pPr>
        <w:tabs>
          <w:tab w:val="num" w:pos="426"/>
        </w:tabs>
        <w:ind w:firstLine="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10283CC8">
      <w:start w:val="237"/>
      <w:numFmt w:val="decimal"/>
      <w:lvlText w:val="%3"/>
      <w:lvlJc w:val="left"/>
      <w:pPr>
        <w:tabs>
          <w:tab w:val="num" w:pos="2160"/>
        </w:tabs>
        <w:ind w:left="2160" w:hanging="360"/>
      </w:pPr>
      <w:rPr>
        <w:rFonts w:cs="Times New Roman"/>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200647D2"/>
    <w:multiLevelType w:val="hybridMultilevel"/>
    <w:tmpl w:val="0E202E9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21D5185A"/>
    <w:multiLevelType w:val="hybridMultilevel"/>
    <w:tmpl w:val="404E5AC4"/>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nsid w:val="22EB5C01"/>
    <w:multiLevelType w:val="hybridMultilevel"/>
    <w:tmpl w:val="DCDC9D7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27076BB0"/>
    <w:multiLevelType w:val="hybridMultilevel"/>
    <w:tmpl w:val="2AC67CC8"/>
    <w:lvl w:ilvl="0" w:tplc="6E5C1D3E">
      <w:start w:val="1"/>
      <w:numFmt w:val="decimal"/>
      <w:lvlText w:val="%1."/>
      <w:lvlJc w:val="left"/>
      <w:pPr>
        <w:ind w:left="927" w:hanging="360"/>
      </w:pPr>
      <w:rPr>
        <w:rFonts w:cs="Times New Roman" w:hint="default"/>
        <w:b w:val="0"/>
        <w:u w:val="none"/>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2B52187B"/>
    <w:multiLevelType w:val="hybridMultilevel"/>
    <w:tmpl w:val="CE424C98"/>
    <w:lvl w:ilvl="0" w:tplc="24BE0F3C">
      <w:start w:val="1"/>
      <w:numFmt w:val="decimal"/>
      <w:suff w:val="space"/>
      <w:lvlText w:val="%1."/>
      <w:lvlJc w:val="left"/>
      <w:pPr>
        <w:ind w:left="0" w:firstLine="142"/>
      </w:pPr>
    </w:lvl>
    <w:lvl w:ilvl="1" w:tplc="04190019">
      <w:start w:val="1"/>
      <w:numFmt w:val="lowerLetter"/>
      <w:lvlText w:val="%2."/>
      <w:lvlJc w:val="left"/>
      <w:pPr>
        <w:ind w:left="3349" w:hanging="360"/>
      </w:pPr>
    </w:lvl>
    <w:lvl w:ilvl="2" w:tplc="0419001B">
      <w:start w:val="1"/>
      <w:numFmt w:val="lowerRoman"/>
      <w:lvlText w:val="%3."/>
      <w:lvlJc w:val="right"/>
      <w:pPr>
        <w:ind w:left="4069" w:hanging="180"/>
      </w:pPr>
    </w:lvl>
    <w:lvl w:ilvl="3" w:tplc="0419000F">
      <w:start w:val="1"/>
      <w:numFmt w:val="decimal"/>
      <w:lvlText w:val="%4."/>
      <w:lvlJc w:val="left"/>
      <w:pPr>
        <w:ind w:left="4789" w:hanging="360"/>
      </w:pPr>
    </w:lvl>
    <w:lvl w:ilvl="4" w:tplc="04190019">
      <w:start w:val="1"/>
      <w:numFmt w:val="lowerLetter"/>
      <w:lvlText w:val="%5."/>
      <w:lvlJc w:val="left"/>
      <w:pPr>
        <w:ind w:left="5509" w:hanging="360"/>
      </w:pPr>
    </w:lvl>
    <w:lvl w:ilvl="5" w:tplc="0419001B">
      <w:start w:val="1"/>
      <w:numFmt w:val="lowerRoman"/>
      <w:lvlText w:val="%6."/>
      <w:lvlJc w:val="right"/>
      <w:pPr>
        <w:ind w:left="6229" w:hanging="180"/>
      </w:pPr>
    </w:lvl>
    <w:lvl w:ilvl="6" w:tplc="0419000F">
      <w:start w:val="1"/>
      <w:numFmt w:val="decimal"/>
      <w:lvlText w:val="%7."/>
      <w:lvlJc w:val="left"/>
      <w:pPr>
        <w:ind w:left="6949" w:hanging="360"/>
      </w:pPr>
    </w:lvl>
    <w:lvl w:ilvl="7" w:tplc="04190019">
      <w:start w:val="1"/>
      <w:numFmt w:val="lowerLetter"/>
      <w:lvlText w:val="%8."/>
      <w:lvlJc w:val="left"/>
      <w:pPr>
        <w:ind w:left="7669" w:hanging="360"/>
      </w:pPr>
    </w:lvl>
    <w:lvl w:ilvl="8" w:tplc="0419001B">
      <w:start w:val="1"/>
      <w:numFmt w:val="lowerRoman"/>
      <w:lvlText w:val="%9."/>
      <w:lvlJc w:val="right"/>
      <w:pPr>
        <w:ind w:left="8389" w:hanging="180"/>
      </w:pPr>
    </w:lvl>
  </w:abstractNum>
  <w:abstractNum w:abstractNumId="7">
    <w:nsid w:val="3D511282"/>
    <w:multiLevelType w:val="hybridMultilevel"/>
    <w:tmpl w:val="3FF87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FB7046"/>
    <w:multiLevelType w:val="hybridMultilevel"/>
    <w:tmpl w:val="1E80640A"/>
    <w:lvl w:ilvl="0" w:tplc="3260FF9A">
      <w:start w:val="1"/>
      <w:numFmt w:val="bullet"/>
      <w:lvlText w:val=""/>
      <w:lvlJc w:val="left"/>
      <w:pPr>
        <w:tabs>
          <w:tab w:val="num" w:pos="360"/>
        </w:tabs>
        <w:ind w:firstLine="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10283CC8">
      <w:start w:val="237"/>
      <w:numFmt w:val="decimal"/>
      <w:lvlText w:val="%3"/>
      <w:lvlJc w:val="left"/>
      <w:pPr>
        <w:tabs>
          <w:tab w:val="num" w:pos="2160"/>
        </w:tabs>
        <w:ind w:left="2160" w:hanging="360"/>
      </w:pPr>
      <w:rPr>
        <w:rFonts w:cs="Times New Roman"/>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4DEF072F"/>
    <w:multiLevelType w:val="hybridMultilevel"/>
    <w:tmpl w:val="AB289C8C"/>
    <w:lvl w:ilvl="0" w:tplc="D12C1B68">
      <w:start w:val="1"/>
      <w:numFmt w:val="decimal"/>
      <w:lvlText w:val="%1."/>
      <w:lvlJc w:val="left"/>
      <w:pPr>
        <w:ind w:left="1699" w:hanging="99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0">
    <w:nsid w:val="51932B03"/>
    <w:multiLevelType w:val="hybridMultilevel"/>
    <w:tmpl w:val="85C2C89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541503CA"/>
    <w:multiLevelType w:val="hybridMultilevel"/>
    <w:tmpl w:val="7B9EE6EA"/>
    <w:lvl w:ilvl="0" w:tplc="0419000F">
      <w:start w:val="1"/>
      <w:numFmt w:val="decimal"/>
      <w:lvlText w:val="%1."/>
      <w:lvlJc w:val="left"/>
      <w:pPr>
        <w:tabs>
          <w:tab w:val="num" w:pos="720"/>
        </w:tabs>
        <w:ind w:left="720" w:hanging="360"/>
      </w:pPr>
      <w:rPr>
        <w:rFonts w:cs="Times New Roman"/>
      </w:rPr>
    </w:lvl>
    <w:lvl w:ilvl="1" w:tplc="48542F6C">
      <w:numFmt w:val="bullet"/>
      <w:lvlText w:val="-"/>
      <w:lvlJc w:val="left"/>
      <w:pPr>
        <w:tabs>
          <w:tab w:val="num" w:pos="1440"/>
        </w:tabs>
        <w:ind w:left="1440" w:hanging="360"/>
      </w:pPr>
      <w:rPr>
        <w:rFonts w:ascii="Times New Roman" w:eastAsia="Times New Roman" w:hAnsi="Times New Roman"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545D3A33"/>
    <w:multiLevelType w:val="hybridMultilevel"/>
    <w:tmpl w:val="3D788DFA"/>
    <w:lvl w:ilvl="0" w:tplc="90408BD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5D8C0FBF"/>
    <w:multiLevelType w:val="hybridMultilevel"/>
    <w:tmpl w:val="389C19EE"/>
    <w:lvl w:ilvl="0" w:tplc="1892DC2C">
      <w:start w:val="1"/>
      <w:numFmt w:val="bullet"/>
      <w:lvlText w:val=""/>
      <w:lvlJc w:val="left"/>
      <w:pPr>
        <w:tabs>
          <w:tab w:val="num" w:pos="397"/>
        </w:tabs>
        <w:ind w:firstLine="68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643503D5"/>
    <w:multiLevelType w:val="hybridMultilevel"/>
    <w:tmpl w:val="7B0CEA5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6B6108"/>
    <w:multiLevelType w:val="hybridMultilevel"/>
    <w:tmpl w:val="9E942E6C"/>
    <w:lvl w:ilvl="0" w:tplc="0419000F">
      <w:start w:val="5"/>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71547798"/>
    <w:multiLevelType w:val="hybridMultilevel"/>
    <w:tmpl w:val="71D8E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7AE2C50"/>
    <w:multiLevelType w:val="hybridMultilevel"/>
    <w:tmpl w:val="6B0ADB22"/>
    <w:lvl w:ilvl="0" w:tplc="45786588">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6"/>
  </w:num>
  <w:num w:numId="2">
    <w:abstractNumId w:val="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4"/>
  </w:num>
  <w:num w:numId="7">
    <w:abstractNumId w:val="0"/>
  </w:num>
  <w:num w:numId="8">
    <w:abstractNumId w:val="3"/>
  </w:num>
  <w:num w:numId="9">
    <w:abstractNumId w:val="17"/>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
  </w:num>
  <w:num w:numId="13">
    <w:abstractNumId w:val="13"/>
  </w:num>
  <w:num w:numId="14">
    <w:abstractNumId w:val="8"/>
    <w:lvlOverride w:ilvl="0"/>
    <w:lvlOverride w:ilvl="1">
      <w:startOverride w:val="1"/>
    </w:lvlOverride>
    <w:lvlOverride w:ilvl="2">
      <w:startOverride w:val="237"/>
    </w:lvlOverride>
    <w:lvlOverride w:ilvl="3"/>
    <w:lvlOverride w:ilvl="4"/>
    <w:lvlOverride w:ilvl="5"/>
    <w:lvlOverride w:ilvl="6"/>
    <w:lvlOverride w:ilvl="7"/>
    <w:lvlOverride w:ilvl="8"/>
  </w:num>
  <w:num w:numId="15">
    <w:abstractNumId w:val="1"/>
    <w:lvlOverride w:ilvl="0"/>
    <w:lvlOverride w:ilvl="1">
      <w:startOverride w:val="1"/>
    </w:lvlOverride>
    <w:lvlOverride w:ilvl="2">
      <w:startOverride w:val="237"/>
    </w:lvlOverride>
    <w:lvlOverride w:ilvl="3"/>
    <w:lvlOverride w:ilvl="4"/>
    <w:lvlOverride w:ilvl="5"/>
    <w:lvlOverride w:ilvl="6"/>
    <w:lvlOverride w:ilvl="7"/>
    <w:lvlOverride w:ilvl="8"/>
  </w:num>
  <w:num w:numId="16">
    <w:abstractNumId w:val="12"/>
  </w:num>
  <w:num w:numId="17">
    <w:abstractNumId w:val="5"/>
  </w:num>
  <w:num w:numId="1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237"/>
    </w:lvlOverride>
    <w:lvlOverride w:ilvl="3"/>
    <w:lvlOverride w:ilvl="4"/>
    <w:lvlOverride w:ilvl="5"/>
    <w:lvlOverride w:ilvl="6"/>
    <w:lvlOverride w:ilvl="7"/>
    <w:lvlOverride w:ilvl="8"/>
  </w:num>
  <w:num w:numId="21">
    <w:abstractNumId w:val="1"/>
    <w:lvlOverride w:ilvl="0"/>
    <w:lvlOverride w:ilvl="1">
      <w:startOverride w:val="1"/>
    </w:lvlOverride>
    <w:lvlOverride w:ilvl="2">
      <w:startOverride w:val="237"/>
    </w:lvlOverride>
    <w:lvlOverride w:ilvl="3"/>
    <w:lvlOverride w:ilvl="4"/>
    <w:lvlOverride w:ilvl="5"/>
    <w:lvlOverride w:ilvl="6"/>
    <w:lvlOverride w:ilvl="7"/>
    <w:lvlOverride w:ilvl="8"/>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startOverride w:val="1"/>
    </w:lvlOverride>
    <w:lvlOverride w:ilvl="2">
      <w:startOverride w:val="237"/>
    </w:lvlOverride>
    <w:lvlOverride w:ilvl="3"/>
    <w:lvlOverride w:ilvl="4"/>
    <w:lvlOverride w:ilvl="5"/>
    <w:lvlOverride w:ilvl="6"/>
    <w:lvlOverride w:ilvl="7"/>
    <w:lvlOverride w:ilvl="8"/>
  </w:num>
  <w:num w:numId="25">
    <w:abstractNumId w:val="1"/>
    <w:lvlOverride w:ilvl="0"/>
    <w:lvlOverride w:ilvl="1">
      <w:startOverride w:val="1"/>
    </w:lvlOverride>
    <w:lvlOverride w:ilvl="2">
      <w:startOverride w:val="237"/>
    </w:lvlOverride>
    <w:lvlOverride w:ilvl="3"/>
    <w:lvlOverride w:ilvl="4"/>
    <w:lvlOverride w:ilvl="5"/>
    <w:lvlOverride w:ilvl="6"/>
    <w:lvlOverride w:ilvl="7"/>
    <w:lvlOverride w:ilvl="8"/>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footnotePr>
    <w:footnote w:id="-1"/>
    <w:footnote w:id="0"/>
  </w:footnotePr>
  <w:endnotePr>
    <w:endnote w:id="-1"/>
    <w:endnote w:id="0"/>
  </w:endnotePr>
  <w:compat/>
  <w:rsids>
    <w:rsidRoot w:val="00515915"/>
    <w:rsid w:val="000038FC"/>
    <w:rsid w:val="00012D59"/>
    <w:rsid w:val="00015B6D"/>
    <w:rsid w:val="0003387C"/>
    <w:rsid w:val="00042EE6"/>
    <w:rsid w:val="00044828"/>
    <w:rsid w:val="00047160"/>
    <w:rsid w:val="000544EA"/>
    <w:rsid w:val="00055A05"/>
    <w:rsid w:val="00061A88"/>
    <w:rsid w:val="000651F0"/>
    <w:rsid w:val="0007507E"/>
    <w:rsid w:val="00076F91"/>
    <w:rsid w:val="0008326B"/>
    <w:rsid w:val="000871A9"/>
    <w:rsid w:val="00093C90"/>
    <w:rsid w:val="000955F3"/>
    <w:rsid w:val="000B6AE4"/>
    <w:rsid w:val="000D1C7B"/>
    <w:rsid w:val="000D4942"/>
    <w:rsid w:val="00100F4D"/>
    <w:rsid w:val="00101D7E"/>
    <w:rsid w:val="001065E8"/>
    <w:rsid w:val="00107DE1"/>
    <w:rsid w:val="0012276F"/>
    <w:rsid w:val="0013473E"/>
    <w:rsid w:val="00160A0D"/>
    <w:rsid w:val="00170072"/>
    <w:rsid w:val="001748CD"/>
    <w:rsid w:val="0017626C"/>
    <w:rsid w:val="00192685"/>
    <w:rsid w:val="001A74BB"/>
    <w:rsid w:val="001B4EF0"/>
    <w:rsid w:val="001B6171"/>
    <w:rsid w:val="001C0D90"/>
    <w:rsid w:val="001C5815"/>
    <w:rsid w:val="001E0109"/>
    <w:rsid w:val="001E72D9"/>
    <w:rsid w:val="001F4327"/>
    <w:rsid w:val="001F6974"/>
    <w:rsid w:val="001F69CA"/>
    <w:rsid w:val="002065EC"/>
    <w:rsid w:val="00210DBF"/>
    <w:rsid w:val="002201C2"/>
    <w:rsid w:val="00234B77"/>
    <w:rsid w:val="00240003"/>
    <w:rsid w:val="0024039A"/>
    <w:rsid w:val="00244DE2"/>
    <w:rsid w:val="00252B31"/>
    <w:rsid w:val="00267719"/>
    <w:rsid w:val="00272805"/>
    <w:rsid w:val="00272BA6"/>
    <w:rsid w:val="0027652B"/>
    <w:rsid w:val="00285D1D"/>
    <w:rsid w:val="00286D4D"/>
    <w:rsid w:val="002939F0"/>
    <w:rsid w:val="00293A4D"/>
    <w:rsid w:val="002A22B1"/>
    <w:rsid w:val="002C02BE"/>
    <w:rsid w:val="002E096A"/>
    <w:rsid w:val="002F0053"/>
    <w:rsid w:val="002F4853"/>
    <w:rsid w:val="002F6227"/>
    <w:rsid w:val="00310CB7"/>
    <w:rsid w:val="00316CAE"/>
    <w:rsid w:val="00317DB4"/>
    <w:rsid w:val="00353F37"/>
    <w:rsid w:val="00362475"/>
    <w:rsid w:val="00364037"/>
    <w:rsid w:val="00395143"/>
    <w:rsid w:val="00397801"/>
    <w:rsid w:val="003A556E"/>
    <w:rsid w:val="003A699A"/>
    <w:rsid w:val="003C7887"/>
    <w:rsid w:val="003E5C86"/>
    <w:rsid w:val="003F00AC"/>
    <w:rsid w:val="003F2DD0"/>
    <w:rsid w:val="003F31FC"/>
    <w:rsid w:val="003F3E36"/>
    <w:rsid w:val="003F76EA"/>
    <w:rsid w:val="00411E77"/>
    <w:rsid w:val="00413310"/>
    <w:rsid w:val="00414935"/>
    <w:rsid w:val="0042134E"/>
    <w:rsid w:val="004267CD"/>
    <w:rsid w:val="004311D9"/>
    <w:rsid w:val="00433529"/>
    <w:rsid w:val="004352FF"/>
    <w:rsid w:val="00471AD0"/>
    <w:rsid w:val="00490974"/>
    <w:rsid w:val="00492FAD"/>
    <w:rsid w:val="004B6206"/>
    <w:rsid w:val="004C304D"/>
    <w:rsid w:val="004F518C"/>
    <w:rsid w:val="005002B5"/>
    <w:rsid w:val="005028A2"/>
    <w:rsid w:val="00502CA2"/>
    <w:rsid w:val="0050497D"/>
    <w:rsid w:val="005129F2"/>
    <w:rsid w:val="00515915"/>
    <w:rsid w:val="00517550"/>
    <w:rsid w:val="00522177"/>
    <w:rsid w:val="00522F48"/>
    <w:rsid w:val="00523600"/>
    <w:rsid w:val="005264D1"/>
    <w:rsid w:val="005311B3"/>
    <w:rsid w:val="005325C7"/>
    <w:rsid w:val="00550EF7"/>
    <w:rsid w:val="00554657"/>
    <w:rsid w:val="0056176A"/>
    <w:rsid w:val="00561B0F"/>
    <w:rsid w:val="00565D28"/>
    <w:rsid w:val="00570D75"/>
    <w:rsid w:val="005740E2"/>
    <w:rsid w:val="0057546B"/>
    <w:rsid w:val="005872D7"/>
    <w:rsid w:val="00592791"/>
    <w:rsid w:val="005972E3"/>
    <w:rsid w:val="005A5AF1"/>
    <w:rsid w:val="005B00C3"/>
    <w:rsid w:val="005C292C"/>
    <w:rsid w:val="005E790B"/>
    <w:rsid w:val="005F187C"/>
    <w:rsid w:val="005F3098"/>
    <w:rsid w:val="0060342F"/>
    <w:rsid w:val="006041BF"/>
    <w:rsid w:val="00616194"/>
    <w:rsid w:val="00620E9F"/>
    <w:rsid w:val="00624ED7"/>
    <w:rsid w:val="00640146"/>
    <w:rsid w:val="00644AC7"/>
    <w:rsid w:val="006542EA"/>
    <w:rsid w:val="00663CA0"/>
    <w:rsid w:val="00670694"/>
    <w:rsid w:val="00685C3C"/>
    <w:rsid w:val="006926AA"/>
    <w:rsid w:val="006A4963"/>
    <w:rsid w:val="006B460C"/>
    <w:rsid w:val="006B4DC1"/>
    <w:rsid w:val="006D20F1"/>
    <w:rsid w:val="006D63AD"/>
    <w:rsid w:val="006F3CD9"/>
    <w:rsid w:val="0070427D"/>
    <w:rsid w:val="007050EE"/>
    <w:rsid w:val="00715922"/>
    <w:rsid w:val="00722245"/>
    <w:rsid w:val="00725FFE"/>
    <w:rsid w:val="00730F1F"/>
    <w:rsid w:val="00731EBE"/>
    <w:rsid w:val="007443BE"/>
    <w:rsid w:val="007477F5"/>
    <w:rsid w:val="00787696"/>
    <w:rsid w:val="00793E51"/>
    <w:rsid w:val="007958AE"/>
    <w:rsid w:val="007A02DB"/>
    <w:rsid w:val="007B3683"/>
    <w:rsid w:val="007D0F21"/>
    <w:rsid w:val="007D0F2F"/>
    <w:rsid w:val="007E62C4"/>
    <w:rsid w:val="00800795"/>
    <w:rsid w:val="00800D65"/>
    <w:rsid w:val="00806F70"/>
    <w:rsid w:val="0080795D"/>
    <w:rsid w:val="00823D96"/>
    <w:rsid w:val="00834C77"/>
    <w:rsid w:val="00836416"/>
    <w:rsid w:val="0085200F"/>
    <w:rsid w:val="00862547"/>
    <w:rsid w:val="008A2790"/>
    <w:rsid w:val="008A6E99"/>
    <w:rsid w:val="008B151F"/>
    <w:rsid w:val="008C12B5"/>
    <w:rsid w:val="008D5049"/>
    <w:rsid w:val="008E6DFE"/>
    <w:rsid w:val="008F65E5"/>
    <w:rsid w:val="00902986"/>
    <w:rsid w:val="00911663"/>
    <w:rsid w:val="00914DAE"/>
    <w:rsid w:val="0094764D"/>
    <w:rsid w:val="0094790B"/>
    <w:rsid w:val="00970EB0"/>
    <w:rsid w:val="00983634"/>
    <w:rsid w:val="009839C9"/>
    <w:rsid w:val="0099620E"/>
    <w:rsid w:val="009A063C"/>
    <w:rsid w:val="009A4629"/>
    <w:rsid w:val="009A7FAF"/>
    <w:rsid w:val="009C53B2"/>
    <w:rsid w:val="009E763C"/>
    <w:rsid w:val="009F19E5"/>
    <w:rsid w:val="009F4062"/>
    <w:rsid w:val="00A06C3F"/>
    <w:rsid w:val="00A226B0"/>
    <w:rsid w:val="00A27EA0"/>
    <w:rsid w:val="00A307A3"/>
    <w:rsid w:val="00A34385"/>
    <w:rsid w:val="00A37C49"/>
    <w:rsid w:val="00A64293"/>
    <w:rsid w:val="00A67088"/>
    <w:rsid w:val="00A81541"/>
    <w:rsid w:val="00AA2BAC"/>
    <w:rsid w:val="00AA4980"/>
    <w:rsid w:val="00AD3985"/>
    <w:rsid w:val="00AF64DF"/>
    <w:rsid w:val="00B06B76"/>
    <w:rsid w:val="00B17770"/>
    <w:rsid w:val="00B44913"/>
    <w:rsid w:val="00B55A79"/>
    <w:rsid w:val="00B719B8"/>
    <w:rsid w:val="00B855A5"/>
    <w:rsid w:val="00BA12E7"/>
    <w:rsid w:val="00BC2A0C"/>
    <w:rsid w:val="00BE7561"/>
    <w:rsid w:val="00C051ED"/>
    <w:rsid w:val="00C17F79"/>
    <w:rsid w:val="00C45DCA"/>
    <w:rsid w:val="00C51D8D"/>
    <w:rsid w:val="00C738B3"/>
    <w:rsid w:val="00C83CD8"/>
    <w:rsid w:val="00C85D69"/>
    <w:rsid w:val="00C9616D"/>
    <w:rsid w:val="00CA0832"/>
    <w:rsid w:val="00CB32C1"/>
    <w:rsid w:val="00CB6CB3"/>
    <w:rsid w:val="00CB6F89"/>
    <w:rsid w:val="00CC510C"/>
    <w:rsid w:val="00CD0C4C"/>
    <w:rsid w:val="00CD3BBD"/>
    <w:rsid w:val="00CD5BFA"/>
    <w:rsid w:val="00CE549D"/>
    <w:rsid w:val="00CF0CA5"/>
    <w:rsid w:val="00D0262A"/>
    <w:rsid w:val="00D0467A"/>
    <w:rsid w:val="00D04DCF"/>
    <w:rsid w:val="00D055C2"/>
    <w:rsid w:val="00D3622F"/>
    <w:rsid w:val="00D41FF4"/>
    <w:rsid w:val="00D50CE3"/>
    <w:rsid w:val="00D554BB"/>
    <w:rsid w:val="00D64939"/>
    <w:rsid w:val="00D666AB"/>
    <w:rsid w:val="00D7597D"/>
    <w:rsid w:val="00D825A0"/>
    <w:rsid w:val="00D913C3"/>
    <w:rsid w:val="00DC16C4"/>
    <w:rsid w:val="00DF5AAA"/>
    <w:rsid w:val="00DF7BB4"/>
    <w:rsid w:val="00E01D06"/>
    <w:rsid w:val="00E03F3E"/>
    <w:rsid w:val="00E04BF4"/>
    <w:rsid w:val="00E165A2"/>
    <w:rsid w:val="00E2689C"/>
    <w:rsid w:val="00E37DFE"/>
    <w:rsid w:val="00E4186C"/>
    <w:rsid w:val="00E42FA4"/>
    <w:rsid w:val="00E669E9"/>
    <w:rsid w:val="00E7014D"/>
    <w:rsid w:val="00E71468"/>
    <w:rsid w:val="00E85B8D"/>
    <w:rsid w:val="00E86B11"/>
    <w:rsid w:val="00E86CC9"/>
    <w:rsid w:val="00EA1B7B"/>
    <w:rsid w:val="00ED298C"/>
    <w:rsid w:val="00ED75D4"/>
    <w:rsid w:val="00EE3A9A"/>
    <w:rsid w:val="00EE6B19"/>
    <w:rsid w:val="00EF19E9"/>
    <w:rsid w:val="00EF74B5"/>
    <w:rsid w:val="00F03C54"/>
    <w:rsid w:val="00F05AE5"/>
    <w:rsid w:val="00F05E2B"/>
    <w:rsid w:val="00F157EE"/>
    <w:rsid w:val="00F159E8"/>
    <w:rsid w:val="00F26E33"/>
    <w:rsid w:val="00F464D0"/>
    <w:rsid w:val="00F57906"/>
    <w:rsid w:val="00F6641A"/>
    <w:rsid w:val="00F6791C"/>
    <w:rsid w:val="00F72C9E"/>
    <w:rsid w:val="00F730E9"/>
    <w:rsid w:val="00F85042"/>
    <w:rsid w:val="00F86A1A"/>
    <w:rsid w:val="00F93411"/>
    <w:rsid w:val="00FA3B7B"/>
    <w:rsid w:val="00FB09B2"/>
    <w:rsid w:val="00FD1098"/>
    <w:rsid w:val="00FE08FD"/>
    <w:rsid w:val="00FE38A2"/>
    <w:rsid w:val="00FF17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D9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6542EA"/>
    <w:pPr>
      <w:keepNext/>
      <w:jc w:val="center"/>
      <w:outlineLvl w:val="0"/>
    </w:pPr>
    <w:rPr>
      <w:b/>
      <w:bCs/>
      <w:caps/>
      <w:sz w:val="28"/>
    </w:rPr>
  </w:style>
  <w:style w:type="paragraph" w:styleId="2">
    <w:name w:val="heading 2"/>
    <w:basedOn w:val="a"/>
    <w:next w:val="a"/>
    <w:link w:val="20"/>
    <w:unhideWhenUsed/>
    <w:qFormat/>
    <w:rsid w:val="000D4942"/>
    <w:pPr>
      <w:keepNext/>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4C77"/>
    <w:rPr>
      <w:rFonts w:ascii="Tahoma" w:hAnsi="Tahoma" w:cs="Tahoma"/>
      <w:sz w:val="16"/>
      <w:szCs w:val="16"/>
    </w:rPr>
  </w:style>
  <w:style w:type="character" w:customStyle="1" w:styleId="a4">
    <w:name w:val="Текст выноски Знак"/>
    <w:basedOn w:val="a0"/>
    <w:link w:val="a3"/>
    <w:uiPriority w:val="99"/>
    <w:semiHidden/>
    <w:rsid w:val="00834C77"/>
    <w:rPr>
      <w:rFonts w:ascii="Tahoma" w:eastAsia="Times New Roman" w:hAnsi="Tahoma" w:cs="Tahoma"/>
      <w:sz w:val="16"/>
      <w:szCs w:val="16"/>
      <w:lang w:eastAsia="ru-RU"/>
    </w:rPr>
  </w:style>
  <w:style w:type="paragraph" w:customStyle="1" w:styleId="aj">
    <w:name w:val="_aj"/>
    <w:basedOn w:val="a"/>
    <w:rsid w:val="00CE549D"/>
    <w:pPr>
      <w:spacing w:before="100" w:beforeAutospacing="1" w:after="100" w:afterAutospacing="1"/>
    </w:pPr>
  </w:style>
  <w:style w:type="paragraph" w:styleId="a5">
    <w:name w:val="List Paragraph"/>
    <w:basedOn w:val="a"/>
    <w:uiPriority w:val="99"/>
    <w:qFormat/>
    <w:rsid w:val="00D666AB"/>
    <w:pPr>
      <w:ind w:left="720"/>
      <w:contextualSpacing/>
    </w:pPr>
  </w:style>
  <w:style w:type="character" w:customStyle="1" w:styleId="20">
    <w:name w:val="Заголовок 2 Знак"/>
    <w:basedOn w:val="a0"/>
    <w:link w:val="2"/>
    <w:rsid w:val="000D4942"/>
    <w:rPr>
      <w:rFonts w:ascii="Times New Roman" w:eastAsia="Times New Roman" w:hAnsi="Times New Roman" w:cs="Times New Roman"/>
      <w:sz w:val="28"/>
      <w:szCs w:val="20"/>
      <w:lang w:eastAsia="ru-RU"/>
    </w:rPr>
  </w:style>
  <w:style w:type="paragraph" w:customStyle="1" w:styleId="ConsPlusNormal">
    <w:name w:val="ConsPlusNormal"/>
    <w:rsid w:val="000D4942"/>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10">
    <w:name w:val="Заголовок 1 Знак"/>
    <w:basedOn w:val="a0"/>
    <w:link w:val="1"/>
    <w:uiPriority w:val="99"/>
    <w:rsid w:val="006542EA"/>
    <w:rPr>
      <w:rFonts w:ascii="Times New Roman" w:eastAsia="Times New Roman" w:hAnsi="Times New Roman" w:cs="Times New Roman"/>
      <w:b/>
      <w:bCs/>
      <w:caps/>
      <w:sz w:val="28"/>
      <w:szCs w:val="24"/>
      <w:lang w:eastAsia="ru-RU"/>
    </w:rPr>
  </w:style>
  <w:style w:type="paragraph" w:styleId="a6">
    <w:name w:val="Normal (Web)"/>
    <w:basedOn w:val="a"/>
    <w:rsid w:val="006542EA"/>
    <w:pPr>
      <w:spacing w:before="100" w:after="100"/>
    </w:pPr>
    <w:rPr>
      <w:szCs w:val="20"/>
    </w:rPr>
  </w:style>
  <w:style w:type="paragraph" w:customStyle="1" w:styleId="ConsPlusTitle">
    <w:name w:val="ConsPlusTitle"/>
    <w:uiPriority w:val="99"/>
    <w:rsid w:val="006542EA"/>
    <w:pPr>
      <w:autoSpaceDE w:val="0"/>
      <w:autoSpaceDN w:val="0"/>
      <w:adjustRightInd w:val="0"/>
      <w:spacing w:after="0" w:line="240" w:lineRule="auto"/>
    </w:pPr>
    <w:rPr>
      <w:rFonts w:ascii="Times New Roman" w:eastAsia="Times New Roman" w:hAnsi="Times New Roman" w:cs="Times New Roman"/>
      <w:b/>
      <w:bCs/>
      <w:sz w:val="26"/>
      <w:szCs w:val="26"/>
      <w:lang w:eastAsia="ru-RU"/>
    </w:rPr>
  </w:style>
  <w:style w:type="paragraph" w:styleId="a7">
    <w:name w:val="header"/>
    <w:basedOn w:val="a"/>
    <w:link w:val="a8"/>
    <w:uiPriority w:val="99"/>
    <w:semiHidden/>
    <w:rsid w:val="006542EA"/>
    <w:pPr>
      <w:tabs>
        <w:tab w:val="center" w:pos="4677"/>
        <w:tab w:val="right" w:pos="9355"/>
      </w:tabs>
    </w:pPr>
  </w:style>
  <w:style w:type="character" w:customStyle="1" w:styleId="a8">
    <w:name w:val="Верхний колонтитул Знак"/>
    <w:basedOn w:val="a0"/>
    <w:link w:val="a7"/>
    <w:uiPriority w:val="99"/>
    <w:semiHidden/>
    <w:rsid w:val="006542EA"/>
    <w:rPr>
      <w:rFonts w:ascii="Times New Roman" w:eastAsia="Times New Roman" w:hAnsi="Times New Roman" w:cs="Times New Roman"/>
      <w:sz w:val="24"/>
      <w:szCs w:val="24"/>
      <w:lang w:eastAsia="ru-RU"/>
    </w:rPr>
  </w:style>
  <w:style w:type="paragraph" w:styleId="a9">
    <w:name w:val="footer"/>
    <w:basedOn w:val="a"/>
    <w:link w:val="aa"/>
    <w:uiPriority w:val="99"/>
    <w:rsid w:val="006542EA"/>
    <w:pPr>
      <w:tabs>
        <w:tab w:val="center" w:pos="4677"/>
        <w:tab w:val="right" w:pos="9355"/>
      </w:tabs>
    </w:pPr>
  </w:style>
  <w:style w:type="character" w:customStyle="1" w:styleId="aa">
    <w:name w:val="Нижний колонтитул Знак"/>
    <w:basedOn w:val="a0"/>
    <w:link w:val="a9"/>
    <w:uiPriority w:val="99"/>
    <w:rsid w:val="006542EA"/>
    <w:rPr>
      <w:rFonts w:ascii="Times New Roman" w:eastAsia="Times New Roman" w:hAnsi="Times New Roman" w:cs="Times New Roman"/>
      <w:sz w:val="24"/>
      <w:szCs w:val="24"/>
      <w:lang w:eastAsia="ru-RU"/>
    </w:rPr>
  </w:style>
  <w:style w:type="paragraph" w:styleId="ab">
    <w:name w:val="Body Text"/>
    <w:basedOn w:val="a"/>
    <w:link w:val="ac"/>
    <w:uiPriority w:val="99"/>
    <w:semiHidden/>
    <w:rsid w:val="006542EA"/>
    <w:pPr>
      <w:ind w:right="5214"/>
    </w:pPr>
  </w:style>
  <w:style w:type="character" w:customStyle="1" w:styleId="ac">
    <w:name w:val="Основной текст Знак"/>
    <w:basedOn w:val="a0"/>
    <w:link w:val="ab"/>
    <w:uiPriority w:val="99"/>
    <w:semiHidden/>
    <w:rsid w:val="006542EA"/>
    <w:rPr>
      <w:rFonts w:ascii="Times New Roman" w:eastAsia="Times New Roman" w:hAnsi="Times New Roman" w:cs="Times New Roman"/>
      <w:sz w:val="24"/>
      <w:szCs w:val="24"/>
      <w:lang w:eastAsia="ru-RU"/>
    </w:rPr>
  </w:style>
  <w:style w:type="paragraph" w:styleId="ad">
    <w:name w:val="Body Text Indent"/>
    <w:basedOn w:val="a"/>
    <w:link w:val="ae"/>
    <w:uiPriority w:val="99"/>
    <w:semiHidden/>
    <w:rsid w:val="006542EA"/>
    <w:pPr>
      <w:ind w:firstLine="708"/>
      <w:jc w:val="both"/>
    </w:pPr>
  </w:style>
  <w:style w:type="character" w:customStyle="1" w:styleId="ae">
    <w:name w:val="Основной текст с отступом Знак"/>
    <w:basedOn w:val="a0"/>
    <w:link w:val="ad"/>
    <w:uiPriority w:val="99"/>
    <w:semiHidden/>
    <w:rsid w:val="006542EA"/>
    <w:rPr>
      <w:rFonts w:ascii="Times New Roman" w:eastAsia="Times New Roman" w:hAnsi="Times New Roman" w:cs="Times New Roman"/>
      <w:sz w:val="24"/>
      <w:szCs w:val="24"/>
      <w:lang w:eastAsia="ru-RU"/>
    </w:rPr>
  </w:style>
  <w:style w:type="character" w:customStyle="1" w:styleId="af">
    <w:name w:val="Без интервала Знак"/>
    <w:link w:val="af0"/>
    <w:uiPriority w:val="99"/>
    <w:locked/>
    <w:rsid w:val="006542EA"/>
    <w:rPr>
      <w:rFonts w:eastAsia="Times New Roman"/>
      <w:lang w:eastAsia="ru-RU"/>
    </w:rPr>
  </w:style>
  <w:style w:type="paragraph" w:styleId="af0">
    <w:name w:val="No Spacing"/>
    <w:link w:val="af"/>
    <w:uiPriority w:val="99"/>
    <w:qFormat/>
    <w:rsid w:val="006542EA"/>
    <w:pPr>
      <w:widowControl w:val="0"/>
      <w:autoSpaceDE w:val="0"/>
      <w:autoSpaceDN w:val="0"/>
      <w:adjustRightInd w:val="0"/>
      <w:spacing w:after="0" w:line="240" w:lineRule="auto"/>
    </w:pPr>
    <w:rPr>
      <w:rFonts w:eastAsia="Times New Roman"/>
      <w:lang w:eastAsia="ru-RU"/>
    </w:rPr>
  </w:style>
  <w:style w:type="character" w:styleId="af1">
    <w:name w:val="Emphasis"/>
    <w:uiPriority w:val="99"/>
    <w:qFormat/>
    <w:rsid w:val="006542EA"/>
    <w:rPr>
      <w:rFonts w:cs="Times New Roman"/>
      <w:i/>
    </w:rPr>
  </w:style>
  <w:style w:type="table" w:styleId="af2">
    <w:name w:val="Table Grid"/>
    <w:basedOn w:val="a1"/>
    <w:rsid w:val="006542EA"/>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0038FC"/>
  </w:style>
  <w:style w:type="numbering" w:customStyle="1" w:styleId="110">
    <w:name w:val="Нет списка11"/>
    <w:next w:val="a2"/>
    <w:uiPriority w:val="99"/>
    <w:semiHidden/>
    <w:unhideWhenUsed/>
    <w:rsid w:val="000038FC"/>
  </w:style>
  <w:style w:type="table" w:customStyle="1" w:styleId="12">
    <w:name w:val="Сетка таблицы1"/>
    <w:basedOn w:val="a1"/>
    <w:next w:val="af2"/>
    <w:rsid w:val="000038F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semiHidden/>
    <w:unhideWhenUsed/>
    <w:rsid w:val="000038FC"/>
    <w:rPr>
      <w:color w:val="0000FF"/>
      <w:u w:val="single"/>
    </w:rPr>
  </w:style>
  <w:style w:type="character" w:styleId="af4">
    <w:name w:val="FollowedHyperlink"/>
    <w:basedOn w:val="a0"/>
    <w:uiPriority w:val="99"/>
    <w:semiHidden/>
    <w:unhideWhenUsed/>
    <w:rsid w:val="000038FC"/>
    <w:rPr>
      <w:color w:val="800080"/>
      <w:u w:val="single"/>
    </w:rPr>
  </w:style>
  <w:style w:type="paragraph" w:customStyle="1" w:styleId="xl65">
    <w:name w:val="xl65"/>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7">
    <w:name w:val="xl67"/>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8">
    <w:name w:val="xl68"/>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
    <w:name w:val="xl69"/>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1">
    <w:name w:val="xl71"/>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2">
    <w:name w:val="xl72"/>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3">
    <w:name w:val="xl73"/>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
    <w:rsid w:val="000038FC"/>
    <w:pPr>
      <w:spacing w:before="100" w:beforeAutospacing="1" w:after="100" w:afterAutospacing="1"/>
      <w:textAlignment w:val="center"/>
    </w:pPr>
  </w:style>
  <w:style w:type="paragraph" w:customStyle="1" w:styleId="xl76">
    <w:name w:val="xl76"/>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a"/>
    <w:rsid w:val="000038FC"/>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78">
    <w:name w:val="xl78"/>
    <w:basedOn w:val="a"/>
    <w:rsid w:val="000038F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9">
    <w:name w:val="xl79"/>
    <w:basedOn w:val="a"/>
    <w:rsid w:val="000038FC"/>
    <w:pPr>
      <w:spacing w:before="100" w:beforeAutospacing="1" w:after="100" w:afterAutospacing="1"/>
      <w:jc w:val="center"/>
      <w:textAlignment w:val="center"/>
    </w:pPr>
  </w:style>
  <w:style w:type="paragraph" w:customStyle="1" w:styleId="xl80">
    <w:name w:val="xl80"/>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81">
    <w:name w:val="xl81"/>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82">
    <w:name w:val="xl82"/>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83">
    <w:name w:val="xl83"/>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84">
    <w:name w:val="xl84"/>
    <w:basedOn w:val="a"/>
    <w:rsid w:val="000038FC"/>
    <w:pPr>
      <w:spacing w:before="100" w:beforeAutospacing="1" w:after="100" w:afterAutospacing="1"/>
    </w:pPr>
    <w:rPr>
      <w:rFonts w:ascii="Arial" w:hAnsi="Arial" w:cs="Arial"/>
      <w:i/>
      <w:iCs/>
    </w:rPr>
  </w:style>
  <w:style w:type="paragraph" w:customStyle="1" w:styleId="xl85">
    <w:name w:val="xl85"/>
    <w:basedOn w:val="a"/>
    <w:rsid w:val="000038F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0038F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0038F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0038F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0038F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0">
    <w:name w:val="xl90"/>
    <w:basedOn w:val="a"/>
    <w:rsid w:val="000038FC"/>
    <w:pPr>
      <w:pBdr>
        <w:top w:val="single" w:sz="4" w:space="0" w:color="auto"/>
        <w:bottom w:val="single" w:sz="4" w:space="0" w:color="auto"/>
      </w:pBdr>
      <w:spacing w:before="100" w:beforeAutospacing="1" w:after="100" w:afterAutospacing="1"/>
      <w:jc w:val="center"/>
    </w:pPr>
  </w:style>
  <w:style w:type="paragraph" w:customStyle="1" w:styleId="xl91">
    <w:name w:val="xl91"/>
    <w:basedOn w:val="a"/>
    <w:rsid w:val="000038FC"/>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
    <w:rsid w:val="00353F37"/>
    <w:pPr>
      <w:spacing w:before="100" w:beforeAutospacing="1" w:after="100" w:afterAutospacing="1"/>
      <w:textAlignment w:val="center"/>
    </w:pPr>
  </w:style>
  <w:style w:type="paragraph" w:customStyle="1" w:styleId="xl64">
    <w:name w:val="xl64"/>
    <w:basedOn w:val="a"/>
    <w:rsid w:val="00353F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font5">
    <w:name w:val="font5"/>
    <w:basedOn w:val="a"/>
    <w:rsid w:val="00015B6D"/>
    <w:pPr>
      <w:spacing w:before="100" w:beforeAutospacing="1" w:after="100" w:afterAutospacing="1"/>
    </w:pPr>
    <w:rPr>
      <w:b/>
      <w:bCs/>
    </w:rPr>
  </w:style>
  <w:style w:type="paragraph" w:customStyle="1" w:styleId="font6">
    <w:name w:val="font6"/>
    <w:basedOn w:val="a"/>
    <w:rsid w:val="00015B6D"/>
    <w:pPr>
      <w:spacing w:before="100" w:beforeAutospacing="1" w:after="100" w:afterAutospacing="1"/>
    </w:pPr>
    <w:rPr>
      <w:b/>
      <w:bCs/>
      <w:sz w:val="28"/>
      <w:szCs w:val="28"/>
    </w:rPr>
  </w:style>
  <w:style w:type="paragraph" w:customStyle="1" w:styleId="xl92">
    <w:name w:val="xl92"/>
    <w:basedOn w:val="a"/>
    <w:rsid w:val="005F30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3">
    <w:name w:val="xl93"/>
    <w:basedOn w:val="a"/>
    <w:rsid w:val="005F30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4">
    <w:name w:val="xl94"/>
    <w:basedOn w:val="a"/>
    <w:rsid w:val="005F30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5">
    <w:name w:val="xl95"/>
    <w:basedOn w:val="a"/>
    <w:rsid w:val="00B4491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
    <w:rsid w:val="00B44913"/>
    <w:pPr>
      <w:spacing w:before="100" w:beforeAutospacing="1" w:after="100" w:afterAutospacing="1"/>
    </w:pPr>
  </w:style>
  <w:style w:type="paragraph" w:customStyle="1" w:styleId="xl97">
    <w:name w:val="xl97"/>
    <w:basedOn w:val="a"/>
    <w:rsid w:val="00B449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B449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
    <w:rsid w:val="00B449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
    <w:rsid w:val="00B449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
    <w:rsid w:val="00B449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B44913"/>
    <w:pPr>
      <w:shd w:val="clear" w:color="000000" w:fill="FFFFFF"/>
      <w:spacing w:before="100" w:beforeAutospacing="1" w:after="100" w:afterAutospacing="1"/>
    </w:pPr>
  </w:style>
  <w:style w:type="paragraph" w:customStyle="1" w:styleId="xl103">
    <w:name w:val="xl103"/>
    <w:basedOn w:val="a"/>
    <w:rsid w:val="00B44913"/>
    <w:pPr>
      <w:shd w:val="clear" w:color="000000" w:fill="FFFFFF"/>
      <w:spacing w:before="100" w:beforeAutospacing="1" w:after="100" w:afterAutospacing="1"/>
      <w:jc w:val="center"/>
    </w:pPr>
  </w:style>
  <w:style w:type="paragraph" w:customStyle="1" w:styleId="xl104">
    <w:name w:val="xl104"/>
    <w:basedOn w:val="a"/>
    <w:rsid w:val="00B44913"/>
    <w:pPr>
      <w:shd w:val="clear" w:color="000000" w:fill="FFFFFF"/>
      <w:spacing w:before="100" w:beforeAutospacing="1" w:after="100" w:afterAutospacing="1"/>
    </w:pPr>
  </w:style>
  <w:style w:type="paragraph" w:customStyle="1" w:styleId="xl105">
    <w:name w:val="xl105"/>
    <w:basedOn w:val="a"/>
    <w:rsid w:val="00B44913"/>
    <w:pPr>
      <w:shd w:val="clear" w:color="000000" w:fill="FFFFFF"/>
      <w:spacing w:before="100" w:beforeAutospacing="1" w:after="100" w:afterAutospacing="1"/>
      <w:textAlignment w:val="center"/>
    </w:pPr>
  </w:style>
  <w:style w:type="paragraph" w:customStyle="1" w:styleId="xl106">
    <w:name w:val="xl106"/>
    <w:basedOn w:val="a"/>
    <w:rsid w:val="00B44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7">
    <w:name w:val="xl107"/>
    <w:basedOn w:val="a"/>
    <w:rsid w:val="00B44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08">
    <w:name w:val="xl108"/>
    <w:basedOn w:val="a"/>
    <w:rsid w:val="00B44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109">
    <w:name w:val="xl109"/>
    <w:basedOn w:val="a"/>
    <w:rsid w:val="00B44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0">
    <w:name w:val="xl110"/>
    <w:basedOn w:val="a"/>
    <w:rsid w:val="00B44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11">
    <w:name w:val="xl111"/>
    <w:basedOn w:val="a"/>
    <w:rsid w:val="00B44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2">
    <w:name w:val="xl112"/>
    <w:basedOn w:val="a"/>
    <w:rsid w:val="00B44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3">
    <w:name w:val="xl113"/>
    <w:basedOn w:val="a"/>
    <w:rsid w:val="00B44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4">
    <w:name w:val="xl114"/>
    <w:basedOn w:val="a"/>
    <w:rsid w:val="00B44913"/>
    <w:pPr>
      <w:shd w:val="clear" w:color="000000" w:fill="FFFFFF"/>
      <w:spacing w:before="100" w:beforeAutospacing="1" w:after="100" w:afterAutospacing="1"/>
    </w:pPr>
    <w:rPr>
      <w:rFonts w:ascii="Arial" w:hAnsi="Arial" w:cs="Arial"/>
      <w:b/>
      <w:bCs/>
    </w:rPr>
  </w:style>
  <w:style w:type="table" w:customStyle="1" w:styleId="21">
    <w:name w:val="Сетка таблицы2"/>
    <w:basedOn w:val="a1"/>
    <w:next w:val="af2"/>
    <w:rsid w:val="001C581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a"/>
    <w:rsid w:val="00076F9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6">
    <w:name w:val="xl116"/>
    <w:basedOn w:val="a"/>
    <w:rsid w:val="00076F9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
    <w:rsid w:val="00076F9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8">
    <w:name w:val="xl118"/>
    <w:basedOn w:val="a"/>
    <w:rsid w:val="00076F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076F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0">
    <w:name w:val="xl120"/>
    <w:basedOn w:val="a"/>
    <w:rsid w:val="00076F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1">
    <w:name w:val="xl121"/>
    <w:basedOn w:val="a"/>
    <w:rsid w:val="00076F9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2">
    <w:name w:val="xl122"/>
    <w:basedOn w:val="a"/>
    <w:rsid w:val="00076F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3">
    <w:name w:val="xl123"/>
    <w:basedOn w:val="a"/>
    <w:rsid w:val="00076F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24">
    <w:name w:val="xl124"/>
    <w:basedOn w:val="a"/>
    <w:rsid w:val="00E42F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5">
    <w:name w:val="xl125"/>
    <w:basedOn w:val="a"/>
    <w:rsid w:val="00E42F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D9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6542EA"/>
    <w:pPr>
      <w:keepNext/>
      <w:jc w:val="center"/>
      <w:outlineLvl w:val="0"/>
    </w:pPr>
    <w:rPr>
      <w:b/>
      <w:bCs/>
      <w:caps/>
      <w:sz w:val="28"/>
    </w:rPr>
  </w:style>
  <w:style w:type="paragraph" w:styleId="2">
    <w:name w:val="heading 2"/>
    <w:basedOn w:val="a"/>
    <w:next w:val="a"/>
    <w:link w:val="20"/>
    <w:unhideWhenUsed/>
    <w:qFormat/>
    <w:rsid w:val="000D4942"/>
    <w:pPr>
      <w:keepNext/>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4C77"/>
    <w:rPr>
      <w:rFonts w:ascii="Tahoma" w:hAnsi="Tahoma" w:cs="Tahoma"/>
      <w:sz w:val="16"/>
      <w:szCs w:val="16"/>
    </w:rPr>
  </w:style>
  <w:style w:type="character" w:customStyle="1" w:styleId="a4">
    <w:name w:val="Текст выноски Знак"/>
    <w:basedOn w:val="a0"/>
    <w:link w:val="a3"/>
    <w:uiPriority w:val="99"/>
    <w:semiHidden/>
    <w:rsid w:val="00834C77"/>
    <w:rPr>
      <w:rFonts w:ascii="Tahoma" w:eastAsia="Times New Roman" w:hAnsi="Tahoma" w:cs="Tahoma"/>
      <w:sz w:val="16"/>
      <w:szCs w:val="16"/>
      <w:lang w:eastAsia="ru-RU"/>
    </w:rPr>
  </w:style>
  <w:style w:type="paragraph" w:customStyle="1" w:styleId="aj">
    <w:name w:val="_aj"/>
    <w:basedOn w:val="a"/>
    <w:rsid w:val="00CE549D"/>
    <w:pPr>
      <w:spacing w:before="100" w:beforeAutospacing="1" w:after="100" w:afterAutospacing="1"/>
    </w:pPr>
  </w:style>
  <w:style w:type="paragraph" w:styleId="a5">
    <w:name w:val="List Paragraph"/>
    <w:basedOn w:val="a"/>
    <w:uiPriority w:val="99"/>
    <w:qFormat/>
    <w:rsid w:val="00D666AB"/>
    <w:pPr>
      <w:ind w:left="720"/>
      <w:contextualSpacing/>
    </w:pPr>
  </w:style>
  <w:style w:type="character" w:customStyle="1" w:styleId="20">
    <w:name w:val="Заголовок 2 Знак"/>
    <w:basedOn w:val="a0"/>
    <w:link w:val="2"/>
    <w:rsid w:val="000D4942"/>
    <w:rPr>
      <w:rFonts w:ascii="Times New Roman" w:eastAsia="Times New Roman" w:hAnsi="Times New Roman" w:cs="Times New Roman"/>
      <w:sz w:val="28"/>
      <w:szCs w:val="20"/>
      <w:lang w:eastAsia="ru-RU"/>
    </w:rPr>
  </w:style>
  <w:style w:type="paragraph" w:customStyle="1" w:styleId="ConsPlusNormal">
    <w:name w:val="ConsPlusNormal"/>
    <w:rsid w:val="000D4942"/>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10">
    <w:name w:val="Заголовок 1 Знак"/>
    <w:basedOn w:val="a0"/>
    <w:link w:val="1"/>
    <w:uiPriority w:val="99"/>
    <w:rsid w:val="006542EA"/>
    <w:rPr>
      <w:rFonts w:ascii="Times New Roman" w:eastAsia="Times New Roman" w:hAnsi="Times New Roman" w:cs="Times New Roman"/>
      <w:b/>
      <w:bCs/>
      <w:caps/>
      <w:sz w:val="28"/>
      <w:szCs w:val="24"/>
      <w:lang w:eastAsia="ru-RU"/>
    </w:rPr>
  </w:style>
  <w:style w:type="paragraph" w:styleId="a6">
    <w:name w:val="Normal (Web)"/>
    <w:basedOn w:val="a"/>
    <w:rsid w:val="006542EA"/>
    <w:pPr>
      <w:spacing w:before="100" w:after="100"/>
    </w:pPr>
    <w:rPr>
      <w:szCs w:val="20"/>
    </w:rPr>
  </w:style>
  <w:style w:type="paragraph" w:customStyle="1" w:styleId="ConsPlusTitle">
    <w:name w:val="ConsPlusTitle"/>
    <w:uiPriority w:val="99"/>
    <w:rsid w:val="006542EA"/>
    <w:pPr>
      <w:autoSpaceDE w:val="0"/>
      <w:autoSpaceDN w:val="0"/>
      <w:adjustRightInd w:val="0"/>
      <w:spacing w:after="0" w:line="240" w:lineRule="auto"/>
    </w:pPr>
    <w:rPr>
      <w:rFonts w:ascii="Times New Roman" w:eastAsia="Times New Roman" w:hAnsi="Times New Roman" w:cs="Times New Roman"/>
      <w:b/>
      <w:bCs/>
      <w:sz w:val="26"/>
      <w:szCs w:val="26"/>
      <w:lang w:eastAsia="ru-RU"/>
    </w:rPr>
  </w:style>
  <w:style w:type="paragraph" w:styleId="a7">
    <w:name w:val="header"/>
    <w:basedOn w:val="a"/>
    <w:link w:val="a8"/>
    <w:uiPriority w:val="99"/>
    <w:semiHidden/>
    <w:rsid w:val="006542EA"/>
    <w:pPr>
      <w:tabs>
        <w:tab w:val="center" w:pos="4677"/>
        <w:tab w:val="right" w:pos="9355"/>
      </w:tabs>
    </w:pPr>
  </w:style>
  <w:style w:type="character" w:customStyle="1" w:styleId="a8">
    <w:name w:val="Верхний колонтитул Знак"/>
    <w:basedOn w:val="a0"/>
    <w:link w:val="a7"/>
    <w:uiPriority w:val="99"/>
    <w:semiHidden/>
    <w:rsid w:val="006542EA"/>
    <w:rPr>
      <w:rFonts w:ascii="Times New Roman" w:eastAsia="Times New Roman" w:hAnsi="Times New Roman" w:cs="Times New Roman"/>
      <w:sz w:val="24"/>
      <w:szCs w:val="24"/>
      <w:lang w:eastAsia="ru-RU"/>
    </w:rPr>
  </w:style>
  <w:style w:type="paragraph" w:styleId="a9">
    <w:name w:val="footer"/>
    <w:basedOn w:val="a"/>
    <w:link w:val="aa"/>
    <w:uiPriority w:val="99"/>
    <w:rsid w:val="006542EA"/>
    <w:pPr>
      <w:tabs>
        <w:tab w:val="center" w:pos="4677"/>
        <w:tab w:val="right" w:pos="9355"/>
      </w:tabs>
    </w:pPr>
  </w:style>
  <w:style w:type="character" w:customStyle="1" w:styleId="aa">
    <w:name w:val="Нижний колонтитул Знак"/>
    <w:basedOn w:val="a0"/>
    <w:link w:val="a9"/>
    <w:uiPriority w:val="99"/>
    <w:rsid w:val="006542EA"/>
    <w:rPr>
      <w:rFonts w:ascii="Times New Roman" w:eastAsia="Times New Roman" w:hAnsi="Times New Roman" w:cs="Times New Roman"/>
      <w:sz w:val="24"/>
      <w:szCs w:val="24"/>
      <w:lang w:eastAsia="ru-RU"/>
    </w:rPr>
  </w:style>
  <w:style w:type="paragraph" w:styleId="ab">
    <w:name w:val="Body Text"/>
    <w:basedOn w:val="a"/>
    <w:link w:val="ac"/>
    <w:uiPriority w:val="99"/>
    <w:semiHidden/>
    <w:rsid w:val="006542EA"/>
    <w:pPr>
      <w:ind w:right="5214"/>
    </w:pPr>
  </w:style>
  <w:style w:type="character" w:customStyle="1" w:styleId="ac">
    <w:name w:val="Основной текст Знак"/>
    <w:basedOn w:val="a0"/>
    <w:link w:val="ab"/>
    <w:uiPriority w:val="99"/>
    <w:semiHidden/>
    <w:rsid w:val="006542EA"/>
    <w:rPr>
      <w:rFonts w:ascii="Times New Roman" w:eastAsia="Times New Roman" w:hAnsi="Times New Roman" w:cs="Times New Roman"/>
      <w:sz w:val="24"/>
      <w:szCs w:val="24"/>
      <w:lang w:eastAsia="ru-RU"/>
    </w:rPr>
  </w:style>
  <w:style w:type="paragraph" w:styleId="ad">
    <w:name w:val="Body Text Indent"/>
    <w:basedOn w:val="a"/>
    <w:link w:val="ae"/>
    <w:uiPriority w:val="99"/>
    <w:semiHidden/>
    <w:rsid w:val="006542EA"/>
    <w:pPr>
      <w:ind w:firstLine="708"/>
      <w:jc w:val="both"/>
    </w:pPr>
  </w:style>
  <w:style w:type="character" w:customStyle="1" w:styleId="ae">
    <w:name w:val="Основной текст с отступом Знак"/>
    <w:basedOn w:val="a0"/>
    <w:link w:val="ad"/>
    <w:uiPriority w:val="99"/>
    <w:semiHidden/>
    <w:rsid w:val="006542EA"/>
    <w:rPr>
      <w:rFonts w:ascii="Times New Roman" w:eastAsia="Times New Roman" w:hAnsi="Times New Roman" w:cs="Times New Roman"/>
      <w:sz w:val="24"/>
      <w:szCs w:val="24"/>
      <w:lang w:eastAsia="ru-RU"/>
    </w:rPr>
  </w:style>
  <w:style w:type="character" w:customStyle="1" w:styleId="af">
    <w:name w:val="Без интервала Знак"/>
    <w:link w:val="af0"/>
    <w:uiPriority w:val="99"/>
    <w:locked/>
    <w:rsid w:val="006542EA"/>
    <w:rPr>
      <w:rFonts w:eastAsia="Times New Roman"/>
      <w:lang w:eastAsia="ru-RU"/>
    </w:rPr>
  </w:style>
  <w:style w:type="paragraph" w:styleId="af0">
    <w:name w:val="No Spacing"/>
    <w:link w:val="af"/>
    <w:uiPriority w:val="99"/>
    <w:qFormat/>
    <w:rsid w:val="006542EA"/>
    <w:pPr>
      <w:widowControl w:val="0"/>
      <w:autoSpaceDE w:val="0"/>
      <w:autoSpaceDN w:val="0"/>
      <w:adjustRightInd w:val="0"/>
      <w:spacing w:after="0" w:line="240" w:lineRule="auto"/>
    </w:pPr>
    <w:rPr>
      <w:rFonts w:eastAsia="Times New Roman"/>
      <w:lang w:eastAsia="ru-RU"/>
    </w:rPr>
  </w:style>
  <w:style w:type="character" w:styleId="af1">
    <w:name w:val="Emphasis"/>
    <w:uiPriority w:val="99"/>
    <w:qFormat/>
    <w:rsid w:val="006542EA"/>
    <w:rPr>
      <w:rFonts w:cs="Times New Roman"/>
      <w:i/>
    </w:rPr>
  </w:style>
  <w:style w:type="table" w:styleId="af2">
    <w:name w:val="Table Grid"/>
    <w:basedOn w:val="a1"/>
    <w:rsid w:val="006542E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0038FC"/>
  </w:style>
  <w:style w:type="numbering" w:customStyle="1" w:styleId="110">
    <w:name w:val="Нет списка11"/>
    <w:next w:val="a2"/>
    <w:uiPriority w:val="99"/>
    <w:semiHidden/>
    <w:unhideWhenUsed/>
    <w:rsid w:val="000038FC"/>
  </w:style>
  <w:style w:type="table" w:customStyle="1" w:styleId="12">
    <w:name w:val="Сетка таблицы1"/>
    <w:basedOn w:val="a1"/>
    <w:next w:val="af2"/>
    <w:rsid w:val="000038FC"/>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semiHidden/>
    <w:unhideWhenUsed/>
    <w:rsid w:val="000038FC"/>
    <w:rPr>
      <w:color w:val="0000FF"/>
      <w:u w:val="single"/>
    </w:rPr>
  </w:style>
  <w:style w:type="character" w:styleId="af4">
    <w:name w:val="FollowedHyperlink"/>
    <w:basedOn w:val="a0"/>
    <w:uiPriority w:val="99"/>
    <w:semiHidden/>
    <w:unhideWhenUsed/>
    <w:rsid w:val="000038FC"/>
    <w:rPr>
      <w:color w:val="800080"/>
      <w:u w:val="single"/>
    </w:rPr>
  </w:style>
  <w:style w:type="paragraph" w:customStyle="1" w:styleId="xl65">
    <w:name w:val="xl65"/>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7">
    <w:name w:val="xl67"/>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8">
    <w:name w:val="xl68"/>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
    <w:name w:val="xl69"/>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1">
    <w:name w:val="xl71"/>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2">
    <w:name w:val="xl72"/>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3">
    <w:name w:val="xl73"/>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
    <w:rsid w:val="000038FC"/>
    <w:pPr>
      <w:spacing w:before="100" w:beforeAutospacing="1" w:after="100" w:afterAutospacing="1"/>
      <w:textAlignment w:val="center"/>
    </w:pPr>
  </w:style>
  <w:style w:type="paragraph" w:customStyle="1" w:styleId="xl76">
    <w:name w:val="xl76"/>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a"/>
    <w:rsid w:val="000038FC"/>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78">
    <w:name w:val="xl78"/>
    <w:basedOn w:val="a"/>
    <w:rsid w:val="000038F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9">
    <w:name w:val="xl79"/>
    <w:basedOn w:val="a"/>
    <w:rsid w:val="000038FC"/>
    <w:pPr>
      <w:spacing w:before="100" w:beforeAutospacing="1" w:after="100" w:afterAutospacing="1"/>
      <w:jc w:val="center"/>
      <w:textAlignment w:val="center"/>
    </w:pPr>
  </w:style>
  <w:style w:type="paragraph" w:customStyle="1" w:styleId="xl80">
    <w:name w:val="xl80"/>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81">
    <w:name w:val="xl81"/>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82">
    <w:name w:val="xl82"/>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83">
    <w:name w:val="xl83"/>
    <w:basedOn w:val="a"/>
    <w:rsid w:val="000038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84">
    <w:name w:val="xl84"/>
    <w:basedOn w:val="a"/>
    <w:rsid w:val="000038FC"/>
    <w:pPr>
      <w:spacing w:before="100" w:beforeAutospacing="1" w:after="100" w:afterAutospacing="1"/>
    </w:pPr>
    <w:rPr>
      <w:rFonts w:ascii="Arial" w:hAnsi="Arial" w:cs="Arial"/>
      <w:i/>
      <w:iCs/>
    </w:rPr>
  </w:style>
  <w:style w:type="paragraph" w:customStyle="1" w:styleId="xl85">
    <w:name w:val="xl85"/>
    <w:basedOn w:val="a"/>
    <w:rsid w:val="000038F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0038F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0038F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0038F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0038F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0">
    <w:name w:val="xl90"/>
    <w:basedOn w:val="a"/>
    <w:rsid w:val="000038FC"/>
    <w:pPr>
      <w:pBdr>
        <w:top w:val="single" w:sz="4" w:space="0" w:color="auto"/>
        <w:bottom w:val="single" w:sz="4" w:space="0" w:color="auto"/>
      </w:pBdr>
      <w:spacing w:before="100" w:beforeAutospacing="1" w:after="100" w:afterAutospacing="1"/>
      <w:jc w:val="center"/>
    </w:pPr>
  </w:style>
  <w:style w:type="paragraph" w:customStyle="1" w:styleId="xl91">
    <w:name w:val="xl91"/>
    <w:basedOn w:val="a"/>
    <w:rsid w:val="000038FC"/>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
    <w:rsid w:val="00353F37"/>
    <w:pPr>
      <w:spacing w:before="100" w:beforeAutospacing="1" w:after="100" w:afterAutospacing="1"/>
      <w:textAlignment w:val="center"/>
    </w:pPr>
  </w:style>
  <w:style w:type="paragraph" w:customStyle="1" w:styleId="xl64">
    <w:name w:val="xl64"/>
    <w:basedOn w:val="a"/>
    <w:rsid w:val="00353F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font5">
    <w:name w:val="font5"/>
    <w:basedOn w:val="a"/>
    <w:rsid w:val="00015B6D"/>
    <w:pPr>
      <w:spacing w:before="100" w:beforeAutospacing="1" w:after="100" w:afterAutospacing="1"/>
    </w:pPr>
    <w:rPr>
      <w:b/>
      <w:bCs/>
    </w:rPr>
  </w:style>
  <w:style w:type="paragraph" w:customStyle="1" w:styleId="font6">
    <w:name w:val="font6"/>
    <w:basedOn w:val="a"/>
    <w:rsid w:val="00015B6D"/>
    <w:pPr>
      <w:spacing w:before="100" w:beforeAutospacing="1" w:after="100" w:afterAutospacing="1"/>
    </w:pPr>
    <w:rPr>
      <w:b/>
      <w:bCs/>
      <w:sz w:val="28"/>
      <w:szCs w:val="28"/>
    </w:rPr>
  </w:style>
  <w:style w:type="paragraph" w:customStyle="1" w:styleId="xl92">
    <w:name w:val="xl92"/>
    <w:basedOn w:val="a"/>
    <w:rsid w:val="005F30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3">
    <w:name w:val="xl93"/>
    <w:basedOn w:val="a"/>
    <w:rsid w:val="005F30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4">
    <w:name w:val="xl94"/>
    <w:basedOn w:val="a"/>
    <w:rsid w:val="005F30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5">
    <w:name w:val="xl95"/>
    <w:basedOn w:val="a"/>
    <w:rsid w:val="00B4491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
    <w:rsid w:val="00B44913"/>
    <w:pPr>
      <w:spacing w:before="100" w:beforeAutospacing="1" w:after="100" w:afterAutospacing="1"/>
    </w:pPr>
  </w:style>
  <w:style w:type="paragraph" w:customStyle="1" w:styleId="xl97">
    <w:name w:val="xl97"/>
    <w:basedOn w:val="a"/>
    <w:rsid w:val="00B449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B449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
    <w:rsid w:val="00B449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
    <w:rsid w:val="00B449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
    <w:rsid w:val="00B449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B44913"/>
    <w:pPr>
      <w:shd w:val="clear" w:color="000000" w:fill="FFFFFF"/>
      <w:spacing w:before="100" w:beforeAutospacing="1" w:after="100" w:afterAutospacing="1"/>
    </w:pPr>
  </w:style>
  <w:style w:type="paragraph" w:customStyle="1" w:styleId="xl103">
    <w:name w:val="xl103"/>
    <w:basedOn w:val="a"/>
    <w:rsid w:val="00B44913"/>
    <w:pPr>
      <w:shd w:val="clear" w:color="000000" w:fill="FFFFFF"/>
      <w:spacing w:before="100" w:beforeAutospacing="1" w:after="100" w:afterAutospacing="1"/>
      <w:jc w:val="center"/>
    </w:pPr>
  </w:style>
  <w:style w:type="paragraph" w:customStyle="1" w:styleId="xl104">
    <w:name w:val="xl104"/>
    <w:basedOn w:val="a"/>
    <w:rsid w:val="00B44913"/>
    <w:pPr>
      <w:shd w:val="clear" w:color="000000" w:fill="FFFFFF"/>
      <w:spacing w:before="100" w:beforeAutospacing="1" w:after="100" w:afterAutospacing="1"/>
    </w:pPr>
  </w:style>
  <w:style w:type="paragraph" w:customStyle="1" w:styleId="xl105">
    <w:name w:val="xl105"/>
    <w:basedOn w:val="a"/>
    <w:rsid w:val="00B44913"/>
    <w:pPr>
      <w:shd w:val="clear" w:color="000000" w:fill="FFFFFF"/>
      <w:spacing w:before="100" w:beforeAutospacing="1" w:after="100" w:afterAutospacing="1"/>
      <w:textAlignment w:val="center"/>
    </w:pPr>
  </w:style>
  <w:style w:type="paragraph" w:customStyle="1" w:styleId="xl106">
    <w:name w:val="xl106"/>
    <w:basedOn w:val="a"/>
    <w:rsid w:val="00B44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7">
    <w:name w:val="xl107"/>
    <w:basedOn w:val="a"/>
    <w:rsid w:val="00B44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08">
    <w:name w:val="xl108"/>
    <w:basedOn w:val="a"/>
    <w:rsid w:val="00B44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109">
    <w:name w:val="xl109"/>
    <w:basedOn w:val="a"/>
    <w:rsid w:val="00B44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0">
    <w:name w:val="xl110"/>
    <w:basedOn w:val="a"/>
    <w:rsid w:val="00B44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11">
    <w:name w:val="xl111"/>
    <w:basedOn w:val="a"/>
    <w:rsid w:val="00B44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2">
    <w:name w:val="xl112"/>
    <w:basedOn w:val="a"/>
    <w:rsid w:val="00B44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3">
    <w:name w:val="xl113"/>
    <w:basedOn w:val="a"/>
    <w:rsid w:val="00B44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4">
    <w:name w:val="xl114"/>
    <w:basedOn w:val="a"/>
    <w:rsid w:val="00B44913"/>
    <w:pPr>
      <w:shd w:val="clear" w:color="000000" w:fill="FFFFFF"/>
      <w:spacing w:before="100" w:beforeAutospacing="1" w:after="100" w:afterAutospacing="1"/>
    </w:pPr>
    <w:rPr>
      <w:rFonts w:ascii="Arial" w:hAnsi="Arial" w:cs="Arial"/>
      <w:b/>
      <w:bCs/>
    </w:rPr>
  </w:style>
  <w:style w:type="table" w:customStyle="1" w:styleId="21">
    <w:name w:val="Сетка таблицы2"/>
    <w:basedOn w:val="a1"/>
    <w:next w:val="af2"/>
    <w:rsid w:val="001C581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5">
    <w:name w:val="xl115"/>
    <w:basedOn w:val="a"/>
    <w:rsid w:val="00076F9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6">
    <w:name w:val="xl116"/>
    <w:basedOn w:val="a"/>
    <w:rsid w:val="00076F9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
    <w:rsid w:val="00076F9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8">
    <w:name w:val="xl118"/>
    <w:basedOn w:val="a"/>
    <w:rsid w:val="00076F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076F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0">
    <w:name w:val="xl120"/>
    <w:basedOn w:val="a"/>
    <w:rsid w:val="00076F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1">
    <w:name w:val="xl121"/>
    <w:basedOn w:val="a"/>
    <w:rsid w:val="00076F9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2">
    <w:name w:val="xl122"/>
    <w:basedOn w:val="a"/>
    <w:rsid w:val="00076F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3">
    <w:name w:val="xl123"/>
    <w:basedOn w:val="a"/>
    <w:rsid w:val="00076F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24">
    <w:name w:val="xl124"/>
    <w:basedOn w:val="a"/>
    <w:rsid w:val="00E42F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5">
    <w:name w:val="xl125"/>
    <w:basedOn w:val="a"/>
    <w:rsid w:val="00E42F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s>
</file>

<file path=word/webSettings.xml><?xml version="1.0" encoding="utf-8"?>
<w:webSettings xmlns:r="http://schemas.openxmlformats.org/officeDocument/2006/relationships" xmlns:w="http://schemas.openxmlformats.org/wordprocessingml/2006/main">
  <w:divs>
    <w:div w:id="35785609">
      <w:bodyDiv w:val="1"/>
      <w:marLeft w:val="0"/>
      <w:marRight w:val="0"/>
      <w:marTop w:val="0"/>
      <w:marBottom w:val="0"/>
      <w:divBdr>
        <w:top w:val="none" w:sz="0" w:space="0" w:color="auto"/>
        <w:left w:val="none" w:sz="0" w:space="0" w:color="auto"/>
        <w:bottom w:val="none" w:sz="0" w:space="0" w:color="auto"/>
        <w:right w:val="none" w:sz="0" w:space="0" w:color="auto"/>
      </w:divBdr>
    </w:div>
    <w:div w:id="68816612">
      <w:bodyDiv w:val="1"/>
      <w:marLeft w:val="0"/>
      <w:marRight w:val="0"/>
      <w:marTop w:val="0"/>
      <w:marBottom w:val="0"/>
      <w:divBdr>
        <w:top w:val="none" w:sz="0" w:space="0" w:color="auto"/>
        <w:left w:val="none" w:sz="0" w:space="0" w:color="auto"/>
        <w:bottom w:val="none" w:sz="0" w:space="0" w:color="auto"/>
        <w:right w:val="none" w:sz="0" w:space="0" w:color="auto"/>
      </w:divBdr>
    </w:div>
    <w:div w:id="79758962">
      <w:bodyDiv w:val="1"/>
      <w:marLeft w:val="0"/>
      <w:marRight w:val="0"/>
      <w:marTop w:val="0"/>
      <w:marBottom w:val="0"/>
      <w:divBdr>
        <w:top w:val="none" w:sz="0" w:space="0" w:color="auto"/>
        <w:left w:val="none" w:sz="0" w:space="0" w:color="auto"/>
        <w:bottom w:val="none" w:sz="0" w:space="0" w:color="auto"/>
        <w:right w:val="none" w:sz="0" w:space="0" w:color="auto"/>
      </w:divBdr>
    </w:div>
    <w:div w:id="92285323">
      <w:bodyDiv w:val="1"/>
      <w:marLeft w:val="0"/>
      <w:marRight w:val="0"/>
      <w:marTop w:val="0"/>
      <w:marBottom w:val="0"/>
      <w:divBdr>
        <w:top w:val="none" w:sz="0" w:space="0" w:color="auto"/>
        <w:left w:val="none" w:sz="0" w:space="0" w:color="auto"/>
        <w:bottom w:val="none" w:sz="0" w:space="0" w:color="auto"/>
        <w:right w:val="none" w:sz="0" w:space="0" w:color="auto"/>
      </w:divBdr>
    </w:div>
    <w:div w:id="154760221">
      <w:bodyDiv w:val="1"/>
      <w:marLeft w:val="0"/>
      <w:marRight w:val="0"/>
      <w:marTop w:val="0"/>
      <w:marBottom w:val="0"/>
      <w:divBdr>
        <w:top w:val="none" w:sz="0" w:space="0" w:color="auto"/>
        <w:left w:val="none" w:sz="0" w:space="0" w:color="auto"/>
        <w:bottom w:val="none" w:sz="0" w:space="0" w:color="auto"/>
        <w:right w:val="none" w:sz="0" w:space="0" w:color="auto"/>
      </w:divBdr>
    </w:div>
    <w:div w:id="163671938">
      <w:bodyDiv w:val="1"/>
      <w:marLeft w:val="0"/>
      <w:marRight w:val="0"/>
      <w:marTop w:val="0"/>
      <w:marBottom w:val="0"/>
      <w:divBdr>
        <w:top w:val="none" w:sz="0" w:space="0" w:color="auto"/>
        <w:left w:val="none" w:sz="0" w:space="0" w:color="auto"/>
        <w:bottom w:val="none" w:sz="0" w:space="0" w:color="auto"/>
        <w:right w:val="none" w:sz="0" w:space="0" w:color="auto"/>
      </w:divBdr>
    </w:div>
    <w:div w:id="191378715">
      <w:bodyDiv w:val="1"/>
      <w:marLeft w:val="0"/>
      <w:marRight w:val="0"/>
      <w:marTop w:val="0"/>
      <w:marBottom w:val="0"/>
      <w:divBdr>
        <w:top w:val="none" w:sz="0" w:space="0" w:color="auto"/>
        <w:left w:val="none" w:sz="0" w:space="0" w:color="auto"/>
        <w:bottom w:val="none" w:sz="0" w:space="0" w:color="auto"/>
        <w:right w:val="none" w:sz="0" w:space="0" w:color="auto"/>
      </w:divBdr>
    </w:div>
    <w:div w:id="192118589">
      <w:bodyDiv w:val="1"/>
      <w:marLeft w:val="0"/>
      <w:marRight w:val="0"/>
      <w:marTop w:val="0"/>
      <w:marBottom w:val="0"/>
      <w:divBdr>
        <w:top w:val="none" w:sz="0" w:space="0" w:color="auto"/>
        <w:left w:val="none" w:sz="0" w:space="0" w:color="auto"/>
        <w:bottom w:val="none" w:sz="0" w:space="0" w:color="auto"/>
        <w:right w:val="none" w:sz="0" w:space="0" w:color="auto"/>
      </w:divBdr>
    </w:div>
    <w:div w:id="212693609">
      <w:bodyDiv w:val="1"/>
      <w:marLeft w:val="0"/>
      <w:marRight w:val="0"/>
      <w:marTop w:val="0"/>
      <w:marBottom w:val="0"/>
      <w:divBdr>
        <w:top w:val="none" w:sz="0" w:space="0" w:color="auto"/>
        <w:left w:val="none" w:sz="0" w:space="0" w:color="auto"/>
        <w:bottom w:val="none" w:sz="0" w:space="0" w:color="auto"/>
        <w:right w:val="none" w:sz="0" w:space="0" w:color="auto"/>
      </w:divBdr>
    </w:div>
    <w:div w:id="218785516">
      <w:bodyDiv w:val="1"/>
      <w:marLeft w:val="0"/>
      <w:marRight w:val="0"/>
      <w:marTop w:val="0"/>
      <w:marBottom w:val="0"/>
      <w:divBdr>
        <w:top w:val="none" w:sz="0" w:space="0" w:color="auto"/>
        <w:left w:val="none" w:sz="0" w:space="0" w:color="auto"/>
        <w:bottom w:val="none" w:sz="0" w:space="0" w:color="auto"/>
        <w:right w:val="none" w:sz="0" w:space="0" w:color="auto"/>
      </w:divBdr>
    </w:div>
    <w:div w:id="463037295">
      <w:bodyDiv w:val="1"/>
      <w:marLeft w:val="0"/>
      <w:marRight w:val="0"/>
      <w:marTop w:val="0"/>
      <w:marBottom w:val="0"/>
      <w:divBdr>
        <w:top w:val="none" w:sz="0" w:space="0" w:color="auto"/>
        <w:left w:val="none" w:sz="0" w:space="0" w:color="auto"/>
        <w:bottom w:val="none" w:sz="0" w:space="0" w:color="auto"/>
        <w:right w:val="none" w:sz="0" w:space="0" w:color="auto"/>
      </w:divBdr>
    </w:div>
    <w:div w:id="475534731">
      <w:bodyDiv w:val="1"/>
      <w:marLeft w:val="0"/>
      <w:marRight w:val="0"/>
      <w:marTop w:val="0"/>
      <w:marBottom w:val="0"/>
      <w:divBdr>
        <w:top w:val="none" w:sz="0" w:space="0" w:color="auto"/>
        <w:left w:val="none" w:sz="0" w:space="0" w:color="auto"/>
        <w:bottom w:val="none" w:sz="0" w:space="0" w:color="auto"/>
        <w:right w:val="none" w:sz="0" w:space="0" w:color="auto"/>
      </w:divBdr>
    </w:div>
    <w:div w:id="481847929">
      <w:bodyDiv w:val="1"/>
      <w:marLeft w:val="0"/>
      <w:marRight w:val="0"/>
      <w:marTop w:val="0"/>
      <w:marBottom w:val="0"/>
      <w:divBdr>
        <w:top w:val="none" w:sz="0" w:space="0" w:color="auto"/>
        <w:left w:val="none" w:sz="0" w:space="0" w:color="auto"/>
        <w:bottom w:val="none" w:sz="0" w:space="0" w:color="auto"/>
        <w:right w:val="none" w:sz="0" w:space="0" w:color="auto"/>
      </w:divBdr>
    </w:div>
    <w:div w:id="494884763">
      <w:bodyDiv w:val="1"/>
      <w:marLeft w:val="0"/>
      <w:marRight w:val="0"/>
      <w:marTop w:val="0"/>
      <w:marBottom w:val="0"/>
      <w:divBdr>
        <w:top w:val="none" w:sz="0" w:space="0" w:color="auto"/>
        <w:left w:val="none" w:sz="0" w:space="0" w:color="auto"/>
        <w:bottom w:val="none" w:sz="0" w:space="0" w:color="auto"/>
        <w:right w:val="none" w:sz="0" w:space="0" w:color="auto"/>
      </w:divBdr>
    </w:div>
    <w:div w:id="511116409">
      <w:bodyDiv w:val="1"/>
      <w:marLeft w:val="0"/>
      <w:marRight w:val="0"/>
      <w:marTop w:val="0"/>
      <w:marBottom w:val="0"/>
      <w:divBdr>
        <w:top w:val="none" w:sz="0" w:space="0" w:color="auto"/>
        <w:left w:val="none" w:sz="0" w:space="0" w:color="auto"/>
        <w:bottom w:val="none" w:sz="0" w:space="0" w:color="auto"/>
        <w:right w:val="none" w:sz="0" w:space="0" w:color="auto"/>
      </w:divBdr>
    </w:div>
    <w:div w:id="511992523">
      <w:bodyDiv w:val="1"/>
      <w:marLeft w:val="0"/>
      <w:marRight w:val="0"/>
      <w:marTop w:val="0"/>
      <w:marBottom w:val="0"/>
      <w:divBdr>
        <w:top w:val="none" w:sz="0" w:space="0" w:color="auto"/>
        <w:left w:val="none" w:sz="0" w:space="0" w:color="auto"/>
        <w:bottom w:val="none" w:sz="0" w:space="0" w:color="auto"/>
        <w:right w:val="none" w:sz="0" w:space="0" w:color="auto"/>
      </w:divBdr>
    </w:div>
    <w:div w:id="529418748">
      <w:bodyDiv w:val="1"/>
      <w:marLeft w:val="0"/>
      <w:marRight w:val="0"/>
      <w:marTop w:val="0"/>
      <w:marBottom w:val="0"/>
      <w:divBdr>
        <w:top w:val="none" w:sz="0" w:space="0" w:color="auto"/>
        <w:left w:val="none" w:sz="0" w:space="0" w:color="auto"/>
        <w:bottom w:val="none" w:sz="0" w:space="0" w:color="auto"/>
        <w:right w:val="none" w:sz="0" w:space="0" w:color="auto"/>
      </w:divBdr>
    </w:div>
    <w:div w:id="543563806">
      <w:bodyDiv w:val="1"/>
      <w:marLeft w:val="0"/>
      <w:marRight w:val="0"/>
      <w:marTop w:val="0"/>
      <w:marBottom w:val="0"/>
      <w:divBdr>
        <w:top w:val="none" w:sz="0" w:space="0" w:color="auto"/>
        <w:left w:val="none" w:sz="0" w:space="0" w:color="auto"/>
        <w:bottom w:val="none" w:sz="0" w:space="0" w:color="auto"/>
        <w:right w:val="none" w:sz="0" w:space="0" w:color="auto"/>
      </w:divBdr>
    </w:div>
    <w:div w:id="555163125">
      <w:bodyDiv w:val="1"/>
      <w:marLeft w:val="0"/>
      <w:marRight w:val="0"/>
      <w:marTop w:val="0"/>
      <w:marBottom w:val="0"/>
      <w:divBdr>
        <w:top w:val="none" w:sz="0" w:space="0" w:color="auto"/>
        <w:left w:val="none" w:sz="0" w:space="0" w:color="auto"/>
        <w:bottom w:val="none" w:sz="0" w:space="0" w:color="auto"/>
        <w:right w:val="none" w:sz="0" w:space="0" w:color="auto"/>
      </w:divBdr>
    </w:div>
    <w:div w:id="616444955">
      <w:bodyDiv w:val="1"/>
      <w:marLeft w:val="0"/>
      <w:marRight w:val="0"/>
      <w:marTop w:val="0"/>
      <w:marBottom w:val="0"/>
      <w:divBdr>
        <w:top w:val="none" w:sz="0" w:space="0" w:color="auto"/>
        <w:left w:val="none" w:sz="0" w:space="0" w:color="auto"/>
        <w:bottom w:val="none" w:sz="0" w:space="0" w:color="auto"/>
        <w:right w:val="none" w:sz="0" w:space="0" w:color="auto"/>
      </w:divBdr>
    </w:div>
    <w:div w:id="616529186">
      <w:bodyDiv w:val="1"/>
      <w:marLeft w:val="0"/>
      <w:marRight w:val="0"/>
      <w:marTop w:val="0"/>
      <w:marBottom w:val="0"/>
      <w:divBdr>
        <w:top w:val="none" w:sz="0" w:space="0" w:color="auto"/>
        <w:left w:val="none" w:sz="0" w:space="0" w:color="auto"/>
        <w:bottom w:val="none" w:sz="0" w:space="0" w:color="auto"/>
        <w:right w:val="none" w:sz="0" w:space="0" w:color="auto"/>
      </w:divBdr>
    </w:div>
    <w:div w:id="621612205">
      <w:bodyDiv w:val="1"/>
      <w:marLeft w:val="0"/>
      <w:marRight w:val="0"/>
      <w:marTop w:val="0"/>
      <w:marBottom w:val="0"/>
      <w:divBdr>
        <w:top w:val="none" w:sz="0" w:space="0" w:color="auto"/>
        <w:left w:val="none" w:sz="0" w:space="0" w:color="auto"/>
        <w:bottom w:val="none" w:sz="0" w:space="0" w:color="auto"/>
        <w:right w:val="none" w:sz="0" w:space="0" w:color="auto"/>
      </w:divBdr>
    </w:div>
    <w:div w:id="630866159">
      <w:bodyDiv w:val="1"/>
      <w:marLeft w:val="0"/>
      <w:marRight w:val="0"/>
      <w:marTop w:val="0"/>
      <w:marBottom w:val="0"/>
      <w:divBdr>
        <w:top w:val="none" w:sz="0" w:space="0" w:color="auto"/>
        <w:left w:val="none" w:sz="0" w:space="0" w:color="auto"/>
        <w:bottom w:val="none" w:sz="0" w:space="0" w:color="auto"/>
        <w:right w:val="none" w:sz="0" w:space="0" w:color="auto"/>
      </w:divBdr>
    </w:div>
    <w:div w:id="649670547">
      <w:bodyDiv w:val="1"/>
      <w:marLeft w:val="0"/>
      <w:marRight w:val="0"/>
      <w:marTop w:val="0"/>
      <w:marBottom w:val="0"/>
      <w:divBdr>
        <w:top w:val="none" w:sz="0" w:space="0" w:color="auto"/>
        <w:left w:val="none" w:sz="0" w:space="0" w:color="auto"/>
        <w:bottom w:val="none" w:sz="0" w:space="0" w:color="auto"/>
        <w:right w:val="none" w:sz="0" w:space="0" w:color="auto"/>
      </w:divBdr>
    </w:div>
    <w:div w:id="675423236">
      <w:bodyDiv w:val="1"/>
      <w:marLeft w:val="0"/>
      <w:marRight w:val="0"/>
      <w:marTop w:val="0"/>
      <w:marBottom w:val="0"/>
      <w:divBdr>
        <w:top w:val="none" w:sz="0" w:space="0" w:color="auto"/>
        <w:left w:val="none" w:sz="0" w:space="0" w:color="auto"/>
        <w:bottom w:val="none" w:sz="0" w:space="0" w:color="auto"/>
        <w:right w:val="none" w:sz="0" w:space="0" w:color="auto"/>
      </w:divBdr>
    </w:div>
    <w:div w:id="694960660">
      <w:bodyDiv w:val="1"/>
      <w:marLeft w:val="0"/>
      <w:marRight w:val="0"/>
      <w:marTop w:val="0"/>
      <w:marBottom w:val="0"/>
      <w:divBdr>
        <w:top w:val="none" w:sz="0" w:space="0" w:color="auto"/>
        <w:left w:val="none" w:sz="0" w:space="0" w:color="auto"/>
        <w:bottom w:val="none" w:sz="0" w:space="0" w:color="auto"/>
        <w:right w:val="none" w:sz="0" w:space="0" w:color="auto"/>
      </w:divBdr>
    </w:div>
    <w:div w:id="753626198">
      <w:bodyDiv w:val="1"/>
      <w:marLeft w:val="0"/>
      <w:marRight w:val="0"/>
      <w:marTop w:val="0"/>
      <w:marBottom w:val="0"/>
      <w:divBdr>
        <w:top w:val="none" w:sz="0" w:space="0" w:color="auto"/>
        <w:left w:val="none" w:sz="0" w:space="0" w:color="auto"/>
        <w:bottom w:val="none" w:sz="0" w:space="0" w:color="auto"/>
        <w:right w:val="none" w:sz="0" w:space="0" w:color="auto"/>
      </w:divBdr>
    </w:div>
    <w:div w:id="838929435">
      <w:bodyDiv w:val="1"/>
      <w:marLeft w:val="0"/>
      <w:marRight w:val="0"/>
      <w:marTop w:val="0"/>
      <w:marBottom w:val="0"/>
      <w:divBdr>
        <w:top w:val="none" w:sz="0" w:space="0" w:color="auto"/>
        <w:left w:val="none" w:sz="0" w:space="0" w:color="auto"/>
        <w:bottom w:val="none" w:sz="0" w:space="0" w:color="auto"/>
        <w:right w:val="none" w:sz="0" w:space="0" w:color="auto"/>
      </w:divBdr>
    </w:div>
    <w:div w:id="846411000">
      <w:bodyDiv w:val="1"/>
      <w:marLeft w:val="0"/>
      <w:marRight w:val="0"/>
      <w:marTop w:val="0"/>
      <w:marBottom w:val="0"/>
      <w:divBdr>
        <w:top w:val="none" w:sz="0" w:space="0" w:color="auto"/>
        <w:left w:val="none" w:sz="0" w:space="0" w:color="auto"/>
        <w:bottom w:val="none" w:sz="0" w:space="0" w:color="auto"/>
        <w:right w:val="none" w:sz="0" w:space="0" w:color="auto"/>
      </w:divBdr>
    </w:div>
    <w:div w:id="929042779">
      <w:bodyDiv w:val="1"/>
      <w:marLeft w:val="0"/>
      <w:marRight w:val="0"/>
      <w:marTop w:val="0"/>
      <w:marBottom w:val="0"/>
      <w:divBdr>
        <w:top w:val="none" w:sz="0" w:space="0" w:color="auto"/>
        <w:left w:val="none" w:sz="0" w:space="0" w:color="auto"/>
        <w:bottom w:val="none" w:sz="0" w:space="0" w:color="auto"/>
        <w:right w:val="none" w:sz="0" w:space="0" w:color="auto"/>
      </w:divBdr>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66737791">
      <w:bodyDiv w:val="1"/>
      <w:marLeft w:val="0"/>
      <w:marRight w:val="0"/>
      <w:marTop w:val="0"/>
      <w:marBottom w:val="0"/>
      <w:divBdr>
        <w:top w:val="none" w:sz="0" w:space="0" w:color="auto"/>
        <w:left w:val="none" w:sz="0" w:space="0" w:color="auto"/>
        <w:bottom w:val="none" w:sz="0" w:space="0" w:color="auto"/>
        <w:right w:val="none" w:sz="0" w:space="0" w:color="auto"/>
      </w:divBdr>
    </w:div>
    <w:div w:id="989669715">
      <w:bodyDiv w:val="1"/>
      <w:marLeft w:val="0"/>
      <w:marRight w:val="0"/>
      <w:marTop w:val="0"/>
      <w:marBottom w:val="0"/>
      <w:divBdr>
        <w:top w:val="none" w:sz="0" w:space="0" w:color="auto"/>
        <w:left w:val="none" w:sz="0" w:space="0" w:color="auto"/>
        <w:bottom w:val="none" w:sz="0" w:space="0" w:color="auto"/>
        <w:right w:val="none" w:sz="0" w:space="0" w:color="auto"/>
      </w:divBdr>
    </w:div>
    <w:div w:id="995231270">
      <w:bodyDiv w:val="1"/>
      <w:marLeft w:val="0"/>
      <w:marRight w:val="0"/>
      <w:marTop w:val="0"/>
      <w:marBottom w:val="0"/>
      <w:divBdr>
        <w:top w:val="none" w:sz="0" w:space="0" w:color="auto"/>
        <w:left w:val="none" w:sz="0" w:space="0" w:color="auto"/>
        <w:bottom w:val="none" w:sz="0" w:space="0" w:color="auto"/>
        <w:right w:val="none" w:sz="0" w:space="0" w:color="auto"/>
      </w:divBdr>
    </w:div>
    <w:div w:id="995302011">
      <w:bodyDiv w:val="1"/>
      <w:marLeft w:val="0"/>
      <w:marRight w:val="0"/>
      <w:marTop w:val="0"/>
      <w:marBottom w:val="0"/>
      <w:divBdr>
        <w:top w:val="none" w:sz="0" w:space="0" w:color="auto"/>
        <w:left w:val="none" w:sz="0" w:space="0" w:color="auto"/>
        <w:bottom w:val="none" w:sz="0" w:space="0" w:color="auto"/>
        <w:right w:val="none" w:sz="0" w:space="0" w:color="auto"/>
      </w:divBdr>
    </w:div>
    <w:div w:id="1001199321">
      <w:bodyDiv w:val="1"/>
      <w:marLeft w:val="0"/>
      <w:marRight w:val="0"/>
      <w:marTop w:val="0"/>
      <w:marBottom w:val="0"/>
      <w:divBdr>
        <w:top w:val="none" w:sz="0" w:space="0" w:color="auto"/>
        <w:left w:val="none" w:sz="0" w:space="0" w:color="auto"/>
        <w:bottom w:val="none" w:sz="0" w:space="0" w:color="auto"/>
        <w:right w:val="none" w:sz="0" w:space="0" w:color="auto"/>
      </w:divBdr>
    </w:div>
    <w:div w:id="1062486548">
      <w:bodyDiv w:val="1"/>
      <w:marLeft w:val="0"/>
      <w:marRight w:val="0"/>
      <w:marTop w:val="0"/>
      <w:marBottom w:val="0"/>
      <w:divBdr>
        <w:top w:val="none" w:sz="0" w:space="0" w:color="auto"/>
        <w:left w:val="none" w:sz="0" w:space="0" w:color="auto"/>
        <w:bottom w:val="none" w:sz="0" w:space="0" w:color="auto"/>
        <w:right w:val="none" w:sz="0" w:space="0" w:color="auto"/>
      </w:divBdr>
    </w:div>
    <w:div w:id="1089546218">
      <w:bodyDiv w:val="1"/>
      <w:marLeft w:val="0"/>
      <w:marRight w:val="0"/>
      <w:marTop w:val="0"/>
      <w:marBottom w:val="0"/>
      <w:divBdr>
        <w:top w:val="none" w:sz="0" w:space="0" w:color="auto"/>
        <w:left w:val="none" w:sz="0" w:space="0" w:color="auto"/>
        <w:bottom w:val="none" w:sz="0" w:space="0" w:color="auto"/>
        <w:right w:val="none" w:sz="0" w:space="0" w:color="auto"/>
      </w:divBdr>
    </w:div>
    <w:div w:id="1103649645">
      <w:bodyDiv w:val="1"/>
      <w:marLeft w:val="0"/>
      <w:marRight w:val="0"/>
      <w:marTop w:val="0"/>
      <w:marBottom w:val="0"/>
      <w:divBdr>
        <w:top w:val="none" w:sz="0" w:space="0" w:color="auto"/>
        <w:left w:val="none" w:sz="0" w:space="0" w:color="auto"/>
        <w:bottom w:val="none" w:sz="0" w:space="0" w:color="auto"/>
        <w:right w:val="none" w:sz="0" w:space="0" w:color="auto"/>
      </w:divBdr>
    </w:div>
    <w:div w:id="1131171093">
      <w:bodyDiv w:val="1"/>
      <w:marLeft w:val="0"/>
      <w:marRight w:val="0"/>
      <w:marTop w:val="0"/>
      <w:marBottom w:val="0"/>
      <w:divBdr>
        <w:top w:val="none" w:sz="0" w:space="0" w:color="auto"/>
        <w:left w:val="none" w:sz="0" w:space="0" w:color="auto"/>
        <w:bottom w:val="none" w:sz="0" w:space="0" w:color="auto"/>
        <w:right w:val="none" w:sz="0" w:space="0" w:color="auto"/>
      </w:divBdr>
    </w:div>
    <w:div w:id="1144466585">
      <w:bodyDiv w:val="1"/>
      <w:marLeft w:val="0"/>
      <w:marRight w:val="0"/>
      <w:marTop w:val="0"/>
      <w:marBottom w:val="0"/>
      <w:divBdr>
        <w:top w:val="none" w:sz="0" w:space="0" w:color="auto"/>
        <w:left w:val="none" w:sz="0" w:space="0" w:color="auto"/>
        <w:bottom w:val="none" w:sz="0" w:space="0" w:color="auto"/>
        <w:right w:val="none" w:sz="0" w:space="0" w:color="auto"/>
      </w:divBdr>
    </w:div>
    <w:div w:id="1158037025">
      <w:bodyDiv w:val="1"/>
      <w:marLeft w:val="0"/>
      <w:marRight w:val="0"/>
      <w:marTop w:val="0"/>
      <w:marBottom w:val="0"/>
      <w:divBdr>
        <w:top w:val="none" w:sz="0" w:space="0" w:color="auto"/>
        <w:left w:val="none" w:sz="0" w:space="0" w:color="auto"/>
        <w:bottom w:val="none" w:sz="0" w:space="0" w:color="auto"/>
        <w:right w:val="none" w:sz="0" w:space="0" w:color="auto"/>
      </w:divBdr>
    </w:div>
    <w:div w:id="1238978512">
      <w:bodyDiv w:val="1"/>
      <w:marLeft w:val="0"/>
      <w:marRight w:val="0"/>
      <w:marTop w:val="0"/>
      <w:marBottom w:val="0"/>
      <w:divBdr>
        <w:top w:val="none" w:sz="0" w:space="0" w:color="auto"/>
        <w:left w:val="none" w:sz="0" w:space="0" w:color="auto"/>
        <w:bottom w:val="none" w:sz="0" w:space="0" w:color="auto"/>
        <w:right w:val="none" w:sz="0" w:space="0" w:color="auto"/>
      </w:divBdr>
    </w:div>
    <w:div w:id="1263957170">
      <w:bodyDiv w:val="1"/>
      <w:marLeft w:val="0"/>
      <w:marRight w:val="0"/>
      <w:marTop w:val="0"/>
      <w:marBottom w:val="0"/>
      <w:divBdr>
        <w:top w:val="none" w:sz="0" w:space="0" w:color="auto"/>
        <w:left w:val="none" w:sz="0" w:space="0" w:color="auto"/>
        <w:bottom w:val="none" w:sz="0" w:space="0" w:color="auto"/>
        <w:right w:val="none" w:sz="0" w:space="0" w:color="auto"/>
      </w:divBdr>
    </w:div>
    <w:div w:id="1307050025">
      <w:bodyDiv w:val="1"/>
      <w:marLeft w:val="0"/>
      <w:marRight w:val="0"/>
      <w:marTop w:val="0"/>
      <w:marBottom w:val="0"/>
      <w:divBdr>
        <w:top w:val="none" w:sz="0" w:space="0" w:color="auto"/>
        <w:left w:val="none" w:sz="0" w:space="0" w:color="auto"/>
        <w:bottom w:val="none" w:sz="0" w:space="0" w:color="auto"/>
        <w:right w:val="none" w:sz="0" w:space="0" w:color="auto"/>
      </w:divBdr>
    </w:div>
    <w:div w:id="1321689792">
      <w:bodyDiv w:val="1"/>
      <w:marLeft w:val="0"/>
      <w:marRight w:val="0"/>
      <w:marTop w:val="0"/>
      <w:marBottom w:val="0"/>
      <w:divBdr>
        <w:top w:val="none" w:sz="0" w:space="0" w:color="auto"/>
        <w:left w:val="none" w:sz="0" w:space="0" w:color="auto"/>
        <w:bottom w:val="none" w:sz="0" w:space="0" w:color="auto"/>
        <w:right w:val="none" w:sz="0" w:space="0" w:color="auto"/>
      </w:divBdr>
    </w:div>
    <w:div w:id="1334338357">
      <w:bodyDiv w:val="1"/>
      <w:marLeft w:val="0"/>
      <w:marRight w:val="0"/>
      <w:marTop w:val="0"/>
      <w:marBottom w:val="0"/>
      <w:divBdr>
        <w:top w:val="none" w:sz="0" w:space="0" w:color="auto"/>
        <w:left w:val="none" w:sz="0" w:space="0" w:color="auto"/>
        <w:bottom w:val="none" w:sz="0" w:space="0" w:color="auto"/>
        <w:right w:val="none" w:sz="0" w:space="0" w:color="auto"/>
      </w:divBdr>
    </w:div>
    <w:div w:id="1340548591">
      <w:bodyDiv w:val="1"/>
      <w:marLeft w:val="0"/>
      <w:marRight w:val="0"/>
      <w:marTop w:val="0"/>
      <w:marBottom w:val="0"/>
      <w:divBdr>
        <w:top w:val="none" w:sz="0" w:space="0" w:color="auto"/>
        <w:left w:val="none" w:sz="0" w:space="0" w:color="auto"/>
        <w:bottom w:val="none" w:sz="0" w:space="0" w:color="auto"/>
        <w:right w:val="none" w:sz="0" w:space="0" w:color="auto"/>
      </w:divBdr>
    </w:div>
    <w:div w:id="1350258851">
      <w:bodyDiv w:val="1"/>
      <w:marLeft w:val="0"/>
      <w:marRight w:val="0"/>
      <w:marTop w:val="0"/>
      <w:marBottom w:val="0"/>
      <w:divBdr>
        <w:top w:val="none" w:sz="0" w:space="0" w:color="auto"/>
        <w:left w:val="none" w:sz="0" w:space="0" w:color="auto"/>
        <w:bottom w:val="none" w:sz="0" w:space="0" w:color="auto"/>
        <w:right w:val="none" w:sz="0" w:space="0" w:color="auto"/>
      </w:divBdr>
    </w:div>
    <w:div w:id="1359312591">
      <w:bodyDiv w:val="1"/>
      <w:marLeft w:val="0"/>
      <w:marRight w:val="0"/>
      <w:marTop w:val="0"/>
      <w:marBottom w:val="0"/>
      <w:divBdr>
        <w:top w:val="none" w:sz="0" w:space="0" w:color="auto"/>
        <w:left w:val="none" w:sz="0" w:space="0" w:color="auto"/>
        <w:bottom w:val="none" w:sz="0" w:space="0" w:color="auto"/>
        <w:right w:val="none" w:sz="0" w:space="0" w:color="auto"/>
      </w:divBdr>
    </w:div>
    <w:div w:id="1365133630">
      <w:bodyDiv w:val="1"/>
      <w:marLeft w:val="0"/>
      <w:marRight w:val="0"/>
      <w:marTop w:val="0"/>
      <w:marBottom w:val="0"/>
      <w:divBdr>
        <w:top w:val="none" w:sz="0" w:space="0" w:color="auto"/>
        <w:left w:val="none" w:sz="0" w:space="0" w:color="auto"/>
        <w:bottom w:val="none" w:sz="0" w:space="0" w:color="auto"/>
        <w:right w:val="none" w:sz="0" w:space="0" w:color="auto"/>
      </w:divBdr>
    </w:div>
    <w:div w:id="1378243253">
      <w:bodyDiv w:val="1"/>
      <w:marLeft w:val="0"/>
      <w:marRight w:val="0"/>
      <w:marTop w:val="0"/>
      <w:marBottom w:val="0"/>
      <w:divBdr>
        <w:top w:val="none" w:sz="0" w:space="0" w:color="auto"/>
        <w:left w:val="none" w:sz="0" w:space="0" w:color="auto"/>
        <w:bottom w:val="none" w:sz="0" w:space="0" w:color="auto"/>
        <w:right w:val="none" w:sz="0" w:space="0" w:color="auto"/>
      </w:divBdr>
    </w:div>
    <w:div w:id="1423256472">
      <w:bodyDiv w:val="1"/>
      <w:marLeft w:val="0"/>
      <w:marRight w:val="0"/>
      <w:marTop w:val="0"/>
      <w:marBottom w:val="0"/>
      <w:divBdr>
        <w:top w:val="none" w:sz="0" w:space="0" w:color="auto"/>
        <w:left w:val="none" w:sz="0" w:space="0" w:color="auto"/>
        <w:bottom w:val="none" w:sz="0" w:space="0" w:color="auto"/>
        <w:right w:val="none" w:sz="0" w:space="0" w:color="auto"/>
      </w:divBdr>
    </w:div>
    <w:div w:id="1439063802">
      <w:bodyDiv w:val="1"/>
      <w:marLeft w:val="0"/>
      <w:marRight w:val="0"/>
      <w:marTop w:val="0"/>
      <w:marBottom w:val="0"/>
      <w:divBdr>
        <w:top w:val="none" w:sz="0" w:space="0" w:color="auto"/>
        <w:left w:val="none" w:sz="0" w:space="0" w:color="auto"/>
        <w:bottom w:val="none" w:sz="0" w:space="0" w:color="auto"/>
        <w:right w:val="none" w:sz="0" w:space="0" w:color="auto"/>
      </w:divBdr>
    </w:div>
    <w:div w:id="1460758219">
      <w:bodyDiv w:val="1"/>
      <w:marLeft w:val="0"/>
      <w:marRight w:val="0"/>
      <w:marTop w:val="0"/>
      <w:marBottom w:val="0"/>
      <w:divBdr>
        <w:top w:val="none" w:sz="0" w:space="0" w:color="auto"/>
        <w:left w:val="none" w:sz="0" w:space="0" w:color="auto"/>
        <w:bottom w:val="none" w:sz="0" w:space="0" w:color="auto"/>
        <w:right w:val="none" w:sz="0" w:space="0" w:color="auto"/>
      </w:divBdr>
    </w:div>
    <w:div w:id="1461610549">
      <w:bodyDiv w:val="1"/>
      <w:marLeft w:val="0"/>
      <w:marRight w:val="0"/>
      <w:marTop w:val="0"/>
      <w:marBottom w:val="0"/>
      <w:divBdr>
        <w:top w:val="none" w:sz="0" w:space="0" w:color="auto"/>
        <w:left w:val="none" w:sz="0" w:space="0" w:color="auto"/>
        <w:bottom w:val="none" w:sz="0" w:space="0" w:color="auto"/>
        <w:right w:val="none" w:sz="0" w:space="0" w:color="auto"/>
      </w:divBdr>
    </w:div>
    <w:div w:id="1466584805">
      <w:bodyDiv w:val="1"/>
      <w:marLeft w:val="0"/>
      <w:marRight w:val="0"/>
      <w:marTop w:val="0"/>
      <w:marBottom w:val="0"/>
      <w:divBdr>
        <w:top w:val="none" w:sz="0" w:space="0" w:color="auto"/>
        <w:left w:val="none" w:sz="0" w:space="0" w:color="auto"/>
        <w:bottom w:val="none" w:sz="0" w:space="0" w:color="auto"/>
        <w:right w:val="none" w:sz="0" w:space="0" w:color="auto"/>
      </w:divBdr>
    </w:div>
    <w:div w:id="1479299056">
      <w:bodyDiv w:val="1"/>
      <w:marLeft w:val="0"/>
      <w:marRight w:val="0"/>
      <w:marTop w:val="0"/>
      <w:marBottom w:val="0"/>
      <w:divBdr>
        <w:top w:val="none" w:sz="0" w:space="0" w:color="auto"/>
        <w:left w:val="none" w:sz="0" w:space="0" w:color="auto"/>
        <w:bottom w:val="none" w:sz="0" w:space="0" w:color="auto"/>
        <w:right w:val="none" w:sz="0" w:space="0" w:color="auto"/>
      </w:divBdr>
    </w:div>
    <w:div w:id="1484931935">
      <w:bodyDiv w:val="1"/>
      <w:marLeft w:val="0"/>
      <w:marRight w:val="0"/>
      <w:marTop w:val="0"/>
      <w:marBottom w:val="0"/>
      <w:divBdr>
        <w:top w:val="none" w:sz="0" w:space="0" w:color="auto"/>
        <w:left w:val="none" w:sz="0" w:space="0" w:color="auto"/>
        <w:bottom w:val="none" w:sz="0" w:space="0" w:color="auto"/>
        <w:right w:val="none" w:sz="0" w:space="0" w:color="auto"/>
      </w:divBdr>
    </w:div>
    <w:div w:id="1531337817">
      <w:bodyDiv w:val="1"/>
      <w:marLeft w:val="0"/>
      <w:marRight w:val="0"/>
      <w:marTop w:val="0"/>
      <w:marBottom w:val="0"/>
      <w:divBdr>
        <w:top w:val="none" w:sz="0" w:space="0" w:color="auto"/>
        <w:left w:val="none" w:sz="0" w:space="0" w:color="auto"/>
        <w:bottom w:val="none" w:sz="0" w:space="0" w:color="auto"/>
        <w:right w:val="none" w:sz="0" w:space="0" w:color="auto"/>
      </w:divBdr>
    </w:div>
    <w:div w:id="1562979218">
      <w:bodyDiv w:val="1"/>
      <w:marLeft w:val="0"/>
      <w:marRight w:val="0"/>
      <w:marTop w:val="0"/>
      <w:marBottom w:val="0"/>
      <w:divBdr>
        <w:top w:val="none" w:sz="0" w:space="0" w:color="auto"/>
        <w:left w:val="none" w:sz="0" w:space="0" w:color="auto"/>
        <w:bottom w:val="none" w:sz="0" w:space="0" w:color="auto"/>
        <w:right w:val="none" w:sz="0" w:space="0" w:color="auto"/>
      </w:divBdr>
    </w:div>
    <w:div w:id="1566985575">
      <w:bodyDiv w:val="1"/>
      <w:marLeft w:val="0"/>
      <w:marRight w:val="0"/>
      <w:marTop w:val="0"/>
      <w:marBottom w:val="0"/>
      <w:divBdr>
        <w:top w:val="none" w:sz="0" w:space="0" w:color="auto"/>
        <w:left w:val="none" w:sz="0" w:space="0" w:color="auto"/>
        <w:bottom w:val="none" w:sz="0" w:space="0" w:color="auto"/>
        <w:right w:val="none" w:sz="0" w:space="0" w:color="auto"/>
      </w:divBdr>
    </w:div>
    <w:div w:id="1594240644">
      <w:bodyDiv w:val="1"/>
      <w:marLeft w:val="0"/>
      <w:marRight w:val="0"/>
      <w:marTop w:val="0"/>
      <w:marBottom w:val="0"/>
      <w:divBdr>
        <w:top w:val="none" w:sz="0" w:space="0" w:color="auto"/>
        <w:left w:val="none" w:sz="0" w:space="0" w:color="auto"/>
        <w:bottom w:val="none" w:sz="0" w:space="0" w:color="auto"/>
        <w:right w:val="none" w:sz="0" w:space="0" w:color="auto"/>
      </w:divBdr>
    </w:div>
    <w:div w:id="1603680066">
      <w:bodyDiv w:val="1"/>
      <w:marLeft w:val="0"/>
      <w:marRight w:val="0"/>
      <w:marTop w:val="0"/>
      <w:marBottom w:val="0"/>
      <w:divBdr>
        <w:top w:val="none" w:sz="0" w:space="0" w:color="auto"/>
        <w:left w:val="none" w:sz="0" w:space="0" w:color="auto"/>
        <w:bottom w:val="none" w:sz="0" w:space="0" w:color="auto"/>
        <w:right w:val="none" w:sz="0" w:space="0" w:color="auto"/>
      </w:divBdr>
    </w:div>
    <w:div w:id="1604608366">
      <w:bodyDiv w:val="1"/>
      <w:marLeft w:val="0"/>
      <w:marRight w:val="0"/>
      <w:marTop w:val="0"/>
      <w:marBottom w:val="0"/>
      <w:divBdr>
        <w:top w:val="none" w:sz="0" w:space="0" w:color="auto"/>
        <w:left w:val="none" w:sz="0" w:space="0" w:color="auto"/>
        <w:bottom w:val="none" w:sz="0" w:space="0" w:color="auto"/>
        <w:right w:val="none" w:sz="0" w:space="0" w:color="auto"/>
      </w:divBdr>
    </w:div>
    <w:div w:id="1632856067">
      <w:bodyDiv w:val="1"/>
      <w:marLeft w:val="0"/>
      <w:marRight w:val="0"/>
      <w:marTop w:val="0"/>
      <w:marBottom w:val="0"/>
      <w:divBdr>
        <w:top w:val="none" w:sz="0" w:space="0" w:color="auto"/>
        <w:left w:val="none" w:sz="0" w:space="0" w:color="auto"/>
        <w:bottom w:val="none" w:sz="0" w:space="0" w:color="auto"/>
        <w:right w:val="none" w:sz="0" w:space="0" w:color="auto"/>
      </w:divBdr>
      <w:divsChild>
        <w:div w:id="8359245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5478541">
      <w:bodyDiv w:val="1"/>
      <w:marLeft w:val="0"/>
      <w:marRight w:val="0"/>
      <w:marTop w:val="0"/>
      <w:marBottom w:val="0"/>
      <w:divBdr>
        <w:top w:val="none" w:sz="0" w:space="0" w:color="auto"/>
        <w:left w:val="none" w:sz="0" w:space="0" w:color="auto"/>
        <w:bottom w:val="none" w:sz="0" w:space="0" w:color="auto"/>
        <w:right w:val="none" w:sz="0" w:space="0" w:color="auto"/>
      </w:divBdr>
    </w:div>
    <w:div w:id="1699819105">
      <w:bodyDiv w:val="1"/>
      <w:marLeft w:val="0"/>
      <w:marRight w:val="0"/>
      <w:marTop w:val="0"/>
      <w:marBottom w:val="0"/>
      <w:divBdr>
        <w:top w:val="none" w:sz="0" w:space="0" w:color="auto"/>
        <w:left w:val="none" w:sz="0" w:space="0" w:color="auto"/>
        <w:bottom w:val="none" w:sz="0" w:space="0" w:color="auto"/>
        <w:right w:val="none" w:sz="0" w:space="0" w:color="auto"/>
      </w:divBdr>
    </w:div>
    <w:div w:id="1781989819">
      <w:bodyDiv w:val="1"/>
      <w:marLeft w:val="0"/>
      <w:marRight w:val="0"/>
      <w:marTop w:val="0"/>
      <w:marBottom w:val="0"/>
      <w:divBdr>
        <w:top w:val="none" w:sz="0" w:space="0" w:color="auto"/>
        <w:left w:val="none" w:sz="0" w:space="0" w:color="auto"/>
        <w:bottom w:val="none" w:sz="0" w:space="0" w:color="auto"/>
        <w:right w:val="none" w:sz="0" w:space="0" w:color="auto"/>
      </w:divBdr>
    </w:div>
    <w:div w:id="1832942835">
      <w:bodyDiv w:val="1"/>
      <w:marLeft w:val="0"/>
      <w:marRight w:val="0"/>
      <w:marTop w:val="0"/>
      <w:marBottom w:val="0"/>
      <w:divBdr>
        <w:top w:val="none" w:sz="0" w:space="0" w:color="auto"/>
        <w:left w:val="none" w:sz="0" w:space="0" w:color="auto"/>
        <w:bottom w:val="none" w:sz="0" w:space="0" w:color="auto"/>
        <w:right w:val="none" w:sz="0" w:space="0" w:color="auto"/>
      </w:divBdr>
    </w:div>
    <w:div w:id="1843087704">
      <w:bodyDiv w:val="1"/>
      <w:marLeft w:val="0"/>
      <w:marRight w:val="0"/>
      <w:marTop w:val="0"/>
      <w:marBottom w:val="0"/>
      <w:divBdr>
        <w:top w:val="none" w:sz="0" w:space="0" w:color="auto"/>
        <w:left w:val="none" w:sz="0" w:space="0" w:color="auto"/>
        <w:bottom w:val="none" w:sz="0" w:space="0" w:color="auto"/>
        <w:right w:val="none" w:sz="0" w:space="0" w:color="auto"/>
      </w:divBdr>
    </w:div>
    <w:div w:id="1870683353">
      <w:bodyDiv w:val="1"/>
      <w:marLeft w:val="0"/>
      <w:marRight w:val="0"/>
      <w:marTop w:val="0"/>
      <w:marBottom w:val="0"/>
      <w:divBdr>
        <w:top w:val="none" w:sz="0" w:space="0" w:color="auto"/>
        <w:left w:val="none" w:sz="0" w:space="0" w:color="auto"/>
        <w:bottom w:val="none" w:sz="0" w:space="0" w:color="auto"/>
        <w:right w:val="none" w:sz="0" w:space="0" w:color="auto"/>
      </w:divBdr>
    </w:div>
    <w:div w:id="1896115938">
      <w:bodyDiv w:val="1"/>
      <w:marLeft w:val="0"/>
      <w:marRight w:val="0"/>
      <w:marTop w:val="0"/>
      <w:marBottom w:val="0"/>
      <w:divBdr>
        <w:top w:val="none" w:sz="0" w:space="0" w:color="auto"/>
        <w:left w:val="none" w:sz="0" w:space="0" w:color="auto"/>
        <w:bottom w:val="none" w:sz="0" w:space="0" w:color="auto"/>
        <w:right w:val="none" w:sz="0" w:space="0" w:color="auto"/>
      </w:divBdr>
    </w:div>
    <w:div w:id="1920212306">
      <w:bodyDiv w:val="1"/>
      <w:marLeft w:val="0"/>
      <w:marRight w:val="0"/>
      <w:marTop w:val="0"/>
      <w:marBottom w:val="0"/>
      <w:divBdr>
        <w:top w:val="none" w:sz="0" w:space="0" w:color="auto"/>
        <w:left w:val="none" w:sz="0" w:space="0" w:color="auto"/>
        <w:bottom w:val="none" w:sz="0" w:space="0" w:color="auto"/>
        <w:right w:val="none" w:sz="0" w:space="0" w:color="auto"/>
      </w:divBdr>
    </w:div>
    <w:div w:id="1941522319">
      <w:bodyDiv w:val="1"/>
      <w:marLeft w:val="0"/>
      <w:marRight w:val="0"/>
      <w:marTop w:val="0"/>
      <w:marBottom w:val="0"/>
      <w:divBdr>
        <w:top w:val="none" w:sz="0" w:space="0" w:color="auto"/>
        <w:left w:val="none" w:sz="0" w:space="0" w:color="auto"/>
        <w:bottom w:val="none" w:sz="0" w:space="0" w:color="auto"/>
        <w:right w:val="none" w:sz="0" w:space="0" w:color="auto"/>
      </w:divBdr>
    </w:div>
    <w:div w:id="2112583777">
      <w:bodyDiv w:val="1"/>
      <w:marLeft w:val="0"/>
      <w:marRight w:val="0"/>
      <w:marTop w:val="0"/>
      <w:marBottom w:val="0"/>
      <w:divBdr>
        <w:top w:val="none" w:sz="0" w:space="0" w:color="auto"/>
        <w:left w:val="none" w:sz="0" w:space="0" w:color="auto"/>
        <w:bottom w:val="none" w:sz="0" w:space="0" w:color="auto"/>
        <w:right w:val="none" w:sz="0" w:space="0" w:color="auto"/>
      </w:divBdr>
    </w:div>
    <w:div w:id="2126387326">
      <w:bodyDiv w:val="1"/>
      <w:marLeft w:val="0"/>
      <w:marRight w:val="0"/>
      <w:marTop w:val="0"/>
      <w:marBottom w:val="0"/>
      <w:divBdr>
        <w:top w:val="none" w:sz="0" w:space="0" w:color="auto"/>
        <w:left w:val="none" w:sz="0" w:space="0" w:color="auto"/>
        <w:bottom w:val="none" w:sz="0" w:space="0" w:color="auto"/>
        <w:right w:val="none" w:sz="0" w:space="0" w:color="auto"/>
      </w:divBdr>
    </w:div>
    <w:div w:id="2132435377">
      <w:bodyDiv w:val="1"/>
      <w:marLeft w:val="0"/>
      <w:marRight w:val="0"/>
      <w:marTop w:val="0"/>
      <w:marBottom w:val="0"/>
      <w:divBdr>
        <w:top w:val="none" w:sz="0" w:space="0" w:color="auto"/>
        <w:left w:val="none" w:sz="0" w:space="0" w:color="auto"/>
        <w:bottom w:val="none" w:sz="0" w:space="0" w:color="auto"/>
        <w:right w:val="none" w:sz="0" w:space="0" w:color="auto"/>
      </w:divBdr>
    </w:div>
    <w:div w:id="213478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E1F7F-9143-4ACC-BC30-9ACDEF2F2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17781</Words>
  <Characters>101358</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Финансист</dc:creator>
  <cp:lastModifiedBy>Fin2_2</cp:lastModifiedBy>
  <cp:revision>2</cp:revision>
  <cp:lastPrinted>2020-11-10T05:15:00Z</cp:lastPrinted>
  <dcterms:created xsi:type="dcterms:W3CDTF">2020-12-09T07:58:00Z</dcterms:created>
  <dcterms:modified xsi:type="dcterms:W3CDTF">2020-12-09T07:58:00Z</dcterms:modified>
</cp:coreProperties>
</file>