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878" w:rsidRPr="00B17289" w:rsidRDefault="001D0878" w:rsidP="001D0878">
      <w:pPr>
        <w:jc w:val="center"/>
        <w:rPr>
          <w:b/>
          <w:caps/>
          <w:sz w:val="32"/>
          <w:szCs w:val="32"/>
        </w:rPr>
      </w:pPr>
      <w:r w:rsidRPr="00B17289">
        <w:rPr>
          <w:noProof/>
          <w:sz w:val="32"/>
          <w:szCs w:val="32"/>
          <w:lang w:eastAsia="ru-RU"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78" w:rsidRPr="00B17289" w:rsidRDefault="001D0878" w:rsidP="001D0878">
      <w:pPr>
        <w:spacing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B17289">
        <w:rPr>
          <w:rFonts w:ascii="Times New Roman" w:hAnsi="Times New Roman" w:cs="Times New Roman"/>
          <w:b/>
          <w:caps/>
          <w:sz w:val="32"/>
          <w:szCs w:val="32"/>
        </w:rPr>
        <w:t>АДминистрация Александровского сельского ПОселения</w:t>
      </w:r>
    </w:p>
    <w:p w:rsidR="00FF77F1" w:rsidRPr="00B17289" w:rsidRDefault="00B17289" w:rsidP="00956E6A">
      <w:pPr>
        <w:pStyle w:val="Default"/>
        <w:jc w:val="center"/>
        <w:rPr>
          <w:color w:val="auto"/>
        </w:rPr>
      </w:pPr>
      <w:r w:rsidRPr="00B17289">
        <w:rPr>
          <w:color w:val="auto"/>
        </w:rPr>
        <w:t xml:space="preserve"> </w:t>
      </w:r>
    </w:p>
    <w:p w:rsidR="00B17289" w:rsidRPr="00B17289" w:rsidRDefault="00B17289" w:rsidP="00B172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289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17289" w:rsidRPr="00B17289" w:rsidRDefault="00B17289" w:rsidP="00B17289">
      <w:pPr>
        <w:rPr>
          <w:rFonts w:ascii="Times New Roman" w:hAnsi="Times New Roman" w:cs="Times New Roman"/>
          <w:sz w:val="24"/>
          <w:szCs w:val="24"/>
        </w:rPr>
      </w:pPr>
    </w:p>
    <w:p w:rsidR="00B17289" w:rsidRPr="00B17289" w:rsidRDefault="00B17289" w:rsidP="00B17289">
      <w:pPr>
        <w:rPr>
          <w:rFonts w:ascii="Times New Roman" w:hAnsi="Times New Roman" w:cs="Times New Roman"/>
          <w:sz w:val="24"/>
          <w:szCs w:val="24"/>
        </w:rPr>
      </w:pPr>
      <w:r w:rsidRPr="00B17289">
        <w:rPr>
          <w:rFonts w:ascii="Times New Roman" w:hAnsi="Times New Roman" w:cs="Times New Roman"/>
          <w:sz w:val="24"/>
          <w:szCs w:val="24"/>
        </w:rPr>
        <w:t>07.08.2018</w:t>
      </w:r>
      <w:r w:rsidRPr="00B17289">
        <w:rPr>
          <w:rFonts w:ascii="Times New Roman" w:hAnsi="Times New Roman" w:cs="Times New Roman"/>
          <w:sz w:val="24"/>
          <w:szCs w:val="24"/>
        </w:rPr>
        <w:tab/>
      </w:r>
      <w:r w:rsidRPr="00B17289">
        <w:rPr>
          <w:rFonts w:ascii="Times New Roman" w:hAnsi="Times New Roman" w:cs="Times New Roman"/>
          <w:sz w:val="24"/>
          <w:szCs w:val="24"/>
        </w:rPr>
        <w:tab/>
      </w:r>
      <w:r w:rsidRPr="00B17289">
        <w:rPr>
          <w:rFonts w:ascii="Times New Roman" w:hAnsi="Times New Roman" w:cs="Times New Roman"/>
          <w:sz w:val="24"/>
          <w:szCs w:val="24"/>
        </w:rPr>
        <w:tab/>
      </w:r>
      <w:r w:rsidRPr="00B17289">
        <w:rPr>
          <w:rFonts w:ascii="Times New Roman" w:hAnsi="Times New Roman" w:cs="Times New Roman"/>
          <w:sz w:val="24"/>
          <w:szCs w:val="24"/>
        </w:rPr>
        <w:tab/>
      </w:r>
      <w:r w:rsidRPr="00B172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1728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17289">
        <w:rPr>
          <w:rFonts w:ascii="Times New Roman" w:hAnsi="Times New Roman" w:cs="Times New Roman"/>
          <w:sz w:val="24"/>
          <w:szCs w:val="24"/>
        </w:rPr>
        <w:tab/>
      </w:r>
      <w:r w:rsidRPr="00B17289">
        <w:rPr>
          <w:rFonts w:ascii="Times New Roman" w:hAnsi="Times New Roman" w:cs="Times New Roman"/>
          <w:sz w:val="24"/>
          <w:szCs w:val="24"/>
        </w:rPr>
        <w:tab/>
      </w:r>
      <w:r w:rsidRPr="00B17289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17289">
        <w:rPr>
          <w:rFonts w:ascii="Times New Roman" w:hAnsi="Times New Roman" w:cs="Times New Roman"/>
          <w:sz w:val="24"/>
          <w:szCs w:val="24"/>
        </w:rPr>
        <w:t xml:space="preserve">  № 212а</w:t>
      </w:r>
    </w:p>
    <w:p w:rsidR="00B17289" w:rsidRPr="00B17289" w:rsidRDefault="00B17289" w:rsidP="00B17289">
      <w:pPr>
        <w:pStyle w:val="ConsPlusTitle"/>
        <w:widowControl/>
        <w:ind w:firstLine="709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17289">
        <w:rPr>
          <w:rFonts w:ascii="Times New Roman" w:hAnsi="Times New Roman" w:cs="Times New Roman"/>
          <w:b w:val="0"/>
          <w:sz w:val="24"/>
          <w:szCs w:val="24"/>
        </w:rPr>
        <w:t>с. Александровское</w:t>
      </w:r>
    </w:p>
    <w:p w:rsidR="00B17289" w:rsidRPr="00B17289" w:rsidRDefault="00B17289" w:rsidP="00B17289">
      <w:pPr>
        <w:pStyle w:val="ConsPlusTitle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B17289" w:rsidRPr="00B17289" w:rsidRDefault="00B17289" w:rsidP="00B17289">
      <w:pPr>
        <w:pStyle w:val="ad"/>
        <w:ind w:firstLine="708"/>
        <w:rPr>
          <w:sz w:val="24"/>
          <w:szCs w:val="24"/>
        </w:rPr>
      </w:pPr>
      <w:r w:rsidRPr="00B17289">
        <w:rPr>
          <w:sz w:val="24"/>
          <w:szCs w:val="24"/>
        </w:rPr>
        <w:t xml:space="preserve">Об образовании избирательного участка для проведения </w:t>
      </w:r>
    </w:p>
    <w:p w:rsidR="00B17289" w:rsidRPr="00B17289" w:rsidRDefault="00B17289" w:rsidP="00B17289">
      <w:pPr>
        <w:pStyle w:val="ad"/>
        <w:ind w:firstLine="708"/>
        <w:rPr>
          <w:sz w:val="24"/>
          <w:szCs w:val="24"/>
        </w:rPr>
      </w:pPr>
      <w:r w:rsidRPr="00B17289">
        <w:rPr>
          <w:sz w:val="24"/>
          <w:szCs w:val="24"/>
        </w:rPr>
        <w:t xml:space="preserve">голосования и подсчёта голосов избирателей </w:t>
      </w:r>
      <w:proofErr w:type="gramStart"/>
      <w:r w:rsidRPr="00B17289">
        <w:rPr>
          <w:sz w:val="24"/>
          <w:szCs w:val="24"/>
        </w:rPr>
        <w:t>на</w:t>
      </w:r>
      <w:proofErr w:type="gramEnd"/>
      <w:r w:rsidRPr="00B17289">
        <w:rPr>
          <w:sz w:val="24"/>
          <w:szCs w:val="24"/>
        </w:rPr>
        <w:t xml:space="preserve"> дополнительных </w:t>
      </w:r>
    </w:p>
    <w:p w:rsidR="00B17289" w:rsidRPr="00B17289" w:rsidRDefault="00B17289" w:rsidP="00B17289">
      <w:pPr>
        <w:pStyle w:val="ad"/>
        <w:ind w:firstLine="708"/>
        <w:rPr>
          <w:sz w:val="24"/>
          <w:szCs w:val="24"/>
        </w:rPr>
      </w:pPr>
      <w:proofErr w:type="gramStart"/>
      <w:r w:rsidRPr="00B17289">
        <w:rPr>
          <w:sz w:val="24"/>
          <w:szCs w:val="24"/>
        </w:rPr>
        <w:t>выборах</w:t>
      </w:r>
      <w:proofErr w:type="gramEnd"/>
      <w:r w:rsidRPr="00B17289">
        <w:rPr>
          <w:sz w:val="24"/>
          <w:szCs w:val="24"/>
        </w:rPr>
        <w:t xml:space="preserve"> депутата Совета Александровского сельского поселения</w:t>
      </w:r>
    </w:p>
    <w:p w:rsidR="00B17289" w:rsidRPr="00B17289" w:rsidRDefault="00B17289" w:rsidP="00B17289">
      <w:pPr>
        <w:pStyle w:val="ad"/>
        <w:ind w:firstLine="708"/>
        <w:rPr>
          <w:sz w:val="24"/>
          <w:szCs w:val="24"/>
        </w:rPr>
      </w:pPr>
      <w:r w:rsidRPr="00B17289">
        <w:rPr>
          <w:sz w:val="24"/>
          <w:szCs w:val="24"/>
        </w:rPr>
        <w:t>четвертого созыва</w:t>
      </w:r>
    </w:p>
    <w:p w:rsidR="00B17289" w:rsidRPr="00B17289" w:rsidRDefault="00B17289" w:rsidP="00B17289">
      <w:pPr>
        <w:pStyle w:val="ad"/>
        <w:ind w:firstLine="708"/>
        <w:rPr>
          <w:sz w:val="24"/>
          <w:szCs w:val="24"/>
        </w:rPr>
      </w:pPr>
    </w:p>
    <w:p w:rsidR="00B17289" w:rsidRPr="00B17289" w:rsidRDefault="00B17289" w:rsidP="00B172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289">
        <w:rPr>
          <w:rFonts w:ascii="Times New Roman" w:hAnsi="Times New Roman" w:cs="Times New Roman"/>
          <w:sz w:val="24"/>
          <w:szCs w:val="24"/>
        </w:rPr>
        <w:t xml:space="preserve">              Руководствуясь С</w:t>
      </w:r>
      <w:r w:rsidRPr="00B17289">
        <w:rPr>
          <w:rFonts w:ascii="Times New Roman" w:hAnsi="Times New Roman" w:cs="Times New Roman"/>
          <w:spacing w:val="1"/>
          <w:sz w:val="24"/>
          <w:szCs w:val="24"/>
        </w:rPr>
        <w:t xml:space="preserve">татьёй 12 </w:t>
      </w:r>
      <w:r w:rsidRPr="00B17289">
        <w:rPr>
          <w:rFonts w:ascii="Times New Roman" w:hAnsi="Times New Roman" w:cs="Times New Roman"/>
          <w:sz w:val="24"/>
          <w:szCs w:val="24"/>
        </w:rPr>
        <w:t xml:space="preserve">Закона Томской области от 14.02.2005 № 29-03                         «О муниципальных выборах в Томской области»,  решением  Совета  Александровского   сельского поселения Александровского района Томской области от 20.06.2018 № </w:t>
      </w:r>
      <w:proofErr w:type="spellStart"/>
      <w:r w:rsidRPr="00B17289">
        <w:rPr>
          <w:rFonts w:ascii="Times New Roman" w:hAnsi="Times New Roman" w:cs="Times New Roman"/>
          <w:sz w:val="24"/>
          <w:szCs w:val="24"/>
        </w:rPr>
        <w:t>№</w:t>
      </w:r>
      <w:proofErr w:type="spellEnd"/>
      <w:r w:rsidRPr="00B17289">
        <w:rPr>
          <w:rFonts w:ascii="Times New Roman" w:hAnsi="Times New Roman" w:cs="Times New Roman"/>
          <w:sz w:val="24"/>
          <w:szCs w:val="24"/>
        </w:rPr>
        <w:t xml:space="preserve"> 66-18-9п «О назначении дополнительных выборов депутата Совета Александровского сельского поселения четвертого созыва», постановлением Администрации Александровского района Томской области от 27.07.2017 № 965 «О внесение изменений в постановление Администрации Александровского района Томской области от 29.07.2015 № 761 «Об образовании избирательных участков для проведения голосования и подсчета голосов избирателей на выборах, проводимых на территории муниципального образования «Александровский район»</w:t>
      </w:r>
    </w:p>
    <w:p w:rsidR="00B17289" w:rsidRPr="00B17289" w:rsidRDefault="00B17289" w:rsidP="00B1728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7289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B17289" w:rsidRPr="00B17289" w:rsidRDefault="00B17289" w:rsidP="00B17289">
      <w:pPr>
        <w:pStyle w:val="ad"/>
        <w:ind w:firstLine="708"/>
        <w:rPr>
          <w:sz w:val="24"/>
          <w:szCs w:val="24"/>
        </w:rPr>
      </w:pPr>
      <w:r w:rsidRPr="00B17289">
        <w:rPr>
          <w:sz w:val="24"/>
          <w:szCs w:val="24"/>
        </w:rPr>
        <w:t>Образовать избирательный участок для проведения голосования и подсчета голосов избирателей на дополнительных выборах депутата Совета Александровского сельского поселения четвертого созыва:</w:t>
      </w:r>
    </w:p>
    <w:p w:rsidR="00B17289" w:rsidRDefault="00B17289" w:rsidP="00B17289">
      <w:pPr>
        <w:tabs>
          <w:tab w:val="num" w:pos="1134"/>
        </w:tabs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B17289">
        <w:rPr>
          <w:rFonts w:ascii="Times New Roman" w:hAnsi="Times New Roman" w:cs="Times New Roman"/>
          <w:color w:val="000000"/>
          <w:sz w:val="24"/>
          <w:szCs w:val="24"/>
          <w:u w:val="single"/>
        </w:rPr>
        <w:t>Александровский избирательный участок №374:</w:t>
      </w:r>
    </w:p>
    <w:p w:rsidR="00B17289" w:rsidRPr="00B17289" w:rsidRDefault="00B17289" w:rsidP="000E527C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7289">
        <w:rPr>
          <w:rFonts w:ascii="Times New Roman" w:hAnsi="Times New Roman" w:cs="Times New Roman"/>
          <w:color w:val="000000"/>
          <w:sz w:val="24"/>
          <w:szCs w:val="24"/>
        </w:rPr>
        <w:t>Место нахождения окружной избирательной комиссии двухмандатного избирательного округа № 5: ул. Лебедева, д. 30 (здание Администрации Александровского сельского поселения), телефон 2-47-85,</w:t>
      </w:r>
    </w:p>
    <w:p w:rsidR="00B17289" w:rsidRPr="00B17289" w:rsidRDefault="00B17289" w:rsidP="000E527C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7289">
        <w:rPr>
          <w:rFonts w:ascii="Times New Roman" w:hAnsi="Times New Roman" w:cs="Times New Roman"/>
          <w:color w:val="000000"/>
          <w:sz w:val="24"/>
          <w:szCs w:val="24"/>
        </w:rPr>
        <w:t>Место нахождения помещения для голосования: ул. Пушкина,54</w:t>
      </w:r>
      <w:proofErr w:type="gramStart"/>
      <w:r w:rsidRPr="00B17289">
        <w:rPr>
          <w:rFonts w:ascii="Times New Roman" w:hAnsi="Times New Roman" w:cs="Times New Roman"/>
          <w:color w:val="000000"/>
          <w:sz w:val="24"/>
          <w:szCs w:val="24"/>
        </w:rPr>
        <w:t xml:space="preserve"> Б</w:t>
      </w:r>
      <w:proofErr w:type="gramEnd"/>
      <w:r w:rsidRPr="00B17289">
        <w:rPr>
          <w:rFonts w:ascii="Times New Roman" w:hAnsi="Times New Roman" w:cs="Times New Roman"/>
          <w:color w:val="000000"/>
          <w:sz w:val="24"/>
          <w:szCs w:val="24"/>
        </w:rPr>
        <w:t xml:space="preserve"> (здание МАОУ «Средняя общеобразовательная школа №2 с. Александровское») телефон 2-28-47. </w:t>
      </w:r>
    </w:p>
    <w:p w:rsidR="00B17289" w:rsidRPr="00B17289" w:rsidRDefault="00B17289" w:rsidP="000E527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7289">
        <w:rPr>
          <w:rFonts w:ascii="Times New Roman" w:hAnsi="Times New Roman" w:cs="Times New Roman"/>
          <w:color w:val="000000"/>
          <w:sz w:val="24"/>
          <w:szCs w:val="24"/>
        </w:rPr>
        <w:t>В границах: ул.</w:t>
      </w:r>
      <w:r w:rsidR="00D250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17289">
        <w:rPr>
          <w:rFonts w:ascii="Times New Roman" w:hAnsi="Times New Roman" w:cs="Times New Roman"/>
          <w:color w:val="000000"/>
          <w:sz w:val="24"/>
          <w:szCs w:val="24"/>
        </w:rPr>
        <w:t>Геофизическая, ул.Майская, ул.Мира (от домов №№59, 62 включительно и до конца), ул.Нефтяников, ул.Пушкина (от домов №№19, 46 включительно и до конца), ул.Спортивная, пер.Спортивный, ул.Строительная, ул.Студенческая; пер.Тихий, ул.Хвойная ул.Химиков, ул. Чапаева (от домов №№8, 23 включительно и до конца).</w:t>
      </w:r>
    </w:p>
    <w:p w:rsidR="00B17289" w:rsidRPr="00B17289" w:rsidRDefault="00B17289" w:rsidP="00B17289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B17289" w:rsidRPr="00B17289" w:rsidRDefault="000E527C" w:rsidP="00B1728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B17289" w:rsidRPr="00B1728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B17289" w:rsidRPr="00B17289">
        <w:rPr>
          <w:rFonts w:ascii="Times New Roman" w:hAnsi="Times New Roman" w:cs="Times New Roman"/>
          <w:sz w:val="24"/>
          <w:szCs w:val="24"/>
        </w:rPr>
        <w:t>лав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="00B17289" w:rsidRPr="00B17289">
        <w:rPr>
          <w:rFonts w:ascii="Times New Roman" w:hAnsi="Times New Roman" w:cs="Times New Roman"/>
          <w:sz w:val="24"/>
          <w:szCs w:val="24"/>
        </w:rPr>
        <w:t>поселения</w:t>
      </w:r>
      <w:r w:rsidR="00B17289" w:rsidRPr="00B17289">
        <w:rPr>
          <w:rFonts w:ascii="Times New Roman" w:hAnsi="Times New Roman" w:cs="Times New Roman"/>
          <w:sz w:val="24"/>
          <w:szCs w:val="24"/>
        </w:rPr>
        <w:tab/>
      </w:r>
      <w:r w:rsidR="00B17289" w:rsidRPr="00B17289">
        <w:rPr>
          <w:rFonts w:ascii="Times New Roman" w:hAnsi="Times New Roman" w:cs="Times New Roman"/>
          <w:sz w:val="24"/>
          <w:szCs w:val="24"/>
        </w:rPr>
        <w:tab/>
      </w:r>
      <w:r w:rsidR="00B17289" w:rsidRPr="00B17289">
        <w:rPr>
          <w:rFonts w:ascii="Times New Roman" w:hAnsi="Times New Roman" w:cs="Times New Roman"/>
          <w:sz w:val="24"/>
          <w:szCs w:val="24"/>
        </w:rPr>
        <w:tab/>
      </w:r>
      <w:r w:rsidR="00B17289" w:rsidRPr="00B17289">
        <w:rPr>
          <w:rFonts w:ascii="Times New Roman" w:hAnsi="Times New Roman" w:cs="Times New Roman"/>
          <w:sz w:val="24"/>
          <w:szCs w:val="24"/>
        </w:rPr>
        <w:tab/>
      </w:r>
      <w:r w:rsidR="00D250FE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И.А. Герцен</w:t>
      </w:r>
    </w:p>
    <w:p w:rsidR="00FF77F1" w:rsidRPr="00FF77F1" w:rsidRDefault="00FF77F1" w:rsidP="00956E6A">
      <w:pPr>
        <w:pStyle w:val="Default"/>
        <w:jc w:val="center"/>
        <w:rPr>
          <w:color w:val="auto"/>
          <w:sz w:val="18"/>
          <w:szCs w:val="18"/>
        </w:rPr>
      </w:pPr>
    </w:p>
    <w:sectPr w:rsidR="00FF77F1" w:rsidRPr="00FF77F1" w:rsidSect="00B17289">
      <w:headerReference w:type="default" r:id="rId8"/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3C3" w:rsidRDefault="00BD43C3" w:rsidP="00DD451D">
      <w:pPr>
        <w:spacing w:after="0" w:line="240" w:lineRule="auto"/>
      </w:pPr>
      <w:r>
        <w:separator/>
      </w:r>
    </w:p>
  </w:endnote>
  <w:endnote w:type="continuationSeparator" w:id="0">
    <w:p w:rsidR="00BD43C3" w:rsidRDefault="00BD43C3" w:rsidP="00DD4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3C3" w:rsidRDefault="00BD43C3" w:rsidP="00DD451D">
      <w:pPr>
        <w:spacing w:after="0" w:line="240" w:lineRule="auto"/>
      </w:pPr>
      <w:r>
        <w:separator/>
      </w:r>
    </w:p>
  </w:footnote>
  <w:footnote w:type="continuationSeparator" w:id="0">
    <w:p w:rsidR="00BD43C3" w:rsidRDefault="00BD43C3" w:rsidP="00DD4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9E2" w:rsidRPr="00DD451D" w:rsidRDefault="008139E2">
    <w:pPr>
      <w:pStyle w:val="a6"/>
      <w:rPr>
        <w:sz w:val="28"/>
        <w:szCs w:val="28"/>
      </w:rPr>
    </w:pPr>
    <w:r>
      <w:tab/>
    </w:r>
    <w:r w:rsidR="00B17289">
      <w:rPr>
        <w:sz w:val="28"/>
        <w:szCs w:val="28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0652D3"/>
    <w:multiLevelType w:val="hybridMultilevel"/>
    <w:tmpl w:val="45FAF58A"/>
    <w:lvl w:ilvl="0" w:tplc="538C8554">
      <w:start w:val="1"/>
      <w:numFmt w:val="decimal"/>
      <w:lvlText w:val="%1."/>
      <w:lvlJc w:val="left"/>
      <w:pPr>
        <w:ind w:left="147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6E6A"/>
    <w:rsid w:val="00095C83"/>
    <w:rsid w:val="000E527C"/>
    <w:rsid w:val="001452E6"/>
    <w:rsid w:val="00171BB9"/>
    <w:rsid w:val="001D0878"/>
    <w:rsid w:val="001E49F7"/>
    <w:rsid w:val="001F247F"/>
    <w:rsid w:val="00291D3A"/>
    <w:rsid w:val="002A2946"/>
    <w:rsid w:val="002B3AC3"/>
    <w:rsid w:val="00314BC0"/>
    <w:rsid w:val="00326B2F"/>
    <w:rsid w:val="003C4998"/>
    <w:rsid w:val="004A2AB8"/>
    <w:rsid w:val="004A4567"/>
    <w:rsid w:val="004D0474"/>
    <w:rsid w:val="0059190F"/>
    <w:rsid w:val="005D37D4"/>
    <w:rsid w:val="006B36D1"/>
    <w:rsid w:val="006F25ED"/>
    <w:rsid w:val="0075711B"/>
    <w:rsid w:val="007D4EE4"/>
    <w:rsid w:val="008066EE"/>
    <w:rsid w:val="008139E2"/>
    <w:rsid w:val="00821297"/>
    <w:rsid w:val="009504D3"/>
    <w:rsid w:val="00956E6A"/>
    <w:rsid w:val="009946A4"/>
    <w:rsid w:val="00AE1C08"/>
    <w:rsid w:val="00B17289"/>
    <w:rsid w:val="00B21464"/>
    <w:rsid w:val="00B7631C"/>
    <w:rsid w:val="00BD43C3"/>
    <w:rsid w:val="00BD7E86"/>
    <w:rsid w:val="00C96610"/>
    <w:rsid w:val="00CA35B1"/>
    <w:rsid w:val="00CF7148"/>
    <w:rsid w:val="00D250FE"/>
    <w:rsid w:val="00DD451D"/>
    <w:rsid w:val="00DF2220"/>
    <w:rsid w:val="00F848A0"/>
    <w:rsid w:val="00FB33D7"/>
    <w:rsid w:val="00FF7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D3"/>
  </w:style>
  <w:style w:type="paragraph" w:styleId="2">
    <w:name w:val="heading 2"/>
    <w:basedOn w:val="a"/>
    <w:next w:val="a"/>
    <w:link w:val="20"/>
    <w:qFormat/>
    <w:rsid w:val="001D087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6E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1D08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D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878"/>
    <w:rPr>
      <w:rFonts w:ascii="Tahoma" w:hAnsi="Tahoma" w:cs="Tahoma"/>
      <w:sz w:val="16"/>
      <w:szCs w:val="16"/>
    </w:rPr>
  </w:style>
  <w:style w:type="paragraph" w:styleId="a5">
    <w:name w:val="No Spacing"/>
    <w:qFormat/>
    <w:rsid w:val="005D37D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D4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D451D"/>
  </w:style>
  <w:style w:type="paragraph" w:styleId="a8">
    <w:name w:val="footer"/>
    <w:basedOn w:val="a"/>
    <w:link w:val="a9"/>
    <w:uiPriority w:val="99"/>
    <w:semiHidden/>
    <w:unhideWhenUsed/>
    <w:rsid w:val="00DD4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D451D"/>
  </w:style>
  <w:style w:type="paragraph" w:styleId="aa">
    <w:name w:val="Normal (Web)"/>
    <w:basedOn w:val="a"/>
    <w:uiPriority w:val="99"/>
    <w:unhideWhenUsed/>
    <w:rsid w:val="00813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F77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b">
    <w:name w:val="Table Grid"/>
    <w:basedOn w:val="a1"/>
    <w:uiPriority w:val="59"/>
    <w:rsid w:val="00FF77F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ubtle Emphasis"/>
    <w:uiPriority w:val="19"/>
    <w:qFormat/>
    <w:rsid w:val="00FF77F1"/>
    <w:rPr>
      <w:i/>
      <w:iCs/>
      <w:color w:val="404040"/>
    </w:rPr>
  </w:style>
  <w:style w:type="paragraph" w:customStyle="1" w:styleId="ConsPlusTitle">
    <w:name w:val="ConsPlusTitle"/>
    <w:rsid w:val="00B1728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  <w:style w:type="paragraph" w:styleId="ad">
    <w:name w:val="Body Text"/>
    <w:basedOn w:val="a"/>
    <w:link w:val="ae"/>
    <w:rsid w:val="00B1728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Знак"/>
    <w:basedOn w:val="a0"/>
    <w:link w:val="ad"/>
    <w:rsid w:val="00B17289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8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ЖКХ</dc:creator>
  <cp:lastModifiedBy>Fin2_2</cp:lastModifiedBy>
  <cp:revision>2</cp:revision>
  <cp:lastPrinted>2018-08-13T09:19:00Z</cp:lastPrinted>
  <dcterms:created xsi:type="dcterms:W3CDTF">2018-09-06T03:51:00Z</dcterms:created>
  <dcterms:modified xsi:type="dcterms:W3CDTF">2018-09-06T03:51:00Z</dcterms:modified>
</cp:coreProperties>
</file>