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88" w:rsidRDefault="00CF7388" w:rsidP="00CF7388">
      <w:pPr>
        <w:jc w:val="center"/>
        <w:rPr>
          <w:b/>
          <w:sz w:val="28"/>
          <w:szCs w:val="28"/>
          <w:lang w:eastAsia="ru-RU"/>
        </w:rPr>
      </w:pPr>
      <w:r w:rsidRPr="004D1AA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87705" cy="650875"/>
            <wp:effectExtent l="0" t="0" r="0" b="0"/>
            <wp:docPr id="30" name="Рисунок 30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88" w:rsidRDefault="00CF7388" w:rsidP="00CF7388">
      <w:pPr>
        <w:jc w:val="center"/>
        <w:rPr>
          <w:b/>
          <w:sz w:val="28"/>
          <w:szCs w:val="28"/>
          <w:lang w:eastAsia="ru-RU"/>
        </w:rPr>
      </w:pPr>
    </w:p>
    <w:p w:rsidR="00CF7388" w:rsidRPr="00F16A4E" w:rsidRDefault="00CF7388" w:rsidP="00CF7388">
      <w:pPr>
        <w:pStyle w:val="ConsPlus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6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АЛЕКСАНДРОВСКОГО СЕЛЬСКОГО </w:t>
      </w:r>
    </w:p>
    <w:p w:rsidR="00CF7388" w:rsidRPr="00F16A4E" w:rsidRDefault="00CF7388" w:rsidP="00CF7388">
      <w:pPr>
        <w:pStyle w:val="ConsPlus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6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</w:t>
      </w:r>
    </w:p>
    <w:p w:rsidR="00CF7388" w:rsidRPr="00F16A4E" w:rsidRDefault="00CF7388" w:rsidP="00CF7388">
      <w:pPr>
        <w:pStyle w:val="ConsPlus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6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</w:t>
      </w:r>
    </w:p>
    <w:p w:rsidR="00CF7388" w:rsidRPr="00F16A4E" w:rsidRDefault="00CF7388" w:rsidP="00CF7388">
      <w:pPr>
        <w:pStyle w:val="ConsPlus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6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F7388" w:rsidRPr="00F16A4E" w:rsidRDefault="00CF7388" w:rsidP="00CF7388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CF7388" w:rsidRPr="00F16A4E" w:rsidRDefault="00CF7388" w:rsidP="00CF7388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</w:t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</w:p>
    <w:p w:rsidR="00CF7388" w:rsidRPr="00F16A4E" w:rsidRDefault="00CF7388" w:rsidP="00CF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A4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Александровское</w:t>
      </w:r>
    </w:p>
    <w:p w:rsidR="00CF7388" w:rsidRPr="00F16A4E" w:rsidRDefault="00CF7388" w:rsidP="00CF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7388" w:rsidRPr="00E1063C" w:rsidRDefault="00CF7388" w:rsidP="00CF7388">
      <w:pPr>
        <w:pStyle w:val="ConsPlusNormal"/>
        <w:jc w:val="center"/>
        <w:rPr>
          <w:rFonts w:ascii="Times New Roman" w:hAnsi="Times New Roman" w:cs="Times New Roman"/>
          <w:b/>
        </w:rPr>
      </w:pPr>
      <w:r w:rsidRPr="00E1063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CF7388" w:rsidRPr="00E1063C" w:rsidRDefault="00CF7388" w:rsidP="00CF7388">
      <w:pPr>
        <w:pStyle w:val="Default"/>
        <w:jc w:val="center"/>
        <w:rPr>
          <w:b/>
        </w:rPr>
      </w:pPr>
      <w:r w:rsidRPr="00E1063C">
        <w:rPr>
          <w:b/>
        </w:rPr>
        <w:t>предоставления муниципальной услуги «</w:t>
      </w:r>
      <w:r>
        <w:rPr>
          <w:b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Pr="00E1063C">
        <w:rPr>
          <w:b/>
        </w:rPr>
        <w:t>»</w:t>
      </w:r>
    </w:p>
    <w:p w:rsidR="00CF7388" w:rsidRPr="00E1063C" w:rsidRDefault="00CF7388" w:rsidP="00CF7388">
      <w:pPr>
        <w:pStyle w:val="ConsPlusTitle"/>
        <w:spacing w:line="240" w:lineRule="auto"/>
        <w:rPr>
          <w:rFonts w:ascii="Times New Roman" w:hAnsi="Times New Roman" w:cs="Times New Roman"/>
          <w:b w:val="0"/>
          <w:bCs w:val="0"/>
        </w:rPr>
      </w:pPr>
    </w:p>
    <w:p w:rsidR="00CF7388" w:rsidRDefault="00CF7388" w:rsidP="00CF7388">
      <w:pPr>
        <w:ind w:firstLine="709"/>
        <w:jc w:val="both"/>
        <w:rPr>
          <w:rFonts w:eastAsia="Calibri"/>
          <w:sz w:val="24"/>
          <w:szCs w:val="24"/>
        </w:rPr>
      </w:pPr>
      <w:r w:rsidRPr="00406822">
        <w:rPr>
          <w:sz w:val="24"/>
          <w:szCs w:val="24"/>
        </w:rPr>
        <w:t xml:space="preserve">В соответствии с </w:t>
      </w:r>
      <w:r w:rsidRPr="00406822">
        <w:rPr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27.07.2006 № 152-ФЗ «О персональных данных», Федеральным законом от 06.04.2011 № 63-ФЗ «Об электронной подписи», Приказа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</w:t>
      </w:r>
      <w:r w:rsidRPr="00406822">
        <w:rPr>
          <w:rFonts w:eastAsia="Calibri"/>
          <w:sz w:val="24"/>
          <w:szCs w:val="24"/>
        </w:rPr>
        <w:t xml:space="preserve"> </w:t>
      </w:r>
      <w:r w:rsidRPr="00A20E9C">
        <w:rPr>
          <w:rFonts w:eastAsia="Calibri"/>
          <w:sz w:val="24"/>
          <w:szCs w:val="24"/>
        </w:rPr>
        <w:t xml:space="preserve">Уставом </w:t>
      </w:r>
      <w:r>
        <w:rPr>
          <w:rFonts w:eastAsia="Calibri"/>
          <w:sz w:val="24"/>
          <w:szCs w:val="24"/>
        </w:rPr>
        <w:t>Александровского</w:t>
      </w:r>
      <w:r w:rsidRPr="00A20E9C">
        <w:rPr>
          <w:rFonts w:eastAsia="Calibri"/>
          <w:sz w:val="24"/>
          <w:szCs w:val="24"/>
        </w:rPr>
        <w:t xml:space="preserve"> сельского поселения, </w:t>
      </w:r>
    </w:p>
    <w:p w:rsidR="00CF7388" w:rsidRDefault="00CF7388" w:rsidP="00CF7388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CF7388" w:rsidRPr="00332184" w:rsidRDefault="00CF7388" w:rsidP="00CF7388">
      <w:pPr>
        <w:spacing w:line="259" w:lineRule="auto"/>
        <w:ind w:firstLine="709"/>
        <w:jc w:val="both"/>
        <w:rPr>
          <w:rFonts w:eastAsia="Calibri"/>
          <w:b/>
          <w:sz w:val="24"/>
          <w:szCs w:val="24"/>
        </w:rPr>
      </w:pPr>
      <w:r w:rsidRPr="00332184">
        <w:rPr>
          <w:rFonts w:eastAsia="Calibri"/>
          <w:b/>
          <w:sz w:val="24"/>
          <w:szCs w:val="24"/>
        </w:rPr>
        <w:t>ПОСТАНОВЛЯЮ:</w:t>
      </w:r>
    </w:p>
    <w:p w:rsidR="00CF7388" w:rsidRPr="00E659A1" w:rsidRDefault="00CF7388" w:rsidP="00CF7388">
      <w:pPr>
        <w:ind w:firstLine="709"/>
        <w:jc w:val="both"/>
        <w:rPr>
          <w:sz w:val="24"/>
          <w:szCs w:val="24"/>
          <w:lang w:eastAsia="ru-RU"/>
        </w:rPr>
      </w:pPr>
      <w:r w:rsidRPr="00E659A1">
        <w:rPr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>
        <w:rPr>
          <w:sz w:val="24"/>
          <w:szCs w:val="24"/>
          <w:lang w:eastAsia="ru-RU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Pr="00E659A1">
        <w:rPr>
          <w:sz w:val="24"/>
          <w:szCs w:val="24"/>
          <w:lang w:eastAsia="ru-RU"/>
        </w:rPr>
        <w:t>» (далее –Административный регламент).</w:t>
      </w:r>
    </w:p>
    <w:p w:rsidR="00CF7388" w:rsidRPr="00E659A1" w:rsidRDefault="00CF7388" w:rsidP="00CF7388">
      <w:pPr>
        <w:ind w:firstLine="709"/>
        <w:jc w:val="both"/>
        <w:rPr>
          <w:sz w:val="24"/>
          <w:szCs w:val="24"/>
          <w:lang w:eastAsia="ru-RU"/>
        </w:rPr>
      </w:pPr>
      <w:r w:rsidRPr="00E659A1">
        <w:rPr>
          <w:sz w:val="24"/>
          <w:szCs w:val="24"/>
          <w:lang w:eastAsia="ru-RU"/>
        </w:rPr>
        <w:t>2. Управляющему делами Администрации Александровского сельского поселения разместить Административный регламент на официальном сайте муниципального образования «Александровское сельское поселение» в информационно-телекоммуникационной сети «Интернет» (https://www.alsadmsp.ru/) и внести изменения в Реестр муниципальных услуг, оказываемых Администрацией Александровского сельского поселения.</w:t>
      </w:r>
    </w:p>
    <w:p w:rsidR="00CF7388" w:rsidRPr="00E659A1" w:rsidRDefault="00CF7388" w:rsidP="00CF7388">
      <w:pPr>
        <w:ind w:firstLine="709"/>
        <w:jc w:val="both"/>
        <w:rPr>
          <w:sz w:val="24"/>
          <w:szCs w:val="24"/>
          <w:lang w:eastAsia="ru-RU"/>
        </w:rPr>
      </w:pPr>
      <w:r w:rsidRPr="00E659A1">
        <w:rPr>
          <w:sz w:val="24"/>
          <w:szCs w:val="24"/>
          <w:lang w:eastAsia="ru-RU"/>
        </w:rPr>
        <w:t>3. Настоящее постановление вступает в силу со дня его официального опубликования на официальном сайте муниципального образования «Александровское сельское поселение» (https://www.alsadmsp.ru/).</w:t>
      </w:r>
    </w:p>
    <w:p w:rsidR="00CF7388" w:rsidRDefault="00CF7388" w:rsidP="00CF7388">
      <w:pPr>
        <w:ind w:firstLine="709"/>
        <w:jc w:val="both"/>
        <w:rPr>
          <w:sz w:val="24"/>
          <w:szCs w:val="24"/>
          <w:lang w:eastAsia="ru-RU"/>
        </w:rPr>
      </w:pPr>
      <w:r w:rsidRPr="00E659A1">
        <w:rPr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поселения И.О. Жукову.</w:t>
      </w:r>
    </w:p>
    <w:p w:rsidR="00CF7388" w:rsidRDefault="00CF7388" w:rsidP="00CF7388">
      <w:pPr>
        <w:jc w:val="both"/>
        <w:rPr>
          <w:sz w:val="24"/>
          <w:szCs w:val="24"/>
          <w:lang w:eastAsia="ru-RU"/>
        </w:rPr>
      </w:pPr>
    </w:p>
    <w:p w:rsidR="00CF7388" w:rsidRDefault="00CF7388" w:rsidP="00CF7388">
      <w:pPr>
        <w:jc w:val="both"/>
        <w:rPr>
          <w:sz w:val="24"/>
          <w:szCs w:val="24"/>
          <w:lang w:eastAsia="ru-RU"/>
        </w:rPr>
      </w:pPr>
    </w:p>
    <w:p w:rsidR="00CF7388" w:rsidRDefault="00CF7388" w:rsidP="00CF7388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Александровского</w:t>
      </w:r>
    </w:p>
    <w:p w:rsidR="00CF7388" w:rsidRDefault="00CF7388" w:rsidP="00CF7388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сельского поселения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475EFD">
        <w:rPr>
          <w:sz w:val="24"/>
          <w:szCs w:val="24"/>
          <w:lang w:eastAsia="ru-RU"/>
        </w:rPr>
        <w:tab/>
      </w:r>
      <w:r w:rsidR="00475EFD">
        <w:rPr>
          <w:sz w:val="24"/>
          <w:szCs w:val="24"/>
          <w:lang w:eastAsia="ru-RU"/>
        </w:rPr>
        <w:tab/>
      </w:r>
      <w:r w:rsidR="00042827">
        <w:rPr>
          <w:sz w:val="24"/>
          <w:szCs w:val="24"/>
          <w:lang w:eastAsia="ru-RU"/>
        </w:rPr>
        <w:t xml:space="preserve">Подпись           </w:t>
      </w:r>
      <w:bookmarkStart w:id="0" w:name="_GoBack"/>
      <w:bookmarkEnd w:id="0"/>
      <w:r w:rsidR="00475EFD">
        <w:rPr>
          <w:sz w:val="24"/>
          <w:szCs w:val="24"/>
          <w:lang w:eastAsia="ru-RU"/>
        </w:rPr>
        <w:tab/>
        <w:t xml:space="preserve">                          </w:t>
      </w:r>
      <w:r>
        <w:rPr>
          <w:sz w:val="24"/>
          <w:szCs w:val="24"/>
          <w:lang w:eastAsia="ru-RU"/>
        </w:rPr>
        <w:t xml:space="preserve">  Д.В. Пьянков</w:t>
      </w:r>
    </w:p>
    <w:p w:rsidR="00CF7388" w:rsidRDefault="00CF7388" w:rsidP="00CF7388">
      <w:pPr>
        <w:jc w:val="both"/>
        <w:rPr>
          <w:color w:val="000000"/>
          <w:sz w:val="24"/>
          <w:szCs w:val="24"/>
          <w:lang w:eastAsia="ru-RU"/>
        </w:rPr>
      </w:pPr>
    </w:p>
    <w:p w:rsidR="00CF7388" w:rsidRDefault="00CF7388" w:rsidP="00CF7388">
      <w:pPr>
        <w:ind w:firstLine="567"/>
        <w:jc w:val="right"/>
        <w:rPr>
          <w:color w:val="000000"/>
          <w:sz w:val="24"/>
          <w:szCs w:val="24"/>
          <w:lang w:eastAsia="ru-RU"/>
        </w:rPr>
      </w:pPr>
    </w:p>
    <w:p w:rsidR="00CF7388" w:rsidRDefault="00CF7388" w:rsidP="00BA2887">
      <w:pPr>
        <w:pStyle w:val="6"/>
        <w:shd w:val="clear" w:color="auto" w:fill="auto"/>
        <w:spacing w:after="360"/>
        <w:ind w:left="5529" w:right="2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F7388" w:rsidRDefault="00CF7388" w:rsidP="00BA2887">
      <w:pPr>
        <w:pStyle w:val="6"/>
        <w:shd w:val="clear" w:color="auto" w:fill="auto"/>
        <w:spacing w:after="360"/>
        <w:ind w:left="5529" w:right="2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A2887" w:rsidRPr="00BA2887" w:rsidRDefault="00475EFD" w:rsidP="00BA2887">
      <w:pPr>
        <w:pStyle w:val="6"/>
        <w:shd w:val="clear" w:color="auto" w:fill="auto"/>
        <w:spacing w:after="360"/>
        <w:ind w:left="5529" w:right="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</w:t>
      </w:r>
      <w:r w:rsidR="00BA2887" w:rsidRPr="00BA2887">
        <w:rPr>
          <w:rFonts w:ascii="Times New Roman" w:hAnsi="Times New Roman" w:cs="Times New Roman"/>
          <w:sz w:val="24"/>
          <w:szCs w:val="24"/>
          <w:lang w:val="ru-RU"/>
        </w:rPr>
        <w:t>иложение к постановлению Администрации Алекс</w:t>
      </w:r>
      <w:r>
        <w:rPr>
          <w:rFonts w:ascii="Times New Roman" w:hAnsi="Times New Roman" w:cs="Times New Roman"/>
          <w:sz w:val="24"/>
          <w:szCs w:val="24"/>
          <w:lang w:val="ru-RU"/>
        </w:rPr>
        <w:t>андровского сельского поселения от 12.07.2023 № 216</w:t>
      </w:r>
      <w:r w:rsidR="00BA2887" w:rsidRPr="00BA2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C2A8A" w:rsidRPr="00DA6F05" w:rsidRDefault="007C2A8A" w:rsidP="005900AB">
      <w:pPr>
        <w:pStyle w:val="a3"/>
        <w:spacing w:line="0" w:lineRule="atLeast"/>
        <w:ind w:firstLine="720"/>
        <w:rPr>
          <w:b/>
          <w:sz w:val="24"/>
          <w:szCs w:val="24"/>
        </w:rPr>
      </w:pPr>
    </w:p>
    <w:p w:rsidR="00417141" w:rsidRDefault="004A3CE6" w:rsidP="005900AB">
      <w:pPr>
        <w:pStyle w:val="1"/>
        <w:spacing w:line="0" w:lineRule="atLeast"/>
        <w:ind w:left="0" w:firstLine="720"/>
        <w:rPr>
          <w:spacing w:val="-3"/>
          <w:sz w:val="24"/>
          <w:szCs w:val="24"/>
        </w:rPr>
      </w:pPr>
      <w:r w:rsidRPr="00DA6F05">
        <w:rPr>
          <w:sz w:val="24"/>
          <w:szCs w:val="24"/>
        </w:rPr>
        <w:t>А</w:t>
      </w:r>
      <w:bookmarkStart w:id="1" w:name="Административный_регламент_предоставлени"/>
      <w:bookmarkEnd w:id="1"/>
      <w:r w:rsidRPr="00DA6F05">
        <w:rPr>
          <w:sz w:val="24"/>
          <w:szCs w:val="24"/>
        </w:rPr>
        <w:t>дминистративный</w:t>
      </w:r>
      <w:r w:rsidRPr="00DA6F05">
        <w:rPr>
          <w:spacing w:val="-3"/>
          <w:sz w:val="24"/>
          <w:szCs w:val="24"/>
        </w:rPr>
        <w:t xml:space="preserve"> </w:t>
      </w:r>
      <w:r w:rsidRPr="00DA6F05">
        <w:rPr>
          <w:sz w:val="24"/>
          <w:szCs w:val="24"/>
        </w:rPr>
        <w:t>регламент</w:t>
      </w:r>
    </w:p>
    <w:p w:rsidR="007C2A8A" w:rsidRPr="00DA6F05" w:rsidRDefault="004A3CE6" w:rsidP="005900AB">
      <w:pPr>
        <w:pStyle w:val="1"/>
        <w:spacing w:line="0" w:lineRule="atLeast"/>
        <w:ind w:left="0" w:firstLine="720"/>
        <w:rPr>
          <w:b w:val="0"/>
          <w:sz w:val="24"/>
          <w:szCs w:val="24"/>
        </w:rPr>
      </w:pPr>
      <w:r w:rsidRPr="00DA6F05">
        <w:rPr>
          <w:sz w:val="24"/>
          <w:szCs w:val="24"/>
        </w:rPr>
        <w:t>предоставления</w:t>
      </w:r>
      <w:r w:rsidRPr="00DA6F05">
        <w:rPr>
          <w:spacing w:val="-7"/>
          <w:sz w:val="24"/>
          <w:szCs w:val="24"/>
        </w:rPr>
        <w:t xml:space="preserve"> </w:t>
      </w:r>
      <w:r w:rsidRPr="00DA6F05">
        <w:rPr>
          <w:sz w:val="24"/>
          <w:szCs w:val="24"/>
        </w:rPr>
        <w:t>муниципальной</w:t>
      </w:r>
      <w:r w:rsidRPr="00DA6F05">
        <w:rPr>
          <w:spacing w:val="-13"/>
          <w:sz w:val="24"/>
          <w:szCs w:val="24"/>
        </w:rPr>
        <w:t xml:space="preserve"> </w:t>
      </w:r>
      <w:r w:rsidRPr="00DA6F05">
        <w:rPr>
          <w:sz w:val="24"/>
          <w:szCs w:val="24"/>
        </w:rPr>
        <w:t>услуги</w:t>
      </w:r>
      <w:r w:rsidR="00417141">
        <w:rPr>
          <w:sz w:val="24"/>
          <w:szCs w:val="24"/>
        </w:rPr>
        <w:t xml:space="preserve"> </w:t>
      </w:r>
      <w:r w:rsidRPr="00DA6F05">
        <w:rPr>
          <w:sz w:val="24"/>
          <w:szCs w:val="24"/>
        </w:rPr>
        <w:t>«Установление</w:t>
      </w:r>
      <w:r w:rsidRPr="00DA6F05">
        <w:rPr>
          <w:spacing w:val="-9"/>
          <w:sz w:val="24"/>
          <w:szCs w:val="24"/>
        </w:rPr>
        <w:t xml:space="preserve"> </w:t>
      </w:r>
      <w:r w:rsidRPr="00DA6F05">
        <w:rPr>
          <w:sz w:val="24"/>
          <w:szCs w:val="24"/>
        </w:rPr>
        <w:t>сервитута</w:t>
      </w:r>
      <w:r w:rsidRPr="00DA6F05">
        <w:rPr>
          <w:spacing w:val="-4"/>
          <w:sz w:val="24"/>
          <w:szCs w:val="24"/>
        </w:rPr>
        <w:t xml:space="preserve"> </w:t>
      </w:r>
      <w:r w:rsidR="00417141">
        <w:rPr>
          <w:rFonts w:eastAsia="Courier New"/>
          <w:color w:val="000000"/>
          <w:sz w:val="24"/>
          <w:szCs w:val="24"/>
          <w:lang w:eastAsia="ru-RU"/>
        </w:rPr>
        <w:t>в отношении з</w:t>
      </w:r>
      <w:r w:rsidR="00BA2887" w:rsidRPr="00DA6F05">
        <w:rPr>
          <w:rFonts w:eastAsia="Courier New"/>
          <w:color w:val="000000"/>
          <w:sz w:val="24"/>
          <w:szCs w:val="24"/>
          <w:lang w:eastAsia="ru-RU"/>
        </w:rPr>
        <w:t>емельного участка, находящегося в государственной или муниципальной собственности</w:t>
      </w:r>
      <w:r w:rsidRPr="00DA6F05">
        <w:rPr>
          <w:sz w:val="24"/>
          <w:szCs w:val="24"/>
        </w:rPr>
        <w:t>»</w:t>
      </w:r>
      <w:r w:rsidRPr="00DA6F05">
        <w:rPr>
          <w:spacing w:val="-4"/>
          <w:sz w:val="24"/>
          <w:szCs w:val="24"/>
        </w:rPr>
        <w:t xml:space="preserve"> </w:t>
      </w:r>
      <w:r w:rsidRPr="00DA6F05">
        <w:rPr>
          <w:sz w:val="24"/>
          <w:szCs w:val="24"/>
        </w:rPr>
        <w:t>на</w:t>
      </w:r>
      <w:r w:rsidR="00BA2887" w:rsidRPr="00DA6F05">
        <w:rPr>
          <w:sz w:val="24"/>
          <w:szCs w:val="24"/>
        </w:rPr>
        <w:t xml:space="preserve"> </w:t>
      </w:r>
      <w:r w:rsidRPr="00DA6F05">
        <w:rPr>
          <w:sz w:val="24"/>
          <w:szCs w:val="24"/>
        </w:rPr>
        <w:t>территории</w:t>
      </w:r>
      <w:r w:rsidRPr="00DA6F05">
        <w:rPr>
          <w:spacing w:val="-4"/>
          <w:sz w:val="24"/>
          <w:szCs w:val="24"/>
        </w:rPr>
        <w:t xml:space="preserve"> </w:t>
      </w:r>
      <w:r w:rsidR="00BA2887" w:rsidRPr="00DA6F05">
        <w:rPr>
          <w:sz w:val="24"/>
          <w:szCs w:val="24"/>
        </w:rPr>
        <w:t>муниципального образования «Александровское сельское поселение»</w:t>
      </w:r>
    </w:p>
    <w:p w:rsidR="007C2A8A" w:rsidRPr="00DA6F05" w:rsidRDefault="007C2A8A" w:rsidP="005900AB">
      <w:pPr>
        <w:pStyle w:val="a3"/>
        <w:spacing w:line="0" w:lineRule="atLeast"/>
        <w:ind w:firstLine="720"/>
        <w:jc w:val="center"/>
        <w:rPr>
          <w:b/>
          <w:sz w:val="24"/>
          <w:szCs w:val="24"/>
        </w:rPr>
      </w:pPr>
    </w:p>
    <w:p w:rsidR="000C075F" w:rsidRDefault="000C075F" w:rsidP="000C075F">
      <w:pPr>
        <w:pStyle w:val="1"/>
        <w:spacing w:line="0" w:lineRule="atLeast"/>
        <w:ind w:firstLine="720"/>
        <w:rPr>
          <w:sz w:val="24"/>
          <w:szCs w:val="24"/>
        </w:rPr>
      </w:pPr>
      <w:bookmarkStart w:id="2" w:name="I._Общие_положения"/>
      <w:bookmarkEnd w:id="2"/>
      <w:r w:rsidRPr="000C075F">
        <w:rPr>
          <w:sz w:val="24"/>
          <w:szCs w:val="24"/>
          <w:lang w:val="en-US"/>
        </w:rPr>
        <w:t>I</w:t>
      </w:r>
      <w:r w:rsidRPr="000C075F">
        <w:rPr>
          <w:sz w:val="24"/>
          <w:szCs w:val="24"/>
        </w:rPr>
        <w:t>. Общие положения</w:t>
      </w:r>
      <w:r>
        <w:rPr>
          <w:sz w:val="24"/>
          <w:szCs w:val="24"/>
        </w:rPr>
        <w:t xml:space="preserve"> </w:t>
      </w:r>
    </w:p>
    <w:p w:rsidR="000C075F" w:rsidRPr="000C075F" w:rsidRDefault="000C075F" w:rsidP="000C075F">
      <w:pPr>
        <w:pStyle w:val="1"/>
        <w:spacing w:line="0" w:lineRule="atLeast"/>
        <w:ind w:firstLine="720"/>
        <w:rPr>
          <w:sz w:val="24"/>
          <w:szCs w:val="24"/>
        </w:rPr>
      </w:pPr>
    </w:p>
    <w:p w:rsidR="000C075F" w:rsidRPr="000C075F" w:rsidRDefault="000C075F" w:rsidP="000C075F">
      <w:pPr>
        <w:pStyle w:val="1"/>
        <w:spacing w:line="0" w:lineRule="atLeast"/>
        <w:ind w:left="0" w:firstLine="720"/>
        <w:rPr>
          <w:sz w:val="24"/>
          <w:szCs w:val="24"/>
        </w:rPr>
      </w:pPr>
      <w:r w:rsidRPr="000C075F">
        <w:rPr>
          <w:sz w:val="24"/>
          <w:szCs w:val="24"/>
        </w:rPr>
        <w:t>Предмет регулирования Административного регламента</w:t>
      </w:r>
    </w:p>
    <w:p w:rsidR="000C075F" w:rsidRDefault="000C075F" w:rsidP="000C075F">
      <w:pPr>
        <w:pStyle w:val="1"/>
        <w:spacing w:line="0" w:lineRule="atLeast"/>
        <w:ind w:left="0" w:firstLine="720"/>
        <w:rPr>
          <w:b w:val="0"/>
          <w:sz w:val="24"/>
          <w:szCs w:val="24"/>
        </w:rPr>
      </w:pPr>
    </w:p>
    <w:p w:rsidR="000C075F" w:rsidRDefault="000C075F" w:rsidP="000C075F">
      <w:pPr>
        <w:pStyle w:val="1"/>
        <w:spacing w:line="0" w:lineRule="atLeast"/>
        <w:ind w:left="0" w:firstLine="534"/>
        <w:jc w:val="both"/>
        <w:rPr>
          <w:b w:val="0"/>
          <w:sz w:val="24"/>
          <w:szCs w:val="24"/>
        </w:rPr>
      </w:pPr>
      <w:r w:rsidRPr="000C075F">
        <w:rPr>
          <w:b w:val="0"/>
          <w:sz w:val="24"/>
          <w:szCs w:val="24"/>
        </w:rPr>
        <w:t>1.1. Административный регламент предоставления муниципальной услуги</w:t>
      </w:r>
      <w:r>
        <w:rPr>
          <w:b w:val="0"/>
          <w:sz w:val="24"/>
          <w:szCs w:val="24"/>
        </w:rPr>
        <w:t xml:space="preserve"> </w:t>
      </w:r>
      <w:r w:rsidRPr="000C075F">
        <w:rPr>
          <w:b w:val="0"/>
          <w:sz w:val="24"/>
          <w:szCs w:val="24"/>
        </w:rPr>
        <w:t xml:space="preserve">«Установление публичного сервитута в соответствии с Главой </w:t>
      </w:r>
      <w:r w:rsidRPr="000C075F">
        <w:rPr>
          <w:b w:val="0"/>
          <w:sz w:val="24"/>
          <w:szCs w:val="24"/>
          <w:lang w:val="en-US"/>
        </w:rPr>
        <w:t>V</w:t>
      </w:r>
      <w:r w:rsidRPr="000C075F">
        <w:rPr>
          <w:b w:val="0"/>
          <w:sz w:val="24"/>
          <w:szCs w:val="24"/>
        </w:rPr>
        <w:t>.7. Земельного</w:t>
      </w:r>
      <w:r>
        <w:rPr>
          <w:b w:val="0"/>
          <w:sz w:val="24"/>
          <w:szCs w:val="24"/>
        </w:rPr>
        <w:t xml:space="preserve"> </w:t>
      </w:r>
      <w:r w:rsidRPr="000C075F">
        <w:rPr>
          <w:b w:val="0"/>
          <w:sz w:val="24"/>
          <w:szCs w:val="24"/>
        </w:rPr>
        <w:t xml:space="preserve">кодекса Российской </w:t>
      </w:r>
      <w:r>
        <w:rPr>
          <w:b w:val="0"/>
          <w:sz w:val="24"/>
          <w:szCs w:val="24"/>
        </w:rPr>
        <w:t>Ф</w:t>
      </w:r>
      <w:r w:rsidRPr="000C075F">
        <w:rPr>
          <w:b w:val="0"/>
          <w:sz w:val="24"/>
          <w:szCs w:val="24"/>
        </w:rPr>
        <w:t>едерации» (далее - Административный регламент)</w:t>
      </w:r>
      <w:r>
        <w:rPr>
          <w:b w:val="0"/>
          <w:sz w:val="24"/>
          <w:szCs w:val="24"/>
        </w:rPr>
        <w:t xml:space="preserve"> </w:t>
      </w:r>
      <w:r w:rsidRPr="000C075F">
        <w:rPr>
          <w:b w:val="0"/>
          <w:sz w:val="24"/>
          <w:szCs w:val="24"/>
        </w:rPr>
        <w:t>разработан в целях повышения качества и доступности предоставления</w:t>
      </w:r>
      <w:r>
        <w:rPr>
          <w:b w:val="0"/>
          <w:sz w:val="24"/>
          <w:szCs w:val="24"/>
        </w:rPr>
        <w:t xml:space="preserve"> </w:t>
      </w:r>
      <w:r w:rsidRPr="000C075F">
        <w:rPr>
          <w:b w:val="0"/>
          <w:sz w:val="24"/>
          <w:szCs w:val="24"/>
        </w:rPr>
        <w:t>муниципальной услуги,</w:t>
      </w:r>
      <w:r>
        <w:rPr>
          <w:b w:val="0"/>
          <w:sz w:val="24"/>
          <w:szCs w:val="24"/>
        </w:rPr>
        <w:t xml:space="preserve"> </w:t>
      </w:r>
      <w:r w:rsidRPr="000C075F">
        <w:rPr>
          <w:b w:val="0"/>
          <w:sz w:val="24"/>
          <w:szCs w:val="24"/>
        </w:rPr>
        <w:t xml:space="preserve">определяет стандарт, сроки и </w:t>
      </w:r>
      <w:r>
        <w:rPr>
          <w:b w:val="0"/>
          <w:sz w:val="24"/>
          <w:szCs w:val="24"/>
        </w:rPr>
        <w:t>п</w:t>
      </w:r>
      <w:r w:rsidRPr="000C075F">
        <w:rPr>
          <w:b w:val="0"/>
          <w:sz w:val="24"/>
          <w:szCs w:val="24"/>
        </w:rPr>
        <w:t>оследовательность действий</w:t>
      </w:r>
      <w:r>
        <w:rPr>
          <w:b w:val="0"/>
          <w:sz w:val="24"/>
          <w:szCs w:val="24"/>
        </w:rPr>
        <w:t xml:space="preserve"> </w:t>
      </w:r>
      <w:r w:rsidRPr="000C075F">
        <w:rPr>
          <w:b w:val="0"/>
          <w:sz w:val="24"/>
          <w:szCs w:val="24"/>
        </w:rPr>
        <w:t>(административных процедур) при осуществлении полномочий на территории</w:t>
      </w:r>
      <w:r>
        <w:rPr>
          <w:b w:val="0"/>
          <w:sz w:val="24"/>
          <w:szCs w:val="24"/>
        </w:rPr>
        <w:t xml:space="preserve"> Александровского сельского поселения</w:t>
      </w:r>
      <w:r w:rsidRPr="000C075F">
        <w:rPr>
          <w:b w:val="0"/>
          <w:sz w:val="24"/>
          <w:szCs w:val="24"/>
        </w:rPr>
        <w:t>.</w:t>
      </w:r>
    </w:p>
    <w:p w:rsidR="000C075F" w:rsidRPr="000C075F" w:rsidRDefault="000C075F" w:rsidP="000C075F">
      <w:pPr>
        <w:pStyle w:val="1"/>
        <w:spacing w:line="0" w:lineRule="atLeast"/>
        <w:ind w:left="0" w:firstLine="534"/>
        <w:jc w:val="both"/>
        <w:rPr>
          <w:b w:val="0"/>
          <w:sz w:val="24"/>
          <w:szCs w:val="24"/>
        </w:rPr>
      </w:pPr>
      <w:r w:rsidRPr="000C075F">
        <w:rPr>
          <w:b w:val="0"/>
          <w:sz w:val="24"/>
          <w:szCs w:val="24"/>
        </w:rPr>
        <w:t>1.2.</w:t>
      </w:r>
      <w:r>
        <w:rPr>
          <w:b w:val="0"/>
          <w:sz w:val="24"/>
          <w:szCs w:val="24"/>
        </w:rPr>
        <w:t xml:space="preserve"> </w:t>
      </w:r>
      <w:r w:rsidRPr="000C075F">
        <w:rPr>
          <w:b w:val="0"/>
          <w:sz w:val="24"/>
          <w:szCs w:val="24"/>
        </w:rPr>
        <w:t>Действие настоящего Административного регламента распространяется</w:t>
      </w:r>
      <w:r>
        <w:rPr>
          <w:b w:val="0"/>
          <w:sz w:val="24"/>
          <w:szCs w:val="24"/>
        </w:rPr>
        <w:t xml:space="preserve"> </w:t>
      </w:r>
      <w:r w:rsidRPr="000C075F">
        <w:rPr>
          <w:b w:val="0"/>
          <w:sz w:val="24"/>
          <w:szCs w:val="24"/>
        </w:rPr>
        <w:t xml:space="preserve">на случаи установления публичного сервитута в соответствии с Главой </w:t>
      </w:r>
      <w:r w:rsidRPr="000C075F">
        <w:rPr>
          <w:b w:val="0"/>
          <w:sz w:val="24"/>
          <w:szCs w:val="24"/>
          <w:lang w:val="en-US"/>
        </w:rPr>
        <w:t>V</w:t>
      </w:r>
      <w:r w:rsidRPr="000C075F">
        <w:rPr>
          <w:b w:val="0"/>
          <w:sz w:val="24"/>
          <w:szCs w:val="24"/>
        </w:rPr>
        <w:t>.7.</w:t>
      </w:r>
      <w:r>
        <w:rPr>
          <w:b w:val="0"/>
          <w:sz w:val="24"/>
          <w:szCs w:val="24"/>
        </w:rPr>
        <w:t xml:space="preserve"> </w:t>
      </w:r>
      <w:r w:rsidRPr="000C075F">
        <w:rPr>
          <w:b w:val="0"/>
          <w:sz w:val="24"/>
          <w:szCs w:val="24"/>
        </w:rPr>
        <w:t>Земельного</w:t>
      </w:r>
      <w:r>
        <w:rPr>
          <w:b w:val="0"/>
          <w:sz w:val="24"/>
          <w:szCs w:val="24"/>
        </w:rPr>
        <w:t xml:space="preserve"> </w:t>
      </w:r>
      <w:r w:rsidRPr="000C075F">
        <w:rPr>
          <w:b w:val="0"/>
          <w:sz w:val="24"/>
          <w:szCs w:val="24"/>
        </w:rPr>
        <w:t>кодекса Российской Федерации.</w:t>
      </w:r>
    </w:p>
    <w:p w:rsidR="000C075F" w:rsidRPr="000C075F" w:rsidRDefault="000C075F" w:rsidP="000C075F">
      <w:pPr>
        <w:pStyle w:val="1"/>
        <w:spacing w:line="0" w:lineRule="atLeast"/>
        <w:ind w:left="0" w:firstLine="534"/>
        <w:jc w:val="both"/>
        <w:rPr>
          <w:b w:val="0"/>
          <w:sz w:val="24"/>
          <w:szCs w:val="24"/>
        </w:rPr>
      </w:pPr>
      <w:r w:rsidRPr="000C075F">
        <w:rPr>
          <w:b w:val="0"/>
          <w:sz w:val="24"/>
          <w:szCs w:val="24"/>
        </w:rPr>
        <w:t>Настоящий Административный регламент не применяется в случаях</w:t>
      </w:r>
      <w:r>
        <w:rPr>
          <w:b w:val="0"/>
          <w:sz w:val="24"/>
          <w:szCs w:val="24"/>
        </w:rPr>
        <w:t xml:space="preserve"> </w:t>
      </w:r>
      <w:r w:rsidRPr="000C075F">
        <w:rPr>
          <w:b w:val="0"/>
          <w:sz w:val="24"/>
          <w:szCs w:val="24"/>
        </w:rPr>
        <w:t>установления публичного сервитута в соответствии с подпунктами 1 - 7 пункта 4</w:t>
      </w:r>
      <w:r>
        <w:rPr>
          <w:b w:val="0"/>
          <w:sz w:val="24"/>
          <w:szCs w:val="24"/>
        </w:rPr>
        <w:t xml:space="preserve"> </w:t>
      </w:r>
      <w:r w:rsidRPr="000C075F">
        <w:rPr>
          <w:b w:val="0"/>
          <w:sz w:val="24"/>
          <w:szCs w:val="24"/>
        </w:rPr>
        <w:t>статьи 23 Земельного кодекса Российской Федерации</w:t>
      </w:r>
    </w:p>
    <w:p w:rsidR="006211CC" w:rsidRDefault="006211CC" w:rsidP="000C075F">
      <w:pPr>
        <w:pStyle w:val="1"/>
        <w:spacing w:line="0" w:lineRule="atLeast"/>
        <w:ind w:left="0" w:firstLine="720"/>
        <w:rPr>
          <w:sz w:val="24"/>
          <w:szCs w:val="24"/>
        </w:rPr>
      </w:pPr>
      <w:r w:rsidRPr="006211CC">
        <w:rPr>
          <w:sz w:val="24"/>
          <w:szCs w:val="24"/>
        </w:rPr>
        <w:t xml:space="preserve">Круг заявителей </w:t>
      </w:r>
    </w:p>
    <w:p w:rsidR="006211CC" w:rsidRDefault="006211CC" w:rsidP="000C075F">
      <w:pPr>
        <w:pStyle w:val="1"/>
        <w:spacing w:line="0" w:lineRule="atLeast"/>
        <w:ind w:left="0" w:firstLine="720"/>
        <w:rPr>
          <w:sz w:val="24"/>
          <w:szCs w:val="24"/>
        </w:rPr>
      </w:pPr>
    </w:p>
    <w:p w:rsidR="006211CC" w:rsidRDefault="006211CC" w:rsidP="006211CC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211CC">
        <w:rPr>
          <w:b w:val="0"/>
          <w:sz w:val="24"/>
          <w:szCs w:val="24"/>
        </w:rPr>
        <w:t xml:space="preserve">1.3. Заявителями на получение муниципальной услуги являются организации (далее – Заявители): </w:t>
      </w:r>
    </w:p>
    <w:p w:rsidR="006211CC" w:rsidRDefault="006211CC" w:rsidP="006211CC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211CC">
        <w:rPr>
          <w:b w:val="0"/>
          <w:sz w:val="24"/>
          <w:szCs w:val="24"/>
        </w:rPr>
        <w:t xml:space="preserve">- являющееся субъектом естественных монополий,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 w:rsidR="006211CC" w:rsidRDefault="006211CC" w:rsidP="006211CC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211CC">
        <w:rPr>
          <w:b w:val="0"/>
          <w:sz w:val="24"/>
          <w:szCs w:val="24"/>
        </w:rPr>
        <w:t>- являющееся организацией связи - для размещения линий или сооружений связи,</w:t>
      </w:r>
      <w:r>
        <w:rPr>
          <w:b w:val="0"/>
          <w:sz w:val="24"/>
          <w:szCs w:val="24"/>
        </w:rPr>
        <w:t xml:space="preserve"> </w:t>
      </w:r>
      <w:r w:rsidRPr="006211CC">
        <w:rPr>
          <w:b w:val="0"/>
          <w:sz w:val="24"/>
          <w:szCs w:val="24"/>
        </w:rPr>
        <w:t xml:space="preserve">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- являющееся владельцем объекта транспортной инфраструктуры федерального, регионального или местного значения, </w:t>
      </w:r>
    </w:p>
    <w:p w:rsidR="006211CC" w:rsidRDefault="006211CC" w:rsidP="006211CC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211CC">
        <w:rPr>
          <w:b w:val="0"/>
          <w:sz w:val="24"/>
          <w:szCs w:val="24"/>
        </w:rPr>
        <w:t xml:space="preserve">- в случае установления публичного сервитута для целей, указанных в подпунктах 2 - 5 статьи 39.37 Земельного кодекса России; </w:t>
      </w:r>
    </w:p>
    <w:p w:rsidR="006211CC" w:rsidRDefault="006211CC" w:rsidP="006211CC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211CC">
        <w:rPr>
          <w:b w:val="0"/>
          <w:sz w:val="24"/>
          <w:szCs w:val="24"/>
        </w:rPr>
        <w:t xml:space="preserve">- предусмотренное пунктом 1 статьи 56.4 Земельного Кодекса России и подавшая ходатайство об изъятии земельного участка для государственных или муниципальных нужд, </w:t>
      </w:r>
    </w:p>
    <w:p w:rsidR="006211CC" w:rsidRDefault="006211CC" w:rsidP="006211CC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211CC">
        <w:rPr>
          <w:b w:val="0"/>
          <w:sz w:val="24"/>
          <w:szCs w:val="24"/>
        </w:rPr>
        <w:t xml:space="preserve">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 </w:t>
      </w:r>
    </w:p>
    <w:p w:rsidR="000C075F" w:rsidRPr="006211CC" w:rsidRDefault="006211CC" w:rsidP="006211CC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211CC">
        <w:rPr>
          <w:b w:val="0"/>
          <w:sz w:val="24"/>
          <w:szCs w:val="24"/>
        </w:rPr>
        <w:t>-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6211CC" w:rsidRPr="006211CC" w:rsidRDefault="006211CC" w:rsidP="006211CC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2A49B4" w:rsidRPr="002A49B4" w:rsidRDefault="002A49B4" w:rsidP="002A49B4">
      <w:pPr>
        <w:pStyle w:val="1"/>
        <w:spacing w:line="0" w:lineRule="atLeast"/>
        <w:ind w:left="0" w:firstLine="720"/>
        <w:rPr>
          <w:sz w:val="24"/>
          <w:szCs w:val="24"/>
        </w:rPr>
      </w:pPr>
      <w:r w:rsidRPr="002A49B4">
        <w:rPr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2A49B4" w:rsidRPr="002A49B4" w:rsidRDefault="002A49B4" w:rsidP="006211CC">
      <w:pPr>
        <w:pStyle w:val="1"/>
        <w:spacing w:line="0" w:lineRule="atLeast"/>
        <w:ind w:left="0" w:firstLine="720"/>
        <w:jc w:val="both"/>
        <w:rPr>
          <w:sz w:val="24"/>
          <w:szCs w:val="24"/>
        </w:rPr>
      </w:pPr>
    </w:p>
    <w:p w:rsidR="002A49B4" w:rsidRDefault="002A49B4" w:rsidP="006211CC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2A49B4">
        <w:rPr>
          <w:b w:val="0"/>
          <w:sz w:val="24"/>
          <w:szCs w:val="24"/>
        </w:rPr>
        <w:t xml:space="preserve">1.4. Информирование о порядке предоставления муниципальной услуги осуществляется: </w:t>
      </w:r>
    </w:p>
    <w:p w:rsidR="00774276" w:rsidRPr="005321FF" w:rsidRDefault="00774276" w:rsidP="00774276">
      <w:pPr>
        <w:pStyle w:val="Default"/>
        <w:suppressAutoHyphens/>
        <w:ind w:firstLine="709"/>
        <w:jc w:val="both"/>
      </w:pPr>
      <w:r w:rsidRPr="005321FF">
        <w:t>1.</w:t>
      </w:r>
      <w:r w:rsidRPr="00774276">
        <w:t>4</w:t>
      </w:r>
      <w:r w:rsidRPr="005321FF">
        <w:t xml:space="preserve">.1 Информирование заявителей о порядке предоставления муниципальной услуги осуществляется должностными лицами или специалистами Администрации и сотрудниками Отдела ОГКУ «ТО МФЦ» по </w:t>
      </w:r>
      <w:r>
        <w:t>Александровскому</w:t>
      </w:r>
      <w:r w:rsidRPr="005321FF">
        <w:t xml:space="preserve"> району (далее – МФЦ). </w:t>
      </w:r>
    </w:p>
    <w:p w:rsidR="00774276" w:rsidRPr="005321FF" w:rsidRDefault="00774276" w:rsidP="00774276">
      <w:pPr>
        <w:pStyle w:val="Default"/>
        <w:suppressAutoHyphens/>
        <w:ind w:firstLine="709"/>
        <w:jc w:val="both"/>
      </w:pPr>
      <w:r w:rsidRPr="005321FF">
        <w:t>1.</w:t>
      </w:r>
      <w:r w:rsidRPr="00CF31AE">
        <w:t>4</w:t>
      </w:r>
      <w:r w:rsidRPr="005321FF">
        <w:t>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774276" w:rsidRPr="005321FF" w:rsidRDefault="00774276" w:rsidP="00774276">
      <w:pPr>
        <w:pStyle w:val="Default"/>
        <w:suppressAutoHyphens/>
        <w:ind w:firstLine="709"/>
        <w:jc w:val="both"/>
      </w:pPr>
      <w:r w:rsidRPr="005321FF">
        <w:t>1.</w:t>
      </w:r>
      <w:r w:rsidRPr="00CF31AE">
        <w:t>4</w:t>
      </w:r>
      <w:r w:rsidRPr="005321FF">
        <w:t xml:space="preserve">.3. Информация о порядке предоставления муниципальной услуги содержит следующие сведения: </w:t>
      </w:r>
    </w:p>
    <w:p w:rsidR="00774276" w:rsidRPr="005321FF" w:rsidRDefault="00774276" w:rsidP="00774276">
      <w:pPr>
        <w:pStyle w:val="Default"/>
        <w:suppressAutoHyphens/>
        <w:ind w:firstLine="709"/>
        <w:jc w:val="both"/>
      </w:pPr>
      <w:r w:rsidRPr="005321FF">
        <w:t xml:space="preserve">1) наименование и почтовые адреса Администрации, ответственной за предоставление муниципальной услуги, и МФЦ; </w:t>
      </w:r>
    </w:p>
    <w:p w:rsidR="00774276" w:rsidRPr="005321FF" w:rsidRDefault="00774276" w:rsidP="00774276">
      <w:pPr>
        <w:pStyle w:val="Default"/>
        <w:suppressAutoHyphens/>
        <w:ind w:firstLine="709"/>
        <w:jc w:val="both"/>
      </w:pPr>
      <w:r w:rsidRPr="005321FF">
        <w:t xml:space="preserve">2) справочные номера телефонов Администрации, ответственной за предоставление муниципальной услуги, и МФЦ; </w:t>
      </w:r>
    </w:p>
    <w:p w:rsidR="00774276" w:rsidRPr="005321FF" w:rsidRDefault="00774276" w:rsidP="00774276">
      <w:pPr>
        <w:pStyle w:val="Default"/>
        <w:suppressAutoHyphens/>
        <w:ind w:firstLine="709"/>
        <w:jc w:val="both"/>
      </w:pPr>
      <w:r w:rsidRPr="005321FF">
        <w:t>3) адрес официального сайта муниципального образования «</w:t>
      </w:r>
      <w:r>
        <w:t>Александровское сельское поселение</w:t>
      </w:r>
      <w:r w:rsidRPr="005321FF">
        <w:t xml:space="preserve">» и МФЦ в информационно-телекоммуникационной сети «Интернет» (далее – сеть Интернет); </w:t>
      </w:r>
    </w:p>
    <w:p w:rsidR="00774276" w:rsidRPr="005321FF" w:rsidRDefault="00774276" w:rsidP="00774276">
      <w:pPr>
        <w:pStyle w:val="Default"/>
        <w:suppressAutoHyphens/>
        <w:ind w:firstLine="709"/>
        <w:jc w:val="both"/>
      </w:pPr>
      <w:r w:rsidRPr="005321FF">
        <w:t xml:space="preserve">4) график работы Администрации, ответственной за предоставление муниципальной услуги, и МФЦ; </w:t>
      </w:r>
    </w:p>
    <w:p w:rsidR="00774276" w:rsidRPr="005321FF" w:rsidRDefault="00774276" w:rsidP="00774276">
      <w:pPr>
        <w:pStyle w:val="Default"/>
        <w:suppressAutoHyphens/>
        <w:ind w:firstLine="709"/>
        <w:jc w:val="both"/>
      </w:pPr>
      <w:r w:rsidRPr="005321FF"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774276" w:rsidRPr="005321FF" w:rsidRDefault="00774276" w:rsidP="00774276">
      <w:pPr>
        <w:pStyle w:val="Default"/>
        <w:suppressAutoHyphens/>
        <w:ind w:firstLine="709"/>
        <w:jc w:val="both"/>
      </w:pPr>
      <w:r w:rsidRPr="005321FF">
        <w:t xml:space="preserve">6) перечень документов, необходимых для получения муниципальной услуги; </w:t>
      </w:r>
    </w:p>
    <w:p w:rsidR="00774276" w:rsidRPr="005321FF" w:rsidRDefault="00774276" w:rsidP="00774276">
      <w:pPr>
        <w:pStyle w:val="Default"/>
        <w:suppressAutoHyphens/>
        <w:ind w:firstLine="709"/>
        <w:jc w:val="both"/>
      </w:pPr>
      <w:r w:rsidRPr="005321FF"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774276" w:rsidRPr="005321FF" w:rsidRDefault="00774276" w:rsidP="00774276">
      <w:pPr>
        <w:pStyle w:val="Default"/>
        <w:suppressAutoHyphens/>
        <w:ind w:firstLine="709"/>
        <w:jc w:val="both"/>
      </w:pPr>
      <w:r w:rsidRPr="005321FF">
        <w:t xml:space="preserve">8) </w:t>
      </w:r>
      <w:r w:rsidRPr="005321FF">
        <w:rPr>
          <w:color w:val="auto"/>
        </w:rPr>
        <w:t>текст настоящего Регламента с приложениями</w:t>
      </w:r>
      <w:r w:rsidRPr="005321FF">
        <w:t xml:space="preserve">; </w:t>
      </w:r>
    </w:p>
    <w:p w:rsidR="00774276" w:rsidRPr="005321FF" w:rsidRDefault="00774276" w:rsidP="00774276">
      <w:pPr>
        <w:pStyle w:val="Default"/>
        <w:suppressAutoHyphens/>
        <w:ind w:firstLine="709"/>
        <w:jc w:val="both"/>
      </w:pPr>
      <w:r w:rsidRPr="005321FF">
        <w:t xml:space="preserve">9) краткое описание порядка предоставления муниципальной услуги; </w:t>
      </w:r>
    </w:p>
    <w:p w:rsidR="00774276" w:rsidRPr="005321FF" w:rsidRDefault="00774276" w:rsidP="00774276">
      <w:pPr>
        <w:pStyle w:val="Default"/>
        <w:suppressAutoHyphens/>
        <w:ind w:firstLine="709"/>
        <w:jc w:val="both"/>
      </w:pPr>
      <w:r w:rsidRPr="005321FF">
        <w:t xml:space="preserve">10) образцы оформления документов, необходимых для получения муниципальной услуги, и требования к ним. </w:t>
      </w:r>
    </w:p>
    <w:p w:rsidR="00774276" w:rsidRPr="005321FF" w:rsidRDefault="00774276" w:rsidP="00774276">
      <w:pPr>
        <w:pStyle w:val="Default"/>
        <w:suppressAutoHyphens/>
        <w:ind w:firstLine="666"/>
        <w:jc w:val="both"/>
        <w:rPr>
          <w:color w:val="auto"/>
        </w:rPr>
      </w:pPr>
      <w:r w:rsidRPr="005321FF">
        <w:rPr>
          <w:color w:val="auto"/>
        </w:rPr>
        <w:t>1.</w:t>
      </w:r>
      <w:r w:rsidRPr="00CF31AE">
        <w:rPr>
          <w:color w:val="auto"/>
        </w:rPr>
        <w:t>4</w:t>
      </w:r>
      <w:r w:rsidRPr="005321FF">
        <w:rPr>
          <w:color w:val="auto"/>
        </w:rPr>
        <w:t>.4. Информация о порядке предоставления муниципальной услуги размещается:</w:t>
      </w:r>
    </w:p>
    <w:p w:rsidR="00774276" w:rsidRPr="005321FF" w:rsidRDefault="00774276" w:rsidP="00774276">
      <w:pPr>
        <w:pStyle w:val="Default"/>
        <w:suppressAutoHyphens/>
        <w:ind w:firstLine="666"/>
        <w:jc w:val="both"/>
        <w:rPr>
          <w:color w:val="auto"/>
        </w:rPr>
      </w:pPr>
      <w:r w:rsidRPr="005321FF">
        <w:rPr>
          <w:color w:val="auto"/>
        </w:rPr>
        <w:t xml:space="preserve">- на информационных стендах в помещениях </w:t>
      </w:r>
      <w:r w:rsidRPr="005321FF">
        <w:rPr>
          <w:iCs/>
          <w:color w:val="auto"/>
        </w:rPr>
        <w:t>Администрации</w:t>
      </w:r>
      <w:r w:rsidRPr="005321FF">
        <w:rPr>
          <w:i/>
          <w:iCs/>
          <w:color w:val="auto"/>
        </w:rPr>
        <w:t xml:space="preserve"> </w:t>
      </w:r>
      <w:r w:rsidRPr="005321FF">
        <w:rPr>
          <w:color w:val="auto"/>
        </w:rPr>
        <w:t>и МФЦ, предназначенных для приема заявителей;</w:t>
      </w:r>
    </w:p>
    <w:p w:rsidR="00774276" w:rsidRPr="005321FF" w:rsidRDefault="00774276" w:rsidP="00774276">
      <w:pPr>
        <w:pStyle w:val="Default"/>
        <w:suppressAutoHyphens/>
        <w:ind w:firstLine="666"/>
        <w:jc w:val="both"/>
        <w:rPr>
          <w:color w:val="auto"/>
        </w:rPr>
      </w:pPr>
      <w:r w:rsidRPr="005321FF">
        <w:rPr>
          <w:color w:val="auto"/>
        </w:rPr>
        <w:t xml:space="preserve">- на официальном сайте </w:t>
      </w:r>
      <w:r w:rsidRPr="005321FF">
        <w:t>муниципального образования «</w:t>
      </w:r>
      <w:r>
        <w:t>Александровское сельское поселение</w:t>
      </w:r>
      <w:r w:rsidRPr="005321FF">
        <w:t>» -</w:t>
      </w:r>
      <w:r w:rsidRPr="005321FF">
        <w:rPr>
          <w:iCs/>
          <w:color w:val="auto"/>
        </w:rPr>
        <w:t xml:space="preserve"> </w:t>
      </w:r>
      <w:r w:rsidRPr="005321FF">
        <w:t>(</w:t>
      </w:r>
      <w:r w:rsidRPr="00FA7729">
        <w:t>https://www.alsadmsp.ru/</w:t>
      </w:r>
      <w:r w:rsidRPr="005321FF">
        <w:t xml:space="preserve">) </w:t>
      </w:r>
      <w:r w:rsidRPr="005321FF">
        <w:rPr>
          <w:color w:val="auto"/>
        </w:rPr>
        <w:t>и официальном сайте МФЦ в сети «Интернет»;</w:t>
      </w:r>
    </w:p>
    <w:p w:rsidR="00774276" w:rsidRPr="005321FF" w:rsidRDefault="00774276" w:rsidP="00774276">
      <w:pPr>
        <w:pStyle w:val="Default"/>
        <w:suppressAutoHyphens/>
        <w:ind w:firstLine="666"/>
        <w:jc w:val="both"/>
        <w:rPr>
          <w:color w:val="auto"/>
        </w:rPr>
      </w:pPr>
      <w:r w:rsidRPr="005321FF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r w:rsidRPr="005321FF">
        <w:rPr>
          <w:rStyle w:val="a6"/>
          <w:color w:val="auto"/>
          <w:lang w:val="en-US"/>
        </w:rPr>
        <w:t>www</w:t>
      </w:r>
      <w:r w:rsidRPr="005321FF">
        <w:rPr>
          <w:rStyle w:val="a6"/>
          <w:color w:val="auto"/>
        </w:rPr>
        <w:t>.</w:t>
      </w:r>
      <w:r w:rsidRPr="005321FF">
        <w:rPr>
          <w:rStyle w:val="a6"/>
          <w:color w:val="auto"/>
          <w:lang w:val="en-US"/>
        </w:rPr>
        <w:t>gosuslugi</w:t>
      </w:r>
      <w:r w:rsidRPr="005321FF">
        <w:rPr>
          <w:rStyle w:val="a6"/>
          <w:color w:val="auto"/>
        </w:rPr>
        <w:t>.</w:t>
      </w:r>
      <w:r w:rsidRPr="005321FF">
        <w:rPr>
          <w:rStyle w:val="a6"/>
          <w:color w:val="auto"/>
          <w:lang w:val="en-US"/>
        </w:rPr>
        <w:t>ru</w:t>
      </w:r>
      <w:r w:rsidRPr="005321FF">
        <w:rPr>
          <w:color w:val="auto"/>
        </w:rPr>
        <w:t xml:space="preserve"> (далее – ЕПГУ), а также предоставляется по телефону и электронной почте по обращению заявителя. </w:t>
      </w:r>
    </w:p>
    <w:p w:rsidR="00774276" w:rsidRPr="005321FF" w:rsidRDefault="00774276" w:rsidP="00774276">
      <w:pPr>
        <w:suppressAutoHyphens/>
        <w:ind w:firstLine="709"/>
        <w:jc w:val="both"/>
        <w:rPr>
          <w:sz w:val="24"/>
          <w:szCs w:val="24"/>
        </w:rPr>
      </w:pPr>
      <w:r w:rsidRPr="005321FF">
        <w:rPr>
          <w:sz w:val="24"/>
          <w:szCs w:val="24"/>
        </w:rPr>
        <w:t>На ЕПГУ размещены и доступны без регистрации и авторизации следующие информационные материалы:</w:t>
      </w:r>
    </w:p>
    <w:p w:rsidR="00774276" w:rsidRPr="005321FF" w:rsidRDefault="00774276" w:rsidP="00774276">
      <w:pPr>
        <w:adjustRightInd w:val="0"/>
        <w:ind w:firstLine="709"/>
        <w:jc w:val="both"/>
        <w:rPr>
          <w:sz w:val="24"/>
          <w:szCs w:val="24"/>
        </w:rPr>
      </w:pPr>
      <w:r w:rsidRPr="005321FF">
        <w:rPr>
          <w:sz w:val="24"/>
          <w:szCs w:val="24"/>
        </w:rPr>
        <w:t>- информация о порядке и способах предоставления муниципальной услуги;</w:t>
      </w:r>
    </w:p>
    <w:p w:rsidR="00774276" w:rsidRPr="005321FF" w:rsidRDefault="00774276" w:rsidP="00774276">
      <w:pPr>
        <w:adjustRightInd w:val="0"/>
        <w:ind w:firstLine="709"/>
        <w:jc w:val="both"/>
        <w:rPr>
          <w:sz w:val="24"/>
          <w:szCs w:val="24"/>
        </w:rPr>
      </w:pPr>
      <w:r w:rsidRPr="005321FF">
        <w:rPr>
          <w:sz w:val="24"/>
          <w:szCs w:val="24"/>
        </w:rPr>
        <w:t>- сведения о почтовом адресе, телефонах, адресе официального сайта, адресе электронной почты;</w:t>
      </w:r>
    </w:p>
    <w:p w:rsidR="00774276" w:rsidRPr="005321FF" w:rsidRDefault="00774276" w:rsidP="00774276">
      <w:pPr>
        <w:adjustRightInd w:val="0"/>
        <w:ind w:firstLine="709"/>
        <w:jc w:val="both"/>
        <w:rPr>
          <w:sz w:val="24"/>
          <w:szCs w:val="24"/>
        </w:rPr>
      </w:pPr>
      <w:r w:rsidRPr="005321FF">
        <w:rPr>
          <w:sz w:val="24"/>
          <w:szCs w:val="24"/>
        </w:rPr>
        <w:t>- перечень нормативных правовых актов, регламентирующих предоставление муниципальной услуги;</w:t>
      </w:r>
    </w:p>
    <w:p w:rsidR="00774276" w:rsidRPr="005321FF" w:rsidRDefault="00774276" w:rsidP="00774276">
      <w:pPr>
        <w:adjustRightInd w:val="0"/>
        <w:ind w:firstLine="709"/>
        <w:jc w:val="both"/>
        <w:rPr>
          <w:sz w:val="24"/>
          <w:szCs w:val="24"/>
        </w:rPr>
      </w:pPr>
      <w:r w:rsidRPr="005321FF">
        <w:rPr>
          <w:sz w:val="24"/>
          <w:szCs w:val="24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774276" w:rsidRPr="005321FF" w:rsidRDefault="00774276" w:rsidP="00774276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5321FF">
        <w:rPr>
          <w:sz w:val="24"/>
          <w:szCs w:val="24"/>
        </w:rPr>
        <w:t>- текст настоящего Регламента с приложениями;</w:t>
      </w:r>
    </w:p>
    <w:p w:rsidR="00774276" w:rsidRPr="005321FF" w:rsidRDefault="00774276" w:rsidP="00774276">
      <w:pPr>
        <w:adjustRightInd w:val="0"/>
        <w:ind w:firstLine="709"/>
        <w:jc w:val="both"/>
        <w:rPr>
          <w:sz w:val="24"/>
          <w:szCs w:val="24"/>
        </w:rPr>
      </w:pPr>
      <w:r w:rsidRPr="005321FF">
        <w:rPr>
          <w:sz w:val="24"/>
          <w:szCs w:val="24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774276" w:rsidRPr="005321FF" w:rsidRDefault="00774276" w:rsidP="00774276">
      <w:pPr>
        <w:pStyle w:val="Default"/>
        <w:suppressAutoHyphens/>
        <w:ind w:firstLine="666"/>
        <w:jc w:val="both"/>
        <w:rPr>
          <w:color w:val="auto"/>
        </w:rPr>
      </w:pPr>
      <w:r w:rsidRPr="005321FF"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ЕПГУ.</w:t>
      </w:r>
    </w:p>
    <w:p w:rsidR="00774276" w:rsidRPr="005321FF" w:rsidRDefault="00774276" w:rsidP="00774276">
      <w:pPr>
        <w:pStyle w:val="Default"/>
        <w:tabs>
          <w:tab w:val="left" w:pos="0"/>
        </w:tabs>
        <w:suppressAutoHyphens/>
        <w:ind w:firstLine="709"/>
        <w:jc w:val="both"/>
        <w:rPr>
          <w:color w:val="auto"/>
        </w:rPr>
      </w:pPr>
      <w:r w:rsidRPr="005321FF">
        <w:rPr>
          <w:rFonts w:eastAsia="Calibri"/>
          <w:lang w:eastAsia="en-US"/>
        </w:rPr>
        <w:t>1.</w:t>
      </w:r>
      <w:r w:rsidRPr="00CF31AE">
        <w:rPr>
          <w:rFonts w:eastAsia="Calibri"/>
          <w:lang w:eastAsia="en-US"/>
        </w:rPr>
        <w:t>4</w:t>
      </w:r>
      <w:r w:rsidRPr="005321FF">
        <w:rPr>
          <w:rFonts w:eastAsia="Calibri"/>
          <w:lang w:eastAsia="en-US"/>
        </w:rPr>
        <w:t xml:space="preserve">.5. </w:t>
      </w:r>
      <w:r w:rsidRPr="005321FF">
        <w:rPr>
          <w:color w:val="auto"/>
        </w:rPr>
        <w:t xml:space="preserve">Справочная информация о месте нахождения </w:t>
      </w:r>
      <w:r w:rsidRPr="005321FF">
        <w:rPr>
          <w:iCs/>
          <w:color w:val="auto"/>
        </w:rPr>
        <w:t>Администрации</w:t>
      </w:r>
      <w:r w:rsidRPr="005321FF">
        <w:rPr>
          <w:color w:val="auto"/>
        </w:rPr>
        <w:t>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№ 1 к настоящему Регламенту, а также на ЕПГУ.</w:t>
      </w:r>
    </w:p>
    <w:p w:rsidR="00774276" w:rsidRPr="005321FF" w:rsidRDefault="00774276" w:rsidP="00774276">
      <w:pPr>
        <w:pStyle w:val="Default"/>
        <w:suppressAutoHyphens/>
        <w:ind w:firstLine="709"/>
        <w:jc w:val="both"/>
        <w:rPr>
          <w:color w:val="auto"/>
        </w:rPr>
      </w:pPr>
      <w:r w:rsidRPr="005321FF">
        <w:t>1.</w:t>
      </w:r>
      <w:r w:rsidRPr="00CF31AE">
        <w:t>4</w:t>
      </w:r>
      <w:r w:rsidRPr="005321FF">
        <w:t xml:space="preserve">.6. </w:t>
      </w:r>
      <w:r w:rsidRPr="005321FF">
        <w:rPr>
          <w:color w:val="auto"/>
        </w:rPr>
        <w:t xml:space="preserve">При общении с заявителями должностные лица или специалисты Администрации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6211CC" w:rsidRPr="002A49B4" w:rsidRDefault="006211CC" w:rsidP="000C075F">
      <w:pPr>
        <w:pStyle w:val="1"/>
        <w:spacing w:line="0" w:lineRule="atLeast"/>
        <w:ind w:left="0" w:firstLine="720"/>
        <w:rPr>
          <w:b w:val="0"/>
          <w:sz w:val="24"/>
          <w:szCs w:val="24"/>
        </w:rPr>
      </w:pPr>
    </w:p>
    <w:p w:rsidR="002A49B4" w:rsidRDefault="002A49B4" w:rsidP="002A49B4">
      <w:pPr>
        <w:pStyle w:val="1"/>
        <w:spacing w:line="0" w:lineRule="atLeast"/>
        <w:ind w:left="0" w:firstLine="720"/>
        <w:rPr>
          <w:sz w:val="24"/>
          <w:szCs w:val="24"/>
        </w:rPr>
      </w:pPr>
      <w:r w:rsidRPr="002A49B4">
        <w:rPr>
          <w:sz w:val="24"/>
          <w:szCs w:val="24"/>
        </w:rPr>
        <w:t>II. Стандарт предоставления муниципальной услуги</w:t>
      </w:r>
    </w:p>
    <w:p w:rsidR="002A49B4" w:rsidRDefault="002A49B4" w:rsidP="002A49B4">
      <w:pPr>
        <w:pStyle w:val="1"/>
        <w:spacing w:line="0" w:lineRule="atLeast"/>
        <w:ind w:left="0" w:firstLine="720"/>
        <w:rPr>
          <w:sz w:val="24"/>
          <w:szCs w:val="24"/>
        </w:rPr>
      </w:pPr>
      <w:r w:rsidRPr="002A49B4">
        <w:rPr>
          <w:sz w:val="24"/>
          <w:szCs w:val="24"/>
        </w:rPr>
        <w:t>Наименование муниципальной услуги</w:t>
      </w:r>
    </w:p>
    <w:p w:rsidR="002A49B4" w:rsidRDefault="002A49B4" w:rsidP="002A49B4">
      <w:pPr>
        <w:pStyle w:val="1"/>
        <w:spacing w:line="0" w:lineRule="atLeast"/>
        <w:ind w:left="0" w:firstLine="720"/>
        <w:jc w:val="both"/>
        <w:rPr>
          <w:sz w:val="24"/>
          <w:szCs w:val="24"/>
        </w:rPr>
      </w:pPr>
    </w:p>
    <w:p w:rsidR="002A49B4" w:rsidRDefault="002A49B4" w:rsidP="002A49B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2A49B4">
        <w:rPr>
          <w:b w:val="0"/>
          <w:sz w:val="24"/>
          <w:szCs w:val="24"/>
        </w:rPr>
        <w:t xml:space="preserve">2.1. Государственная услуга «Установление публичного сервитута в соответствии с Главой V.7. Земельного кодекса Российской Федерации». </w:t>
      </w:r>
    </w:p>
    <w:p w:rsidR="002A49B4" w:rsidRDefault="002A49B4" w:rsidP="002A49B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2A49B4">
        <w:rPr>
          <w:b w:val="0"/>
          <w:sz w:val="24"/>
          <w:szCs w:val="24"/>
        </w:rPr>
        <w:t>Наименование органа местного</w:t>
      </w:r>
      <w:r>
        <w:rPr>
          <w:b w:val="0"/>
          <w:sz w:val="24"/>
          <w:szCs w:val="24"/>
        </w:rPr>
        <w:t xml:space="preserve"> </w:t>
      </w:r>
      <w:r w:rsidRPr="002A49B4">
        <w:rPr>
          <w:b w:val="0"/>
          <w:sz w:val="24"/>
          <w:szCs w:val="24"/>
        </w:rPr>
        <w:t>самоуправления, предос</w:t>
      </w:r>
      <w:r>
        <w:rPr>
          <w:b w:val="0"/>
          <w:sz w:val="24"/>
          <w:szCs w:val="24"/>
        </w:rPr>
        <w:t>тавляющего муниципальную услугу.</w:t>
      </w:r>
    </w:p>
    <w:p w:rsidR="002A49B4" w:rsidRDefault="002A49B4" w:rsidP="002A49B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2A49B4">
        <w:rPr>
          <w:b w:val="0"/>
          <w:sz w:val="24"/>
          <w:szCs w:val="24"/>
        </w:rPr>
        <w:t xml:space="preserve">2.2. </w:t>
      </w:r>
      <w:r w:rsidR="00774276">
        <w:rPr>
          <w:b w:val="0"/>
          <w:sz w:val="24"/>
          <w:szCs w:val="24"/>
        </w:rPr>
        <w:t>Администрация в лице ведущего специалиста по имуществу и землям поселения (далее – специалист)</w:t>
      </w:r>
      <w:r w:rsidRPr="002A49B4">
        <w:rPr>
          <w:b w:val="0"/>
          <w:sz w:val="24"/>
          <w:szCs w:val="24"/>
        </w:rPr>
        <w:t xml:space="preserve">. </w:t>
      </w:r>
    </w:p>
    <w:p w:rsidR="002A49B4" w:rsidRDefault="002A49B4" w:rsidP="002A49B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2A49B4">
        <w:rPr>
          <w:b w:val="0"/>
          <w:sz w:val="24"/>
          <w:szCs w:val="24"/>
        </w:rPr>
        <w:t xml:space="preserve">2.3. В предоставлении муниципальной услуги принимают участие Уполномоченные органы (МФЦ при наличии соответствующего соглашения о взаимодействии). </w:t>
      </w:r>
    </w:p>
    <w:p w:rsidR="002A49B4" w:rsidRDefault="002A49B4" w:rsidP="002A49B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2A49B4">
        <w:rPr>
          <w:b w:val="0"/>
          <w:sz w:val="24"/>
          <w:szCs w:val="24"/>
        </w:rPr>
        <w:t xml:space="preserve">При предоставлении муниципальной услуги </w:t>
      </w:r>
      <w:r w:rsidR="00774276">
        <w:rPr>
          <w:b w:val="0"/>
          <w:sz w:val="24"/>
          <w:szCs w:val="24"/>
        </w:rPr>
        <w:t>специалист</w:t>
      </w:r>
      <w:r w:rsidRPr="002A49B4">
        <w:rPr>
          <w:b w:val="0"/>
          <w:sz w:val="24"/>
          <w:szCs w:val="24"/>
        </w:rPr>
        <w:t xml:space="preserve"> взаимодействует с: </w:t>
      </w:r>
    </w:p>
    <w:p w:rsidR="002A49B4" w:rsidRDefault="002A49B4" w:rsidP="002A49B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2A49B4">
        <w:rPr>
          <w:b w:val="0"/>
          <w:sz w:val="24"/>
          <w:szCs w:val="24"/>
        </w:rPr>
        <w:t xml:space="preserve">1) Федеральной налоговой службой России для подтверждения принадлежности Заявителя к категории юридических лиц; </w:t>
      </w:r>
    </w:p>
    <w:p w:rsidR="002A49B4" w:rsidRDefault="002A49B4" w:rsidP="002A49B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2A49B4">
        <w:rPr>
          <w:b w:val="0"/>
          <w:sz w:val="24"/>
          <w:szCs w:val="24"/>
        </w:rPr>
        <w:t xml:space="preserve">2)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 </w:t>
      </w:r>
    </w:p>
    <w:p w:rsidR="006211CC" w:rsidRPr="002A49B4" w:rsidRDefault="002A49B4" w:rsidP="002A49B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2A49B4">
        <w:rPr>
          <w:b w:val="0"/>
          <w:sz w:val="24"/>
          <w:szCs w:val="24"/>
        </w:rPr>
        <w:t xml:space="preserve">2.4. При предоставлении муниципальной услуги </w:t>
      </w:r>
      <w:r w:rsidR="00774276">
        <w:rPr>
          <w:b w:val="0"/>
          <w:sz w:val="24"/>
          <w:szCs w:val="24"/>
        </w:rPr>
        <w:t>специалисту</w:t>
      </w:r>
      <w:r w:rsidRPr="002A49B4">
        <w:rPr>
          <w:b w:val="0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211CC" w:rsidRPr="002A49B4" w:rsidRDefault="006211CC" w:rsidP="000C075F">
      <w:pPr>
        <w:pStyle w:val="1"/>
        <w:spacing w:line="0" w:lineRule="atLeast"/>
        <w:ind w:left="0" w:firstLine="720"/>
        <w:rPr>
          <w:b w:val="0"/>
          <w:sz w:val="24"/>
          <w:szCs w:val="24"/>
        </w:rPr>
      </w:pPr>
    </w:p>
    <w:p w:rsidR="0011007F" w:rsidRDefault="0011007F" w:rsidP="0011007F">
      <w:pPr>
        <w:pStyle w:val="1"/>
        <w:spacing w:line="0" w:lineRule="atLeast"/>
        <w:ind w:left="0" w:firstLine="720"/>
        <w:rPr>
          <w:sz w:val="24"/>
          <w:szCs w:val="24"/>
        </w:rPr>
      </w:pPr>
      <w:r w:rsidRPr="0011007F">
        <w:rPr>
          <w:sz w:val="24"/>
          <w:szCs w:val="24"/>
        </w:rPr>
        <w:t>Описание результата предоставления муниципальной услуги</w:t>
      </w:r>
    </w:p>
    <w:p w:rsidR="0011007F" w:rsidRDefault="0011007F" w:rsidP="0011007F">
      <w:pPr>
        <w:pStyle w:val="1"/>
        <w:spacing w:line="0" w:lineRule="atLeast"/>
        <w:ind w:left="0" w:firstLine="720"/>
        <w:jc w:val="both"/>
        <w:rPr>
          <w:sz w:val="24"/>
          <w:szCs w:val="24"/>
        </w:rPr>
      </w:pPr>
    </w:p>
    <w:p w:rsidR="0011007F" w:rsidRDefault="0011007F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11007F">
        <w:rPr>
          <w:b w:val="0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11007F" w:rsidRDefault="0011007F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11007F">
        <w:rPr>
          <w:b w:val="0"/>
          <w:sz w:val="24"/>
          <w:szCs w:val="24"/>
        </w:rPr>
        <w:t xml:space="preserve">1) решение об установлении публичного сервитута (форма приведена в Приложении 1 к настоящему Административному регламенту); </w:t>
      </w:r>
    </w:p>
    <w:p w:rsidR="006211CC" w:rsidRPr="0011007F" w:rsidRDefault="0011007F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11007F">
        <w:rPr>
          <w:b w:val="0"/>
          <w:sz w:val="24"/>
          <w:szCs w:val="24"/>
        </w:rPr>
        <w:t>2) решение об отказе в предоставлении услуги (форма приведена в Приложении 2 к настоящему Административному регламенту).</w:t>
      </w:r>
    </w:p>
    <w:p w:rsidR="006211CC" w:rsidRPr="0011007F" w:rsidRDefault="006211CC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11007F" w:rsidRPr="0011007F" w:rsidRDefault="0011007F" w:rsidP="0011007F">
      <w:pPr>
        <w:pStyle w:val="1"/>
        <w:spacing w:line="0" w:lineRule="atLeast"/>
        <w:ind w:left="0" w:firstLine="720"/>
        <w:rPr>
          <w:sz w:val="24"/>
          <w:szCs w:val="24"/>
        </w:rPr>
      </w:pPr>
      <w:r w:rsidRPr="0011007F">
        <w:rPr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11007F" w:rsidRDefault="0011007F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11007F" w:rsidRDefault="0011007F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11007F">
        <w:rPr>
          <w:b w:val="0"/>
          <w:sz w:val="24"/>
          <w:szCs w:val="24"/>
        </w:rPr>
        <w:t xml:space="preserve">2.6. Срок предоставления муниципальной услуги: </w:t>
      </w:r>
    </w:p>
    <w:p w:rsidR="0011007F" w:rsidRDefault="0011007F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11007F">
        <w:rPr>
          <w:b w:val="0"/>
          <w:sz w:val="24"/>
          <w:szCs w:val="24"/>
        </w:rPr>
        <w:t xml:space="preserve">1. В случае установления публичного сервитута в целях, предусмотренных подпунктом 3 статьи 39.37 Земельного кодекса Российской Федерации, срок предоставления муниципальной услуги составляет 20 дней со дня поступления ходатайства об установлении публичного сервитута (далее - ходатайство) и прилагаемых к ходатайству документов. </w:t>
      </w:r>
    </w:p>
    <w:p w:rsidR="0011007F" w:rsidRDefault="0011007F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11007F">
        <w:rPr>
          <w:b w:val="0"/>
          <w:sz w:val="24"/>
          <w:szCs w:val="24"/>
        </w:rPr>
        <w:t xml:space="preserve">2. В случае установления публичного сервитута в целях, предусмотренных подпунктами 1, 2, 4 и 5 статьи 39.37 Земельного кодекса Российской Федерации, срок предоставления муниципальной услуги составляет </w:t>
      </w:r>
      <w:r w:rsidR="00C10E3F" w:rsidRPr="00C10E3F">
        <w:rPr>
          <w:b w:val="0"/>
          <w:sz w:val="24"/>
          <w:szCs w:val="24"/>
        </w:rPr>
        <w:t>30</w:t>
      </w:r>
      <w:r w:rsidRPr="0011007F">
        <w:rPr>
          <w:b w:val="0"/>
          <w:sz w:val="24"/>
          <w:szCs w:val="24"/>
        </w:rPr>
        <w:t xml:space="preserve"> дней со дня поступления ходатайства. При этом решение об установлении публичного сервитута или об отказе в его установлении принимается не ранее чем </w:t>
      </w:r>
      <w:r w:rsidR="00C10E3F" w:rsidRPr="00C10E3F">
        <w:rPr>
          <w:b w:val="0"/>
          <w:sz w:val="24"/>
          <w:szCs w:val="24"/>
        </w:rPr>
        <w:t>15</w:t>
      </w:r>
      <w:r w:rsidRPr="0011007F">
        <w:rPr>
          <w:b w:val="0"/>
          <w:sz w:val="24"/>
          <w:szCs w:val="24"/>
        </w:rPr>
        <w:t xml:space="preserve"> дней со дня опубликования сообщения о поступившем ходатайстве, предусмотренного подпунктом 1 пункта 3 статьи 39.42 Земельного кодекса Российской Федерации. </w:t>
      </w:r>
    </w:p>
    <w:p w:rsidR="00863715" w:rsidRDefault="0011007F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11007F">
        <w:rPr>
          <w:b w:val="0"/>
          <w:sz w:val="24"/>
          <w:szCs w:val="24"/>
        </w:rPr>
        <w:t>3. 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муниципальных нужд, подано одновременно с ходатайством об изъятии земельного участка для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муниципальных нужд. Срок предоставления муниципальной услуги составляет 75 дней со дня поступления ходатайства.</w:t>
      </w:r>
    </w:p>
    <w:p w:rsidR="00C14589" w:rsidRDefault="00C14589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C14589" w:rsidRPr="00C14589" w:rsidRDefault="00C14589" w:rsidP="00C14589">
      <w:pPr>
        <w:pStyle w:val="1"/>
        <w:spacing w:line="0" w:lineRule="atLeast"/>
        <w:ind w:left="0" w:firstLine="720"/>
        <w:jc w:val="right"/>
        <w:rPr>
          <w:sz w:val="24"/>
          <w:szCs w:val="24"/>
        </w:rPr>
      </w:pPr>
      <w:r w:rsidRPr="00C14589">
        <w:rPr>
          <w:sz w:val="24"/>
          <w:szCs w:val="24"/>
        </w:rPr>
        <w:t xml:space="preserve">Нормативные правовые акты, регулирующие предоставление муниципальной услуги </w:t>
      </w:r>
    </w:p>
    <w:p w:rsidR="00C14589" w:rsidRDefault="00C14589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C14589" w:rsidRDefault="00C14589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C14589">
        <w:rPr>
          <w:b w:val="0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услуги: </w:t>
      </w:r>
    </w:p>
    <w:p w:rsidR="00C14589" w:rsidRDefault="00C14589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C14589">
        <w:rPr>
          <w:b w:val="0"/>
          <w:sz w:val="24"/>
          <w:szCs w:val="24"/>
        </w:rPr>
        <w:t xml:space="preserve">1) Земельный кодекс Российской Федерации от 25.10.2001 № 136-ФЗ; </w:t>
      </w:r>
    </w:p>
    <w:p w:rsidR="00C14589" w:rsidRDefault="00C14589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C14589">
        <w:rPr>
          <w:b w:val="0"/>
          <w:sz w:val="24"/>
          <w:szCs w:val="24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C14589" w:rsidRDefault="00C14589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C14589">
        <w:rPr>
          <w:b w:val="0"/>
          <w:sz w:val="24"/>
          <w:szCs w:val="24"/>
        </w:rPr>
        <w:t xml:space="preserve">3) Гражданский кодекс Российской Федерации (часть первая) от 30.11.1994 № 51-ФЗ; </w:t>
      </w:r>
    </w:p>
    <w:p w:rsidR="00C14589" w:rsidRDefault="00C14589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C14589">
        <w:rPr>
          <w:b w:val="0"/>
          <w:sz w:val="24"/>
          <w:szCs w:val="24"/>
        </w:rPr>
        <w:t xml:space="preserve">4) Федеральный закон от 13.07.2015 № 218-ФЗ «О государственной регистрации недвижимости»; </w:t>
      </w:r>
    </w:p>
    <w:p w:rsidR="00141C52" w:rsidRDefault="00C14589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C14589">
        <w:rPr>
          <w:b w:val="0"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  <w:r w:rsidR="00774276">
        <w:rPr>
          <w:b w:val="0"/>
          <w:sz w:val="24"/>
          <w:szCs w:val="24"/>
        </w:rPr>
        <w:t>(с указанием их реквизитов), размещается и актуализируется на официальном сайте муниципального образования «Александровское сельское поселение» в сети «Интернет» и на ЕПГУ</w:t>
      </w:r>
      <w:r w:rsidR="00141C52">
        <w:rPr>
          <w:b w:val="0"/>
          <w:sz w:val="24"/>
          <w:szCs w:val="24"/>
        </w:rPr>
        <w:t>.</w:t>
      </w:r>
    </w:p>
    <w:p w:rsidR="008746CD" w:rsidRDefault="00774276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8746CD" w:rsidRPr="008746CD" w:rsidRDefault="008746CD" w:rsidP="008746CD">
      <w:pPr>
        <w:pStyle w:val="1"/>
        <w:spacing w:line="0" w:lineRule="atLeast"/>
        <w:ind w:left="0" w:firstLine="720"/>
        <w:rPr>
          <w:sz w:val="24"/>
          <w:szCs w:val="24"/>
        </w:rPr>
      </w:pPr>
      <w:r w:rsidRPr="008746CD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2.8. Для получения муниципальной услуги заявитель представляет: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1) Заявление о предоставлении муниципальной услуги по форме, согласно приложению 4 к настоящему Административному регламенту. </w:t>
      </w:r>
    </w:p>
    <w:p w:rsidR="008746CD" w:rsidRDefault="00141C52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В </w:t>
      </w:r>
      <w:r w:rsidR="008746CD" w:rsidRPr="008746CD">
        <w:rPr>
          <w:b w:val="0"/>
          <w:sz w:val="24"/>
          <w:szCs w:val="24"/>
        </w:rPr>
        <w:t>случае направления заявления посредством ЕПГУ</w:t>
      </w:r>
      <w:r>
        <w:rPr>
          <w:b w:val="0"/>
          <w:sz w:val="24"/>
          <w:szCs w:val="24"/>
        </w:rPr>
        <w:t>,</w:t>
      </w:r>
      <w:r w:rsidR="008746CD" w:rsidRPr="008746CD">
        <w:rPr>
          <w:b w:val="0"/>
          <w:sz w:val="24"/>
          <w:szCs w:val="24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>3) В заявлении</w:t>
      </w:r>
      <w:r w:rsidR="00141C52">
        <w:rPr>
          <w:b w:val="0"/>
          <w:sz w:val="24"/>
          <w:szCs w:val="24"/>
        </w:rPr>
        <w:t>,</w:t>
      </w:r>
      <w:r w:rsidRPr="008746CD">
        <w:rPr>
          <w:b w:val="0"/>
          <w:sz w:val="24"/>
          <w:szCs w:val="24"/>
        </w:rPr>
        <w:t xml:space="preserve"> также указывается один из следующих способов направления результата предоставления муниципальной услуги: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в форме электронного документа в личном кабинете на ЕПГУ;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МФЦ;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на бумажном носителе в Уполномоченном органе, МФЦ;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4) Документ, удостоверяющего личность Заявителя или представителя Заявителя (предоставляется в случае личного обращения в уполномоченный орган).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5)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sig3;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>6)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</w:t>
      </w:r>
      <w:r>
        <w:rPr>
          <w:b w:val="0"/>
          <w:sz w:val="24"/>
          <w:szCs w:val="24"/>
        </w:rPr>
        <w:t>ственного реестра недвижимости.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7)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8) 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недвижимости.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9) Кадастровый план территории либо его фрагмент, на котором приводится изображение сравнительных вариантов размещения инженерного сооружения.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10)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сооружения.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11) Проект организации строительства объекта. </w:t>
      </w:r>
    </w:p>
    <w:p w:rsidR="008746CD" w:rsidRP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  <w:r w:rsidRPr="008746CD">
        <w:rPr>
          <w:b w:val="0"/>
          <w:sz w:val="24"/>
          <w:szCs w:val="24"/>
        </w:rPr>
        <w:t>2.9. Заявления и прилагаемые документы, указанные в пункте 2.8.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8746CD" w:rsidRPr="008746CD" w:rsidRDefault="008746CD" w:rsidP="008746CD">
      <w:pPr>
        <w:pStyle w:val="1"/>
        <w:spacing w:line="0" w:lineRule="atLeast"/>
        <w:ind w:left="0" w:firstLine="720"/>
        <w:rPr>
          <w:sz w:val="24"/>
          <w:szCs w:val="24"/>
        </w:rPr>
      </w:pPr>
      <w:r w:rsidRPr="008746CD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заявителя за установлением сервитута (публичного сервитута) в отношении земельного участка, находящегося в государственной или муниципальной собственности: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1) Сведения из Единого государственного реестра юридических лиц;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2) Сведения из Единого государственного реестра недвижимости о земельном участке;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3) Сведения о правообладателях земельных участков, в отношении которых подано ходатайство об установлении публичного сервитута;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4) Сведения из Единого государственного реестра недвижимости об инженерном сооружении.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2.11. При предоставлении муниципальной услуги запрещается требовать от заявителя: </w:t>
      </w:r>
    </w:p>
    <w:p w:rsid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E72398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 и Томской области, муниципальными правовыми актами Администрации </w:t>
      </w:r>
      <w:r w:rsidR="003167C0">
        <w:rPr>
          <w:b w:val="0"/>
          <w:sz w:val="24"/>
          <w:szCs w:val="24"/>
        </w:rPr>
        <w:t>Александровского сельского поселения</w:t>
      </w:r>
      <w:r w:rsidRPr="008746CD">
        <w:rPr>
          <w:b w:val="0"/>
          <w:sz w:val="24"/>
          <w:szCs w:val="24"/>
        </w:rPr>
        <w:t xml:space="preserve">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210-ФЗ). </w:t>
      </w:r>
    </w:p>
    <w:p w:rsidR="003167C0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3167C0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3167C0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</w:t>
      </w:r>
      <w:r w:rsidR="00E72398" w:rsidRPr="00E72398">
        <w:rPr>
          <w:b w:val="0"/>
          <w:sz w:val="24"/>
          <w:szCs w:val="24"/>
        </w:rPr>
        <w:t xml:space="preserve"> </w:t>
      </w:r>
      <w:r w:rsidRPr="008746CD">
        <w:rPr>
          <w:b w:val="0"/>
          <w:sz w:val="24"/>
          <w:szCs w:val="24"/>
        </w:rPr>
        <w:t xml:space="preserve">услуги и не включенных в представленный ранее комплект документов; </w:t>
      </w:r>
    </w:p>
    <w:p w:rsidR="003167C0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746CD">
        <w:rPr>
          <w:b w:val="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863715" w:rsidRPr="008746CD" w:rsidRDefault="008746CD" w:rsidP="0011007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  <w:r w:rsidRPr="008746CD">
        <w:rPr>
          <w:b w:val="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141C52">
        <w:rPr>
          <w:b w:val="0"/>
          <w:sz w:val="24"/>
          <w:szCs w:val="24"/>
        </w:rPr>
        <w:t xml:space="preserve"> </w:t>
      </w:r>
      <w:r w:rsidRPr="008746CD">
        <w:rPr>
          <w:b w:val="0"/>
          <w:sz w:val="24"/>
          <w:szCs w:val="24"/>
        </w:rPr>
        <w:t>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</w:t>
      </w:r>
      <w:r w:rsidR="003167C0">
        <w:rPr>
          <w:b w:val="0"/>
          <w:sz w:val="24"/>
          <w:szCs w:val="24"/>
        </w:rPr>
        <w:t>и 16 Федерального закона № 210-</w:t>
      </w:r>
      <w:r w:rsidRPr="008746CD">
        <w:rPr>
          <w:b w:val="0"/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863715" w:rsidRPr="008746CD" w:rsidRDefault="00863715" w:rsidP="000C075F">
      <w:pPr>
        <w:pStyle w:val="1"/>
        <w:spacing w:line="0" w:lineRule="atLeast"/>
        <w:ind w:left="0" w:firstLine="720"/>
        <w:rPr>
          <w:b w:val="0"/>
          <w:sz w:val="24"/>
          <w:szCs w:val="24"/>
          <w:highlight w:val="yellow"/>
        </w:rPr>
      </w:pPr>
    </w:p>
    <w:p w:rsidR="003167C0" w:rsidRPr="003167C0" w:rsidRDefault="003167C0" w:rsidP="003167C0">
      <w:pPr>
        <w:pStyle w:val="1"/>
        <w:spacing w:line="0" w:lineRule="atLeast"/>
        <w:ind w:left="0" w:firstLine="720"/>
        <w:rPr>
          <w:sz w:val="24"/>
          <w:szCs w:val="24"/>
        </w:rPr>
      </w:pPr>
      <w:r w:rsidRPr="003167C0">
        <w:rPr>
          <w:sz w:val="24"/>
          <w:szCs w:val="24"/>
        </w:rPr>
        <w:t>Исчерпывающий перечень оснований для возврата документов, необходимых для предоставления муниципальной услуги</w:t>
      </w:r>
    </w:p>
    <w:p w:rsidR="003167C0" w:rsidRDefault="003167C0" w:rsidP="003167C0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3167C0" w:rsidRDefault="003167C0" w:rsidP="003167C0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3167C0">
        <w:rPr>
          <w:b w:val="0"/>
          <w:sz w:val="24"/>
          <w:szCs w:val="24"/>
        </w:rPr>
        <w:t>2.12. Основаниями для возврата документов, необходимых для предоставления</w:t>
      </w:r>
      <w:r>
        <w:rPr>
          <w:b w:val="0"/>
          <w:sz w:val="24"/>
          <w:szCs w:val="24"/>
        </w:rPr>
        <w:t xml:space="preserve"> </w:t>
      </w:r>
      <w:r w:rsidRPr="003167C0">
        <w:rPr>
          <w:b w:val="0"/>
          <w:sz w:val="24"/>
          <w:szCs w:val="24"/>
        </w:rPr>
        <w:t xml:space="preserve">муниципальной услуги являются: </w:t>
      </w:r>
    </w:p>
    <w:p w:rsidR="003167C0" w:rsidRDefault="003167C0" w:rsidP="003167C0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3167C0">
        <w:rPr>
          <w:b w:val="0"/>
          <w:sz w:val="24"/>
          <w:szCs w:val="24"/>
        </w:rPr>
        <w:t>2.12.1. Заявление о предоставлении услуги подано в орган государственной власти, орган местного самоуправления или организацию, в полномочия которых не</w:t>
      </w:r>
      <w:r>
        <w:rPr>
          <w:b w:val="0"/>
          <w:sz w:val="24"/>
          <w:szCs w:val="24"/>
        </w:rPr>
        <w:t xml:space="preserve"> </w:t>
      </w:r>
      <w:r w:rsidRPr="003167C0">
        <w:rPr>
          <w:b w:val="0"/>
          <w:sz w:val="24"/>
          <w:szCs w:val="24"/>
        </w:rPr>
        <w:t xml:space="preserve">входит предоставление услуги; </w:t>
      </w:r>
    </w:p>
    <w:p w:rsidR="003167C0" w:rsidRDefault="003167C0" w:rsidP="003167C0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3167C0">
        <w:rPr>
          <w:b w:val="0"/>
          <w:sz w:val="24"/>
          <w:szCs w:val="24"/>
        </w:rPr>
        <w:t xml:space="preserve"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3167C0" w:rsidRDefault="003167C0" w:rsidP="003167C0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3167C0">
        <w:rPr>
          <w:b w:val="0"/>
          <w:sz w:val="24"/>
          <w:szCs w:val="24"/>
        </w:rPr>
        <w:t xml:space="preserve">2.12.3. Представление неполного комплекта документов, необходимых для предоставления услуги; </w:t>
      </w:r>
    </w:p>
    <w:p w:rsidR="003167C0" w:rsidRDefault="003167C0" w:rsidP="003167C0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3167C0">
        <w:rPr>
          <w:b w:val="0"/>
          <w:sz w:val="24"/>
          <w:szCs w:val="24"/>
        </w:rPr>
        <w:t>2.12.4. Заявитель не является лицом, предусмотренным статьей 39.40 Земельного кодекса Российской Федерации.</w:t>
      </w:r>
    </w:p>
    <w:p w:rsidR="00863715" w:rsidRPr="003167C0" w:rsidRDefault="003167C0" w:rsidP="003167C0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  <w:r w:rsidRPr="003167C0">
        <w:rPr>
          <w:b w:val="0"/>
          <w:sz w:val="24"/>
          <w:szCs w:val="24"/>
        </w:rPr>
        <w:t xml:space="preserve"> 2.12.5. Подано ходатайство об установлении публичного сервитута в целях, непредусмотренных статьей 39.37 Земельного кодекса Российской Федерации.</w:t>
      </w:r>
    </w:p>
    <w:p w:rsidR="00863715" w:rsidRDefault="00863715" w:rsidP="0061145A">
      <w:pPr>
        <w:pStyle w:val="1"/>
        <w:spacing w:line="0" w:lineRule="atLeast"/>
        <w:ind w:left="0" w:firstLine="720"/>
        <w:rPr>
          <w:b w:val="0"/>
          <w:sz w:val="24"/>
          <w:szCs w:val="24"/>
          <w:highlight w:val="yellow"/>
        </w:rPr>
      </w:pPr>
    </w:p>
    <w:p w:rsidR="0061145A" w:rsidRPr="0061145A" w:rsidRDefault="0061145A" w:rsidP="0061145A">
      <w:pPr>
        <w:pStyle w:val="1"/>
        <w:spacing w:line="0" w:lineRule="atLeast"/>
        <w:ind w:left="0" w:firstLine="720"/>
        <w:rPr>
          <w:sz w:val="24"/>
          <w:szCs w:val="24"/>
        </w:rPr>
      </w:pPr>
      <w:r w:rsidRPr="0061145A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1145A" w:rsidRDefault="0061145A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61145A" w:rsidRDefault="0061145A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1145A">
        <w:rPr>
          <w:b w:val="0"/>
          <w:sz w:val="24"/>
          <w:szCs w:val="24"/>
        </w:rPr>
        <w:t xml:space="preserve">2.13.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61145A" w:rsidRDefault="0061145A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1145A">
        <w:rPr>
          <w:b w:val="0"/>
          <w:sz w:val="24"/>
          <w:szCs w:val="24"/>
        </w:rPr>
        <w:t xml:space="preserve">2.14. Основания для отказа в предоставлении муниципальной услуги: </w:t>
      </w:r>
    </w:p>
    <w:p w:rsidR="0061145A" w:rsidRDefault="0061145A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1145A">
        <w:rPr>
          <w:b w:val="0"/>
          <w:sz w:val="24"/>
          <w:szCs w:val="24"/>
        </w:rPr>
        <w:t>2.14.1.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</w:t>
      </w:r>
      <w:r>
        <w:rPr>
          <w:b w:val="0"/>
          <w:sz w:val="24"/>
          <w:szCs w:val="24"/>
        </w:rPr>
        <w:t xml:space="preserve"> </w:t>
      </w:r>
      <w:r w:rsidRPr="0061145A">
        <w:rPr>
          <w:b w:val="0"/>
          <w:sz w:val="24"/>
          <w:szCs w:val="24"/>
        </w:rPr>
        <w:t xml:space="preserve">кодекса Российской Федерации. </w:t>
      </w:r>
    </w:p>
    <w:p w:rsidR="0061145A" w:rsidRDefault="0061145A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1145A">
        <w:rPr>
          <w:b w:val="0"/>
          <w:sz w:val="24"/>
          <w:szCs w:val="24"/>
        </w:rPr>
        <w:t xml:space="preserve">2.14.2. Не соблюдены условия установления публичного сервитута, предусмотренные статьями 23 и 39.39 Земельного кодекса Российской Федерации; </w:t>
      </w:r>
    </w:p>
    <w:p w:rsidR="0061145A" w:rsidRDefault="0061145A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1145A">
        <w:rPr>
          <w:b w:val="0"/>
          <w:sz w:val="24"/>
          <w:szCs w:val="24"/>
        </w:rPr>
        <w:t xml:space="preserve">2.14.3.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 w:rsidR="0061145A" w:rsidRDefault="0061145A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1145A">
        <w:rPr>
          <w:b w:val="0"/>
          <w:sz w:val="24"/>
          <w:szCs w:val="24"/>
        </w:rPr>
        <w:t xml:space="preserve">2.14.4.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</w:t>
      </w:r>
    </w:p>
    <w:p w:rsidR="0061145A" w:rsidRDefault="0061145A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1145A">
        <w:rPr>
          <w:b w:val="0"/>
          <w:sz w:val="24"/>
          <w:szCs w:val="24"/>
        </w:rPr>
        <w:t>2.14.5.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</w:t>
      </w:r>
      <w:r>
        <w:rPr>
          <w:b w:val="0"/>
          <w:sz w:val="24"/>
          <w:szCs w:val="24"/>
        </w:rPr>
        <w:t xml:space="preserve"> </w:t>
      </w:r>
      <w:r w:rsidRPr="0061145A">
        <w:rPr>
          <w:b w:val="0"/>
          <w:sz w:val="24"/>
          <w:szCs w:val="24"/>
        </w:rPr>
        <w:t xml:space="preserve">сноса; </w:t>
      </w:r>
    </w:p>
    <w:p w:rsidR="0061145A" w:rsidRDefault="0061145A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1145A">
        <w:rPr>
          <w:b w:val="0"/>
          <w:sz w:val="24"/>
          <w:szCs w:val="24"/>
        </w:rPr>
        <w:t xml:space="preserve">2.14.6.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Земельного кодекса Российской Федерации; </w:t>
      </w:r>
    </w:p>
    <w:p w:rsidR="0061145A" w:rsidRDefault="0061145A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1145A">
        <w:rPr>
          <w:b w:val="0"/>
          <w:sz w:val="24"/>
          <w:szCs w:val="24"/>
        </w:rPr>
        <w:t xml:space="preserve">2.14.7. 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территории. </w:t>
      </w:r>
    </w:p>
    <w:p w:rsidR="0061145A" w:rsidRDefault="0061145A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1145A">
        <w:rPr>
          <w:b w:val="0"/>
          <w:sz w:val="24"/>
          <w:szCs w:val="24"/>
        </w:rPr>
        <w:t xml:space="preserve">2.14.8.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 </w:t>
      </w:r>
    </w:p>
    <w:p w:rsidR="0061145A" w:rsidRDefault="0061145A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1145A">
        <w:rPr>
          <w:b w:val="0"/>
          <w:sz w:val="24"/>
          <w:szCs w:val="24"/>
        </w:rPr>
        <w:t xml:space="preserve">2.14.9.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61145A" w:rsidRPr="0061145A" w:rsidRDefault="0061145A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  <w:r w:rsidRPr="0061145A">
        <w:rPr>
          <w:b w:val="0"/>
          <w:sz w:val="24"/>
          <w:szCs w:val="24"/>
        </w:rPr>
        <w:t>2.14.10. 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863715" w:rsidRPr="0061145A" w:rsidRDefault="00863715" w:rsidP="0061145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</w:p>
    <w:p w:rsidR="0079282A" w:rsidRPr="0079282A" w:rsidRDefault="0079282A" w:rsidP="0079282A">
      <w:pPr>
        <w:pStyle w:val="1"/>
        <w:spacing w:line="0" w:lineRule="atLeast"/>
        <w:ind w:left="0" w:firstLine="720"/>
        <w:rPr>
          <w:sz w:val="24"/>
          <w:szCs w:val="24"/>
        </w:rPr>
      </w:pPr>
      <w:r w:rsidRPr="0079282A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282A" w:rsidRDefault="0079282A" w:rsidP="0079282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863715" w:rsidRPr="0079282A" w:rsidRDefault="0079282A" w:rsidP="0079282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  <w:r w:rsidRPr="0079282A">
        <w:rPr>
          <w:b w:val="0"/>
          <w:sz w:val="24"/>
          <w:szCs w:val="24"/>
        </w:rPr>
        <w:t>2.15. Услуги, необходимые и обязательные для предоставления муниципальной услуги, отсутствуют.</w:t>
      </w:r>
    </w:p>
    <w:p w:rsidR="0079282A" w:rsidRDefault="0079282A" w:rsidP="000C075F">
      <w:pPr>
        <w:pStyle w:val="1"/>
        <w:spacing w:line="0" w:lineRule="atLeast"/>
        <w:ind w:left="0" w:firstLine="720"/>
      </w:pPr>
    </w:p>
    <w:p w:rsidR="0079282A" w:rsidRPr="0079282A" w:rsidRDefault="0079282A" w:rsidP="0079282A">
      <w:pPr>
        <w:pStyle w:val="1"/>
        <w:spacing w:line="0" w:lineRule="atLeast"/>
        <w:ind w:left="0" w:firstLine="720"/>
        <w:rPr>
          <w:sz w:val="24"/>
          <w:szCs w:val="24"/>
        </w:rPr>
      </w:pPr>
      <w:r w:rsidRPr="0079282A">
        <w:rPr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9282A" w:rsidRDefault="0079282A" w:rsidP="0079282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863715" w:rsidRDefault="0079282A" w:rsidP="0079282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79282A">
        <w:rPr>
          <w:b w:val="0"/>
          <w:sz w:val="24"/>
          <w:szCs w:val="24"/>
        </w:rPr>
        <w:t>2.16. Предоставление муниципальной услуги осуществляется бесплатно.</w:t>
      </w:r>
    </w:p>
    <w:p w:rsidR="00D47FBF" w:rsidRDefault="00D47FBF" w:rsidP="0079282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D47FBF" w:rsidRPr="00D47FBF" w:rsidRDefault="00D47FBF" w:rsidP="00D47FBF">
      <w:pPr>
        <w:pStyle w:val="1"/>
        <w:spacing w:line="0" w:lineRule="atLeast"/>
        <w:ind w:left="0" w:firstLine="720"/>
        <w:rPr>
          <w:sz w:val="24"/>
          <w:szCs w:val="24"/>
        </w:rPr>
      </w:pPr>
      <w:r w:rsidRPr="00D47FBF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47FBF" w:rsidRDefault="00D47FBF" w:rsidP="0079282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D47FBF" w:rsidRPr="00D47FBF" w:rsidRDefault="00D47FBF" w:rsidP="0079282A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  <w:r w:rsidRPr="00D47FBF">
        <w:rPr>
          <w:b w:val="0"/>
          <w:sz w:val="24"/>
          <w:szCs w:val="24"/>
        </w:rPr>
        <w:t>2.17. Услуги, необходимые и обязательные для предоставления муниципальной услуги, отсутствуют.</w:t>
      </w:r>
    </w:p>
    <w:p w:rsidR="00863715" w:rsidRDefault="00863715" w:rsidP="0079282A">
      <w:pPr>
        <w:pStyle w:val="1"/>
        <w:spacing w:line="0" w:lineRule="atLeast"/>
        <w:ind w:left="0" w:firstLine="720"/>
        <w:jc w:val="both"/>
        <w:rPr>
          <w:sz w:val="24"/>
          <w:szCs w:val="24"/>
          <w:highlight w:val="yellow"/>
        </w:rPr>
      </w:pPr>
    </w:p>
    <w:p w:rsidR="00D47FBF" w:rsidRPr="00D47FBF" w:rsidRDefault="00D47FBF" w:rsidP="00D47FBF">
      <w:pPr>
        <w:pStyle w:val="1"/>
        <w:spacing w:line="0" w:lineRule="atLeast"/>
        <w:ind w:left="0" w:firstLine="720"/>
        <w:rPr>
          <w:sz w:val="24"/>
          <w:szCs w:val="24"/>
        </w:rPr>
      </w:pPr>
      <w:r w:rsidRPr="00D47FBF">
        <w:rPr>
          <w:sz w:val="24"/>
          <w:szCs w:val="24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863715" w:rsidRP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  <w:r w:rsidRPr="00D47FBF">
        <w:rPr>
          <w:b w:val="0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</w:t>
      </w:r>
      <w:r>
        <w:rPr>
          <w:b w:val="0"/>
          <w:sz w:val="24"/>
          <w:szCs w:val="24"/>
        </w:rPr>
        <w:t xml:space="preserve"> </w:t>
      </w:r>
      <w:r w:rsidRPr="00D47FBF">
        <w:rPr>
          <w:b w:val="0"/>
          <w:sz w:val="24"/>
          <w:szCs w:val="24"/>
        </w:rPr>
        <w:t>предоставления муниципальной услуги в Уполномоченном органе или многофункциональном центре составляет не более 15 минут.</w:t>
      </w:r>
    </w:p>
    <w:p w:rsidR="00D47FBF" w:rsidRDefault="00D47FBF" w:rsidP="000C075F">
      <w:pPr>
        <w:pStyle w:val="1"/>
        <w:spacing w:line="0" w:lineRule="atLeast"/>
        <w:ind w:left="0" w:firstLine="720"/>
        <w:rPr>
          <w:sz w:val="24"/>
          <w:szCs w:val="24"/>
          <w:highlight w:val="yellow"/>
        </w:rPr>
      </w:pPr>
    </w:p>
    <w:p w:rsidR="00D47FBF" w:rsidRPr="00D47FBF" w:rsidRDefault="00D47FBF" w:rsidP="00D47FBF">
      <w:pPr>
        <w:pStyle w:val="1"/>
        <w:spacing w:line="0" w:lineRule="atLeast"/>
        <w:ind w:left="0" w:firstLine="720"/>
        <w:rPr>
          <w:sz w:val="24"/>
          <w:szCs w:val="24"/>
        </w:rPr>
      </w:pPr>
      <w:r w:rsidRPr="00D47FBF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2.19.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D47FBF" w:rsidRP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  <w:r w:rsidRPr="00D47FBF">
        <w:rPr>
          <w:b w:val="0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в срок не более пяти рабочих дней со дня поступления заявления и документов, необходимых для предоставления муниципальной услуги, возвращает Заявителю либо его представителю документы, необходимые для предоставления муниципальной услуги по форме, приведенной в Приложении 3 к настоящему Административному регламенту.</w:t>
      </w:r>
    </w:p>
    <w:p w:rsidR="00D47FBF" w:rsidRP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</w:p>
    <w:p w:rsidR="00D47FBF" w:rsidRPr="00D47FBF" w:rsidRDefault="00D47FBF" w:rsidP="00D47FBF">
      <w:pPr>
        <w:pStyle w:val="1"/>
        <w:spacing w:line="0" w:lineRule="atLeast"/>
        <w:ind w:left="0" w:firstLine="720"/>
        <w:rPr>
          <w:sz w:val="24"/>
          <w:szCs w:val="24"/>
        </w:rPr>
      </w:pPr>
      <w:r w:rsidRPr="00D47FBF">
        <w:rPr>
          <w:sz w:val="24"/>
          <w:szCs w:val="24"/>
        </w:rPr>
        <w:t>Требования к помещениям, в которых предоставляется муниципальная услуга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>За пользование</w:t>
      </w:r>
      <w:r>
        <w:rPr>
          <w:b w:val="0"/>
          <w:sz w:val="24"/>
          <w:szCs w:val="24"/>
        </w:rPr>
        <w:t xml:space="preserve"> </w:t>
      </w:r>
      <w:r w:rsidRPr="00D47FBF">
        <w:rPr>
          <w:b w:val="0"/>
          <w:sz w:val="24"/>
          <w:szCs w:val="24"/>
        </w:rPr>
        <w:t xml:space="preserve">стоянкой (парковкой) с заявителей плата не взимается.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Центральный вход в здание Уполномоченного органа должен быть оборудован</w:t>
      </w:r>
      <w:r>
        <w:rPr>
          <w:b w:val="0"/>
          <w:sz w:val="24"/>
          <w:szCs w:val="24"/>
        </w:rPr>
        <w:t xml:space="preserve"> </w:t>
      </w:r>
      <w:r w:rsidRPr="00D47FBF">
        <w:rPr>
          <w:b w:val="0"/>
          <w:sz w:val="24"/>
          <w:szCs w:val="24"/>
        </w:rPr>
        <w:t xml:space="preserve">информационной табличкой (вывеской), содержащей информацию: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наименование; местонахождение и юридический адрес;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режим работы;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график приема;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номера телефонов для справок.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>Помещения, в которых предоставляется му</w:t>
      </w:r>
      <w:r>
        <w:rPr>
          <w:b w:val="0"/>
          <w:sz w:val="24"/>
          <w:szCs w:val="24"/>
        </w:rPr>
        <w:t>ниципальная услуга, оснащаются: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противопожарной системой и средствами пожаротушения;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системой оповещения о возникновении чрезвычайной ситуации;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средствами оказания первой медицинской помощи;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туалетными комнатами для посетителей.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</w:t>
      </w:r>
      <w:r>
        <w:rPr>
          <w:b w:val="0"/>
          <w:sz w:val="24"/>
          <w:szCs w:val="24"/>
        </w:rPr>
        <w:t xml:space="preserve"> </w:t>
      </w:r>
      <w:r w:rsidRPr="00D47FBF">
        <w:rPr>
          <w:b w:val="0"/>
          <w:sz w:val="24"/>
          <w:szCs w:val="24"/>
        </w:rPr>
        <w:t xml:space="preserve">полужирным шрифтом. Места для заполнения заявлений оборудуются стульями, столами (стойками), бланками заявлений, письменными принадлежностями.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номера кабинета и наименования отдела;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>фамилии, имени и отчества (последнее - при наличии), должности ответственного</w:t>
      </w:r>
      <w:r>
        <w:rPr>
          <w:b w:val="0"/>
          <w:sz w:val="24"/>
          <w:szCs w:val="24"/>
        </w:rPr>
        <w:t xml:space="preserve"> </w:t>
      </w:r>
      <w:r w:rsidRPr="00D47FBF">
        <w:rPr>
          <w:b w:val="0"/>
          <w:sz w:val="24"/>
          <w:szCs w:val="24"/>
        </w:rPr>
        <w:t xml:space="preserve">лица за прием документов;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графика приема Заявителей.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>сопровождение инвалидов, имеющих стойкие расстройства функции зрения и</w:t>
      </w:r>
      <w:r>
        <w:rPr>
          <w:b w:val="0"/>
          <w:sz w:val="24"/>
          <w:szCs w:val="24"/>
        </w:rPr>
        <w:t xml:space="preserve"> </w:t>
      </w:r>
      <w:r w:rsidRPr="00D47FBF">
        <w:rPr>
          <w:b w:val="0"/>
          <w:sz w:val="24"/>
          <w:szCs w:val="24"/>
        </w:rPr>
        <w:t xml:space="preserve">самостоятельного передвижения;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услуге с учетом ограничений их жизнедеятельности;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 xml:space="preserve">допуск сурдопереводчика и тифлосурдопереводчика; </w:t>
      </w:r>
    </w:p>
    <w:p w:rsidR="001F72FA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D47FBF">
        <w:rPr>
          <w:b w:val="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</w:t>
      </w:r>
      <w:r w:rsidR="001F72FA">
        <w:rPr>
          <w:b w:val="0"/>
          <w:sz w:val="24"/>
          <w:szCs w:val="24"/>
        </w:rPr>
        <w:t>тавляются муниципальные услуги;</w:t>
      </w:r>
    </w:p>
    <w:p w:rsidR="00D47FBF" w:rsidRP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>о</w:t>
      </w:r>
      <w:r w:rsidRPr="00D47FBF">
        <w:rPr>
          <w:b w:val="0"/>
          <w:sz w:val="24"/>
          <w:szCs w:val="24"/>
        </w:rPr>
        <w:t>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47FBF" w:rsidRPr="00D47FBF" w:rsidRDefault="00D47FBF" w:rsidP="00D47FB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</w:p>
    <w:p w:rsidR="00BB5B94" w:rsidRPr="00BB5B94" w:rsidRDefault="00BB5B94" w:rsidP="00BB5B94">
      <w:pPr>
        <w:pStyle w:val="1"/>
        <w:spacing w:line="0" w:lineRule="atLeast"/>
        <w:ind w:left="0" w:firstLine="720"/>
        <w:rPr>
          <w:sz w:val="24"/>
          <w:szCs w:val="24"/>
        </w:rPr>
      </w:pPr>
      <w:r w:rsidRPr="00BB5B94">
        <w:rPr>
          <w:sz w:val="24"/>
          <w:szCs w:val="24"/>
        </w:rPr>
        <w:t>Показатели доступности и качества муниципальной услуги</w:t>
      </w:r>
    </w:p>
    <w:p w:rsidR="00BB5B94" w:rsidRDefault="00BB5B94" w:rsidP="00BB5B9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BB5B94" w:rsidRDefault="00BB5B94" w:rsidP="00BB5B9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BB5B94">
        <w:rPr>
          <w:b w:val="0"/>
          <w:sz w:val="24"/>
          <w:szCs w:val="24"/>
        </w:rPr>
        <w:t xml:space="preserve">2.21. Основными показателями доступности предоставления муниципальной услуги являются: </w:t>
      </w:r>
    </w:p>
    <w:p w:rsidR="00BB5B94" w:rsidRDefault="00BB5B94" w:rsidP="00BB5B9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BB5B94">
        <w:rPr>
          <w:b w:val="0"/>
          <w:sz w:val="24"/>
          <w:szCs w:val="24"/>
        </w:rPr>
        <w:t xml:space="preserve">2.21.1.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информации. </w:t>
      </w:r>
    </w:p>
    <w:p w:rsidR="00BB5B94" w:rsidRDefault="00BB5B94" w:rsidP="00BB5B9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BB5B94">
        <w:rPr>
          <w:b w:val="0"/>
          <w:sz w:val="24"/>
          <w:szCs w:val="24"/>
        </w:rPr>
        <w:t xml:space="preserve">2.21.2. Возможность получения заявителем уведомлений о предоставлении муниципальной услуги с помощью ЕПГУ; </w:t>
      </w:r>
    </w:p>
    <w:p w:rsidR="00BB5B94" w:rsidRDefault="00BB5B94" w:rsidP="00BB5B9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BB5B94">
        <w:rPr>
          <w:b w:val="0"/>
          <w:sz w:val="24"/>
          <w:szCs w:val="24"/>
        </w:rPr>
        <w:t>2.21.3. Возможность получения информации о ходе предоставления муниципальной услуги, в том числе с использованием информационно</w:t>
      </w:r>
      <w:r>
        <w:rPr>
          <w:b w:val="0"/>
          <w:sz w:val="24"/>
          <w:szCs w:val="24"/>
        </w:rPr>
        <w:t xml:space="preserve"> </w:t>
      </w:r>
      <w:r w:rsidRPr="00BB5B94">
        <w:rPr>
          <w:b w:val="0"/>
          <w:sz w:val="24"/>
          <w:szCs w:val="24"/>
        </w:rPr>
        <w:t xml:space="preserve">коммуникационных технологий. </w:t>
      </w:r>
    </w:p>
    <w:p w:rsidR="00BB5B94" w:rsidRDefault="00BB5B94" w:rsidP="00BB5B9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BB5B94">
        <w:rPr>
          <w:b w:val="0"/>
          <w:sz w:val="24"/>
          <w:szCs w:val="24"/>
        </w:rPr>
        <w:t>2.22. Основными показателями качества предоставления</w:t>
      </w:r>
      <w:r>
        <w:rPr>
          <w:b w:val="0"/>
          <w:sz w:val="24"/>
          <w:szCs w:val="24"/>
        </w:rPr>
        <w:t xml:space="preserve"> муниципальной услуги являются:</w:t>
      </w:r>
    </w:p>
    <w:p w:rsidR="00BB5B94" w:rsidRDefault="00BB5B94" w:rsidP="00BB5B9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BB5B94">
        <w:rPr>
          <w:b w:val="0"/>
          <w:sz w:val="24"/>
          <w:szCs w:val="24"/>
        </w:rPr>
        <w:t xml:space="preserve">2.22.1.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BB5B94" w:rsidRDefault="00BB5B94" w:rsidP="00BB5B9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BB5B94">
        <w:rPr>
          <w:b w:val="0"/>
          <w:sz w:val="24"/>
          <w:szCs w:val="24"/>
        </w:rPr>
        <w:t xml:space="preserve">2.22.2.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BB5B94" w:rsidRDefault="00BB5B94" w:rsidP="00BB5B9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BB5B94">
        <w:rPr>
          <w:b w:val="0"/>
          <w:sz w:val="24"/>
          <w:szCs w:val="24"/>
        </w:rPr>
        <w:t xml:space="preserve">2.22.3.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BB5B94" w:rsidRDefault="00BB5B94" w:rsidP="00BB5B9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BB5B94">
        <w:rPr>
          <w:b w:val="0"/>
          <w:sz w:val="24"/>
          <w:szCs w:val="24"/>
        </w:rPr>
        <w:t xml:space="preserve">2.22.4. Отсутствие нарушений установленных сроков в процессе предоставления государственной (муниципальной) услуги. </w:t>
      </w:r>
    </w:p>
    <w:p w:rsidR="00D47FBF" w:rsidRPr="00BB5B94" w:rsidRDefault="00BB5B94" w:rsidP="00BB5B9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  <w:r w:rsidRPr="00BB5B94">
        <w:rPr>
          <w:b w:val="0"/>
          <w:sz w:val="24"/>
          <w:szCs w:val="24"/>
        </w:rPr>
        <w:t>2.22.5.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47FBF" w:rsidRPr="00BB5B94" w:rsidRDefault="00D47FBF" w:rsidP="00BB5B94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</w:p>
    <w:p w:rsidR="004B46D6" w:rsidRPr="004B46D6" w:rsidRDefault="004B46D6" w:rsidP="004B46D6">
      <w:pPr>
        <w:pStyle w:val="1"/>
        <w:spacing w:line="0" w:lineRule="atLeast"/>
        <w:ind w:left="0" w:firstLine="720"/>
        <w:rPr>
          <w:sz w:val="24"/>
          <w:szCs w:val="24"/>
        </w:rPr>
      </w:pPr>
      <w:r w:rsidRPr="004B46D6">
        <w:rPr>
          <w:sz w:val="24"/>
          <w:szCs w:val="24"/>
        </w:rPr>
        <w:t>Иные требования, в том числе учитывающие особенности предоставления государственной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 xml:space="preserve">2.23.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>2.24. 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</w:t>
      </w:r>
      <w:r>
        <w:rPr>
          <w:b w:val="0"/>
          <w:sz w:val="24"/>
          <w:szCs w:val="24"/>
        </w:rPr>
        <w:t xml:space="preserve"> </w:t>
      </w:r>
      <w:r w:rsidRPr="004B46D6">
        <w:rPr>
          <w:b w:val="0"/>
          <w:sz w:val="24"/>
          <w:szCs w:val="24"/>
        </w:rPr>
        <w:t xml:space="preserve">интерактивной формы в электронном виде. 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</w:t>
      </w:r>
      <w:r>
        <w:rPr>
          <w:b w:val="0"/>
          <w:sz w:val="24"/>
          <w:szCs w:val="24"/>
        </w:rPr>
        <w:t xml:space="preserve"> </w:t>
      </w:r>
      <w:r w:rsidRPr="004B46D6">
        <w:rPr>
          <w:b w:val="0"/>
          <w:sz w:val="24"/>
          <w:szCs w:val="24"/>
        </w:rPr>
        <w:t xml:space="preserve">заявления посредством ЕПГУ. 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указанном в заявлении предусмотренным пунктом 2.8 настоящего Административного регламента. 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 xml:space="preserve">2.25. Электронные документы представляются в следующих форматах: xml, doc,docx, odt, xls, xlsx, ods, pdf, jpg, jpeg, zip, rar, sig, png, bmp, tiff . 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 xml:space="preserve"> - «черно-белый» (при отсутствии в документе графических изображений и (или) цветного текста); 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>- сохранением всех аутентичных признаков подлинности, а именно: графической</w:t>
      </w:r>
      <w:r>
        <w:rPr>
          <w:b w:val="0"/>
          <w:sz w:val="24"/>
          <w:szCs w:val="24"/>
        </w:rPr>
        <w:t xml:space="preserve"> </w:t>
      </w:r>
      <w:r w:rsidRPr="004B46D6">
        <w:rPr>
          <w:b w:val="0"/>
          <w:sz w:val="24"/>
          <w:szCs w:val="24"/>
        </w:rPr>
        <w:t xml:space="preserve">подписи лица, печати, углового штампа бланка; 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>- количество файлов должно соответствовать количеству документов, каждый из</w:t>
      </w:r>
      <w:r w:rsidR="006D42AE">
        <w:rPr>
          <w:b w:val="0"/>
          <w:sz w:val="24"/>
          <w:szCs w:val="24"/>
        </w:rPr>
        <w:t xml:space="preserve"> </w:t>
      </w:r>
      <w:r w:rsidRPr="004B46D6">
        <w:rPr>
          <w:b w:val="0"/>
          <w:sz w:val="24"/>
          <w:szCs w:val="24"/>
        </w:rPr>
        <w:t xml:space="preserve">которых содержит текстовую и (или) графическую информацию. Электронные документы должны обеспечивать: </w:t>
      </w:r>
    </w:p>
    <w:p w:rsid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>- возможность идентифицировать документ и количество листов в документе; 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</w:t>
      </w:r>
      <w:r>
        <w:rPr>
          <w:b w:val="0"/>
          <w:sz w:val="24"/>
          <w:szCs w:val="24"/>
        </w:rPr>
        <w:t xml:space="preserve"> </w:t>
      </w:r>
      <w:r w:rsidRPr="004B46D6">
        <w:rPr>
          <w:b w:val="0"/>
          <w:sz w:val="24"/>
          <w:szCs w:val="24"/>
        </w:rPr>
        <w:t xml:space="preserve">содержащимся в тексте рисункам и таблицам. </w:t>
      </w:r>
    </w:p>
    <w:p w:rsidR="00D47FBF" w:rsidRPr="004B46D6" w:rsidRDefault="004B46D6" w:rsidP="004B46D6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4B46D6">
        <w:rPr>
          <w:b w:val="0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4B46D6" w:rsidRDefault="004B46D6" w:rsidP="000C075F">
      <w:pPr>
        <w:pStyle w:val="1"/>
        <w:spacing w:line="0" w:lineRule="atLeast"/>
        <w:ind w:left="0" w:firstLine="720"/>
        <w:rPr>
          <w:sz w:val="24"/>
          <w:szCs w:val="24"/>
          <w:highlight w:val="yellow"/>
        </w:rPr>
      </w:pPr>
    </w:p>
    <w:p w:rsidR="006D42AE" w:rsidRPr="006D42AE" w:rsidRDefault="006D42AE" w:rsidP="006D42AE">
      <w:pPr>
        <w:pStyle w:val="1"/>
        <w:spacing w:line="0" w:lineRule="atLeast"/>
        <w:ind w:left="0" w:firstLine="720"/>
        <w:rPr>
          <w:sz w:val="24"/>
          <w:szCs w:val="24"/>
        </w:rPr>
      </w:pPr>
      <w:r w:rsidRPr="006D42AE">
        <w:rPr>
          <w:sz w:val="24"/>
          <w:szCs w:val="24"/>
        </w:rPr>
        <w:t>III. Состав, последовательность и сроки выполнения административных процедур(действий),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D42AE" w:rsidRPr="006D42AE" w:rsidRDefault="006D42AE" w:rsidP="006D42AE">
      <w:pPr>
        <w:pStyle w:val="1"/>
        <w:spacing w:line="0" w:lineRule="atLeast"/>
        <w:ind w:left="0" w:firstLine="720"/>
        <w:rPr>
          <w:sz w:val="24"/>
          <w:szCs w:val="24"/>
        </w:rPr>
      </w:pPr>
    </w:p>
    <w:p w:rsidR="006D42AE" w:rsidRPr="006D42AE" w:rsidRDefault="006D42AE" w:rsidP="006D42AE">
      <w:pPr>
        <w:pStyle w:val="1"/>
        <w:spacing w:line="0" w:lineRule="atLeast"/>
        <w:ind w:left="0" w:firstLine="720"/>
        <w:rPr>
          <w:sz w:val="24"/>
          <w:szCs w:val="24"/>
        </w:rPr>
      </w:pPr>
      <w:r w:rsidRPr="006D42AE">
        <w:rPr>
          <w:sz w:val="24"/>
          <w:szCs w:val="24"/>
        </w:rPr>
        <w:t>Исчерпывающий перечень административных процедур</w:t>
      </w:r>
    </w:p>
    <w:p w:rsidR="006D42AE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3.1. Описание административных процедур и административных действий подуслуги «Установление публичного сервитута в отдельных целях»: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1) Проверка документов и регистрация заявления;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2) Получение сведений посредством Системы межведомственного электронного взаимодействия (СМЭВ);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3) Оповещение правообладателей;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4) Рассмотрение документов и сведений;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5) Принятие решения;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6) Выдача результата на бумажном носителе (опционально).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Описание административных процедур представлено в Приложении 5 к настоящему Административному регламенту. </w:t>
      </w:r>
    </w:p>
    <w:p w:rsidR="00BB6C9B" w:rsidRDefault="00BB6C9B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BB6C9B" w:rsidRPr="00BB6C9B" w:rsidRDefault="006D42AE" w:rsidP="00BB6C9B">
      <w:pPr>
        <w:pStyle w:val="1"/>
        <w:spacing w:line="0" w:lineRule="atLeast"/>
        <w:ind w:left="0" w:firstLine="720"/>
        <w:rPr>
          <w:sz w:val="24"/>
          <w:szCs w:val="24"/>
        </w:rPr>
      </w:pPr>
      <w:r w:rsidRPr="00BB6C9B">
        <w:rPr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B6C9B" w:rsidRDefault="00BB6C9B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- получение информации о порядке и сроках предоставления муниципальной услуги; - формирование заявления;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- 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- получение результата предоставления муниципальной услуги;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- получение сведений о ходе рассмотрения заявления;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- осуществление оценки качества предоставления муниципальной услуги;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- досудебное (внесудебное) обжалование решений и действий (бездействия) Уполномоченного органа либо действия(бездействие)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BB6C9B" w:rsidRDefault="00BB6C9B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BB6C9B" w:rsidRPr="00BB6C9B" w:rsidRDefault="006D42AE" w:rsidP="00BB6C9B">
      <w:pPr>
        <w:pStyle w:val="1"/>
        <w:spacing w:line="0" w:lineRule="atLeast"/>
        <w:ind w:left="0" w:firstLine="720"/>
        <w:rPr>
          <w:sz w:val="24"/>
          <w:szCs w:val="24"/>
        </w:rPr>
      </w:pPr>
      <w:r w:rsidRPr="00BB6C9B">
        <w:rPr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BB6C9B" w:rsidRPr="00BB6C9B" w:rsidRDefault="00BB6C9B" w:rsidP="006D42AE">
      <w:pPr>
        <w:pStyle w:val="1"/>
        <w:spacing w:line="0" w:lineRule="atLeast"/>
        <w:ind w:left="0" w:firstLine="720"/>
        <w:jc w:val="both"/>
        <w:rPr>
          <w:sz w:val="24"/>
          <w:szCs w:val="24"/>
        </w:rPr>
      </w:pPr>
    </w:p>
    <w:p w:rsidR="00141C52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3.3. Формирование заявления. </w:t>
      </w:r>
    </w:p>
    <w:p w:rsidR="00BB6C9B" w:rsidRDefault="006D42AE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>Формирование заявления осуществляется посредством заполнения электронной</w:t>
      </w:r>
      <w:r w:rsidR="00BB6C9B" w:rsidRPr="00BB6C9B">
        <w:rPr>
          <w:b w:val="0"/>
          <w:sz w:val="24"/>
          <w:szCs w:val="24"/>
        </w:rPr>
        <w:t xml:space="preserve"> </w:t>
      </w:r>
      <w:r w:rsidRPr="006D42AE">
        <w:rPr>
          <w:b w:val="0"/>
          <w:sz w:val="24"/>
          <w:szCs w:val="24"/>
        </w:rPr>
        <w:t xml:space="preserve">формы заявления на ЕПГУ без необходимости дополнительной подачи заявления в какой-либо иной форме.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 При формировании заявления заявителю обеспечивается: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>а) возможность копирования и сохранения заявления и иных документов, указанных в пункте 2.8 настоящего Административного регламента, необходимых для</w:t>
      </w:r>
      <w:r w:rsidR="00BB6C9B" w:rsidRPr="00BB6C9B">
        <w:rPr>
          <w:b w:val="0"/>
          <w:sz w:val="24"/>
          <w:szCs w:val="24"/>
        </w:rPr>
        <w:t xml:space="preserve"> </w:t>
      </w:r>
      <w:r w:rsidRPr="006D42AE">
        <w:rPr>
          <w:b w:val="0"/>
          <w:sz w:val="24"/>
          <w:szCs w:val="24"/>
        </w:rPr>
        <w:t xml:space="preserve">предоставления государственной (муниципальной) услуги;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</w:t>
      </w:r>
      <w:r w:rsidR="00BB6C9B" w:rsidRPr="00BB6C9B">
        <w:rPr>
          <w:b w:val="0"/>
          <w:sz w:val="24"/>
          <w:szCs w:val="24"/>
        </w:rPr>
        <w:t xml:space="preserve"> </w:t>
      </w:r>
      <w:r w:rsidRPr="006D42AE">
        <w:rPr>
          <w:b w:val="0"/>
          <w:sz w:val="24"/>
          <w:szCs w:val="24"/>
        </w:rPr>
        <w:t xml:space="preserve">и возврате для повторного ввода значений в электронную форму заявления;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>д) возможность вернуться на любой из этапов заполнения электронной формы</w:t>
      </w:r>
      <w:r w:rsidR="00BB6C9B" w:rsidRPr="00BB6C9B">
        <w:rPr>
          <w:b w:val="0"/>
          <w:sz w:val="24"/>
          <w:szCs w:val="24"/>
        </w:rPr>
        <w:t xml:space="preserve"> </w:t>
      </w:r>
      <w:r w:rsidRPr="006D42AE">
        <w:rPr>
          <w:b w:val="0"/>
          <w:sz w:val="24"/>
          <w:szCs w:val="24"/>
        </w:rPr>
        <w:t xml:space="preserve">заявления без потери ранее введенной информации;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е) возможность доступа заявителя на ЕПГУ к ранее поданным им заявлениям в течение не менее одного года со дня подачи заявлений, а также частично сформированных заявлений - в течение не менее 3 месяцев со дня формирования заявлений.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3.4. Уполномоченный орган обеспечивает в срок не позднее 1 рабочего дня со дня подачи заявления на ЕПГУ, а в случае его поступления в нерабочий или праздничный день, - в следующий за ним первый рабочий день: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3.5.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Ответственное должностное лицо: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>проверяет наличие электронных заявлений, поступивших с ЕПГУ, с периодом не</w:t>
      </w:r>
      <w:r w:rsidR="00BB6C9B" w:rsidRPr="00BB6C9B">
        <w:rPr>
          <w:b w:val="0"/>
          <w:sz w:val="24"/>
          <w:szCs w:val="24"/>
        </w:rPr>
        <w:t xml:space="preserve"> </w:t>
      </w:r>
      <w:r w:rsidRPr="006D42AE">
        <w:rPr>
          <w:b w:val="0"/>
          <w:sz w:val="24"/>
          <w:szCs w:val="24"/>
        </w:rPr>
        <w:t xml:space="preserve">реже 2 раз в день;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>рассматривает поступившие заявления и приложенные</w:t>
      </w:r>
      <w:r w:rsidR="00BB6C9B">
        <w:rPr>
          <w:b w:val="0"/>
          <w:sz w:val="24"/>
          <w:szCs w:val="24"/>
        </w:rPr>
        <w:t xml:space="preserve"> образы документов (документы);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производит действия в соответствии с пунктом 3.4 настоящего Административного регламента.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</w:t>
      </w:r>
      <w:r w:rsidR="00BB6C9B" w:rsidRPr="00BB6C9B">
        <w:rPr>
          <w:b w:val="0"/>
          <w:sz w:val="24"/>
          <w:szCs w:val="24"/>
        </w:rPr>
        <w:t xml:space="preserve"> </w:t>
      </w:r>
      <w:r w:rsidRPr="006D42AE">
        <w:rPr>
          <w:b w:val="0"/>
          <w:sz w:val="24"/>
          <w:szCs w:val="24"/>
        </w:rPr>
        <w:t xml:space="preserve">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>При предоставлении муниципальной услуги в электронной</w:t>
      </w:r>
      <w:r w:rsidR="00BB6C9B" w:rsidRPr="00BB6C9B">
        <w:rPr>
          <w:b w:val="0"/>
          <w:sz w:val="24"/>
          <w:szCs w:val="24"/>
        </w:rPr>
        <w:t xml:space="preserve"> </w:t>
      </w:r>
      <w:r w:rsidRPr="006D42AE">
        <w:rPr>
          <w:b w:val="0"/>
          <w:sz w:val="24"/>
          <w:szCs w:val="24"/>
        </w:rPr>
        <w:t>форме заявителю направляется: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 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3.8. Оценка качества предоставления муниципальной услуги. </w:t>
      </w:r>
    </w:p>
    <w:p w:rsidR="00BB6C9B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4B46D6" w:rsidRDefault="006D42AE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D42AE">
        <w:rPr>
          <w:b w:val="0"/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Федерального закона № 210-ФЗ и в порядке, установленном постановлением Правительства Российской Федерации от 20.11.2012 № 1198 «О федеральной</w:t>
      </w:r>
      <w:r w:rsidR="00BB6C9B" w:rsidRPr="00BB6C9B">
        <w:rPr>
          <w:b w:val="0"/>
          <w:sz w:val="24"/>
          <w:szCs w:val="24"/>
        </w:rPr>
        <w:t xml:space="preserve"> </w:t>
      </w:r>
      <w:r w:rsidRPr="006D42AE">
        <w:rPr>
          <w:b w:val="0"/>
          <w:sz w:val="24"/>
          <w:szCs w:val="24"/>
        </w:rPr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6394F" w:rsidRDefault="0086394F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86394F" w:rsidRPr="0086394F" w:rsidRDefault="0086394F" w:rsidP="0086394F">
      <w:pPr>
        <w:pStyle w:val="1"/>
        <w:spacing w:line="0" w:lineRule="atLeast"/>
        <w:ind w:left="0" w:firstLine="720"/>
        <w:rPr>
          <w:sz w:val="24"/>
          <w:szCs w:val="24"/>
        </w:rPr>
      </w:pPr>
      <w:r w:rsidRPr="0086394F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6394F" w:rsidRDefault="0086394F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86394F" w:rsidRDefault="0086394F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 xml:space="preserve"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2.8. настоящего Административного регламента. </w:t>
      </w:r>
    </w:p>
    <w:p w:rsidR="0086394F" w:rsidRDefault="0086394F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>3.11. Основания отказа в приеме заявления об исправлении опечаток и ошибок указан</w:t>
      </w:r>
      <w:r>
        <w:rPr>
          <w:b w:val="0"/>
          <w:sz w:val="24"/>
          <w:szCs w:val="24"/>
        </w:rPr>
        <w:t>н</w:t>
      </w:r>
      <w:r w:rsidRPr="0086394F">
        <w:rPr>
          <w:b w:val="0"/>
          <w:sz w:val="24"/>
          <w:szCs w:val="24"/>
        </w:rPr>
        <w:t>ы</w:t>
      </w:r>
      <w:r>
        <w:rPr>
          <w:b w:val="0"/>
          <w:sz w:val="24"/>
          <w:szCs w:val="24"/>
        </w:rPr>
        <w:t>х</w:t>
      </w:r>
      <w:r w:rsidRPr="0086394F">
        <w:rPr>
          <w:b w:val="0"/>
          <w:sz w:val="24"/>
          <w:szCs w:val="24"/>
        </w:rPr>
        <w:t xml:space="preserve"> в пункте 2.12 настоящего Административного регламента. </w:t>
      </w:r>
    </w:p>
    <w:p w:rsidR="0086394F" w:rsidRDefault="0086394F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86394F" w:rsidRDefault="0086394F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>3.12.1. Заявитель при обнаружении опечаток и ошибок в документах, выданных в результате предоставления муниципальной услуги,</w:t>
      </w:r>
      <w:r>
        <w:rPr>
          <w:b w:val="0"/>
          <w:sz w:val="24"/>
          <w:szCs w:val="24"/>
        </w:rPr>
        <w:t xml:space="preserve"> </w:t>
      </w:r>
      <w:r w:rsidRPr="0086394F">
        <w:rPr>
          <w:b w:val="0"/>
          <w:sz w:val="24"/>
          <w:szCs w:val="24"/>
        </w:rPr>
        <w:t>обращается лично в Уполномоченный орган с заявлением о необходимости исправления опечаток и ошибок, в котором соде</w:t>
      </w:r>
      <w:r>
        <w:rPr>
          <w:b w:val="0"/>
          <w:sz w:val="24"/>
          <w:szCs w:val="24"/>
        </w:rPr>
        <w:t>ржится указание на их описание.</w:t>
      </w:r>
    </w:p>
    <w:p w:rsidR="0086394F" w:rsidRDefault="0086394F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 xml:space="preserve">3.12.2. Уполномоченный орган при получении заявления, указанного в подпункте 3.13.1 пункта 3.13.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86394F" w:rsidRDefault="0086394F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86394F" w:rsidRPr="0086394F" w:rsidRDefault="0086394F" w:rsidP="00BB6C9B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>3.13. Срок устранения опечаток и ошибок не должен превышать 3 (трех) рабочих дней с даты регистрации заявления, указанного в подпункте 3.12.1 пункта настоящего подраздела.</w:t>
      </w:r>
    </w:p>
    <w:p w:rsidR="004B46D6" w:rsidRPr="0086394F" w:rsidRDefault="004B46D6" w:rsidP="006D42AE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</w:p>
    <w:p w:rsidR="00A04CEC" w:rsidRDefault="0086394F" w:rsidP="0086394F">
      <w:pPr>
        <w:pStyle w:val="1"/>
        <w:spacing w:line="0" w:lineRule="atLeast"/>
        <w:ind w:left="0" w:firstLine="720"/>
        <w:rPr>
          <w:sz w:val="24"/>
          <w:szCs w:val="24"/>
        </w:rPr>
      </w:pPr>
      <w:r w:rsidRPr="0086394F">
        <w:rPr>
          <w:sz w:val="24"/>
          <w:szCs w:val="24"/>
        </w:rPr>
        <w:t xml:space="preserve">IV. Формы контроля за исполнением административного регламента </w:t>
      </w:r>
    </w:p>
    <w:p w:rsidR="0086394F" w:rsidRPr="0086394F" w:rsidRDefault="0086394F" w:rsidP="0086394F">
      <w:pPr>
        <w:pStyle w:val="1"/>
        <w:spacing w:line="0" w:lineRule="atLeast"/>
        <w:ind w:left="0" w:firstLine="720"/>
        <w:rPr>
          <w:sz w:val="24"/>
          <w:szCs w:val="24"/>
        </w:rPr>
      </w:pPr>
      <w:r w:rsidRPr="0086394F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6394F" w:rsidRDefault="0086394F" w:rsidP="0086394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8B687C" w:rsidRPr="008B687C" w:rsidRDefault="008B687C" w:rsidP="008B687C">
      <w:pPr>
        <w:widowControl/>
        <w:numPr>
          <w:ilvl w:val="1"/>
          <w:numId w:val="26"/>
        </w:numPr>
        <w:tabs>
          <w:tab w:val="left" w:pos="1134"/>
        </w:tabs>
        <w:suppressAutoHyphens/>
        <w:autoSpaceDE/>
        <w:autoSpaceDN/>
        <w:spacing w:line="100" w:lineRule="atLeast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 xml:space="preserve">Граждане, их объединения и организации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муниципального образования «Александровское сельское поселение» в сети «Интернет», через ЕПГУ. </w:t>
      </w:r>
    </w:p>
    <w:p w:rsidR="008B687C" w:rsidRPr="008B687C" w:rsidRDefault="008B687C" w:rsidP="008B687C">
      <w:pPr>
        <w:widowControl/>
        <w:tabs>
          <w:tab w:val="left" w:pos="1134"/>
        </w:tabs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>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специалистами Администрации, предоставляющими муниципальную услугу, сроков и последовательности административных процедур, предусмотренных настоящим Регламентом.</w:t>
      </w:r>
    </w:p>
    <w:p w:rsidR="004B46D6" w:rsidRDefault="004B46D6" w:rsidP="000C075F">
      <w:pPr>
        <w:pStyle w:val="1"/>
        <w:spacing w:line="0" w:lineRule="atLeast"/>
        <w:ind w:left="0" w:firstLine="720"/>
        <w:rPr>
          <w:sz w:val="24"/>
          <w:szCs w:val="24"/>
          <w:highlight w:val="yellow"/>
        </w:rPr>
      </w:pPr>
    </w:p>
    <w:p w:rsidR="0086394F" w:rsidRPr="0086394F" w:rsidRDefault="0086394F" w:rsidP="0086394F">
      <w:pPr>
        <w:pStyle w:val="1"/>
        <w:spacing w:line="0" w:lineRule="atLeast"/>
        <w:ind w:left="0" w:firstLine="720"/>
        <w:rPr>
          <w:sz w:val="24"/>
          <w:szCs w:val="24"/>
        </w:rPr>
      </w:pPr>
      <w:r w:rsidRPr="0086394F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6394F" w:rsidRDefault="0086394F" w:rsidP="0086394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86394F" w:rsidRDefault="0086394F" w:rsidP="0086394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86394F" w:rsidRDefault="0086394F" w:rsidP="0086394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86394F" w:rsidRDefault="0086394F" w:rsidP="0086394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86394F" w:rsidRDefault="0086394F" w:rsidP="0086394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 xml:space="preserve">соблюдение сроков предоставления муниципальной услуги; </w:t>
      </w:r>
    </w:p>
    <w:p w:rsidR="0086394F" w:rsidRDefault="0086394F" w:rsidP="0086394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86394F" w:rsidRDefault="0086394F" w:rsidP="0086394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6B257D" w:rsidRDefault="0086394F" w:rsidP="0086394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86394F">
        <w:rPr>
          <w:b w:val="0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городского округа Стрежевой; </w:t>
      </w:r>
    </w:p>
    <w:p w:rsidR="004B46D6" w:rsidRPr="0086394F" w:rsidRDefault="0086394F" w:rsidP="0086394F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  <w:r w:rsidRPr="0086394F">
        <w:rPr>
          <w:b w:val="0"/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b w:val="0"/>
          <w:sz w:val="24"/>
          <w:szCs w:val="24"/>
        </w:rPr>
        <w:t xml:space="preserve"> </w:t>
      </w:r>
      <w:r w:rsidRPr="0086394F">
        <w:rPr>
          <w:b w:val="0"/>
          <w:sz w:val="24"/>
          <w:szCs w:val="24"/>
        </w:rPr>
        <w:t>числе на качество предоставления муниципальной услуги.</w:t>
      </w:r>
    </w:p>
    <w:p w:rsidR="004B46D6" w:rsidRDefault="004B46D6" w:rsidP="000C075F">
      <w:pPr>
        <w:pStyle w:val="1"/>
        <w:spacing w:line="0" w:lineRule="atLeast"/>
        <w:ind w:left="0" w:firstLine="720"/>
        <w:rPr>
          <w:sz w:val="24"/>
          <w:szCs w:val="24"/>
          <w:highlight w:val="yellow"/>
        </w:rPr>
      </w:pPr>
    </w:p>
    <w:p w:rsidR="006B257D" w:rsidRPr="006B257D" w:rsidRDefault="006B257D" w:rsidP="006B257D">
      <w:pPr>
        <w:pStyle w:val="1"/>
        <w:spacing w:line="0" w:lineRule="atLeast"/>
        <w:ind w:left="0" w:firstLine="720"/>
        <w:rPr>
          <w:sz w:val="24"/>
          <w:szCs w:val="24"/>
        </w:rPr>
      </w:pPr>
      <w:r w:rsidRPr="006B257D">
        <w:rPr>
          <w:sz w:val="24"/>
          <w:szCs w:val="24"/>
        </w:rPr>
        <w:t>Ответственность должностных лиц за решения и действия(бездействие), принимаемые (осуществляемые) ими в ходе предоставления государственной услуги</w:t>
      </w:r>
    </w:p>
    <w:p w:rsidR="006B257D" w:rsidRDefault="006B257D" w:rsidP="006B257D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027367" w:rsidRDefault="006B257D" w:rsidP="006B257D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6B257D">
        <w:rPr>
          <w:b w:val="0"/>
          <w:sz w:val="24"/>
          <w:szCs w:val="24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органов м</w:t>
      </w:r>
      <w:r>
        <w:rPr>
          <w:b w:val="0"/>
          <w:sz w:val="24"/>
          <w:szCs w:val="24"/>
        </w:rPr>
        <w:t xml:space="preserve">естного </w:t>
      </w:r>
      <w:r w:rsidRPr="006B257D">
        <w:rPr>
          <w:b w:val="0"/>
          <w:sz w:val="24"/>
          <w:szCs w:val="24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4B46D6" w:rsidRPr="006B257D" w:rsidRDefault="006B257D" w:rsidP="006B257D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  <w:r w:rsidRPr="006B257D">
        <w:rPr>
          <w:b w:val="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</w:t>
      </w:r>
      <w:r>
        <w:rPr>
          <w:b w:val="0"/>
          <w:sz w:val="24"/>
          <w:szCs w:val="24"/>
        </w:rPr>
        <w:t xml:space="preserve"> </w:t>
      </w:r>
      <w:r w:rsidRPr="006B257D">
        <w:rPr>
          <w:b w:val="0"/>
          <w:sz w:val="24"/>
          <w:szCs w:val="24"/>
        </w:rPr>
        <w:t>в соответствии с требованиями законодательства.</w:t>
      </w:r>
    </w:p>
    <w:p w:rsidR="004B46D6" w:rsidRDefault="004B46D6" w:rsidP="000C075F">
      <w:pPr>
        <w:pStyle w:val="1"/>
        <w:spacing w:line="0" w:lineRule="atLeast"/>
        <w:ind w:left="0" w:firstLine="720"/>
        <w:rPr>
          <w:sz w:val="24"/>
          <w:szCs w:val="24"/>
          <w:highlight w:val="yellow"/>
        </w:rPr>
      </w:pPr>
    </w:p>
    <w:p w:rsidR="000C6757" w:rsidRPr="000C6757" w:rsidRDefault="000C6757" w:rsidP="000C6757">
      <w:pPr>
        <w:pStyle w:val="1"/>
        <w:spacing w:line="0" w:lineRule="atLeast"/>
        <w:ind w:left="0" w:firstLine="720"/>
        <w:rPr>
          <w:sz w:val="24"/>
          <w:szCs w:val="24"/>
        </w:rPr>
      </w:pPr>
      <w:r w:rsidRPr="000C6757">
        <w:rPr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C6757" w:rsidRDefault="000C6757" w:rsidP="000C6757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0C6757" w:rsidRDefault="000C6757" w:rsidP="000C6757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0C6757">
        <w:rPr>
          <w:b w:val="0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</w:t>
      </w:r>
      <w:r>
        <w:rPr>
          <w:b w:val="0"/>
          <w:sz w:val="24"/>
          <w:szCs w:val="24"/>
        </w:rPr>
        <w:t>стративных процедур (действий).</w:t>
      </w:r>
    </w:p>
    <w:p w:rsidR="000C6757" w:rsidRDefault="000C6757" w:rsidP="000C6757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0C6757">
        <w:rPr>
          <w:b w:val="0"/>
          <w:sz w:val="24"/>
          <w:szCs w:val="24"/>
        </w:rPr>
        <w:t xml:space="preserve">Граждане, их объединения и организации также имеют право: </w:t>
      </w:r>
    </w:p>
    <w:p w:rsidR="000C6757" w:rsidRDefault="000C6757" w:rsidP="000C6757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0C6757">
        <w:rPr>
          <w:b w:val="0"/>
          <w:sz w:val="24"/>
          <w:szCs w:val="24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0C6757" w:rsidRDefault="000C6757" w:rsidP="000C6757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0C6757">
        <w:rPr>
          <w:b w:val="0"/>
          <w:sz w:val="24"/>
          <w:szCs w:val="24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0C6757" w:rsidRDefault="000C6757" w:rsidP="000C6757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  <w:r w:rsidRPr="000C6757">
        <w:rPr>
          <w:b w:val="0"/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</w:t>
      </w:r>
      <w:r>
        <w:rPr>
          <w:b w:val="0"/>
          <w:sz w:val="24"/>
          <w:szCs w:val="24"/>
        </w:rPr>
        <w:t>бствующие совершению нарушений.</w:t>
      </w:r>
    </w:p>
    <w:p w:rsidR="00027367" w:rsidRPr="000C6757" w:rsidRDefault="000C6757" w:rsidP="000C6757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  <w:r w:rsidRPr="000C6757">
        <w:rPr>
          <w:b w:val="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27367" w:rsidRPr="000C6757" w:rsidRDefault="00027367" w:rsidP="000C6757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  <w:highlight w:val="yellow"/>
        </w:rPr>
      </w:pPr>
    </w:p>
    <w:p w:rsidR="000D095D" w:rsidRPr="000D095D" w:rsidRDefault="000D095D" w:rsidP="000D095D">
      <w:pPr>
        <w:pStyle w:val="1"/>
        <w:spacing w:line="0" w:lineRule="atLeast"/>
        <w:ind w:left="0" w:firstLine="720"/>
        <w:rPr>
          <w:sz w:val="24"/>
          <w:szCs w:val="24"/>
        </w:rPr>
      </w:pPr>
      <w:r w:rsidRPr="000D095D">
        <w:rPr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D095D" w:rsidRDefault="000D095D" w:rsidP="000D095D">
      <w:pPr>
        <w:pStyle w:val="1"/>
        <w:spacing w:line="0" w:lineRule="atLeast"/>
        <w:ind w:left="0" w:firstLine="720"/>
        <w:jc w:val="both"/>
        <w:rPr>
          <w:b w:val="0"/>
          <w:sz w:val="24"/>
          <w:szCs w:val="24"/>
        </w:rPr>
      </w:pP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</w:t>
      </w:r>
      <w:r w:rsidRPr="008B687C">
        <w:rPr>
          <w:sz w:val="24"/>
          <w:szCs w:val="24"/>
          <w:lang w:eastAsia="ru-RU"/>
        </w:rPr>
        <w:t>Заявитель имеет право обжаловать в досудебном (внесудебном) порядке действия (бездействие) и решения Администрации, специалиста</w:t>
      </w:r>
      <w:r w:rsidRPr="008B687C">
        <w:rPr>
          <w:bCs/>
          <w:sz w:val="24"/>
          <w:szCs w:val="24"/>
          <w:lang w:eastAsia="ru-RU"/>
        </w:rPr>
        <w:t xml:space="preserve">, МФЦ, работника МФЦ, а также организаций, предусмотренных частью 1.1. статьи 16 Федерального закона от </w:t>
      </w:r>
      <w:r w:rsidRPr="008B687C">
        <w:rPr>
          <w:rFonts w:eastAsia="Calibri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8B687C">
        <w:rPr>
          <w:sz w:val="24"/>
          <w:szCs w:val="24"/>
          <w:lang w:eastAsia="ru-RU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8B687C" w:rsidRPr="008B687C" w:rsidRDefault="008B687C" w:rsidP="008B687C">
      <w:pPr>
        <w:widowControl/>
        <w:suppressAutoHyphens/>
        <w:overflowPunct w:val="0"/>
        <w:adjustRightInd w:val="0"/>
        <w:ind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>5.2. Предметом досудебного (внесудебного) порядка обжалования заявителем решений и действий (бездействия) Администрации, а также специалиста, участвующего в предоставлении муниципальной услуги, является нарушение прав, свобод или законных интересов заявителя.</w:t>
      </w:r>
    </w:p>
    <w:p w:rsidR="008B687C" w:rsidRPr="008B687C" w:rsidRDefault="008B687C" w:rsidP="008B687C">
      <w:pPr>
        <w:widowControl/>
        <w:suppressAutoHyphens/>
        <w:overflowPunct w:val="0"/>
        <w:adjustRightInd w:val="0"/>
        <w:ind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8B687C" w:rsidRPr="008B687C" w:rsidRDefault="008B687C" w:rsidP="008B687C">
      <w:pPr>
        <w:widowControl/>
        <w:suppressAutoHyphens/>
        <w:overflowPunct w:val="0"/>
        <w:adjustRightInd w:val="0"/>
        <w:ind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>1) нарушение срока регистрации запроса о предоставлении муниципальной услуги;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>2) нарушение срока регистрации заявления о предоставлении муниципальной услуги, запроса о предоставлении двух и более муниципальных услуг в МФЦ при однократном обращении заявителя;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 xml:space="preserve">3)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8B687C">
          <w:rPr>
            <w:rFonts w:eastAsia="Calibri"/>
            <w:sz w:val="24"/>
            <w:szCs w:val="24"/>
          </w:rPr>
          <w:t>частью 1.3 статьи 16</w:t>
        </w:r>
      </w:hyperlink>
      <w:r w:rsidRPr="008B687C">
        <w:rPr>
          <w:rFonts w:eastAsia="Calibri"/>
          <w:sz w:val="24"/>
          <w:szCs w:val="24"/>
        </w:rPr>
        <w:t xml:space="preserve"> настоящего Федерального закона </w:t>
      </w:r>
      <w:r w:rsidRPr="008B687C">
        <w:rPr>
          <w:bCs/>
          <w:sz w:val="24"/>
          <w:szCs w:val="24"/>
          <w:lang w:eastAsia="ru-RU"/>
        </w:rPr>
        <w:t xml:space="preserve">от </w:t>
      </w:r>
      <w:r w:rsidRPr="008B687C">
        <w:rPr>
          <w:rFonts w:eastAsia="Calibri"/>
          <w:sz w:val="24"/>
          <w:szCs w:val="24"/>
        </w:rPr>
        <w:t>27.07.2010 № 210-ФЗ «Об организации предоставления государственных и муниципальных услуг»;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>4)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нормативными правовыми актами для предоставления муниципальной услуги;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>5)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нормативными правовыми актами для предоставления муниципальной услуги, у заявителя;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 xml:space="preserve"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8B687C">
          <w:rPr>
            <w:rFonts w:eastAsia="Calibri"/>
            <w:sz w:val="24"/>
            <w:szCs w:val="24"/>
          </w:rPr>
          <w:t>частью 1.3 статьи 16</w:t>
        </w:r>
      </w:hyperlink>
      <w:r w:rsidRPr="008B687C">
        <w:rPr>
          <w:rFonts w:eastAsia="Calibri"/>
          <w:sz w:val="24"/>
          <w:szCs w:val="24"/>
        </w:rPr>
        <w:t xml:space="preserve"> настоящего Федерального закона;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нормативными правовыми актами;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 xml:space="preserve">8) отказ Администрации, её специалиста, </w:t>
      </w:r>
      <w:r w:rsidRPr="008B687C">
        <w:rPr>
          <w:bCs/>
          <w:sz w:val="24"/>
          <w:szCs w:val="24"/>
          <w:lang w:eastAsia="ru-RU"/>
        </w:rPr>
        <w:t xml:space="preserve">МФЦ, работника МФЦ, а также организаций, предусмотренных частью 1.1. статьи 16 Федерального закона от </w:t>
      </w:r>
      <w:r w:rsidRPr="008B687C">
        <w:rPr>
          <w:rFonts w:eastAsia="Calibri"/>
          <w:sz w:val="24"/>
          <w:szCs w:val="24"/>
        </w:rPr>
        <w:t xml:space="preserve">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8B687C">
          <w:rPr>
            <w:rFonts w:eastAsia="Calibri"/>
            <w:sz w:val="24"/>
            <w:szCs w:val="24"/>
          </w:rPr>
          <w:t>частью 1.3 статьи 16</w:t>
        </w:r>
      </w:hyperlink>
      <w:r w:rsidRPr="008B687C">
        <w:rPr>
          <w:rFonts w:eastAsia="Calibri"/>
          <w:sz w:val="24"/>
          <w:szCs w:val="24"/>
        </w:rPr>
        <w:t xml:space="preserve"> Федерального закона</w:t>
      </w:r>
      <w:r w:rsidRPr="008B687C">
        <w:rPr>
          <w:bCs/>
          <w:sz w:val="24"/>
          <w:szCs w:val="24"/>
          <w:lang w:eastAsia="ru-RU"/>
        </w:rPr>
        <w:t xml:space="preserve"> от </w:t>
      </w:r>
      <w:r w:rsidRPr="008B687C">
        <w:rPr>
          <w:rFonts w:eastAsia="Calibri"/>
          <w:sz w:val="24"/>
          <w:szCs w:val="24"/>
        </w:rPr>
        <w:t>27.07.2010 № 210-ФЗ «Об организации предоставления государственных и муниципальных услуг»;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>9) нарушение срока или порядка выдачи документов по результатам предоставления муниципальной услуги;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 xml:space="preserve">10)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8B687C">
          <w:rPr>
            <w:rFonts w:eastAsia="Calibri"/>
            <w:sz w:val="24"/>
            <w:szCs w:val="24"/>
          </w:rPr>
          <w:t>частью 1.3 статьи 16</w:t>
        </w:r>
      </w:hyperlink>
      <w:r w:rsidRPr="008B687C">
        <w:rPr>
          <w:rFonts w:eastAsia="Calibri"/>
          <w:sz w:val="24"/>
          <w:szCs w:val="24"/>
        </w:rPr>
        <w:t xml:space="preserve"> Федерального закона </w:t>
      </w:r>
      <w:r w:rsidRPr="008B687C">
        <w:rPr>
          <w:bCs/>
          <w:sz w:val="24"/>
          <w:szCs w:val="24"/>
          <w:lang w:eastAsia="ru-RU"/>
        </w:rPr>
        <w:t xml:space="preserve">от </w:t>
      </w:r>
      <w:r w:rsidRPr="008B687C">
        <w:rPr>
          <w:rFonts w:eastAsia="Calibri"/>
          <w:sz w:val="24"/>
          <w:szCs w:val="24"/>
        </w:rPr>
        <w:t>27.07.2010 № 210-ФЗ «Об организации предоставления государственных и муниципальных услуг».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>5.3. Общие требования к порядку подачи и рассмотрения жалобы.</w:t>
      </w:r>
    </w:p>
    <w:p w:rsidR="008B687C" w:rsidRDefault="008B687C" w:rsidP="008B687C">
      <w:pPr>
        <w:widowControl/>
        <w:suppressAutoHyphens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 xml:space="preserve">5.3.1. </w:t>
      </w:r>
      <w:r w:rsidRPr="008B687C">
        <w:rPr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Администрацию, </w:t>
      </w:r>
      <w:r w:rsidRPr="008B687C">
        <w:rPr>
          <w:rFonts w:eastAsia="Calibri"/>
          <w:sz w:val="24"/>
          <w:szCs w:val="24"/>
        </w:rPr>
        <w:t xml:space="preserve">МФЦ, а также в организации, предусмотренные </w:t>
      </w:r>
      <w:hyperlink r:id="rId11" w:history="1">
        <w:r w:rsidRPr="008B687C">
          <w:rPr>
            <w:rFonts w:eastAsia="Calibri"/>
            <w:sz w:val="24"/>
            <w:szCs w:val="24"/>
          </w:rPr>
          <w:t>частью 1.1 статьи 16</w:t>
        </w:r>
      </w:hyperlink>
      <w:r w:rsidRPr="008B687C">
        <w:rPr>
          <w:rFonts w:eastAsia="Calibri"/>
          <w:sz w:val="24"/>
          <w:szCs w:val="24"/>
        </w:rPr>
        <w:t xml:space="preserve"> Федерального закона </w:t>
      </w:r>
      <w:r w:rsidRPr="008B687C">
        <w:rPr>
          <w:bCs/>
          <w:sz w:val="24"/>
          <w:szCs w:val="24"/>
          <w:lang w:eastAsia="ru-RU"/>
        </w:rPr>
        <w:t xml:space="preserve">от </w:t>
      </w:r>
      <w:r w:rsidRPr="008B687C">
        <w:rPr>
          <w:rFonts w:eastAsia="Calibri"/>
          <w:sz w:val="24"/>
          <w:szCs w:val="24"/>
        </w:rPr>
        <w:t xml:space="preserve">27.07.2010 № 210-ФЗ «Об организации предоставления государственных и муниципальных услуг». </w:t>
      </w:r>
    </w:p>
    <w:p w:rsidR="008B687C" w:rsidRDefault="008B687C" w:rsidP="008B687C">
      <w:pPr>
        <w:widowControl/>
        <w:suppressAutoHyphens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 xml:space="preserve">Жалобы на решения и действия (бездействие) Главы Александровского сельского поселения, подаются в вышестоящий орган (при его наличии) либо в случае его отсутствия рассматриваются ведущим специалистам по юридическим вопросам. </w:t>
      </w:r>
    </w:p>
    <w:p w:rsidR="008B687C" w:rsidRDefault="008B687C" w:rsidP="008B687C">
      <w:pPr>
        <w:widowControl/>
        <w:suppressAutoHyphens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</w:t>
      </w:r>
    </w:p>
    <w:p w:rsidR="008B687C" w:rsidRDefault="008B687C" w:rsidP="008B687C">
      <w:pPr>
        <w:widowControl/>
        <w:suppressAutoHyphens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rFonts w:eastAsia="Calibri"/>
          <w:sz w:val="24"/>
          <w:szCs w:val="24"/>
        </w:rPr>
        <w:t xml:space="preserve">Жалобы на решения и действия (бездействие) работников организаций, предусмотренных </w:t>
      </w:r>
      <w:hyperlink r:id="rId12" w:history="1">
        <w:r w:rsidRPr="008B687C">
          <w:rPr>
            <w:rFonts w:eastAsia="Calibri"/>
            <w:sz w:val="24"/>
            <w:szCs w:val="24"/>
          </w:rPr>
          <w:t>частью 1.1 статьи 16</w:t>
        </w:r>
      </w:hyperlink>
      <w:r w:rsidRPr="008B687C">
        <w:rPr>
          <w:rFonts w:eastAsia="Calibri"/>
          <w:sz w:val="24"/>
          <w:szCs w:val="24"/>
        </w:rPr>
        <w:t xml:space="preserve"> Федерального закона</w:t>
      </w:r>
      <w:r w:rsidRPr="008B687C">
        <w:rPr>
          <w:bCs/>
          <w:sz w:val="24"/>
          <w:szCs w:val="24"/>
          <w:lang w:eastAsia="ru-RU"/>
        </w:rPr>
        <w:t xml:space="preserve"> от </w:t>
      </w:r>
      <w:r w:rsidRPr="008B687C">
        <w:rPr>
          <w:rFonts w:eastAsia="Calibri"/>
          <w:sz w:val="24"/>
          <w:szCs w:val="24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8B687C">
        <w:rPr>
          <w:sz w:val="24"/>
          <w:szCs w:val="24"/>
          <w:lang w:eastAsia="ru-RU"/>
        </w:rPr>
        <w:t xml:space="preserve">5.3.2. </w:t>
      </w:r>
      <w:r w:rsidRPr="008B687C">
        <w:rPr>
          <w:rFonts w:eastAsia="Calibri"/>
          <w:sz w:val="24"/>
          <w:szCs w:val="24"/>
        </w:rPr>
        <w:t xml:space="preserve">Жалоба может быть направлена по почте, через МФЦ, </w:t>
      </w:r>
      <w:r w:rsidRPr="008B687C">
        <w:rPr>
          <w:sz w:val="24"/>
          <w:szCs w:val="24"/>
          <w:lang w:eastAsia="ru-RU"/>
        </w:rPr>
        <w:t xml:space="preserve">с использованием сети «Интернет» через </w:t>
      </w:r>
      <w:r w:rsidRPr="008B687C">
        <w:rPr>
          <w:rFonts w:eastAsia="Calibri"/>
          <w:sz w:val="24"/>
          <w:szCs w:val="24"/>
        </w:rPr>
        <w:t xml:space="preserve">официальный сайт </w:t>
      </w:r>
      <w:r w:rsidRPr="008B687C">
        <w:rPr>
          <w:sz w:val="24"/>
          <w:szCs w:val="24"/>
          <w:lang w:eastAsia="ru-RU"/>
        </w:rPr>
        <w:t>муниципального образования «Александровское сельское поселение»</w:t>
      </w:r>
      <w:r w:rsidRPr="008B687C">
        <w:rPr>
          <w:rFonts w:eastAsia="Calibri"/>
          <w:sz w:val="24"/>
          <w:szCs w:val="24"/>
        </w:rPr>
        <w:t>, через</w:t>
      </w:r>
      <w:r w:rsidRPr="008B687C">
        <w:rPr>
          <w:sz w:val="24"/>
          <w:szCs w:val="24"/>
          <w:lang w:eastAsia="ru-RU"/>
        </w:rPr>
        <w:t xml:space="preserve"> портал Федеральной государственной информационной системы «Досудебное обжалование» (</w:t>
      </w:r>
      <w:r w:rsidRPr="008B687C">
        <w:rPr>
          <w:sz w:val="24"/>
          <w:szCs w:val="24"/>
          <w:lang w:val="en-US" w:eastAsia="ru-RU"/>
        </w:rPr>
        <w:t>do</w:t>
      </w:r>
      <w:r w:rsidRPr="008B687C">
        <w:rPr>
          <w:sz w:val="24"/>
          <w:szCs w:val="24"/>
          <w:lang w:eastAsia="ru-RU"/>
        </w:rPr>
        <w:t>.</w:t>
      </w:r>
      <w:r w:rsidRPr="008B687C">
        <w:rPr>
          <w:sz w:val="24"/>
          <w:szCs w:val="24"/>
          <w:lang w:val="en-US" w:eastAsia="ru-RU"/>
        </w:rPr>
        <w:t>gosuslugi</w:t>
      </w:r>
      <w:r w:rsidRPr="008B687C">
        <w:rPr>
          <w:sz w:val="24"/>
          <w:szCs w:val="24"/>
          <w:lang w:eastAsia="ru-RU"/>
        </w:rPr>
        <w:t>.</w:t>
      </w:r>
      <w:r w:rsidRPr="008B687C">
        <w:rPr>
          <w:sz w:val="24"/>
          <w:szCs w:val="24"/>
          <w:lang w:val="en-US" w:eastAsia="ru-RU"/>
        </w:rPr>
        <w:t>ru</w:t>
      </w:r>
      <w:r w:rsidRPr="008B687C">
        <w:rPr>
          <w:sz w:val="24"/>
          <w:szCs w:val="24"/>
          <w:lang w:eastAsia="ru-RU"/>
        </w:rPr>
        <w:t>)</w:t>
      </w:r>
      <w:r w:rsidRPr="008B687C">
        <w:rPr>
          <w:rFonts w:eastAsia="Calibri"/>
          <w:sz w:val="24"/>
          <w:szCs w:val="24"/>
        </w:rPr>
        <w:t xml:space="preserve">, а также может быть принята при личном приеме заявителя. 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8B687C">
        <w:rPr>
          <w:rFonts w:eastAsia="Calibri"/>
          <w:sz w:val="24"/>
          <w:szCs w:val="24"/>
        </w:rPr>
        <w:t xml:space="preserve">5.3.3. </w:t>
      </w:r>
      <w:r w:rsidRPr="008B687C">
        <w:rPr>
          <w:sz w:val="24"/>
          <w:szCs w:val="24"/>
          <w:lang w:eastAsia="ru-RU"/>
        </w:rPr>
        <w:t xml:space="preserve">Жалоба должна содержать: 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 xml:space="preserve">1) наименование Администрации, указание на специалиста, предоставляющего муниципальную услугу, </w:t>
      </w:r>
      <w:r w:rsidRPr="008B687C">
        <w:rPr>
          <w:rFonts w:eastAsia="Calibri"/>
          <w:sz w:val="24"/>
          <w:szCs w:val="24"/>
        </w:rPr>
        <w:t xml:space="preserve">МФЦ, его руководителя и (или) работника, организаций, предусмотренных </w:t>
      </w:r>
      <w:hyperlink r:id="rId13" w:history="1">
        <w:r w:rsidRPr="008B687C">
          <w:rPr>
            <w:rFonts w:eastAsia="Calibri"/>
            <w:sz w:val="24"/>
            <w:szCs w:val="24"/>
          </w:rPr>
          <w:t>частью 1.1 статьи 16</w:t>
        </w:r>
      </w:hyperlink>
      <w:r w:rsidRPr="008B687C">
        <w:rPr>
          <w:rFonts w:eastAsia="Calibri"/>
          <w:sz w:val="24"/>
          <w:szCs w:val="24"/>
        </w:rPr>
        <w:t xml:space="preserve"> Федерального закона </w:t>
      </w:r>
      <w:r w:rsidRPr="008B687C">
        <w:rPr>
          <w:bCs/>
          <w:sz w:val="24"/>
          <w:szCs w:val="24"/>
          <w:lang w:eastAsia="ru-RU"/>
        </w:rPr>
        <w:t xml:space="preserve">от </w:t>
      </w:r>
      <w:r w:rsidRPr="008B687C">
        <w:rPr>
          <w:rFonts w:eastAsia="Calibri"/>
          <w:sz w:val="24"/>
          <w:szCs w:val="24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8B687C">
        <w:rPr>
          <w:sz w:val="24"/>
          <w:szCs w:val="24"/>
          <w:lang w:eastAsia="ru-RU"/>
        </w:rPr>
        <w:t>решения и действия (бездействие) которых обжалуются;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специалиста, предоставляющего муниципальную услугу, </w:t>
      </w:r>
      <w:r w:rsidRPr="008B687C">
        <w:rPr>
          <w:rFonts w:eastAsia="Calibri"/>
          <w:sz w:val="24"/>
          <w:szCs w:val="24"/>
        </w:rPr>
        <w:t xml:space="preserve">МФЦ, работника МФЦ, организаций, предусмотренных </w:t>
      </w:r>
      <w:hyperlink r:id="rId14" w:history="1">
        <w:r w:rsidRPr="008B687C">
          <w:rPr>
            <w:rFonts w:eastAsia="Calibri"/>
            <w:sz w:val="24"/>
            <w:szCs w:val="24"/>
          </w:rPr>
          <w:t>частью 1.1 статьи 16</w:t>
        </w:r>
      </w:hyperlink>
      <w:r w:rsidRPr="008B687C">
        <w:rPr>
          <w:rFonts w:eastAsia="Calibri"/>
          <w:sz w:val="24"/>
          <w:szCs w:val="24"/>
        </w:rPr>
        <w:t xml:space="preserve"> Федерального закона</w:t>
      </w:r>
      <w:r w:rsidRPr="008B687C">
        <w:rPr>
          <w:bCs/>
          <w:sz w:val="24"/>
          <w:szCs w:val="24"/>
          <w:lang w:eastAsia="ru-RU"/>
        </w:rPr>
        <w:t xml:space="preserve"> от </w:t>
      </w:r>
      <w:r w:rsidRPr="008B687C">
        <w:rPr>
          <w:rFonts w:eastAsia="Calibri"/>
          <w:sz w:val="24"/>
          <w:szCs w:val="24"/>
        </w:rPr>
        <w:t>27.07.2010 № 210-ФЗ «Об организации предоставления государственных и муниципальных услуг», их работников;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Администрации, специалиста, предоставляющего муниципальную услугу, </w:t>
      </w:r>
      <w:r w:rsidRPr="008B687C">
        <w:rPr>
          <w:rFonts w:eastAsia="Calibri"/>
          <w:sz w:val="24"/>
          <w:szCs w:val="24"/>
        </w:rPr>
        <w:t xml:space="preserve">МФЦ, работника МФЦ, организаций, предусмотренных </w:t>
      </w:r>
      <w:hyperlink r:id="rId15" w:history="1">
        <w:r w:rsidRPr="008B687C">
          <w:rPr>
            <w:rFonts w:eastAsia="Calibri"/>
            <w:sz w:val="24"/>
            <w:szCs w:val="24"/>
          </w:rPr>
          <w:t>частью 1.1 статьи 16</w:t>
        </w:r>
      </w:hyperlink>
      <w:r w:rsidRPr="008B687C">
        <w:rPr>
          <w:rFonts w:eastAsia="Calibri"/>
          <w:sz w:val="24"/>
          <w:szCs w:val="24"/>
        </w:rPr>
        <w:t xml:space="preserve"> Федерального закона</w:t>
      </w:r>
      <w:r w:rsidRPr="008B687C">
        <w:rPr>
          <w:bCs/>
          <w:sz w:val="24"/>
          <w:szCs w:val="24"/>
          <w:lang w:eastAsia="ru-RU"/>
        </w:rPr>
        <w:t xml:space="preserve"> от </w:t>
      </w:r>
      <w:r w:rsidRPr="008B687C">
        <w:rPr>
          <w:rFonts w:eastAsia="Calibri"/>
          <w:sz w:val="24"/>
          <w:szCs w:val="24"/>
        </w:rPr>
        <w:t xml:space="preserve">27.07.2010 № 210-ФЗ «Об организации предоставления государственных и муниципальных услуг», их работников. </w:t>
      </w:r>
      <w:r w:rsidRPr="008B687C">
        <w:rPr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>Регистрация жалоб выполняется специалистом, ответственным за делопроизводство.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 xml:space="preserve">5.5. Жалоба подлежит рассмотрению специалистом Администрации, наделенным полномочием по рассмотрению жалоб, жалоба на решения действия (бездействие) Главы Александровского сельского поселения ведущим специалистом по юридическим вопросам,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>5.6. По результатам рассмотрения жалобы принимается одно из следующих решений: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sz w:val="24"/>
          <w:szCs w:val="24"/>
          <w:lang w:eastAsia="ru-RU"/>
        </w:rPr>
        <w:t xml:space="preserve">1) </w:t>
      </w:r>
      <w:r w:rsidRPr="008B687C">
        <w:rPr>
          <w:rFonts w:eastAsia="Calibri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B687C" w:rsidRPr="008B687C" w:rsidRDefault="008B687C" w:rsidP="008B687C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B687C">
        <w:rPr>
          <w:sz w:val="24"/>
          <w:szCs w:val="24"/>
          <w:lang w:eastAsia="ru-RU"/>
        </w:rPr>
        <w:t xml:space="preserve">2) </w:t>
      </w:r>
      <w:r w:rsidRPr="008B687C">
        <w:rPr>
          <w:rFonts w:eastAsia="Calibri"/>
          <w:sz w:val="24"/>
          <w:szCs w:val="24"/>
        </w:rPr>
        <w:t>в удовлетворении жалобы отказывается.</w:t>
      </w:r>
    </w:p>
    <w:p w:rsidR="008B687C" w:rsidRPr="008B687C" w:rsidRDefault="008B687C" w:rsidP="008B687C">
      <w:pPr>
        <w:widowControl/>
        <w:suppressAutoHyphens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87C" w:rsidRPr="008B687C" w:rsidRDefault="008B687C" w:rsidP="008B687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B687C" w:rsidRPr="008B687C" w:rsidRDefault="008B687C" w:rsidP="008B687C">
      <w:pPr>
        <w:widowControl/>
        <w:suppressLineNumbers/>
        <w:suppressAutoHyphens/>
        <w:adjustRightInd w:val="0"/>
        <w:ind w:firstLine="709"/>
        <w:jc w:val="both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8B687C">
        <w:rPr>
          <w:rFonts w:eastAsia="Calibri"/>
          <w:sz w:val="24"/>
          <w:szCs w:val="24"/>
        </w:rPr>
        <w:t xml:space="preserve">работник, наделенные </w:t>
      </w:r>
      <w:r w:rsidRPr="008B687C">
        <w:rPr>
          <w:sz w:val="24"/>
          <w:szCs w:val="24"/>
          <w:lang w:eastAsia="ru-RU"/>
        </w:rPr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8B687C" w:rsidRPr="008B687C" w:rsidRDefault="008B687C" w:rsidP="008B687C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B687C">
        <w:rPr>
          <w:sz w:val="24"/>
          <w:szCs w:val="24"/>
          <w:lang w:eastAsia="ru-RU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8B687C" w:rsidRPr="008B687C" w:rsidRDefault="008B687C" w:rsidP="008B687C">
      <w:pPr>
        <w:widowControl/>
        <w:suppressAutoHyphens/>
        <w:autoSpaceDE/>
        <w:autoSpaceDN/>
        <w:jc w:val="both"/>
        <w:rPr>
          <w:sz w:val="24"/>
          <w:szCs w:val="24"/>
          <w:lang w:eastAsia="ru-RU"/>
        </w:rPr>
      </w:pPr>
    </w:p>
    <w:p w:rsidR="008B687C" w:rsidRPr="008B687C" w:rsidRDefault="008B687C" w:rsidP="008B687C">
      <w:pPr>
        <w:widowControl/>
        <w:suppressAutoHyphens/>
        <w:autoSpaceDE/>
        <w:autoSpaceDN/>
        <w:ind w:left="4395" w:firstLine="709"/>
        <w:jc w:val="both"/>
        <w:rPr>
          <w:sz w:val="24"/>
          <w:szCs w:val="24"/>
          <w:lang w:eastAsia="ru-RU"/>
        </w:rPr>
      </w:pPr>
    </w:p>
    <w:p w:rsidR="008B687C" w:rsidRPr="008B687C" w:rsidRDefault="008B687C" w:rsidP="008B687C">
      <w:pPr>
        <w:widowControl/>
        <w:suppressAutoHyphens/>
        <w:autoSpaceDE/>
        <w:autoSpaceDN/>
        <w:ind w:left="4395"/>
        <w:jc w:val="both"/>
        <w:rPr>
          <w:sz w:val="24"/>
          <w:szCs w:val="24"/>
          <w:lang w:eastAsia="ru-RU"/>
        </w:rPr>
      </w:pPr>
    </w:p>
    <w:p w:rsidR="008B687C" w:rsidRPr="008B687C" w:rsidRDefault="008B687C" w:rsidP="008B687C">
      <w:pPr>
        <w:widowControl/>
        <w:suppressAutoHyphens/>
        <w:autoSpaceDE/>
        <w:autoSpaceDN/>
        <w:ind w:left="4395"/>
        <w:jc w:val="both"/>
        <w:rPr>
          <w:sz w:val="24"/>
          <w:szCs w:val="24"/>
          <w:lang w:eastAsia="ru-RU"/>
        </w:rPr>
      </w:pPr>
    </w:p>
    <w:p w:rsidR="008B687C" w:rsidRPr="008B687C" w:rsidRDefault="008B687C" w:rsidP="008B687C">
      <w:pPr>
        <w:widowControl/>
        <w:suppressAutoHyphens/>
        <w:autoSpaceDE/>
        <w:autoSpaceDN/>
        <w:ind w:left="4395"/>
        <w:jc w:val="both"/>
        <w:rPr>
          <w:sz w:val="24"/>
          <w:szCs w:val="24"/>
          <w:lang w:eastAsia="ru-RU"/>
        </w:rPr>
      </w:pPr>
    </w:p>
    <w:p w:rsidR="008B687C" w:rsidRPr="008B687C" w:rsidRDefault="008B687C" w:rsidP="008B687C">
      <w:pPr>
        <w:widowControl/>
        <w:suppressAutoHyphens/>
        <w:autoSpaceDE/>
        <w:autoSpaceDN/>
        <w:ind w:left="4395"/>
        <w:jc w:val="both"/>
        <w:rPr>
          <w:sz w:val="24"/>
          <w:szCs w:val="24"/>
          <w:lang w:eastAsia="ru-RU"/>
        </w:rPr>
      </w:pPr>
    </w:p>
    <w:p w:rsidR="008B687C" w:rsidRPr="008B687C" w:rsidRDefault="008B687C" w:rsidP="008B687C">
      <w:pPr>
        <w:widowControl/>
        <w:suppressAutoHyphens/>
        <w:autoSpaceDE/>
        <w:autoSpaceDN/>
        <w:ind w:left="4395"/>
        <w:jc w:val="both"/>
        <w:rPr>
          <w:sz w:val="24"/>
          <w:szCs w:val="24"/>
          <w:lang w:eastAsia="ru-RU"/>
        </w:rPr>
      </w:pPr>
    </w:p>
    <w:p w:rsidR="008B687C" w:rsidRPr="008B687C" w:rsidRDefault="008B687C" w:rsidP="008B687C">
      <w:pPr>
        <w:widowControl/>
        <w:suppressAutoHyphens/>
        <w:autoSpaceDE/>
        <w:autoSpaceDN/>
        <w:ind w:left="4395"/>
        <w:jc w:val="both"/>
        <w:rPr>
          <w:sz w:val="24"/>
          <w:szCs w:val="24"/>
          <w:lang w:eastAsia="ru-RU"/>
        </w:rPr>
      </w:pPr>
    </w:p>
    <w:p w:rsidR="004F4910" w:rsidRDefault="004F4910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4F4910" w:rsidRDefault="004F4910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4F4910" w:rsidRDefault="004F4910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4F4910" w:rsidRDefault="004F4910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4F4910" w:rsidRDefault="004F4910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4F4910" w:rsidRDefault="004F4910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4F4910" w:rsidRDefault="004F4910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4F4910" w:rsidRDefault="004F4910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4F4910" w:rsidRDefault="004F4910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C21AB8" w:rsidRDefault="00C21AB8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</w:p>
    <w:p w:rsidR="007C2A8A" w:rsidRPr="003113C9" w:rsidRDefault="004A3CE6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  <w:r w:rsidRPr="003113C9">
        <w:rPr>
          <w:sz w:val="24"/>
          <w:szCs w:val="24"/>
        </w:rPr>
        <w:t>Приложение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1</w:t>
      </w:r>
    </w:p>
    <w:p w:rsidR="007C2A8A" w:rsidRPr="003113C9" w:rsidRDefault="004A3CE6">
      <w:pPr>
        <w:pStyle w:val="a3"/>
        <w:ind w:left="5504" w:right="411"/>
        <w:jc w:val="left"/>
        <w:rPr>
          <w:sz w:val="24"/>
          <w:szCs w:val="24"/>
        </w:rPr>
      </w:pPr>
      <w:r w:rsidRPr="003113C9">
        <w:rPr>
          <w:sz w:val="24"/>
          <w:szCs w:val="24"/>
        </w:rPr>
        <w:t>к Административному регламенту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по</w:t>
      </w:r>
      <w:r w:rsidR="00404F3C">
        <w:rPr>
          <w:sz w:val="24"/>
          <w:szCs w:val="24"/>
        </w:rPr>
        <w:t xml:space="preserve"> </w:t>
      </w:r>
      <w:r w:rsidRPr="003113C9">
        <w:rPr>
          <w:sz w:val="24"/>
          <w:szCs w:val="24"/>
        </w:rPr>
        <w:t>предоставлению муниципальной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 xml:space="preserve">услуги «Установление </w:t>
      </w:r>
      <w:r w:rsidR="00404F3C">
        <w:rPr>
          <w:sz w:val="24"/>
          <w:szCs w:val="24"/>
        </w:rPr>
        <w:t>сервитута в отношении земельного участка, находящегося в государственной или муниципальной собственности</w:t>
      </w:r>
      <w:r w:rsidRPr="003113C9">
        <w:rPr>
          <w:sz w:val="24"/>
          <w:szCs w:val="24"/>
        </w:rPr>
        <w:t>»</w:t>
      </w:r>
    </w:p>
    <w:p w:rsidR="007C2A8A" w:rsidRPr="003113C9" w:rsidRDefault="007C2A8A">
      <w:pPr>
        <w:pStyle w:val="a3"/>
        <w:spacing w:before="6"/>
        <w:jc w:val="left"/>
        <w:rPr>
          <w:sz w:val="24"/>
          <w:szCs w:val="24"/>
        </w:rPr>
      </w:pPr>
    </w:p>
    <w:p w:rsidR="007C2A8A" w:rsidRPr="003113C9" w:rsidRDefault="004A3CE6">
      <w:pPr>
        <w:ind w:left="416" w:right="399"/>
        <w:jc w:val="center"/>
        <w:rPr>
          <w:b/>
          <w:sz w:val="24"/>
          <w:szCs w:val="24"/>
        </w:rPr>
      </w:pPr>
      <w:bookmarkStart w:id="3" w:name="Форма_решения_об_установлении_публичного"/>
      <w:bookmarkEnd w:id="3"/>
      <w:r w:rsidRPr="003113C9">
        <w:rPr>
          <w:b/>
          <w:sz w:val="24"/>
          <w:szCs w:val="24"/>
        </w:rPr>
        <w:t>Форма</w:t>
      </w:r>
      <w:r w:rsidRPr="003113C9">
        <w:rPr>
          <w:b/>
          <w:spacing w:val="-8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решения</w:t>
      </w:r>
      <w:r w:rsidRPr="003113C9">
        <w:rPr>
          <w:b/>
          <w:spacing w:val="-6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об</w:t>
      </w:r>
      <w:r w:rsidRPr="003113C9">
        <w:rPr>
          <w:b/>
          <w:spacing w:val="-5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установлении</w:t>
      </w:r>
      <w:r w:rsidRPr="003113C9">
        <w:rPr>
          <w:b/>
          <w:spacing w:val="-7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публичного</w:t>
      </w:r>
      <w:r w:rsidRPr="003113C9">
        <w:rPr>
          <w:b/>
          <w:spacing w:val="-5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сервитута</w:t>
      </w:r>
    </w:p>
    <w:p w:rsidR="007C2A8A" w:rsidRPr="003113C9" w:rsidRDefault="007C2A8A">
      <w:pPr>
        <w:pStyle w:val="a3"/>
        <w:jc w:val="left"/>
        <w:rPr>
          <w:b/>
          <w:sz w:val="24"/>
          <w:szCs w:val="24"/>
        </w:rPr>
      </w:pPr>
    </w:p>
    <w:p w:rsidR="007C2A8A" w:rsidRPr="003113C9" w:rsidRDefault="00E571CB">
      <w:pPr>
        <w:spacing w:before="183"/>
        <w:ind w:left="534" w:right="382"/>
        <w:jc w:val="center"/>
        <w:rPr>
          <w:i/>
          <w:sz w:val="24"/>
          <w:szCs w:val="24"/>
        </w:rPr>
      </w:pPr>
      <w:r w:rsidRPr="003113C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111760</wp:posOffset>
                </wp:positionV>
                <wp:extent cx="6662420" cy="63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8C31" id="Rectangle 26" o:spid="_x0000_s1026" style="position:absolute;margin-left:55.2pt;margin-top:8.8pt;width:524.6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4A3CE6" w:rsidRPr="003113C9">
        <w:rPr>
          <w:i/>
          <w:sz w:val="24"/>
          <w:szCs w:val="24"/>
        </w:rPr>
        <w:t>(наименование</w:t>
      </w:r>
      <w:r w:rsidR="004A3CE6" w:rsidRPr="003113C9">
        <w:rPr>
          <w:i/>
          <w:spacing w:val="-11"/>
          <w:sz w:val="24"/>
          <w:szCs w:val="24"/>
        </w:rPr>
        <w:t xml:space="preserve"> </w:t>
      </w:r>
      <w:r w:rsidR="004A3CE6" w:rsidRPr="003113C9">
        <w:rPr>
          <w:i/>
          <w:sz w:val="24"/>
          <w:szCs w:val="24"/>
        </w:rPr>
        <w:t>уполномоченного</w:t>
      </w:r>
      <w:r w:rsidR="004A3CE6" w:rsidRPr="003113C9">
        <w:rPr>
          <w:i/>
          <w:spacing w:val="-10"/>
          <w:sz w:val="24"/>
          <w:szCs w:val="24"/>
        </w:rPr>
        <w:t xml:space="preserve"> </w:t>
      </w:r>
      <w:r w:rsidR="004A3CE6" w:rsidRPr="003113C9">
        <w:rPr>
          <w:i/>
          <w:sz w:val="24"/>
          <w:szCs w:val="24"/>
        </w:rPr>
        <w:t>органа)</w:t>
      </w:r>
    </w:p>
    <w:p w:rsidR="007C2A8A" w:rsidRPr="003113C9" w:rsidRDefault="007C2A8A">
      <w:pPr>
        <w:pStyle w:val="a3"/>
        <w:spacing w:before="5"/>
        <w:jc w:val="left"/>
        <w:rPr>
          <w:i/>
          <w:sz w:val="24"/>
          <w:szCs w:val="24"/>
        </w:rPr>
      </w:pPr>
    </w:p>
    <w:p w:rsidR="007C2A8A" w:rsidRPr="003113C9" w:rsidRDefault="004A3CE6">
      <w:pPr>
        <w:tabs>
          <w:tab w:val="left" w:pos="10038"/>
        </w:tabs>
        <w:ind w:left="6212"/>
        <w:rPr>
          <w:sz w:val="24"/>
          <w:szCs w:val="24"/>
        </w:rPr>
      </w:pPr>
      <w:r w:rsidRPr="003113C9">
        <w:rPr>
          <w:sz w:val="24"/>
          <w:szCs w:val="24"/>
        </w:rPr>
        <w:t>Кому:</w:t>
      </w:r>
      <w:r w:rsidRPr="003113C9">
        <w:rPr>
          <w:spacing w:val="26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tabs>
          <w:tab w:val="left" w:pos="10038"/>
        </w:tabs>
        <w:spacing w:before="3" w:line="275" w:lineRule="exact"/>
        <w:ind w:left="6212"/>
        <w:rPr>
          <w:sz w:val="24"/>
          <w:szCs w:val="24"/>
        </w:rPr>
      </w:pPr>
      <w:r w:rsidRPr="003113C9">
        <w:rPr>
          <w:sz w:val="24"/>
          <w:szCs w:val="24"/>
        </w:rPr>
        <w:t>ИНН</w:t>
      </w:r>
      <w:r w:rsidRPr="003113C9">
        <w:rPr>
          <w:spacing w:val="9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tabs>
          <w:tab w:val="left" w:pos="10038"/>
        </w:tabs>
        <w:spacing w:line="275" w:lineRule="exact"/>
        <w:ind w:left="6212"/>
        <w:rPr>
          <w:sz w:val="24"/>
          <w:szCs w:val="24"/>
        </w:rPr>
      </w:pPr>
      <w:r w:rsidRPr="003113C9">
        <w:rPr>
          <w:sz w:val="24"/>
          <w:szCs w:val="24"/>
        </w:rPr>
        <w:t>Представитель:</w:t>
      </w:r>
      <w:r w:rsidRPr="003113C9">
        <w:rPr>
          <w:spacing w:val="19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ind w:left="6212" w:right="2028"/>
        <w:rPr>
          <w:sz w:val="24"/>
          <w:szCs w:val="24"/>
        </w:rPr>
      </w:pPr>
      <w:r w:rsidRPr="003113C9">
        <w:rPr>
          <w:spacing w:val="-1"/>
          <w:sz w:val="24"/>
          <w:szCs w:val="24"/>
        </w:rPr>
        <w:t xml:space="preserve">Контактные </w:t>
      </w:r>
      <w:r w:rsidRPr="003113C9">
        <w:rPr>
          <w:sz w:val="24"/>
          <w:szCs w:val="24"/>
        </w:rPr>
        <w:t>данные</w:t>
      </w:r>
      <w:r w:rsidRPr="003113C9">
        <w:rPr>
          <w:spacing w:val="-57"/>
          <w:sz w:val="24"/>
          <w:szCs w:val="24"/>
        </w:rPr>
        <w:t xml:space="preserve"> </w:t>
      </w:r>
      <w:r w:rsidRPr="003113C9">
        <w:rPr>
          <w:sz w:val="24"/>
          <w:szCs w:val="24"/>
        </w:rPr>
        <w:t>заявителя</w:t>
      </w:r>
    </w:p>
    <w:p w:rsidR="007C2A8A" w:rsidRPr="003113C9" w:rsidRDefault="004A3CE6">
      <w:pPr>
        <w:tabs>
          <w:tab w:val="left" w:pos="10038"/>
        </w:tabs>
        <w:ind w:left="6241"/>
        <w:rPr>
          <w:sz w:val="24"/>
          <w:szCs w:val="24"/>
        </w:rPr>
      </w:pPr>
      <w:r w:rsidRPr="003113C9">
        <w:rPr>
          <w:sz w:val="24"/>
          <w:szCs w:val="24"/>
          <w:u w:val="single"/>
        </w:rPr>
        <w:t>(представителя):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tabs>
          <w:tab w:val="left" w:pos="10038"/>
        </w:tabs>
        <w:spacing w:before="93" w:line="237" w:lineRule="auto"/>
        <w:ind w:left="6212" w:right="250"/>
        <w:rPr>
          <w:sz w:val="24"/>
          <w:szCs w:val="24"/>
        </w:rPr>
      </w:pPr>
      <w:r w:rsidRPr="003113C9">
        <w:rPr>
          <w:sz w:val="24"/>
          <w:szCs w:val="24"/>
        </w:rPr>
        <w:t>Тел.:</w:t>
      </w:r>
      <w:r w:rsidRPr="003113C9">
        <w:rPr>
          <w:spacing w:val="27"/>
          <w:sz w:val="24"/>
          <w:szCs w:val="24"/>
        </w:rPr>
        <w:t xml:space="preserve"> </w:t>
      </w:r>
      <w:r w:rsidRPr="003113C9">
        <w:rPr>
          <w:sz w:val="24"/>
          <w:szCs w:val="24"/>
        </w:rPr>
        <w:t>_</w:t>
      </w:r>
      <w:r w:rsidRPr="003113C9">
        <w:rPr>
          <w:spacing w:val="-32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 xml:space="preserve"> Эл.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 xml:space="preserve">почта: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7C2A8A">
      <w:pPr>
        <w:pStyle w:val="a3"/>
        <w:spacing w:before="10"/>
        <w:jc w:val="left"/>
        <w:rPr>
          <w:sz w:val="24"/>
          <w:szCs w:val="24"/>
        </w:rPr>
      </w:pPr>
    </w:p>
    <w:p w:rsidR="00404F3C" w:rsidRDefault="004A3CE6" w:rsidP="00404F3C">
      <w:pPr>
        <w:pStyle w:val="1"/>
        <w:spacing w:before="89"/>
        <w:ind w:left="428" w:right="399"/>
        <w:rPr>
          <w:sz w:val="24"/>
          <w:szCs w:val="24"/>
        </w:rPr>
      </w:pPr>
      <w:r w:rsidRPr="003113C9">
        <w:rPr>
          <w:sz w:val="24"/>
          <w:szCs w:val="24"/>
        </w:rPr>
        <w:t>Решение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об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установлени</w:t>
      </w:r>
      <w:bookmarkStart w:id="4" w:name="Решение_об_установлении_публичного_серви"/>
      <w:bookmarkEnd w:id="4"/>
      <w:r w:rsidRPr="003113C9">
        <w:rPr>
          <w:sz w:val="24"/>
          <w:szCs w:val="24"/>
        </w:rPr>
        <w:t>и</w:t>
      </w:r>
      <w:r w:rsidRPr="003113C9">
        <w:rPr>
          <w:spacing w:val="-2"/>
          <w:sz w:val="24"/>
          <w:szCs w:val="24"/>
        </w:rPr>
        <w:t xml:space="preserve"> </w:t>
      </w:r>
      <w:r w:rsidR="00404F3C">
        <w:rPr>
          <w:sz w:val="24"/>
          <w:szCs w:val="24"/>
        </w:rPr>
        <w:t>сервитута в отношении земельного участка, находящегося в государственной или муниципальной собственности</w:t>
      </w:r>
    </w:p>
    <w:p w:rsidR="007C2A8A" w:rsidRPr="003113C9" w:rsidRDefault="00E571CB" w:rsidP="00404F3C">
      <w:pPr>
        <w:pStyle w:val="1"/>
        <w:spacing w:before="89"/>
        <w:ind w:left="428" w:right="399"/>
        <w:rPr>
          <w:b w:val="0"/>
          <w:sz w:val="24"/>
          <w:szCs w:val="24"/>
        </w:rPr>
      </w:pPr>
      <w:r w:rsidRPr="003113C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1449070</wp:posOffset>
                </wp:positionH>
                <wp:positionV relativeFrom="paragraph">
                  <wp:posOffset>170815</wp:posOffset>
                </wp:positionV>
                <wp:extent cx="171640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2282 2282"/>
                            <a:gd name="T1" fmla="*/ T0 w 2703"/>
                            <a:gd name="T2" fmla="+- 0 4985 2282"/>
                            <a:gd name="T3" fmla="*/ T2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3" y="0"/>
                              </a:lnTo>
                            </a:path>
                          </a:pathLst>
                        </a:custGeom>
                        <a:noFill/>
                        <a:ln w="6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9EB6" id="Freeform 25" o:spid="_x0000_s1026" style="position:absolute;margin-left:114.1pt;margin-top:13.45pt;width:13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" path="m,l2703,e" filled="f" strokeweight=".17217mm">
                <v:path arrowok="t" o:connecttype="custom" o:connectlocs="0,0;1716405,0" o:connectangles="0,0"/>
                <w10:wrap type="topAndBottom" anchorx="page"/>
              </v:shape>
            </w:pict>
          </mc:Fallback>
        </mc:AlternateContent>
      </w:r>
      <w:r w:rsidRPr="003113C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170815</wp:posOffset>
                </wp:positionV>
                <wp:extent cx="1716405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8181 8181"/>
                            <a:gd name="T1" fmla="*/ T0 w 2703"/>
                            <a:gd name="T2" fmla="+- 0 10883 8181"/>
                            <a:gd name="T3" fmla="*/ T2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</a:path>
                          </a:pathLst>
                        </a:custGeom>
                        <a:noFill/>
                        <a:ln w="6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5CBC5" id="Freeform 24" o:spid="_x0000_s1026" style="position:absolute;margin-left:409.05pt;margin-top:13.45pt;width:13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" path="m,l2702,e" filled="f" strokeweight=".17217mm">
                <v:path arrowok="t" o:connecttype="custom" o:connectlocs="0,0;1715770,0" o:connectangles="0,0"/>
                <w10:wrap type="topAndBottom" anchorx="page"/>
              </v:shape>
            </w:pict>
          </mc:Fallback>
        </mc:AlternateContent>
      </w:r>
    </w:p>
    <w:p w:rsidR="007C2A8A" w:rsidRPr="003113C9" w:rsidRDefault="004A3CE6">
      <w:pPr>
        <w:tabs>
          <w:tab w:val="left" w:pos="7020"/>
        </w:tabs>
        <w:spacing w:line="192" w:lineRule="exact"/>
        <w:ind w:left="1121"/>
        <w:rPr>
          <w:i/>
          <w:sz w:val="24"/>
          <w:szCs w:val="24"/>
        </w:rPr>
      </w:pPr>
      <w:r w:rsidRPr="003113C9">
        <w:rPr>
          <w:i/>
          <w:spacing w:val="-1"/>
          <w:sz w:val="24"/>
          <w:szCs w:val="24"/>
        </w:rPr>
        <w:t>дата</w:t>
      </w:r>
      <w:r w:rsidRPr="003113C9">
        <w:rPr>
          <w:i/>
          <w:spacing w:val="-12"/>
          <w:sz w:val="24"/>
          <w:szCs w:val="24"/>
        </w:rPr>
        <w:t xml:space="preserve"> </w:t>
      </w:r>
      <w:r w:rsidRPr="003113C9">
        <w:rPr>
          <w:i/>
          <w:spacing w:val="-1"/>
          <w:sz w:val="24"/>
          <w:szCs w:val="24"/>
        </w:rPr>
        <w:t>решения</w:t>
      </w:r>
      <w:r w:rsidRPr="003113C9">
        <w:rPr>
          <w:i/>
          <w:spacing w:val="-1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уполномоченного</w:t>
      </w:r>
      <w:r w:rsidRPr="003113C9">
        <w:rPr>
          <w:i/>
          <w:sz w:val="24"/>
          <w:szCs w:val="24"/>
        </w:rPr>
        <w:tab/>
      </w:r>
      <w:r w:rsidRPr="003113C9">
        <w:rPr>
          <w:i/>
          <w:spacing w:val="-1"/>
          <w:sz w:val="24"/>
          <w:szCs w:val="24"/>
        </w:rPr>
        <w:t>номер</w:t>
      </w:r>
      <w:r w:rsidRPr="003113C9">
        <w:rPr>
          <w:i/>
          <w:spacing w:val="-11"/>
          <w:sz w:val="24"/>
          <w:szCs w:val="24"/>
        </w:rPr>
        <w:t xml:space="preserve"> </w:t>
      </w:r>
      <w:r w:rsidRPr="003113C9">
        <w:rPr>
          <w:i/>
          <w:spacing w:val="-1"/>
          <w:sz w:val="24"/>
          <w:szCs w:val="24"/>
        </w:rPr>
        <w:t>решения</w:t>
      </w:r>
      <w:r w:rsidRPr="003113C9">
        <w:rPr>
          <w:i/>
          <w:spacing w:val="-10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уполномоченного</w:t>
      </w:r>
    </w:p>
    <w:p w:rsidR="007C2A8A" w:rsidRPr="003113C9" w:rsidRDefault="004A3CE6">
      <w:pPr>
        <w:tabs>
          <w:tab w:val="left" w:pos="7020"/>
        </w:tabs>
        <w:spacing w:line="228" w:lineRule="exact"/>
        <w:ind w:left="1102"/>
        <w:rPr>
          <w:i/>
          <w:sz w:val="24"/>
          <w:szCs w:val="24"/>
        </w:rPr>
      </w:pPr>
      <w:r w:rsidRPr="003113C9">
        <w:rPr>
          <w:i/>
          <w:spacing w:val="-1"/>
          <w:sz w:val="24"/>
          <w:szCs w:val="24"/>
        </w:rPr>
        <w:t>органа</w:t>
      </w:r>
      <w:r w:rsidRPr="003113C9">
        <w:rPr>
          <w:i/>
          <w:spacing w:val="-10"/>
          <w:sz w:val="24"/>
          <w:szCs w:val="24"/>
        </w:rPr>
        <w:t xml:space="preserve"> </w:t>
      </w:r>
      <w:r w:rsidRPr="003113C9">
        <w:rPr>
          <w:i/>
          <w:spacing w:val="-1"/>
          <w:sz w:val="24"/>
          <w:szCs w:val="24"/>
        </w:rPr>
        <w:t>государственной</w:t>
      </w:r>
      <w:r w:rsidRPr="003113C9">
        <w:rPr>
          <w:i/>
          <w:spacing w:val="-10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власти</w:t>
      </w:r>
      <w:r w:rsidRPr="003113C9">
        <w:rPr>
          <w:i/>
          <w:sz w:val="24"/>
          <w:szCs w:val="24"/>
        </w:rPr>
        <w:tab/>
        <w:t>органа</w:t>
      </w:r>
      <w:r w:rsidRPr="003113C9">
        <w:rPr>
          <w:i/>
          <w:spacing w:val="-10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государственной</w:t>
      </w:r>
      <w:r w:rsidRPr="003113C9">
        <w:rPr>
          <w:i/>
          <w:spacing w:val="-10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власти</w:t>
      </w:r>
    </w:p>
    <w:p w:rsidR="007C2A8A" w:rsidRPr="003113C9" w:rsidRDefault="007C2A8A">
      <w:pPr>
        <w:pStyle w:val="a3"/>
        <w:jc w:val="left"/>
        <w:rPr>
          <w:i/>
          <w:sz w:val="24"/>
          <w:szCs w:val="24"/>
        </w:rPr>
      </w:pPr>
    </w:p>
    <w:p w:rsidR="007C2A8A" w:rsidRPr="003113C9" w:rsidRDefault="004A3CE6">
      <w:pPr>
        <w:tabs>
          <w:tab w:val="left" w:pos="6301"/>
          <w:tab w:val="left" w:pos="6942"/>
          <w:tab w:val="left" w:pos="8694"/>
        </w:tabs>
        <w:spacing w:before="190"/>
        <w:ind w:left="683" w:right="387" w:firstLine="420"/>
        <w:rPr>
          <w:sz w:val="24"/>
          <w:szCs w:val="24"/>
        </w:rPr>
      </w:pPr>
      <w:r w:rsidRPr="003113C9">
        <w:rPr>
          <w:sz w:val="24"/>
          <w:szCs w:val="24"/>
        </w:rPr>
        <w:t>По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результатам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рассмотрения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ходатайства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№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>об</w:t>
      </w:r>
      <w:r w:rsidRPr="003113C9">
        <w:rPr>
          <w:sz w:val="24"/>
          <w:szCs w:val="24"/>
        </w:rPr>
        <w:tab/>
        <w:t>установлении</w:t>
      </w:r>
      <w:r w:rsidRPr="003113C9">
        <w:rPr>
          <w:sz w:val="24"/>
          <w:szCs w:val="24"/>
        </w:rPr>
        <w:tab/>
        <w:t>публичного</w:t>
      </w:r>
      <w:r w:rsidRPr="003113C9">
        <w:rPr>
          <w:spacing w:val="-57"/>
          <w:sz w:val="24"/>
          <w:szCs w:val="24"/>
        </w:rPr>
        <w:t xml:space="preserve"> </w:t>
      </w:r>
      <w:r w:rsidRPr="003113C9">
        <w:rPr>
          <w:sz w:val="24"/>
          <w:szCs w:val="24"/>
        </w:rPr>
        <w:t>сервитута</w:t>
      </w:r>
      <w:r w:rsidRPr="003113C9">
        <w:rPr>
          <w:spacing w:val="6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4"/>
          <w:sz w:val="24"/>
          <w:szCs w:val="24"/>
        </w:rPr>
        <w:t xml:space="preserve"> </w:t>
      </w:r>
      <w:r w:rsidRPr="003113C9">
        <w:rPr>
          <w:sz w:val="24"/>
          <w:szCs w:val="24"/>
        </w:rPr>
        <w:t>отношении</w:t>
      </w:r>
      <w:r w:rsidRPr="003113C9">
        <w:rPr>
          <w:spacing w:val="6"/>
          <w:sz w:val="24"/>
          <w:szCs w:val="24"/>
        </w:rPr>
        <w:t xml:space="preserve"> </w:t>
      </w:r>
      <w:r w:rsidRPr="003113C9">
        <w:rPr>
          <w:sz w:val="24"/>
          <w:szCs w:val="24"/>
        </w:rPr>
        <w:t>земельных</w:t>
      </w:r>
      <w:r w:rsidRPr="003113C9">
        <w:rPr>
          <w:spacing w:val="7"/>
          <w:sz w:val="24"/>
          <w:szCs w:val="24"/>
        </w:rPr>
        <w:t xml:space="preserve"> </w:t>
      </w:r>
      <w:r w:rsidRPr="003113C9">
        <w:rPr>
          <w:sz w:val="24"/>
          <w:szCs w:val="24"/>
        </w:rPr>
        <w:t>участков</w:t>
      </w:r>
      <w:r w:rsidRPr="003113C9">
        <w:rPr>
          <w:spacing w:val="8"/>
          <w:sz w:val="24"/>
          <w:szCs w:val="24"/>
        </w:rPr>
        <w:t xml:space="preserve"> </w:t>
      </w:r>
      <w:r w:rsidRPr="003113C9">
        <w:rPr>
          <w:sz w:val="24"/>
          <w:szCs w:val="24"/>
        </w:rPr>
        <w:t>(земель)</w:t>
      </w:r>
      <w:r w:rsidRPr="003113C9">
        <w:rPr>
          <w:spacing w:val="6"/>
          <w:sz w:val="24"/>
          <w:szCs w:val="24"/>
        </w:rPr>
        <w:t xml:space="preserve"> </w:t>
      </w:r>
      <w:r w:rsidRPr="003113C9">
        <w:rPr>
          <w:sz w:val="24"/>
          <w:szCs w:val="24"/>
        </w:rPr>
        <w:t>с</w:t>
      </w:r>
      <w:r w:rsidRPr="003113C9">
        <w:rPr>
          <w:spacing w:val="4"/>
          <w:sz w:val="24"/>
          <w:szCs w:val="24"/>
        </w:rPr>
        <w:t xml:space="preserve"> </w:t>
      </w:r>
      <w:r w:rsidRPr="003113C9">
        <w:rPr>
          <w:sz w:val="24"/>
          <w:szCs w:val="24"/>
        </w:rPr>
        <w:t>кадастровыми</w:t>
      </w:r>
      <w:r w:rsidRPr="003113C9">
        <w:rPr>
          <w:spacing w:val="8"/>
          <w:sz w:val="24"/>
          <w:szCs w:val="24"/>
        </w:rPr>
        <w:t xml:space="preserve"> </w:t>
      </w:r>
      <w:r w:rsidRPr="003113C9">
        <w:rPr>
          <w:sz w:val="24"/>
          <w:szCs w:val="24"/>
        </w:rPr>
        <w:t>номерами</w:t>
      </w:r>
    </w:p>
    <w:p w:rsidR="007C2A8A" w:rsidRPr="003113C9" w:rsidRDefault="004A3CE6">
      <w:pPr>
        <w:tabs>
          <w:tab w:val="left" w:pos="4883"/>
          <w:tab w:val="left" w:pos="5715"/>
        </w:tabs>
        <w:ind w:left="683" w:right="4573"/>
        <w:rPr>
          <w:sz w:val="24"/>
          <w:szCs w:val="24"/>
        </w:rPr>
      </w:pP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>,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расположенными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spacing w:before="1" w:line="230" w:lineRule="exact"/>
        <w:ind w:left="683"/>
        <w:rPr>
          <w:i/>
          <w:sz w:val="24"/>
          <w:szCs w:val="24"/>
        </w:rPr>
      </w:pPr>
      <w:r w:rsidRPr="003113C9">
        <w:rPr>
          <w:i/>
          <w:sz w:val="24"/>
          <w:szCs w:val="24"/>
        </w:rPr>
        <w:t>(адрес</w:t>
      </w:r>
      <w:r w:rsidRPr="003113C9">
        <w:rPr>
          <w:i/>
          <w:spacing w:val="-4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или</w:t>
      </w:r>
      <w:r w:rsidRPr="003113C9">
        <w:rPr>
          <w:i/>
          <w:spacing w:val="-4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описание</w:t>
      </w:r>
      <w:r w:rsidRPr="003113C9">
        <w:rPr>
          <w:i/>
          <w:spacing w:val="-3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местоположения</w:t>
      </w:r>
      <w:r w:rsidRPr="003113C9">
        <w:rPr>
          <w:i/>
          <w:spacing w:val="-3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таких</w:t>
      </w:r>
      <w:r w:rsidRPr="003113C9">
        <w:rPr>
          <w:i/>
          <w:spacing w:val="-3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земельных</w:t>
      </w:r>
      <w:r w:rsidRPr="003113C9">
        <w:rPr>
          <w:i/>
          <w:spacing w:val="-2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участков</w:t>
      </w:r>
      <w:r w:rsidRPr="003113C9">
        <w:rPr>
          <w:i/>
          <w:spacing w:val="-3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или</w:t>
      </w:r>
      <w:r w:rsidR="00E571CB">
        <w:rPr>
          <w:i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земель)</w:t>
      </w:r>
    </w:p>
    <w:p w:rsidR="007C2A8A" w:rsidRPr="003113C9" w:rsidRDefault="004A3CE6">
      <w:pPr>
        <w:tabs>
          <w:tab w:val="left" w:pos="4033"/>
          <w:tab w:val="left" w:pos="5077"/>
          <w:tab w:val="left" w:pos="5363"/>
          <w:tab w:val="left" w:pos="9315"/>
        </w:tabs>
        <w:ind w:left="673" w:right="387"/>
        <w:jc w:val="both"/>
        <w:rPr>
          <w:sz w:val="24"/>
          <w:szCs w:val="24"/>
        </w:rPr>
      </w:pP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>,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принято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решение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об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установлении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публичного</w:t>
      </w:r>
      <w:r w:rsidRPr="003113C9">
        <w:rPr>
          <w:spacing w:val="-57"/>
          <w:sz w:val="24"/>
          <w:szCs w:val="24"/>
        </w:rPr>
        <w:t xml:space="preserve"> </w:t>
      </w:r>
      <w:r w:rsidRPr="003113C9">
        <w:rPr>
          <w:sz w:val="24"/>
          <w:szCs w:val="24"/>
        </w:rPr>
        <w:t>сервитута</w:t>
      </w:r>
      <w:r w:rsidRPr="003113C9">
        <w:rPr>
          <w:spacing w:val="36"/>
          <w:sz w:val="24"/>
          <w:szCs w:val="24"/>
        </w:rPr>
        <w:t xml:space="preserve"> </w:t>
      </w:r>
      <w:r w:rsidRPr="003113C9">
        <w:rPr>
          <w:sz w:val="24"/>
          <w:szCs w:val="24"/>
        </w:rPr>
        <w:t>на</w:t>
      </w:r>
      <w:r w:rsidRPr="003113C9">
        <w:rPr>
          <w:spacing w:val="36"/>
          <w:sz w:val="24"/>
          <w:szCs w:val="24"/>
        </w:rPr>
        <w:t xml:space="preserve"> </w:t>
      </w:r>
      <w:r w:rsidRPr="003113C9">
        <w:rPr>
          <w:sz w:val="24"/>
          <w:szCs w:val="24"/>
        </w:rPr>
        <w:t>срок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>в</w:t>
      </w:r>
      <w:r w:rsidRPr="003113C9">
        <w:rPr>
          <w:spacing w:val="31"/>
          <w:sz w:val="24"/>
          <w:szCs w:val="24"/>
        </w:rPr>
        <w:t xml:space="preserve"> </w:t>
      </w:r>
      <w:r w:rsidRPr="003113C9">
        <w:rPr>
          <w:sz w:val="24"/>
          <w:szCs w:val="24"/>
        </w:rPr>
        <w:t>отношении</w:t>
      </w:r>
      <w:r w:rsidRPr="003113C9">
        <w:rPr>
          <w:spacing w:val="32"/>
          <w:sz w:val="24"/>
          <w:szCs w:val="24"/>
        </w:rPr>
        <w:t xml:space="preserve"> </w:t>
      </w:r>
      <w:r w:rsidRPr="003113C9">
        <w:rPr>
          <w:sz w:val="24"/>
          <w:szCs w:val="24"/>
        </w:rPr>
        <w:t>указанных</w:t>
      </w:r>
      <w:r w:rsidRPr="003113C9">
        <w:rPr>
          <w:spacing w:val="30"/>
          <w:sz w:val="24"/>
          <w:szCs w:val="24"/>
        </w:rPr>
        <w:t xml:space="preserve"> </w:t>
      </w:r>
      <w:r w:rsidRPr="003113C9">
        <w:rPr>
          <w:sz w:val="24"/>
          <w:szCs w:val="24"/>
        </w:rPr>
        <w:t>земельных</w:t>
      </w:r>
      <w:r w:rsidRPr="003113C9">
        <w:rPr>
          <w:spacing w:val="31"/>
          <w:sz w:val="24"/>
          <w:szCs w:val="24"/>
        </w:rPr>
        <w:t xml:space="preserve"> </w:t>
      </w:r>
      <w:r w:rsidRPr="003113C9">
        <w:rPr>
          <w:sz w:val="24"/>
          <w:szCs w:val="24"/>
        </w:rPr>
        <w:t>участков</w:t>
      </w:r>
      <w:r w:rsidRPr="003113C9">
        <w:rPr>
          <w:spacing w:val="-58"/>
          <w:sz w:val="24"/>
          <w:szCs w:val="24"/>
        </w:rPr>
        <w:t xml:space="preserve"> </w:t>
      </w:r>
      <w:r w:rsidRPr="003113C9">
        <w:rPr>
          <w:sz w:val="24"/>
          <w:szCs w:val="24"/>
        </w:rPr>
        <w:t>(земель)</w:t>
      </w:r>
      <w:r w:rsidRPr="003113C9">
        <w:rPr>
          <w:sz w:val="24"/>
          <w:szCs w:val="24"/>
        </w:rPr>
        <w:tab/>
      </w:r>
      <w:r w:rsidRPr="003113C9">
        <w:rPr>
          <w:sz w:val="24"/>
          <w:szCs w:val="24"/>
        </w:rPr>
        <w:tab/>
      </w:r>
      <w:r w:rsidRPr="003113C9">
        <w:rPr>
          <w:sz w:val="24"/>
          <w:szCs w:val="24"/>
        </w:rPr>
        <w:tab/>
        <w:t>в</w:t>
      </w:r>
      <w:r w:rsidRPr="003113C9">
        <w:rPr>
          <w:sz w:val="24"/>
          <w:szCs w:val="24"/>
        </w:rPr>
        <w:tab/>
        <w:t>целях</w:t>
      </w:r>
    </w:p>
    <w:p w:rsidR="007C2A8A" w:rsidRPr="003113C9" w:rsidRDefault="00E571CB">
      <w:pPr>
        <w:pStyle w:val="a3"/>
        <w:spacing w:before="10"/>
        <w:jc w:val="left"/>
        <w:rPr>
          <w:sz w:val="24"/>
          <w:szCs w:val="24"/>
        </w:rPr>
      </w:pPr>
      <w:r w:rsidRPr="003113C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167005</wp:posOffset>
                </wp:positionV>
                <wp:extent cx="48006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834 1834"/>
                            <a:gd name="T1" fmla="*/ T0 w 7560"/>
                            <a:gd name="T2" fmla="+- 0 9394 1834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42E6" id="Freeform 23" o:spid="_x0000_s1026" style="position:absolute;margin-left:91.7pt;margin-top:13.15pt;width:37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PRBQ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" path="m,l7560,e" filled="f" strokeweight=".20744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7C2A8A" w:rsidRPr="003113C9" w:rsidRDefault="004A3CE6" w:rsidP="00A450C3">
      <w:pPr>
        <w:spacing w:line="207" w:lineRule="exact"/>
        <w:ind w:left="740"/>
        <w:jc w:val="both"/>
        <w:rPr>
          <w:sz w:val="24"/>
          <w:szCs w:val="24"/>
        </w:rPr>
      </w:pPr>
      <w:r w:rsidRPr="003113C9">
        <w:rPr>
          <w:i/>
          <w:sz w:val="24"/>
          <w:szCs w:val="24"/>
        </w:rPr>
        <w:t>(размещение</w:t>
      </w:r>
      <w:r w:rsidRPr="003113C9">
        <w:rPr>
          <w:i/>
          <w:spacing w:val="33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или перенос</w:t>
      </w:r>
      <w:r w:rsidRPr="003113C9">
        <w:rPr>
          <w:i/>
          <w:spacing w:val="32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инженерных сооружении;</w:t>
      </w:r>
      <w:r w:rsidRPr="003113C9">
        <w:rPr>
          <w:i/>
          <w:spacing w:val="34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складирование</w:t>
      </w:r>
      <w:r w:rsidRPr="003113C9">
        <w:rPr>
          <w:i/>
          <w:spacing w:val="34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строительных</w:t>
      </w:r>
      <w:r w:rsidRPr="003113C9">
        <w:rPr>
          <w:i/>
          <w:spacing w:val="35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материалов,размещение сооружений и строительной техники; устройство пересечений автодорог;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проведение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инженерных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изысканий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для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подготовки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документации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по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планировке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территории,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предусматривающей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размещение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линейных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объектов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и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инженерных</w:t>
      </w:r>
      <w:r w:rsidRPr="003113C9">
        <w:rPr>
          <w:i/>
          <w:spacing w:val="-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сооружений</w:t>
      </w:r>
      <w:r w:rsidRPr="003113C9">
        <w:rPr>
          <w:sz w:val="24"/>
          <w:szCs w:val="24"/>
        </w:rPr>
        <w:t>).</w:t>
      </w:r>
    </w:p>
    <w:p w:rsidR="007C2A8A" w:rsidRPr="003113C9" w:rsidRDefault="004A3CE6">
      <w:pPr>
        <w:spacing w:before="5" w:line="272" w:lineRule="exact"/>
        <w:ind w:left="1273"/>
        <w:jc w:val="both"/>
        <w:rPr>
          <w:sz w:val="24"/>
          <w:szCs w:val="24"/>
        </w:rPr>
      </w:pPr>
      <w:r w:rsidRPr="003113C9">
        <w:rPr>
          <w:sz w:val="24"/>
          <w:szCs w:val="24"/>
        </w:rPr>
        <w:t>Сведения</w:t>
      </w:r>
      <w:r w:rsidRPr="003113C9">
        <w:rPr>
          <w:spacing w:val="-9"/>
          <w:sz w:val="24"/>
          <w:szCs w:val="24"/>
        </w:rPr>
        <w:t xml:space="preserve"> </w:t>
      </w:r>
      <w:r w:rsidRPr="003113C9">
        <w:rPr>
          <w:sz w:val="24"/>
          <w:szCs w:val="24"/>
        </w:rPr>
        <w:t>о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публичном</w:t>
      </w:r>
      <w:r w:rsidRPr="003113C9">
        <w:rPr>
          <w:spacing w:val="-10"/>
          <w:sz w:val="24"/>
          <w:szCs w:val="24"/>
        </w:rPr>
        <w:t xml:space="preserve"> </w:t>
      </w:r>
      <w:r w:rsidRPr="003113C9">
        <w:rPr>
          <w:sz w:val="24"/>
          <w:szCs w:val="24"/>
        </w:rPr>
        <w:t>сервитуте:</w:t>
      </w:r>
    </w:p>
    <w:p w:rsidR="007C2A8A" w:rsidRPr="003113C9" w:rsidRDefault="004A3CE6">
      <w:pPr>
        <w:pStyle w:val="a4"/>
        <w:numPr>
          <w:ilvl w:val="0"/>
          <w:numId w:val="1"/>
        </w:numPr>
        <w:tabs>
          <w:tab w:val="left" w:pos="1591"/>
        </w:tabs>
        <w:spacing w:line="272" w:lineRule="exact"/>
        <w:ind w:right="0" w:hanging="318"/>
        <w:jc w:val="both"/>
        <w:rPr>
          <w:sz w:val="24"/>
          <w:szCs w:val="24"/>
        </w:rPr>
      </w:pPr>
      <w:r w:rsidRPr="003113C9">
        <w:rPr>
          <w:sz w:val="24"/>
          <w:szCs w:val="24"/>
        </w:rPr>
        <w:t>Сведение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об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обладателе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публичного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сервитута.</w:t>
      </w:r>
    </w:p>
    <w:p w:rsidR="007C2A8A" w:rsidRPr="003113C9" w:rsidRDefault="004A3CE6">
      <w:pPr>
        <w:pStyle w:val="a4"/>
        <w:numPr>
          <w:ilvl w:val="0"/>
          <w:numId w:val="1"/>
        </w:numPr>
        <w:tabs>
          <w:tab w:val="left" w:pos="1593"/>
        </w:tabs>
        <w:ind w:left="673" w:right="387" w:firstLine="600"/>
        <w:jc w:val="both"/>
        <w:rPr>
          <w:sz w:val="24"/>
          <w:szCs w:val="24"/>
        </w:rPr>
      </w:pPr>
      <w:r w:rsidRPr="003113C9">
        <w:rPr>
          <w:sz w:val="24"/>
          <w:szCs w:val="24"/>
        </w:rPr>
        <w:t>Сведения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о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собственнике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инженерного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сооружения,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которое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переносится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связи</w:t>
      </w:r>
      <w:r w:rsidRPr="003113C9">
        <w:rPr>
          <w:spacing w:val="-58"/>
          <w:sz w:val="24"/>
          <w:szCs w:val="24"/>
        </w:rPr>
        <w:t xml:space="preserve"> </w:t>
      </w:r>
      <w:r w:rsidRPr="003113C9">
        <w:rPr>
          <w:sz w:val="24"/>
          <w:szCs w:val="24"/>
        </w:rPr>
        <w:t>с изъятием</w:t>
      </w:r>
      <w:r w:rsidR="00E571CB">
        <w:rPr>
          <w:sz w:val="24"/>
          <w:szCs w:val="24"/>
        </w:rPr>
        <w:t xml:space="preserve"> </w:t>
      </w:r>
      <w:r w:rsidRPr="003113C9">
        <w:rPr>
          <w:sz w:val="24"/>
          <w:szCs w:val="24"/>
        </w:rPr>
        <w:t>земельного участка для государственных или муниципальных нужд (в случае,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если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публичный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сервитут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устанавливается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целях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реконструкции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указанного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инженерного сооружения и обладатель публичного сервитута не является собственником</w:t>
      </w:r>
      <w:r w:rsidRPr="003113C9">
        <w:rPr>
          <w:spacing w:val="-57"/>
          <w:sz w:val="24"/>
          <w:szCs w:val="24"/>
        </w:rPr>
        <w:t xml:space="preserve"> </w:t>
      </w:r>
      <w:r w:rsidRPr="003113C9">
        <w:rPr>
          <w:sz w:val="24"/>
          <w:szCs w:val="24"/>
        </w:rPr>
        <w:t>указанного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инженерного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сооружения):</w:t>
      </w:r>
    </w:p>
    <w:p w:rsidR="007C2A8A" w:rsidRPr="00A450C3" w:rsidRDefault="004A3CE6" w:rsidP="00A450C3">
      <w:pPr>
        <w:pStyle w:val="a4"/>
        <w:numPr>
          <w:ilvl w:val="0"/>
          <w:numId w:val="1"/>
        </w:numPr>
        <w:tabs>
          <w:tab w:val="left" w:pos="1593"/>
          <w:tab w:val="left" w:pos="6457"/>
          <w:tab w:val="left" w:pos="9020"/>
        </w:tabs>
        <w:spacing w:before="72" w:line="237" w:lineRule="auto"/>
        <w:ind w:left="1273" w:right="1076" w:firstLine="600"/>
        <w:jc w:val="both"/>
        <w:rPr>
          <w:sz w:val="24"/>
          <w:szCs w:val="24"/>
        </w:rPr>
      </w:pPr>
      <w:r w:rsidRPr="00A450C3">
        <w:rPr>
          <w:sz w:val="24"/>
          <w:szCs w:val="24"/>
        </w:rPr>
        <w:t>Кадастровые</w:t>
      </w:r>
      <w:r w:rsidRPr="00A450C3">
        <w:rPr>
          <w:spacing w:val="1"/>
          <w:sz w:val="24"/>
          <w:szCs w:val="24"/>
        </w:rPr>
        <w:t xml:space="preserve"> </w:t>
      </w:r>
      <w:r w:rsidRPr="00A450C3">
        <w:rPr>
          <w:sz w:val="24"/>
          <w:szCs w:val="24"/>
        </w:rPr>
        <w:t>номера</w:t>
      </w:r>
      <w:r w:rsidRPr="00A450C3">
        <w:rPr>
          <w:spacing w:val="1"/>
          <w:sz w:val="24"/>
          <w:szCs w:val="24"/>
        </w:rPr>
        <w:t xml:space="preserve"> </w:t>
      </w:r>
      <w:r w:rsidRPr="00A450C3">
        <w:rPr>
          <w:sz w:val="24"/>
          <w:szCs w:val="24"/>
        </w:rPr>
        <w:t>земельных</w:t>
      </w:r>
      <w:r w:rsidRPr="00A450C3">
        <w:rPr>
          <w:spacing w:val="1"/>
          <w:sz w:val="24"/>
          <w:szCs w:val="24"/>
        </w:rPr>
        <w:t xml:space="preserve"> </w:t>
      </w:r>
      <w:r w:rsidRPr="00A450C3">
        <w:rPr>
          <w:sz w:val="24"/>
          <w:szCs w:val="24"/>
        </w:rPr>
        <w:t>участков</w:t>
      </w:r>
      <w:r w:rsidRPr="00A450C3">
        <w:rPr>
          <w:spacing w:val="1"/>
          <w:sz w:val="24"/>
          <w:szCs w:val="24"/>
        </w:rPr>
        <w:t xml:space="preserve"> </w:t>
      </w:r>
      <w:r w:rsidRPr="00A450C3">
        <w:rPr>
          <w:sz w:val="24"/>
          <w:szCs w:val="24"/>
        </w:rPr>
        <w:t>(при</w:t>
      </w:r>
      <w:r w:rsidRPr="00A450C3">
        <w:rPr>
          <w:spacing w:val="1"/>
          <w:sz w:val="24"/>
          <w:szCs w:val="24"/>
        </w:rPr>
        <w:t xml:space="preserve"> </w:t>
      </w:r>
      <w:r w:rsidRPr="00A450C3">
        <w:rPr>
          <w:sz w:val="24"/>
          <w:szCs w:val="24"/>
        </w:rPr>
        <w:t>их</w:t>
      </w:r>
      <w:r w:rsidRPr="00A450C3">
        <w:rPr>
          <w:spacing w:val="1"/>
          <w:sz w:val="24"/>
          <w:szCs w:val="24"/>
        </w:rPr>
        <w:t xml:space="preserve"> </w:t>
      </w:r>
      <w:r w:rsidRPr="00A450C3">
        <w:rPr>
          <w:sz w:val="24"/>
          <w:szCs w:val="24"/>
        </w:rPr>
        <w:t>наличии),</w:t>
      </w:r>
      <w:r w:rsidRPr="00A450C3">
        <w:rPr>
          <w:spacing w:val="1"/>
          <w:sz w:val="24"/>
          <w:szCs w:val="24"/>
        </w:rPr>
        <w:t xml:space="preserve"> </w:t>
      </w:r>
      <w:r w:rsidRPr="00A450C3">
        <w:rPr>
          <w:sz w:val="24"/>
          <w:szCs w:val="24"/>
        </w:rPr>
        <w:t>в</w:t>
      </w:r>
      <w:r w:rsidRPr="00A450C3">
        <w:rPr>
          <w:spacing w:val="1"/>
          <w:sz w:val="24"/>
          <w:szCs w:val="24"/>
        </w:rPr>
        <w:t xml:space="preserve"> </w:t>
      </w:r>
      <w:r w:rsidRPr="00A450C3">
        <w:rPr>
          <w:sz w:val="24"/>
          <w:szCs w:val="24"/>
        </w:rPr>
        <w:t>отношении</w:t>
      </w:r>
      <w:r w:rsidRPr="00A450C3">
        <w:rPr>
          <w:spacing w:val="1"/>
          <w:sz w:val="24"/>
          <w:szCs w:val="24"/>
        </w:rPr>
        <w:t xml:space="preserve"> </w:t>
      </w:r>
      <w:r w:rsidRPr="00A450C3">
        <w:rPr>
          <w:sz w:val="24"/>
          <w:szCs w:val="24"/>
        </w:rPr>
        <w:t>которых</w:t>
      </w:r>
      <w:r w:rsidR="00E571CB" w:rsidRPr="00A450C3">
        <w:rPr>
          <w:sz w:val="24"/>
          <w:szCs w:val="24"/>
        </w:rPr>
        <w:t xml:space="preserve"> </w:t>
      </w:r>
      <w:r w:rsidRPr="00A450C3">
        <w:rPr>
          <w:sz w:val="24"/>
          <w:szCs w:val="24"/>
        </w:rPr>
        <w:t>устанавливается</w:t>
      </w:r>
      <w:r w:rsidRPr="00A450C3">
        <w:rPr>
          <w:spacing w:val="-7"/>
          <w:sz w:val="24"/>
          <w:szCs w:val="24"/>
        </w:rPr>
        <w:t xml:space="preserve"> </w:t>
      </w:r>
      <w:r w:rsidRPr="00A450C3">
        <w:rPr>
          <w:sz w:val="24"/>
          <w:szCs w:val="24"/>
        </w:rPr>
        <w:t>публичный</w:t>
      </w:r>
      <w:r w:rsidRPr="00A450C3">
        <w:rPr>
          <w:spacing w:val="-7"/>
          <w:sz w:val="24"/>
          <w:szCs w:val="24"/>
        </w:rPr>
        <w:t xml:space="preserve"> </w:t>
      </w:r>
      <w:r w:rsidRPr="00A450C3">
        <w:rPr>
          <w:sz w:val="24"/>
          <w:szCs w:val="24"/>
        </w:rPr>
        <w:t>сервитут:</w:t>
      </w:r>
      <w:r w:rsidR="00E571CB" w:rsidRPr="00A450C3">
        <w:rPr>
          <w:sz w:val="24"/>
          <w:szCs w:val="24"/>
        </w:rPr>
        <w:t xml:space="preserve"> </w:t>
      </w:r>
      <w:r w:rsidRPr="00A450C3">
        <w:rPr>
          <w:sz w:val="24"/>
          <w:szCs w:val="24"/>
          <w:u w:val="single"/>
        </w:rPr>
        <w:tab/>
      </w:r>
      <w:r w:rsidR="00E571CB" w:rsidRPr="00A450C3">
        <w:rPr>
          <w:sz w:val="24"/>
          <w:szCs w:val="24"/>
          <w:u w:val="single"/>
        </w:rPr>
        <w:t xml:space="preserve">   ;</w:t>
      </w:r>
      <w:r w:rsidRPr="00A450C3">
        <w:rPr>
          <w:sz w:val="24"/>
          <w:szCs w:val="24"/>
        </w:rPr>
        <w:t>Кадастровый</w:t>
      </w:r>
      <w:r w:rsidRPr="00A450C3">
        <w:rPr>
          <w:spacing w:val="-4"/>
          <w:sz w:val="24"/>
          <w:szCs w:val="24"/>
        </w:rPr>
        <w:t xml:space="preserve"> </w:t>
      </w:r>
      <w:r w:rsidRPr="00A450C3">
        <w:rPr>
          <w:sz w:val="24"/>
          <w:szCs w:val="24"/>
        </w:rPr>
        <w:t>квартал,</w:t>
      </w:r>
      <w:r w:rsidRPr="00A450C3">
        <w:rPr>
          <w:spacing w:val="-4"/>
          <w:sz w:val="24"/>
          <w:szCs w:val="24"/>
        </w:rPr>
        <w:t xml:space="preserve"> </w:t>
      </w:r>
      <w:r w:rsidRPr="00A450C3">
        <w:rPr>
          <w:sz w:val="24"/>
          <w:szCs w:val="24"/>
        </w:rPr>
        <w:t>в</w:t>
      </w:r>
      <w:r w:rsidRPr="00A450C3">
        <w:rPr>
          <w:spacing w:val="-3"/>
          <w:sz w:val="24"/>
          <w:szCs w:val="24"/>
        </w:rPr>
        <w:t xml:space="preserve"> </w:t>
      </w:r>
      <w:r w:rsidRPr="00A450C3">
        <w:rPr>
          <w:sz w:val="24"/>
          <w:szCs w:val="24"/>
        </w:rPr>
        <w:t>котором</w:t>
      </w:r>
      <w:r w:rsidRPr="00A450C3">
        <w:rPr>
          <w:spacing w:val="-5"/>
          <w:sz w:val="24"/>
          <w:szCs w:val="24"/>
        </w:rPr>
        <w:t xml:space="preserve"> </w:t>
      </w:r>
      <w:r w:rsidRPr="00A450C3">
        <w:rPr>
          <w:sz w:val="24"/>
          <w:szCs w:val="24"/>
        </w:rPr>
        <w:t>расположены</w:t>
      </w:r>
      <w:r w:rsidRPr="00A450C3">
        <w:rPr>
          <w:spacing w:val="-4"/>
          <w:sz w:val="24"/>
          <w:szCs w:val="24"/>
        </w:rPr>
        <w:t xml:space="preserve"> </w:t>
      </w:r>
      <w:r w:rsidRPr="00A450C3">
        <w:rPr>
          <w:sz w:val="24"/>
          <w:szCs w:val="24"/>
        </w:rPr>
        <w:t>земли:</w:t>
      </w:r>
      <w:r w:rsidRPr="00A450C3">
        <w:rPr>
          <w:sz w:val="24"/>
          <w:szCs w:val="24"/>
          <w:u w:val="single"/>
        </w:rPr>
        <w:tab/>
      </w:r>
      <w:r w:rsidR="00E571CB" w:rsidRPr="00A450C3">
        <w:rPr>
          <w:sz w:val="24"/>
          <w:szCs w:val="24"/>
          <w:u w:val="single"/>
        </w:rPr>
        <w:t xml:space="preserve"> </w:t>
      </w:r>
      <w:r w:rsidRPr="00A450C3">
        <w:rPr>
          <w:sz w:val="24"/>
          <w:szCs w:val="24"/>
        </w:rPr>
        <w:t>;</w:t>
      </w:r>
      <w:r w:rsidRPr="00A450C3">
        <w:rPr>
          <w:spacing w:val="1"/>
          <w:sz w:val="24"/>
          <w:szCs w:val="24"/>
        </w:rPr>
        <w:t xml:space="preserve"> </w:t>
      </w:r>
      <w:r w:rsidRPr="00A450C3">
        <w:rPr>
          <w:sz w:val="24"/>
          <w:szCs w:val="24"/>
        </w:rPr>
        <w:t>Адреса</w:t>
      </w:r>
      <w:r w:rsidRPr="00A450C3">
        <w:rPr>
          <w:spacing w:val="-8"/>
          <w:sz w:val="24"/>
          <w:szCs w:val="24"/>
        </w:rPr>
        <w:t xml:space="preserve"> </w:t>
      </w:r>
      <w:r w:rsidRPr="00A450C3">
        <w:rPr>
          <w:sz w:val="24"/>
          <w:szCs w:val="24"/>
        </w:rPr>
        <w:t>или</w:t>
      </w:r>
      <w:r w:rsidRPr="00A450C3">
        <w:rPr>
          <w:spacing w:val="-6"/>
          <w:sz w:val="24"/>
          <w:szCs w:val="24"/>
        </w:rPr>
        <w:t xml:space="preserve"> </w:t>
      </w:r>
      <w:r w:rsidRPr="00A450C3">
        <w:rPr>
          <w:sz w:val="24"/>
          <w:szCs w:val="24"/>
        </w:rPr>
        <w:t>описание</w:t>
      </w:r>
      <w:r w:rsidRPr="00A450C3">
        <w:rPr>
          <w:spacing w:val="-7"/>
          <w:sz w:val="24"/>
          <w:szCs w:val="24"/>
        </w:rPr>
        <w:t xml:space="preserve"> </w:t>
      </w:r>
      <w:r w:rsidRPr="00A450C3">
        <w:rPr>
          <w:sz w:val="24"/>
          <w:szCs w:val="24"/>
        </w:rPr>
        <w:t>местоположения</w:t>
      </w:r>
      <w:r w:rsidRPr="00A450C3">
        <w:rPr>
          <w:spacing w:val="-7"/>
          <w:sz w:val="24"/>
          <w:szCs w:val="24"/>
        </w:rPr>
        <w:t xml:space="preserve"> </w:t>
      </w:r>
      <w:r w:rsidRPr="00A450C3">
        <w:rPr>
          <w:sz w:val="24"/>
          <w:szCs w:val="24"/>
        </w:rPr>
        <w:t>таких</w:t>
      </w:r>
      <w:r w:rsidRPr="00A450C3">
        <w:rPr>
          <w:spacing w:val="-9"/>
          <w:sz w:val="24"/>
          <w:szCs w:val="24"/>
        </w:rPr>
        <w:t xml:space="preserve"> </w:t>
      </w:r>
      <w:r w:rsidRPr="00A450C3">
        <w:rPr>
          <w:sz w:val="24"/>
          <w:szCs w:val="24"/>
        </w:rPr>
        <w:t>земельных</w:t>
      </w:r>
      <w:r w:rsidRPr="00A450C3">
        <w:rPr>
          <w:spacing w:val="-7"/>
          <w:sz w:val="24"/>
          <w:szCs w:val="24"/>
        </w:rPr>
        <w:t xml:space="preserve"> </w:t>
      </w:r>
      <w:r w:rsidRPr="00A450C3">
        <w:rPr>
          <w:sz w:val="24"/>
          <w:szCs w:val="24"/>
        </w:rPr>
        <w:t>участков</w:t>
      </w:r>
      <w:r w:rsidRPr="00A450C3">
        <w:rPr>
          <w:spacing w:val="-6"/>
          <w:sz w:val="24"/>
          <w:szCs w:val="24"/>
        </w:rPr>
        <w:t xml:space="preserve"> </w:t>
      </w:r>
      <w:r w:rsidRPr="00A450C3">
        <w:rPr>
          <w:sz w:val="24"/>
          <w:szCs w:val="24"/>
        </w:rPr>
        <w:t>или</w:t>
      </w:r>
      <w:r w:rsidRPr="00A450C3">
        <w:rPr>
          <w:spacing w:val="-6"/>
          <w:sz w:val="24"/>
          <w:szCs w:val="24"/>
        </w:rPr>
        <w:t xml:space="preserve"> </w:t>
      </w:r>
      <w:r w:rsidRPr="00A450C3">
        <w:rPr>
          <w:sz w:val="24"/>
          <w:szCs w:val="24"/>
        </w:rPr>
        <w:t>земель:</w:t>
      </w:r>
    </w:p>
    <w:p w:rsidR="007C2A8A" w:rsidRPr="003113C9" w:rsidRDefault="004A3CE6">
      <w:pPr>
        <w:pStyle w:val="a4"/>
        <w:numPr>
          <w:ilvl w:val="0"/>
          <w:numId w:val="1"/>
        </w:numPr>
        <w:tabs>
          <w:tab w:val="left" w:pos="1591"/>
          <w:tab w:val="left" w:pos="6860"/>
        </w:tabs>
        <w:ind w:right="0" w:hanging="318"/>
        <w:jc w:val="both"/>
        <w:rPr>
          <w:sz w:val="24"/>
          <w:szCs w:val="24"/>
        </w:rPr>
      </w:pPr>
      <w:r w:rsidRPr="003113C9">
        <w:rPr>
          <w:sz w:val="24"/>
          <w:szCs w:val="24"/>
        </w:rPr>
        <w:t>Срок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публичного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сервитута:</w:t>
      </w:r>
      <w:r w:rsidR="00E571CB">
        <w:rPr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ab/>
      </w:r>
      <w:r w:rsidR="00E571CB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</w:rPr>
        <w:t>;</w:t>
      </w:r>
    </w:p>
    <w:p w:rsidR="007C2A8A" w:rsidRPr="003113C9" w:rsidRDefault="004A3CE6">
      <w:pPr>
        <w:pStyle w:val="a4"/>
        <w:numPr>
          <w:ilvl w:val="0"/>
          <w:numId w:val="1"/>
        </w:numPr>
        <w:tabs>
          <w:tab w:val="left" w:pos="1560"/>
          <w:tab w:val="left" w:pos="7237"/>
        </w:tabs>
        <w:ind w:left="673" w:right="388" w:firstLine="600"/>
        <w:jc w:val="both"/>
        <w:rPr>
          <w:sz w:val="24"/>
          <w:szCs w:val="24"/>
        </w:rPr>
      </w:pPr>
      <w:r w:rsidRPr="003113C9">
        <w:rPr>
          <w:sz w:val="24"/>
          <w:szCs w:val="24"/>
        </w:rPr>
        <w:t>Срок, в течение которого использование земельного участка (его части) и (или)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расположенного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на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нем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объекта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недвижимого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имущества</w:t>
      </w:r>
      <w:r w:rsidRPr="003113C9">
        <w:rPr>
          <w:sz w:val="24"/>
          <w:szCs w:val="24"/>
        </w:rPr>
        <w:tab/>
        <w:t>в</w:t>
      </w:r>
      <w:r w:rsidRPr="003113C9">
        <w:rPr>
          <w:spacing w:val="34"/>
          <w:sz w:val="24"/>
          <w:szCs w:val="24"/>
        </w:rPr>
        <w:t xml:space="preserve"> </w:t>
      </w:r>
      <w:r w:rsidRPr="003113C9">
        <w:rPr>
          <w:sz w:val="24"/>
          <w:szCs w:val="24"/>
        </w:rPr>
        <w:t>соответствии</w:t>
      </w:r>
      <w:r w:rsidRPr="003113C9">
        <w:rPr>
          <w:spacing w:val="35"/>
          <w:sz w:val="24"/>
          <w:szCs w:val="24"/>
        </w:rPr>
        <w:t xml:space="preserve"> </w:t>
      </w:r>
      <w:r w:rsidRPr="003113C9">
        <w:rPr>
          <w:sz w:val="24"/>
          <w:szCs w:val="24"/>
        </w:rPr>
        <w:t>с</w:t>
      </w:r>
      <w:r w:rsidRPr="003113C9">
        <w:rPr>
          <w:spacing w:val="33"/>
          <w:sz w:val="24"/>
          <w:szCs w:val="24"/>
        </w:rPr>
        <w:t xml:space="preserve"> </w:t>
      </w:r>
      <w:r w:rsidRPr="003113C9">
        <w:rPr>
          <w:sz w:val="24"/>
          <w:szCs w:val="24"/>
        </w:rPr>
        <w:t>их</w:t>
      </w:r>
      <w:r w:rsidRPr="003113C9">
        <w:rPr>
          <w:spacing w:val="-58"/>
          <w:sz w:val="24"/>
          <w:szCs w:val="24"/>
        </w:rPr>
        <w:t xml:space="preserve"> </w:t>
      </w:r>
      <w:r w:rsidRPr="003113C9">
        <w:rPr>
          <w:sz w:val="24"/>
          <w:szCs w:val="24"/>
        </w:rPr>
        <w:t>разрешенным использованием будет невозможно или существенно затруднено в связи с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осуществлением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сервитута</w:t>
      </w:r>
      <w:r w:rsidR="00E571CB">
        <w:rPr>
          <w:sz w:val="24"/>
          <w:szCs w:val="24"/>
        </w:rPr>
        <w:t xml:space="preserve"> </w:t>
      </w:r>
      <w:r w:rsidRPr="003113C9">
        <w:rPr>
          <w:sz w:val="24"/>
          <w:szCs w:val="24"/>
        </w:rPr>
        <w:t>(</w:t>
      </w:r>
      <w:r w:rsidRPr="003113C9">
        <w:rPr>
          <w:i/>
          <w:sz w:val="24"/>
          <w:szCs w:val="24"/>
        </w:rPr>
        <w:t>при</w:t>
      </w:r>
      <w:r w:rsidRPr="003113C9">
        <w:rPr>
          <w:i/>
          <w:spacing w:val="-4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наличии</w:t>
      </w:r>
      <w:r w:rsidRPr="003113C9">
        <w:rPr>
          <w:i/>
          <w:spacing w:val="-4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такого</w:t>
      </w:r>
      <w:r w:rsidRPr="003113C9">
        <w:rPr>
          <w:i/>
          <w:spacing w:val="-4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срока</w:t>
      </w:r>
      <w:r w:rsidRPr="003113C9">
        <w:rPr>
          <w:sz w:val="24"/>
          <w:szCs w:val="24"/>
        </w:rPr>
        <w:t>):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>;</w:t>
      </w:r>
    </w:p>
    <w:p w:rsidR="007C2A8A" w:rsidRPr="003113C9" w:rsidRDefault="004A3CE6">
      <w:pPr>
        <w:pStyle w:val="a4"/>
        <w:numPr>
          <w:ilvl w:val="0"/>
          <w:numId w:val="1"/>
        </w:numPr>
        <w:tabs>
          <w:tab w:val="left" w:pos="1560"/>
        </w:tabs>
        <w:ind w:left="673" w:right="387" w:firstLine="600"/>
        <w:jc w:val="both"/>
        <w:rPr>
          <w:sz w:val="24"/>
          <w:szCs w:val="24"/>
        </w:rPr>
      </w:pPr>
      <w:r w:rsidRPr="003113C9">
        <w:rPr>
          <w:sz w:val="24"/>
          <w:szCs w:val="24"/>
        </w:rPr>
        <w:t>Реквизиты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решений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об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утверждении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документов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или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реквизиты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документов,</w:t>
      </w:r>
      <w:r w:rsidRPr="003113C9">
        <w:rPr>
          <w:spacing w:val="-57"/>
          <w:sz w:val="24"/>
          <w:szCs w:val="24"/>
        </w:rPr>
        <w:t xml:space="preserve"> </w:t>
      </w:r>
      <w:r w:rsidRPr="003113C9">
        <w:rPr>
          <w:sz w:val="24"/>
          <w:szCs w:val="24"/>
        </w:rPr>
        <w:t>предусмотренных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пунктом</w:t>
      </w:r>
      <w:r w:rsidRPr="003113C9">
        <w:rPr>
          <w:spacing w:val="-9"/>
          <w:sz w:val="24"/>
          <w:szCs w:val="24"/>
        </w:rPr>
        <w:t xml:space="preserve"> </w:t>
      </w:r>
      <w:r w:rsidRPr="003113C9">
        <w:rPr>
          <w:sz w:val="24"/>
          <w:szCs w:val="24"/>
        </w:rPr>
        <w:t>2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статьи</w:t>
      </w:r>
      <w:r w:rsidRPr="003113C9">
        <w:rPr>
          <w:spacing w:val="-10"/>
          <w:sz w:val="24"/>
          <w:szCs w:val="24"/>
        </w:rPr>
        <w:t xml:space="preserve"> </w:t>
      </w:r>
      <w:r w:rsidRPr="003113C9">
        <w:rPr>
          <w:sz w:val="24"/>
          <w:szCs w:val="24"/>
        </w:rPr>
        <w:t>39.41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ЗК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РФ,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случае,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если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решение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об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установлении</w:t>
      </w:r>
      <w:r w:rsidRPr="003113C9">
        <w:rPr>
          <w:spacing w:val="-58"/>
          <w:sz w:val="24"/>
          <w:szCs w:val="24"/>
        </w:rPr>
        <w:t xml:space="preserve"> </w:t>
      </w:r>
      <w:r w:rsidRPr="003113C9">
        <w:rPr>
          <w:sz w:val="24"/>
          <w:szCs w:val="24"/>
        </w:rPr>
        <w:t>публичного сервитута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принималось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соответствии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с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указанными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документами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(</w:t>
      </w:r>
      <w:r w:rsidRPr="003113C9">
        <w:rPr>
          <w:i/>
          <w:sz w:val="24"/>
          <w:szCs w:val="24"/>
        </w:rPr>
        <w:t>при</w:t>
      </w:r>
      <w:r w:rsidRPr="003113C9">
        <w:rPr>
          <w:i/>
          <w:spacing w:val="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наличии</w:t>
      </w:r>
      <w:r w:rsidRPr="003113C9">
        <w:rPr>
          <w:i/>
          <w:spacing w:val="-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решений</w:t>
      </w:r>
      <w:r w:rsidRPr="003113C9">
        <w:rPr>
          <w:sz w:val="24"/>
          <w:szCs w:val="24"/>
        </w:rPr>
        <w:t>);</w:t>
      </w:r>
    </w:p>
    <w:p w:rsidR="007C2A8A" w:rsidRPr="003113C9" w:rsidRDefault="00E571CB">
      <w:pPr>
        <w:pStyle w:val="a4"/>
        <w:numPr>
          <w:ilvl w:val="0"/>
          <w:numId w:val="1"/>
        </w:numPr>
        <w:tabs>
          <w:tab w:val="left" w:pos="1560"/>
        </w:tabs>
        <w:ind w:left="673" w:right="385" w:firstLine="600"/>
        <w:jc w:val="both"/>
        <w:rPr>
          <w:sz w:val="24"/>
          <w:szCs w:val="24"/>
        </w:rPr>
      </w:pPr>
      <w:r w:rsidRPr="003113C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5593080</wp:posOffset>
                </wp:positionH>
                <wp:positionV relativeFrom="paragraph">
                  <wp:posOffset>859790</wp:posOffset>
                </wp:positionV>
                <wp:extent cx="59690" cy="76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7F2ED" id="Rectangle 22" o:spid="_x0000_s1026" style="position:absolute;margin-left:440.4pt;margin-top:67.7pt;width:4.7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P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4A3CE6" w:rsidRPr="003113C9">
        <w:rPr>
          <w:sz w:val="24"/>
          <w:szCs w:val="24"/>
        </w:rPr>
        <w:t>Реквизиты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нормативных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актов,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определяющих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порядок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установления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зон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с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особыми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условиями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использования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территорий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и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содержание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ограничений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прав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на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земельные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участки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в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границах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таких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зон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в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случае,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если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публичный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сервитут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устанавливается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в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целях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размещения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инженерного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сооружения,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требующего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установления</w:t>
      </w:r>
      <w:r w:rsidR="004A3CE6" w:rsidRPr="003113C9">
        <w:rPr>
          <w:spacing w:val="-2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зон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с</w:t>
      </w:r>
      <w:r w:rsidR="004A3CE6" w:rsidRPr="003113C9">
        <w:rPr>
          <w:spacing w:val="-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особыми условиями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использования территорий:</w:t>
      </w:r>
      <w:r w:rsidR="004A3CE6" w:rsidRPr="003113C9">
        <w:rPr>
          <w:spacing w:val="30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;</w:t>
      </w:r>
    </w:p>
    <w:p w:rsidR="007C2A8A" w:rsidRPr="003113C9" w:rsidRDefault="004A3CE6" w:rsidP="00E571CB">
      <w:pPr>
        <w:pStyle w:val="a4"/>
        <w:numPr>
          <w:ilvl w:val="0"/>
          <w:numId w:val="1"/>
        </w:numPr>
        <w:tabs>
          <w:tab w:val="left" w:pos="1560"/>
          <w:tab w:val="left" w:pos="6500"/>
        </w:tabs>
        <w:spacing w:before="2"/>
        <w:ind w:left="673" w:right="387" w:firstLine="603"/>
        <w:jc w:val="both"/>
        <w:rPr>
          <w:sz w:val="24"/>
          <w:szCs w:val="24"/>
        </w:rPr>
      </w:pPr>
      <w:r w:rsidRPr="003113C9">
        <w:rPr>
          <w:sz w:val="24"/>
          <w:szCs w:val="24"/>
        </w:rPr>
        <w:t>Порядок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расчета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и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внесения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платы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за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публичный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сервитут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случае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установления</w:t>
      </w:r>
      <w:r w:rsidRPr="003113C9">
        <w:rPr>
          <w:spacing w:val="-58"/>
          <w:sz w:val="24"/>
          <w:szCs w:val="24"/>
        </w:rPr>
        <w:t xml:space="preserve"> </w:t>
      </w:r>
      <w:r w:rsidRPr="003113C9">
        <w:rPr>
          <w:sz w:val="24"/>
          <w:szCs w:val="24"/>
        </w:rPr>
        <w:t>публичного сервитута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отношении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земель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или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земельных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участков,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находящихся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государственной или муниципальной собственности и не предоставленных гражданам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или</w:t>
      </w:r>
      <w:r w:rsidRPr="003113C9">
        <w:rPr>
          <w:spacing w:val="-1"/>
          <w:sz w:val="24"/>
          <w:szCs w:val="24"/>
        </w:rPr>
        <w:t xml:space="preserve"> </w:t>
      </w:r>
      <w:r w:rsidRPr="003113C9">
        <w:rPr>
          <w:sz w:val="24"/>
          <w:szCs w:val="24"/>
        </w:rPr>
        <w:t>юридическим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лицам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(</w:t>
      </w:r>
      <w:r w:rsidRPr="003113C9">
        <w:rPr>
          <w:i/>
          <w:sz w:val="24"/>
          <w:szCs w:val="24"/>
        </w:rPr>
        <w:t>при</w:t>
      </w:r>
      <w:r w:rsidRPr="003113C9">
        <w:rPr>
          <w:i/>
          <w:spacing w:val="-2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наличии</w:t>
      </w:r>
      <w:r w:rsidRPr="003113C9">
        <w:rPr>
          <w:sz w:val="24"/>
          <w:szCs w:val="24"/>
        </w:rPr>
        <w:t>):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>;</w:t>
      </w:r>
    </w:p>
    <w:p w:rsidR="007C2A8A" w:rsidRPr="00E571CB" w:rsidRDefault="004A3CE6" w:rsidP="00E571CB">
      <w:pPr>
        <w:pStyle w:val="a4"/>
        <w:numPr>
          <w:ilvl w:val="0"/>
          <w:numId w:val="1"/>
        </w:numPr>
        <w:tabs>
          <w:tab w:val="left" w:pos="1560"/>
        </w:tabs>
        <w:ind w:left="673" w:right="387" w:firstLine="603"/>
        <w:jc w:val="both"/>
        <w:rPr>
          <w:sz w:val="24"/>
          <w:szCs w:val="24"/>
        </w:rPr>
      </w:pPr>
      <w:r w:rsidRPr="003113C9">
        <w:rPr>
          <w:sz w:val="24"/>
          <w:szCs w:val="24"/>
        </w:rPr>
        <w:t>График</w:t>
      </w:r>
      <w:r w:rsidRPr="003113C9">
        <w:rPr>
          <w:spacing w:val="50"/>
          <w:sz w:val="24"/>
          <w:szCs w:val="24"/>
        </w:rPr>
        <w:t xml:space="preserve"> </w:t>
      </w:r>
      <w:r w:rsidRPr="003113C9">
        <w:rPr>
          <w:sz w:val="24"/>
          <w:szCs w:val="24"/>
        </w:rPr>
        <w:t>проведения</w:t>
      </w:r>
      <w:r w:rsidRPr="003113C9">
        <w:rPr>
          <w:spacing w:val="52"/>
          <w:sz w:val="24"/>
          <w:szCs w:val="24"/>
        </w:rPr>
        <w:t xml:space="preserve"> </w:t>
      </w:r>
      <w:r w:rsidRPr="003113C9">
        <w:rPr>
          <w:sz w:val="24"/>
          <w:szCs w:val="24"/>
        </w:rPr>
        <w:t>работ</w:t>
      </w:r>
      <w:r w:rsidRPr="003113C9">
        <w:rPr>
          <w:spacing w:val="53"/>
          <w:sz w:val="24"/>
          <w:szCs w:val="24"/>
        </w:rPr>
        <w:t xml:space="preserve"> </w:t>
      </w:r>
      <w:r w:rsidRPr="003113C9">
        <w:rPr>
          <w:sz w:val="24"/>
          <w:szCs w:val="24"/>
        </w:rPr>
        <w:t>при</w:t>
      </w:r>
      <w:r w:rsidRPr="003113C9">
        <w:rPr>
          <w:spacing w:val="53"/>
          <w:sz w:val="24"/>
          <w:szCs w:val="24"/>
        </w:rPr>
        <w:t xml:space="preserve"> </w:t>
      </w:r>
      <w:r w:rsidRPr="003113C9">
        <w:rPr>
          <w:sz w:val="24"/>
          <w:szCs w:val="24"/>
        </w:rPr>
        <w:t>осуществлении</w:t>
      </w:r>
      <w:r w:rsidRPr="003113C9">
        <w:rPr>
          <w:spacing w:val="53"/>
          <w:sz w:val="24"/>
          <w:szCs w:val="24"/>
        </w:rPr>
        <w:t xml:space="preserve"> </w:t>
      </w:r>
      <w:r w:rsidRPr="003113C9">
        <w:rPr>
          <w:sz w:val="24"/>
          <w:szCs w:val="24"/>
        </w:rPr>
        <w:t>деятельности,</w:t>
      </w:r>
      <w:r w:rsidRPr="003113C9">
        <w:rPr>
          <w:spacing w:val="53"/>
          <w:sz w:val="24"/>
          <w:szCs w:val="24"/>
        </w:rPr>
        <w:t xml:space="preserve"> </w:t>
      </w:r>
      <w:r w:rsidRPr="003113C9">
        <w:rPr>
          <w:sz w:val="24"/>
          <w:szCs w:val="24"/>
        </w:rPr>
        <w:t>для</w:t>
      </w:r>
      <w:r w:rsidRPr="003113C9">
        <w:rPr>
          <w:spacing w:val="49"/>
          <w:sz w:val="24"/>
          <w:szCs w:val="24"/>
        </w:rPr>
        <w:t xml:space="preserve"> </w:t>
      </w:r>
      <w:r w:rsidRPr="003113C9">
        <w:rPr>
          <w:sz w:val="24"/>
          <w:szCs w:val="24"/>
        </w:rPr>
        <w:t>обеспечения</w:t>
      </w:r>
      <w:r w:rsidRPr="003113C9">
        <w:rPr>
          <w:spacing w:val="-57"/>
          <w:sz w:val="24"/>
          <w:szCs w:val="24"/>
        </w:rPr>
        <w:t xml:space="preserve"> </w:t>
      </w:r>
      <w:r w:rsidRPr="003113C9">
        <w:rPr>
          <w:sz w:val="24"/>
          <w:szCs w:val="24"/>
        </w:rPr>
        <w:t>которой</w:t>
      </w:r>
      <w:r w:rsidRPr="003113C9">
        <w:rPr>
          <w:spacing w:val="48"/>
          <w:sz w:val="24"/>
          <w:szCs w:val="24"/>
        </w:rPr>
        <w:t xml:space="preserve"> </w:t>
      </w:r>
      <w:r w:rsidRPr="003113C9">
        <w:rPr>
          <w:sz w:val="24"/>
          <w:szCs w:val="24"/>
        </w:rPr>
        <w:t>устанавливается</w:t>
      </w:r>
      <w:r w:rsidRPr="003113C9">
        <w:rPr>
          <w:spacing w:val="46"/>
          <w:sz w:val="24"/>
          <w:szCs w:val="24"/>
        </w:rPr>
        <w:t xml:space="preserve"> </w:t>
      </w:r>
      <w:r w:rsidRPr="003113C9">
        <w:rPr>
          <w:sz w:val="24"/>
          <w:szCs w:val="24"/>
        </w:rPr>
        <w:t>публичный</w:t>
      </w:r>
      <w:r w:rsidRPr="003113C9">
        <w:rPr>
          <w:spacing w:val="48"/>
          <w:sz w:val="24"/>
          <w:szCs w:val="24"/>
        </w:rPr>
        <w:t xml:space="preserve"> </w:t>
      </w:r>
      <w:r w:rsidRPr="003113C9">
        <w:rPr>
          <w:sz w:val="24"/>
          <w:szCs w:val="24"/>
        </w:rPr>
        <w:t>сервитут</w:t>
      </w:r>
      <w:r w:rsidRPr="003113C9">
        <w:rPr>
          <w:spacing w:val="48"/>
          <w:sz w:val="24"/>
          <w:szCs w:val="24"/>
        </w:rPr>
        <w:t xml:space="preserve"> </w:t>
      </w:r>
      <w:r w:rsidRPr="003113C9">
        <w:rPr>
          <w:sz w:val="24"/>
          <w:szCs w:val="24"/>
        </w:rPr>
        <w:t>(в</w:t>
      </w:r>
      <w:r w:rsidRPr="003113C9">
        <w:rPr>
          <w:spacing w:val="46"/>
          <w:sz w:val="24"/>
          <w:szCs w:val="24"/>
        </w:rPr>
        <w:t xml:space="preserve"> </w:t>
      </w:r>
      <w:r w:rsidRPr="003113C9">
        <w:rPr>
          <w:sz w:val="24"/>
          <w:szCs w:val="24"/>
        </w:rPr>
        <w:t>случае</w:t>
      </w:r>
      <w:r w:rsidRPr="003113C9">
        <w:rPr>
          <w:spacing w:val="48"/>
          <w:sz w:val="24"/>
          <w:szCs w:val="24"/>
        </w:rPr>
        <w:t xml:space="preserve"> </w:t>
      </w:r>
      <w:r w:rsidRPr="003113C9">
        <w:rPr>
          <w:sz w:val="24"/>
          <w:szCs w:val="24"/>
        </w:rPr>
        <w:t>установления</w:t>
      </w:r>
      <w:r w:rsidRPr="003113C9">
        <w:rPr>
          <w:spacing w:val="46"/>
          <w:sz w:val="24"/>
          <w:szCs w:val="24"/>
        </w:rPr>
        <w:t xml:space="preserve"> </w:t>
      </w:r>
      <w:r w:rsidRPr="003113C9">
        <w:rPr>
          <w:sz w:val="24"/>
          <w:szCs w:val="24"/>
        </w:rPr>
        <w:t>публичного</w:t>
      </w:r>
      <w:r w:rsidRPr="003113C9">
        <w:rPr>
          <w:spacing w:val="-57"/>
          <w:sz w:val="24"/>
          <w:szCs w:val="24"/>
        </w:rPr>
        <w:t xml:space="preserve"> </w:t>
      </w:r>
      <w:r w:rsidRPr="003113C9">
        <w:rPr>
          <w:sz w:val="24"/>
          <w:szCs w:val="24"/>
        </w:rPr>
        <w:t>сервитута</w:t>
      </w:r>
      <w:r w:rsidRPr="003113C9">
        <w:rPr>
          <w:spacing w:val="16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17"/>
          <w:sz w:val="24"/>
          <w:szCs w:val="24"/>
        </w:rPr>
        <w:t xml:space="preserve"> </w:t>
      </w:r>
      <w:r w:rsidRPr="003113C9">
        <w:rPr>
          <w:sz w:val="24"/>
          <w:szCs w:val="24"/>
        </w:rPr>
        <w:t>отношении</w:t>
      </w:r>
      <w:r w:rsidR="00E571CB">
        <w:rPr>
          <w:sz w:val="24"/>
          <w:szCs w:val="24"/>
        </w:rPr>
        <w:t xml:space="preserve"> </w:t>
      </w:r>
      <w:r w:rsidRPr="003113C9">
        <w:rPr>
          <w:sz w:val="24"/>
          <w:szCs w:val="24"/>
        </w:rPr>
        <w:t>земель</w:t>
      </w:r>
      <w:r w:rsidRPr="003113C9">
        <w:rPr>
          <w:spacing w:val="13"/>
          <w:sz w:val="24"/>
          <w:szCs w:val="24"/>
        </w:rPr>
        <w:t xml:space="preserve"> </w:t>
      </w:r>
      <w:r w:rsidRPr="003113C9">
        <w:rPr>
          <w:sz w:val="24"/>
          <w:szCs w:val="24"/>
        </w:rPr>
        <w:t>или</w:t>
      </w:r>
      <w:r w:rsidRPr="003113C9">
        <w:rPr>
          <w:spacing w:val="14"/>
          <w:sz w:val="24"/>
          <w:szCs w:val="24"/>
        </w:rPr>
        <w:t xml:space="preserve"> </w:t>
      </w:r>
      <w:r w:rsidRPr="003113C9">
        <w:rPr>
          <w:sz w:val="24"/>
          <w:szCs w:val="24"/>
        </w:rPr>
        <w:t>земельных</w:t>
      </w:r>
      <w:r w:rsidRPr="003113C9">
        <w:rPr>
          <w:spacing w:val="12"/>
          <w:sz w:val="24"/>
          <w:szCs w:val="24"/>
        </w:rPr>
        <w:t xml:space="preserve"> </w:t>
      </w:r>
      <w:r w:rsidRPr="003113C9">
        <w:rPr>
          <w:sz w:val="24"/>
          <w:szCs w:val="24"/>
        </w:rPr>
        <w:t>участков,</w:t>
      </w:r>
      <w:r w:rsidRPr="003113C9">
        <w:rPr>
          <w:spacing w:val="15"/>
          <w:sz w:val="24"/>
          <w:szCs w:val="24"/>
        </w:rPr>
        <w:t xml:space="preserve"> </w:t>
      </w:r>
      <w:r w:rsidRPr="003113C9">
        <w:rPr>
          <w:sz w:val="24"/>
          <w:szCs w:val="24"/>
        </w:rPr>
        <w:t>находящихся</w:t>
      </w:r>
      <w:r w:rsidRPr="003113C9">
        <w:rPr>
          <w:spacing w:val="15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14"/>
          <w:sz w:val="24"/>
          <w:szCs w:val="24"/>
        </w:rPr>
        <w:t xml:space="preserve"> </w:t>
      </w:r>
      <w:r w:rsidRPr="003113C9">
        <w:rPr>
          <w:sz w:val="24"/>
          <w:szCs w:val="24"/>
        </w:rPr>
        <w:t>государственной</w:t>
      </w:r>
      <w:r w:rsidRPr="003113C9">
        <w:rPr>
          <w:spacing w:val="-57"/>
          <w:sz w:val="24"/>
          <w:szCs w:val="24"/>
        </w:rPr>
        <w:t xml:space="preserve"> </w:t>
      </w:r>
      <w:r w:rsidRPr="003113C9">
        <w:rPr>
          <w:sz w:val="24"/>
          <w:szCs w:val="24"/>
        </w:rPr>
        <w:t>(государственной</w:t>
      </w:r>
      <w:r w:rsidRPr="003113C9">
        <w:rPr>
          <w:spacing w:val="59"/>
          <w:sz w:val="24"/>
          <w:szCs w:val="24"/>
        </w:rPr>
        <w:t xml:space="preserve"> </w:t>
      </w:r>
      <w:r w:rsidRPr="003113C9">
        <w:rPr>
          <w:sz w:val="24"/>
          <w:szCs w:val="24"/>
        </w:rPr>
        <w:t>неразграниченной)</w:t>
      </w:r>
      <w:r w:rsidRPr="003113C9">
        <w:rPr>
          <w:spacing w:val="58"/>
          <w:sz w:val="24"/>
          <w:szCs w:val="24"/>
        </w:rPr>
        <w:t xml:space="preserve"> </w:t>
      </w:r>
      <w:r w:rsidRPr="003113C9">
        <w:rPr>
          <w:sz w:val="24"/>
          <w:szCs w:val="24"/>
        </w:rPr>
        <w:t>или</w:t>
      </w:r>
      <w:r w:rsidRPr="003113C9">
        <w:rPr>
          <w:spacing w:val="59"/>
          <w:sz w:val="24"/>
          <w:szCs w:val="24"/>
        </w:rPr>
        <w:t xml:space="preserve"> </w:t>
      </w:r>
      <w:r w:rsidRPr="003113C9">
        <w:rPr>
          <w:sz w:val="24"/>
          <w:szCs w:val="24"/>
        </w:rPr>
        <w:t>муниципальной</w:t>
      </w:r>
      <w:r w:rsidRPr="003113C9">
        <w:rPr>
          <w:spacing w:val="56"/>
          <w:sz w:val="24"/>
          <w:szCs w:val="24"/>
        </w:rPr>
        <w:t xml:space="preserve"> </w:t>
      </w:r>
      <w:r w:rsidRPr="003113C9">
        <w:rPr>
          <w:sz w:val="24"/>
          <w:szCs w:val="24"/>
        </w:rPr>
        <w:t>собственности</w:t>
      </w:r>
      <w:r w:rsidRPr="003113C9">
        <w:rPr>
          <w:spacing w:val="57"/>
          <w:sz w:val="24"/>
          <w:szCs w:val="24"/>
        </w:rPr>
        <w:t xml:space="preserve"> </w:t>
      </w:r>
      <w:r w:rsidRPr="003113C9">
        <w:rPr>
          <w:sz w:val="24"/>
          <w:szCs w:val="24"/>
        </w:rPr>
        <w:t>и</w:t>
      </w:r>
      <w:r w:rsidRPr="003113C9">
        <w:rPr>
          <w:spacing w:val="59"/>
          <w:sz w:val="24"/>
          <w:szCs w:val="24"/>
        </w:rPr>
        <w:t xml:space="preserve"> </w:t>
      </w:r>
      <w:r w:rsidRPr="003113C9">
        <w:rPr>
          <w:sz w:val="24"/>
          <w:szCs w:val="24"/>
        </w:rPr>
        <w:t>не</w:t>
      </w:r>
      <w:r w:rsidR="00E571CB">
        <w:rPr>
          <w:sz w:val="24"/>
          <w:szCs w:val="24"/>
        </w:rPr>
        <w:t xml:space="preserve"> </w:t>
      </w:r>
      <w:r w:rsidRPr="00E571CB">
        <w:rPr>
          <w:sz w:val="24"/>
          <w:szCs w:val="24"/>
        </w:rPr>
        <w:t>предоставленных</w:t>
      </w:r>
      <w:r w:rsidRPr="00E571CB">
        <w:rPr>
          <w:spacing w:val="-2"/>
          <w:sz w:val="24"/>
          <w:szCs w:val="24"/>
        </w:rPr>
        <w:t xml:space="preserve"> </w:t>
      </w:r>
      <w:r w:rsidRPr="00E571CB">
        <w:rPr>
          <w:sz w:val="24"/>
          <w:szCs w:val="24"/>
        </w:rPr>
        <w:t>гражданам</w:t>
      </w:r>
      <w:r w:rsidRPr="00E571CB">
        <w:rPr>
          <w:spacing w:val="-2"/>
          <w:sz w:val="24"/>
          <w:szCs w:val="24"/>
        </w:rPr>
        <w:t xml:space="preserve"> </w:t>
      </w:r>
      <w:r w:rsidRPr="00E571CB">
        <w:rPr>
          <w:sz w:val="24"/>
          <w:szCs w:val="24"/>
        </w:rPr>
        <w:t>или юридическим</w:t>
      </w:r>
      <w:r w:rsidRPr="00E571CB">
        <w:rPr>
          <w:spacing w:val="-7"/>
          <w:sz w:val="24"/>
          <w:szCs w:val="24"/>
        </w:rPr>
        <w:t xml:space="preserve"> </w:t>
      </w:r>
      <w:r w:rsidRPr="00E571CB">
        <w:rPr>
          <w:sz w:val="24"/>
          <w:szCs w:val="24"/>
        </w:rPr>
        <w:t>лицам):</w:t>
      </w:r>
      <w:r w:rsidRPr="00E571CB">
        <w:rPr>
          <w:sz w:val="24"/>
          <w:szCs w:val="24"/>
          <w:u w:val="single"/>
        </w:rPr>
        <w:tab/>
      </w:r>
      <w:r w:rsidRPr="00E571CB">
        <w:rPr>
          <w:sz w:val="24"/>
          <w:szCs w:val="24"/>
        </w:rPr>
        <w:t>;</w:t>
      </w:r>
    </w:p>
    <w:p w:rsidR="007C2A8A" w:rsidRPr="003113C9" w:rsidRDefault="004A3CE6">
      <w:pPr>
        <w:pStyle w:val="a4"/>
        <w:numPr>
          <w:ilvl w:val="0"/>
          <w:numId w:val="1"/>
        </w:numPr>
        <w:tabs>
          <w:tab w:val="left" w:pos="1675"/>
        </w:tabs>
        <w:ind w:left="673" w:right="387" w:firstLine="600"/>
        <w:jc w:val="both"/>
        <w:rPr>
          <w:i/>
          <w:sz w:val="24"/>
          <w:szCs w:val="24"/>
        </w:rPr>
      </w:pPr>
      <w:r w:rsidRPr="003113C9">
        <w:rPr>
          <w:sz w:val="24"/>
          <w:szCs w:val="24"/>
        </w:rPr>
        <w:t>Обязанность обладателя публичного сервитута привести земельный участок в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состояние,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пригодное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для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использования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соответствии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с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видом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разрешенного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использования</w:t>
      </w:r>
      <w:r w:rsidRPr="003113C9">
        <w:rPr>
          <w:i/>
          <w:sz w:val="24"/>
          <w:szCs w:val="24"/>
        </w:rPr>
        <w:t>:</w:t>
      </w:r>
    </w:p>
    <w:p w:rsidR="007C2A8A" w:rsidRPr="003113C9" w:rsidRDefault="007C2A8A">
      <w:pPr>
        <w:pStyle w:val="a3"/>
        <w:spacing w:before="9"/>
        <w:jc w:val="left"/>
        <w:rPr>
          <w:i/>
          <w:sz w:val="24"/>
          <w:szCs w:val="24"/>
        </w:rPr>
      </w:pPr>
    </w:p>
    <w:p w:rsidR="007C2A8A" w:rsidRPr="003113C9" w:rsidRDefault="004A3CE6">
      <w:pPr>
        <w:tabs>
          <w:tab w:val="left" w:pos="4220"/>
        </w:tabs>
        <w:ind w:left="673"/>
        <w:rPr>
          <w:sz w:val="24"/>
          <w:szCs w:val="24"/>
        </w:rPr>
      </w:pPr>
      <w:r w:rsidRPr="003113C9">
        <w:rPr>
          <w:sz w:val="24"/>
          <w:szCs w:val="24"/>
        </w:rPr>
        <w:t>Ф.И.О.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>,</w:t>
      </w:r>
    </w:p>
    <w:p w:rsidR="007C2A8A" w:rsidRPr="003113C9" w:rsidRDefault="004A3CE6">
      <w:pPr>
        <w:spacing w:before="159"/>
        <w:ind w:left="673"/>
        <w:jc w:val="both"/>
        <w:rPr>
          <w:sz w:val="24"/>
          <w:szCs w:val="24"/>
        </w:rPr>
      </w:pPr>
      <w:r w:rsidRPr="003113C9">
        <w:rPr>
          <w:sz w:val="24"/>
          <w:szCs w:val="24"/>
        </w:rPr>
        <w:t>Должность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уполномоченного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сотрудника</w:t>
      </w:r>
    </w:p>
    <w:p w:rsidR="00A450C3" w:rsidRDefault="004A3CE6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  <w:r w:rsidRPr="003113C9">
        <w:rPr>
          <w:sz w:val="24"/>
          <w:szCs w:val="24"/>
        </w:rPr>
        <w:t>Подпись</w:t>
      </w:r>
      <w:r w:rsidRPr="003113C9">
        <w:rPr>
          <w:spacing w:val="15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A450C3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  <w:u w:val="single"/>
        </w:rPr>
      </w:pPr>
    </w:p>
    <w:p w:rsidR="007C2A8A" w:rsidRPr="003113C9" w:rsidRDefault="00A450C3" w:rsidP="00A450C3">
      <w:pPr>
        <w:tabs>
          <w:tab w:val="left" w:pos="4158"/>
        </w:tabs>
        <w:spacing w:before="117"/>
        <w:ind w:left="67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A3CE6" w:rsidRPr="003113C9">
        <w:rPr>
          <w:sz w:val="24"/>
          <w:szCs w:val="24"/>
        </w:rPr>
        <w:t>Приложение</w:t>
      </w:r>
      <w:r w:rsidR="004A3CE6" w:rsidRPr="003113C9">
        <w:rPr>
          <w:spacing w:val="-4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2</w:t>
      </w:r>
    </w:p>
    <w:p w:rsidR="00E571CB" w:rsidRPr="003113C9" w:rsidRDefault="00E571CB" w:rsidP="00E571CB">
      <w:pPr>
        <w:pStyle w:val="a3"/>
        <w:ind w:left="5504" w:right="411"/>
        <w:jc w:val="left"/>
        <w:rPr>
          <w:sz w:val="24"/>
          <w:szCs w:val="24"/>
        </w:rPr>
      </w:pPr>
      <w:r w:rsidRPr="003113C9">
        <w:rPr>
          <w:sz w:val="24"/>
          <w:szCs w:val="24"/>
        </w:rPr>
        <w:t>к Административному регламенту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3113C9">
        <w:rPr>
          <w:sz w:val="24"/>
          <w:szCs w:val="24"/>
        </w:rPr>
        <w:t>предоставлению муниципальной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 xml:space="preserve">услуги «Установление </w:t>
      </w:r>
      <w:r>
        <w:rPr>
          <w:sz w:val="24"/>
          <w:szCs w:val="24"/>
        </w:rPr>
        <w:t>сервитута в отношении земельного участка, находящегося в государственной или муниципальной собственности</w:t>
      </w:r>
      <w:r w:rsidRPr="003113C9">
        <w:rPr>
          <w:sz w:val="24"/>
          <w:szCs w:val="24"/>
        </w:rPr>
        <w:t>»</w:t>
      </w: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4A3CE6">
      <w:pPr>
        <w:spacing w:before="1" w:line="242" w:lineRule="auto"/>
        <w:ind w:left="4792" w:right="1482" w:hanging="2938"/>
        <w:rPr>
          <w:b/>
          <w:sz w:val="24"/>
          <w:szCs w:val="24"/>
        </w:rPr>
      </w:pPr>
      <w:r w:rsidRPr="003113C9">
        <w:rPr>
          <w:b/>
          <w:sz w:val="24"/>
          <w:szCs w:val="24"/>
        </w:rPr>
        <w:t>Ф</w:t>
      </w:r>
      <w:bookmarkStart w:id="5" w:name="Форма_решения_об_отказе_в_предоставлении"/>
      <w:bookmarkEnd w:id="5"/>
      <w:r w:rsidRPr="003113C9">
        <w:rPr>
          <w:b/>
          <w:sz w:val="24"/>
          <w:szCs w:val="24"/>
        </w:rPr>
        <w:t>орма</w:t>
      </w:r>
      <w:r w:rsidRPr="003113C9">
        <w:rPr>
          <w:b/>
          <w:spacing w:val="-8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решения</w:t>
      </w:r>
      <w:r w:rsidRPr="003113C9">
        <w:rPr>
          <w:b/>
          <w:spacing w:val="-9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об</w:t>
      </w:r>
      <w:r w:rsidRPr="003113C9">
        <w:rPr>
          <w:b/>
          <w:spacing w:val="-8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отказе</w:t>
      </w:r>
      <w:r w:rsidRPr="003113C9">
        <w:rPr>
          <w:b/>
          <w:spacing w:val="-8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в</w:t>
      </w:r>
      <w:r w:rsidRPr="003113C9">
        <w:rPr>
          <w:b/>
          <w:spacing w:val="-8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предоставлении</w:t>
      </w:r>
      <w:r w:rsidRPr="003113C9">
        <w:rPr>
          <w:b/>
          <w:spacing w:val="-7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муниципальной</w:t>
      </w:r>
      <w:r w:rsidRPr="003113C9">
        <w:rPr>
          <w:b/>
          <w:spacing w:val="-57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услуги</w:t>
      </w:r>
    </w:p>
    <w:p w:rsidR="007C2A8A" w:rsidRPr="003113C9" w:rsidRDefault="00E571CB">
      <w:pPr>
        <w:pStyle w:val="a3"/>
        <w:spacing w:before="7"/>
        <w:jc w:val="left"/>
        <w:rPr>
          <w:b/>
          <w:sz w:val="24"/>
          <w:szCs w:val="24"/>
        </w:rPr>
      </w:pPr>
      <w:r w:rsidRPr="003113C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134620</wp:posOffset>
                </wp:positionV>
                <wp:extent cx="546163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635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8601"/>
                            <a:gd name="T2" fmla="+- 0 10616 2016"/>
                            <a:gd name="T3" fmla="*/ T2 w 8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1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6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F9200" id="Freeform 21" o:spid="_x0000_s1026" style="position:absolute;margin-left:100.8pt;margin-top:10.6pt;width:43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" path="m,l8600,e" filled="f" strokeweight=".17217mm">
                <v:path arrowok="t" o:connecttype="custom" o:connectlocs="0,0;5461000,0" o:connectangles="0,0"/>
                <w10:wrap type="topAndBottom" anchorx="page"/>
              </v:shape>
            </w:pict>
          </mc:Fallback>
        </mc:AlternateContent>
      </w:r>
    </w:p>
    <w:p w:rsidR="007C2A8A" w:rsidRPr="003113C9" w:rsidRDefault="004A3CE6">
      <w:pPr>
        <w:spacing w:line="208" w:lineRule="exact"/>
        <w:ind w:left="472" w:right="399"/>
        <w:jc w:val="center"/>
        <w:rPr>
          <w:i/>
          <w:sz w:val="24"/>
          <w:szCs w:val="24"/>
        </w:rPr>
      </w:pPr>
      <w:r w:rsidRPr="003113C9">
        <w:rPr>
          <w:i/>
          <w:sz w:val="24"/>
          <w:szCs w:val="24"/>
        </w:rPr>
        <w:t>(наименование</w:t>
      </w:r>
      <w:r w:rsidRPr="003113C9">
        <w:rPr>
          <w:i/>
          <w:spacing w:val="-1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уполномоченного</w:t>
      </w:r>
      <w:r w:rsidRPr="003113C9">
        <w:rPr>
          <w:i/>
          <w:spacing w:val="-9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органа)</w:t>
      </w:r>
    </w:p>
    <w:p w:rsidR="007C2A8A" w:rsidRPr="003113C9" w:rsidRDefault="007C2A8A">
      <w:pPr>
        <w:pStyle w:val="a3"/>
        <w:spacing w:before="6"/>
        <w:jc w:val="left"/>
        <w:rPr>
          <w:i/>
          <w:sz w:val="24"/>
          <w:szCs w:val="24"/>
        </w:rPr>
      </w:pPr>
    </w:p>
    <w:p w:rsidR="007C2A8A" w:rsidRPr="003113C9" w:rsidRDefault="004A3CE6">
      <w:pPr>
        <w:tabs>
          <w:tab w:val="left" w:pos="10038"/>
        </w:tabs>
        <w:ind w:left="6212"/>
        <w:rPr>
          <w:sz w:val="24"/>
          <w:szCs w:val="24"/>
        </w:rPr>
      </w:pPr>
      <w:r w:rsidRPr="003113C9">
        <w:rPr>
          <w:sz w:val="24"/>
          <w:szCs w:val="24"/>
        </w:rPr>
        <w:t>Кому:</w:t>
      </w:r>
      <w:r w:rsidRPr="003113C9">
        <w:rPr>
          <w:spacing w:val="26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tabs>
          <w:tab w:val="left" w:pos="10038"/>
        </w:tabs>
        <w:spacing w:before="3" w:line="275" w:lineRule="exact"/>
        <w:ind w:left="6212"/>
        <w:rPr>
          <w:sz w:val="24"/>
          <w:szCs w:val="24"/>
        </w:rPr>
      </w:pPr>
      <w:r w:rsidRPr="003113C9">
        <w:rPr>
          <w:sz w:val="24"/>
          <w:szCs w:val="24"/>
        </w:rPr>
        <w:t>ИНН</w:t>
      </w:r>
      <w:r w:rsidRPr="003113C9">
        <w:rPr>
          <w:spacing w:val="9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tabs>
          <w:tab w:val="left" w:pos="10038"/>
        </w:tabs>
        <w:spacing w:line="275" w:lineRule="exact"/>
        <w:ind w:left="6212"/>
        <w:rPr>
          <w:sz w:val="24"/>
          <w:szCs w:val="24"/>
        </w:rPr>
      </w:pPr>
      <w:r w:rsidRPr="003113C9">
        <w:rPr>
          <w:sz w:val="24"/>
          <w:szCs w:val="24"/>
        </w:rPr>
        <w:t>Представитель:</w:t>
      </w:r>
      <w:r w:rsidRPr="003113C9">
        <w:rPr>
          <w:spacing w:val="19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ind w:left="6212" w:right="2028"/>
        <w:rPr>
          <w:sz w:val="24"/>
          <w:szCs w:val="24"/>
        </w:rPr>
      </w:pPr>
      <w:r w:rsidRPr="003113C9">
        <w:rPr>
          <w:spacing w:val="-1"/>
          <w:sz w:val="24"/>
          <w:szCs w:val="24"/>
        </w:rPr>
        <w:t xml:space="preserve">Контактные </w:t>
      </w:r>
      <w:r w:rsidRPr="003113C9">
        <w:rPr>
          <w:sz w:val="24"/>
          <w:szCs w:val="24"/>
        </w:rPr>
        <w:t>данные</w:t>
      </w:r>
      <w:r w:rsidRPr="003113C9">
        <w:rPr>
          <w:spacing w:val="-57"/>
          <w:sz w:val="24"/>
          <w:szCs w:val="24"/>
        </w:rPr>
        <w:t xml:space="preserve"> </w:t>
      </w:r>
      <w:r w:rsidRPr="003113C9">
        <w:rPr>
          <w:sz w:val="24"/>
          <w:szCs w:val="24"/>
        </w:rPr>
        <w:t>заявителя</w:t>
      </w:r>
    </w:p>
    <w:p w:rsidR="007C2A8A" w:rsidRPr="003113C9" w:rsidRDefault="004A3CE6">
      <w:pPr>
        <w:tabs>
          <w:tab w:val="left" w:pos="10038"/>
        </w:tabs>
        <w:ind w:left="6241"/>
        <w:rPr>
          <w:sz w:val="24"/>
          <w:szCs w:val="24"/>
        </w:rPr>
      </w:pPr>
      <w:r w:rsidRPr="003113C9">
        <w:rPr>
          <w:sz w:val="24"/>
          <w:szCs w:val="24"/>
          <w:u w:val="single"/>
        </w:rPr>
        <w:t>(представителя):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tabs>
          <w:tab w:val="left" w:pos="10038"/>
        </w:tabs>
        <w:spacing w:before="91"/>
        <w:ind w:left="6212"/>
        <w:rPr>
          <w:sz w:val="24"/>
          <w:szCs w:val="24"/>
        </w:rPr>
      </w:pPr>
      <w:r w:rsidRPr="003113C9">
        <w:rPr>
          <w:sz w:val="24"/>
          <w:szCs w:val="24"/>
        </w:rPr>
        <w:t xml:space="preserve">Тел.: 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tabs>
          <w:tab w:val="left" w:pos="10038"/>
        </w:tabs>
        <w:ind w:left="6212"/>
        <w:rPr>
          <w:sz w:val="24"/>
          <w:szCs w:val="24"/>
        </w:rPr>
      </w:pPr>
      <w:r w:rsidRPr="003113C9">
        <w:rPr>
          <w:sz w:val="24"/>
          <w:szCs w:val="24"/>
        </w:rPr>
        <w:t>Эл.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 xml:space="preserve">почта: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7C2A8A">
      <w:pPr>
        <w:pStyle w:val="a3"/>
        <w:spacing w:before="2"/>
        <w:jc w:val="left"/>
        <w:rPr>
          <w:sz w:val="24"/>
          <w:szCs w:val="24"/>
        </w:rPr>
      </w:pPr>
    </w:p>
    <w:p w:rsidR="007C2A8A" w:rsidRPr="003113C9" w:rsidRDefault="004A3CE6">
      <w:pPr>
        <w:spacing w:before="90" w:line="275" w:lineRule="exact"/>
        <w:ind w:left="421" w:right="399"/>
        <w:jc w:val="center"/>
        <w:rPr>
          <w:sz w:val="24"/>
          <w:szCs w:val="24"/>
        </w:rPr>
      </w:pPr>
      <w:r w:rsidRPr="003113C9">
        <w:rPr>
          <w:sz w:val="24"/>
          <w:szCs w:val="24"/>
        </w:rPr>
        <w:t>РЕШЕНИЕ</w:t>
      </w:r>
    </w:p>
    <w:p w:rsidR="007C2A8A" w:rsidRPr="003113C9" w:rsidRDefault="004A3CE6">
      <w:pPr>
        <w:spacing w:line="275" w:lineRule="exact"/>
        <w:ind w:left="410" w:right="399"/>
        <w:jc w:val="center"/>
        <w:rPr>
          <w:sz w:val="24"/>
          <w:szCs w:val="24"/>
        </w:rPr>
      </w:pPr>
      <w:r w:rsidRPr="003113C9">
        <w:rPr>
          <w:sz w:val="24"/>
          <w:szCs w:val="24"/>
        </w:rPr>
        <w:t>об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отказе</w:t>
      </w:r>
      <w:r w:rsidRPr="003113C9">
        <w:rPr>
          <w:spacing w:val="-10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предоставлении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муниципальной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услуги</w:t>
      </w:r>
    </w:p>
    <w:p w:rsidR="007C2A8A" w:rsidRPr="003113C9" w:rsidRDefault="004A3CE6">
      <w:pPr>
        <w:tabs>
          <w:tab w:val="left" w:pos="887"/>
        </w:tabs>
        <w:ind w:right="8319"/>
        <w:jc w:val="center"/>
        <w:rPr>
          <w:sz w:val="24"/>
          <w:szCs w:val="24"/>
        </w:rPr>
      </w:pPr>
      <w:r w:rsidRPr="003113C9">
        <w:rPr>
          <w:sz w:val="24"/>
          <w:szCs w:val="24"/>
        </w:rPr>
        <w:t>№</w:t>
      </w:r>
      <w:r w:rsidRPr="003113C9">
        <w:rPr>
          <w:spacing w:val="-1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spacing w:before="3"/>
        <w:ind w:right="1373"/>
        <w:jc w:val="right"/>
        <w:rPr>
          <w:i/>
          <w:sz w:val="24"/>
          <w:szCs w:val="24"/>
        </w:rPr>
      </w:pPr>
      <w:r w:rsidRPr="003113C9">
        <w:rPr>
          <w:i/>
          <w:sz w:val="24"/>
          <w:szCs w:val="24"/>
        </w:rPr>
        <w:t>(номер</w:t>
      </w:r>
      <w:r w:rsidRPr="003113C9">
        <w:rPr>
          <w:i/>
          <w:spacing w:val="-4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и</w:t>
      </w:r>
      <w:r w:rsidRPr="003113C9">
        <w:rPr>
          <w:i/>
          <w:spacing w:val="-2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дата</w:t>
      </w:r>
      <w:r w:rsidRPr="003113C9">
        <w:rPr>
          <w:i/>
          <w:spacing w:val="-4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решения)</w:t>
      </w:r>
    </w:p>
    <w:p w:rsidR="007C2A8A" w:rsidRPr="003113C9" w:rsidRDefault="004A3CE6">
      <w:pPr>
        <w:tabs>
          <w:tab w:val="left" w:pos="2660"/>
        </w:tabs>
        <w:spacing w:line="274" w:lineRule="exact"/>
        <w:ind w:left="541"/>
        <w:rPr>
          <w:sz w:val="24"/>
          <w:szCs w:val="24"/>
        </w:rPr>
      </w:pPr>
      <w:r w:rsidRPr="003113C9">
        <w:rPr>
          <w:sz w:val="24"/>
          <w:szCs w:val="24"/>
        </w:rPr>
        <w:t>от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7C2A8A">
      <w:pPr>
        <w:pStyle w:val="a3"/>
        <w:spacing w:before="4"/>
        <w:jc w:val="left"/>
        <w:rPr>
          <w:sz w:val="24"/>
          <w:szCs w:val="24"/>
        </w:rPr>
      </w:pPr>
    </w:p>
    <w:p w:rsidR="007C2A8A" w:rsidRPr="003113C9" w:rsidRDefault="004A3CE6">
      <w:pPr>
        <w:tabs>
          <w:tab w:val="left" w:pos="6301"/>
        </w:tabs>
        <w:spacing w:before="90" w:line="275" w:lineRule="exact"/>
        <w:ind w:left="541"/>
        <w:rPr>
          <w:sz w:val="24"/>
          <w:szCs w:val="24"/>
        </w:rPr>
      </w:pPr>
      <w:r w:rsidRPr="003113C9">
        <w:rPr>
          <w:sz w:val="24"/>
          <w:szCs w:val="24"/>
        </w:rPr>
        <w:t>По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результатам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рассмотрения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заявления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по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услуге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tabs>
          <w:tab w:val="left" w:pos="2423"/>
          <w:tab w:val="left" w:pos="4340"/>
        </w:tabs>
        <w:ind w:left="541" w:right="1421"/>
        <w:rPr>
          <w:sz w:val="24"/>
          <w:szCs w:val="24"/>
        </w:rPr>
      </w:pPr>
      <w:r w:rsidRPr="003113C9">
        <w:rPr>
          <w:sz w:val="24"/>
          <w:szCs w:val="24"/>
        </w:rPr>
        <w:t>№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>от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>и приложенных к нему документов принято</w:t>
      </w:r>
      <w:r w:rsidRPr="003113C9">
        <w:rPr>
          <w:spacing w:val="-57"/>
          <w:sz w:val="24"/>
          <w:szCs w:val="24"/>
        </w:rPr>
        <w:t xml:space="preserve"> </w:t>
      </w:r>
      <w:r w:rsidRPr="003113C9">
        <w:rPr>
          <w:sz w:val="24"/>
          <w:szCs w:val="24"/>
        </w:rPr>
        <w:t>решение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отказать в</w:t>
      </w:r>
      <w:r w:rsidRPr="003113C9">
        <w:rPr>
          <w:spacing w:val="-1"/>
          <w:sz w:val="24"/>
          <w:szCs w:val="24"/>
        </w:rPr>
        <w:t xml:space="preserve"> </w:t>
      </w:r>
      <w:r w:rsidRPr="003113C9">
        <w:rPr>
          <w:sz w:val="24"/>
          <w:szCs w:val="24"/>
        </w:rPr>
        <w:t>предоставлении услуги, по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следующим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основаниям:</w:t>
      </w:r>
    </w:p>
    <w:p w:rsidR="007C2A8A" w:rsidRPr="003113C9" w:rsidRDefault="007C2A8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5489"/>
        <w:gridCol w:w="3024"/>
      </w:tblGrid>
      <w:tr w:rsidR="007C2A8A" w:rsidRPr="003113C9">
        <w:trPr>
          <w:trHeight w:val="1933"/>
        </w:trPr>
        <w:tc>
          <w:tcPr>
            <w:tcW w:w="1380" w:type="dxa"/>
          </w:tcPr>
          <w:p w:rsidR="007C2A8A" w:rsidRPr="003113C9" w:rsidRDefault="004A3CE6" w:rsidP="00A450C3">
            <w:pPr>
              <w:pStyle w:val="TableParagraph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№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пункта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администрат</w:t>
            </w:r>
            <w:r w:rsidR="00A450C3">
              <w:rPr>
                <w:sz w:val="24"/>
                <w:szCs w:val="24"/>
              </w:rPr>
              <w:t>и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регламента</w:t>
            </w:r>
          </w:p>
        </w:tc>
        <w:tc>
          <w:tcPr>
            <w:tcW w:w="5489" w:type="dxa"/>
          </w:tcPr>
          <w:p w:rsidR="007C2A8A" w:rsidRPr="003113C9" w:rsidRDefault="004A3CE6">
            <w:pPr>
              <w:pStyle w:val="TableParagraph"/>
              <w:ind w:left="105" w:right="147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Наименование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отказа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соответствии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единым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стандартом</w:t>
            </w:r>
          </w:p>
        </w:tc>
        <w:tc>
          <w:tcPr>
            <w:tcW w:w="3024" w:type="dxa"/>
          </w:tcPr>
          <w:p w:rsidR="007C2A8A" w:rsidRPr="003113C9" w:rsidRDefault="004A3CE6">
            <w:pPr>
              <w:pStyle w:val="TableParagraph"/>
              <w:ind w:left="107" w:right="55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Разъяснение причин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отказа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предоставлении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</w:tr>
      <w:tr w:rsidR="007C2A8A" w:rsidRPr="003113C9">
        <w:trPr>
          <w:trHeight w:val="2860"/>
        </w:trPr>
        <w:tc>
          <w:tcPr>
            <w:tcW w:w="1380" w:type="dxa"/>
          </w:tcPr>
          <w:p w:rsidR="007C2A8A" w:rsidRPr="003113C9" w:rsidRDefault="004A3CE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2.14.1.</w:t>
            </w:r>
          </w:p>
        </w:tc>
        <w:tc>
          <w:tcPr>
            <w:tcW w:w="5489" w:type="dxa"/>
          </w:tcPr>
          <w:p w:rsidR="007C2A8A" w:rsidRPr="003113C9" w:rsidRDefault="004A3CE6">
            <w:pPr>
              <w:pStyle w:val="TableParagraph"/>
              <w:spacing w:before="95"/>
              <w:ind w:left="114" w:right="37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Содержащееся в ходатайстве об установлении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публичного сервитута обоснование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необходимости установления публичного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сервитута не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соответствует требованиям,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установленным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соответствии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пунктами</w:t>
            </w:r>
            <w:r w:rsidRPr="003113C9">
              <w:rPr>
                <w:spacing w:val="1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2 и</w:t>
            </w:r>
            <w:r w:rsidRPr="003113C9">
              <w:rPr>
                <w:spacing w:val="1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3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статьи</w:t>
            </w:r>
            <w:r w:rsidRPr="003113C9">
              <w:rPr>
                <w:spacing w:val="1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39.41 ЗК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РФ.</w:t>
            </w:r>
          </w:p>
          <w:p w:rsidR="007C2A8A" w:rsidRPr="003113C9" w:rsidRDefault="004A3CE6">
            <w:pPr>
              <w:pStyle w:val="TableParagraph"/>
              <w:ind w:left="114" w:right="338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2.14.6. Границы публичного сервитута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соответствуют предусмотренной документацией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 планировке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территории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зоне</w:t>
            </w:r>
          </w:p>
        </w:tc>
        <w:tc>
          <w:tcPr>
            <w:tcW w:w="3024" w:type="dxa"/>
          </w:tcPr>
          <w:p w:rsidR="007C2A8A" w:rsidRPr="003113C9" w:rsidRDefault="004A3CE6">
            <w:pPr>
              <w:pStyle w:val="TableParagraph"/>
              <w:ind w:left="107" w:right="1108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Указываются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 xml:space="preserve">основания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</w:tbl>
    <w:p w:rsidR="007C2A8A" w:rsidRPr="003113C9" w:rsidRDefault="007C2A8A">
      <w:pPr>
        <w:rPr>
          <w:sz w:val="24"/>
          <w:szCs w:val="24"/>
        </w:rPr>
        <w:sectPr w:rsidR="007C2A8A" w:rsidRPr="003113C9" w:rsidSect="0011007F">
          <w:pgSz w:w="11920" w:h="16850"/>
          <w:pgMar w:top="709" w:right="460" w:bottom="1134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813"/>
        <w:gridCol w:w="3118"/>
      </w:tblGrid>
      <w:tr w:rsidR="007C2A8A" w:rsidRPr="003113C9">
        <w:trPr>
          <w:trHeight w:val="688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87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2.14.2.</w:t>
            </w:r>
          </w:p>
        </w:tc>
        <w:tc>
          <w:tcPr>
            <w:tcW w:w="5813" w:type="dxa"/>
          </w:tcPr>
          <w:p w:rsidR="007C2A8A" w:rsidRPr="003113C9" w:rsidRDefault="004A3CE6">
            <w:pPr>
              <w:pStyle w:val="TableParagraph"/>
              <w:spacing w:before="13" w:line="237" w:lineRule="auto"/>
              <w:ind w:left="16" w:right="6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Не соблюдены условия установления публичного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 xml:space="preserve">сервитута, предусмотренные </w:t>
            </w:r>
            <w:r w:rsidRPr="003113C9">
              <w:rPr>
                <w:sz w:val="24"/>
                <w:szCs w:val="24"/>
              </w:rPr>
              <w:t>статьями</w:t>
            </w:r>
            <w:r w:rsidRPr="003113C9">
              <w:rPr>
                <w:spacing w:val="-1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23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</w:t>
            </w:r>
            <w:r w:rsidRPr="003113C9">
              <w:rPr>
                <w:spacing w:val="-1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39.39 ЗКРФ.</w:t>
            </w:r>
          </w:p>
        </w:tc>
        <w:tc>
          <w:tcPr>
            <w:tcW w:w="3118" w:type="dxa"/>
          </w:tcPr>
          <w:p w:rsidR="007C2A8A" w:rsidRPr="003113C9" w:rsidRDefault="004A3CE6">
            <w:pPr>
              <w:pStyle w:val="TableParagraph"/>
              <w:spacing w:before="87"/>
              <w:ind w:left="16" w:right="591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 xml:space="preserve">Указываются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  <w:tr w:rsidR="007C2A8A" w:rsidRPr="003113C9">
        <w:trPr>
          <w:trHeight w:val="2257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87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2.14.3.</w:t>
            </w:r>
          </w:p>
        </w:tc>
        <w:tc>
          <w:tcPr>
            <w:tcW w:w="5813" w:type="dxa"/>
          </w:tcPr>
          <w:p w:rsidR="007C2A8A" w:rsidRPr="003113C9" w:rsidRDefault="004A3CE6">
            <w:pPr>
              <w:pStyle w:val="TableParagraph"/>
              <w:spacing w:before="44"/>
              <w:ind w:left="16" w:right="370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Осуществление деятельности, для обеспечения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которой испрашивается публичный сервитут,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запрещено в соответствии с требованиями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федеральных законов, технических регламентов 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(или)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иных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нормативных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правовых</w:t>
            </w:r>
            <w:r w:rsidRPr="003113C9">
              <w:rPr>
                <w:spacing w:val="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актов</w:t>
            </w:r>
            <w:r w:rsidRPr="003113C9">
              <w:rPr>
                <w:spacing w:val="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определенных землях, территориях, в определенных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онах,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границах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которых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предлагается</w:t>
            </w:r>
          </w:p>
          <w:p w:rsidR="007C2A8A" w:rsidRPr="003113C9" w:rsidRDefault="004A3CE6">
            <w:pPr>
              <w:pStyle w:val="TableParagraph"/>
              <w:spacing w:line="262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установить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публичный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сервитут.</w:t>
            </w:r>
          </w:p>
        </w:tc>
        <w:tc>
          <w:tcPr>
            <w:tcW w:w="3118" w:type="dxa"/>
          </w:tcPr>
          <w:p w:rsidR="007C2A8A" w:rsidRPr="003113C9" w:rsidRDefault="004A3CE6">
            <w:pPr>
              <w:pStyle w:val="TableParagraph"/>
              <w:spacing w:before="90" w:line="237" w:lineRule="auto"/>
              <w:ind w:left="16" w:right="591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 xml:space="preserve">Указываются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  <w:tr w:rsidR="007C2A8A" w:rsidRPr="003113C9">
        <w:trPr>
          <w:trHeight w:val="4386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87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2.14.4.</w:t>
            </w:r>
          </w:p>
        </w:tc>
        <w:tc>
          <w:tcPr>
            <w:tcW w:w="5813" w:type="dxa"/>
          </w:tcPr>
          <w:p w:rsidR="007C2A8A" w:rsidRPr="003113C9" w:rsidRDefault="004A3CE6">
            <w:pPr>
              <w:pStyle w:val="TableParagraph"/>
              <w:ind w:left="16" w:right="130" w:firstLine="398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Осуществление деятельности, для обеспечения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которой испрашивается публичный сервитут, а также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вызванные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указанной деятельностью ограничения прав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 землю повлекут невозможность использования или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существенное затруднение в использовании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земельного участка и (или) расположенного на нем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объекта недвижимого имущества в соответствии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 их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разрешенным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использованием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</w:p>
          <w:p w:rsidR="007C2A8A" w:rsidRPr="003113C9" w:rsidRDefault="004A3CE6">
            <w:pPr>
              <w:pStyle w:val="TableParagraph"/>
              <w:ind w:left="16" w:right="781" w:firstLine="33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течение более чем трех месяцев в отношении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земельных участков, предназначенных для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жилищного строительства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(в том числе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индивидуального жилищного строительства),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ведения личного подсобного хозяйства,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садоводства,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огородничества, или одного года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отношении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иных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земельных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участков.</w:t>
            </w:r>
          </w:p>
        </w:tc>
        <w:tc>
          <w:tcPr>
            <w:tcW w:w="3118" w:type="dxa"/>
          </w:tcPr>
          <w:p w:rsidR="007C2A8A" w:rsidRPr="003113C9" w:rsidRDefault="004A3CE6">
            <w:pPr>
              <w:pStyle w:val="TableParagraph"/>
              <w:spacing w:before="87"/>
              <w:ind w:left="16" w:right="591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 xml:space="preserve">Указываются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  <w:tr w:rsidR="007C2A8A" w:rsidRPr="003113C9">
        <w:trPr>
          <w:trHeight w:val="2987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66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2.14.5.</w:t>
            </w:r>
          </w:p>
        </w:tc>
        <w:tc>
          <w:tcPr>
            <w:tcW w:w="5813" w:type="dxa"/>
          </w:tcPr>
          <w:p w:rsidR="007C2A8A" w:rsidRPr="003113C9" w:rsidRDefault="004A3CE6">
            <w:pPr>
              <w:pStyle w:val="TableParagraph"/>
              <w:spacing w:before="219"/>
              <w:ind w:left="4" w:right="8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Осуществление</w:t>
            </w:r>
            <w:r w:rsidRPr="003113C9">
              <w:rPr>
                <w:spacing w:val="-1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деятельности,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</w:t>
            </w:r>
            <w:r w:rsidRPr="003113C9">
              <w:rPr>
                <w:spacing w:val="-1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обеспечения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которой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подано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ходатайство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установлении</w:t>
            </w:r>
          </w:p>
          <w:p w:rsidR="007C2A8A" w:rsidRPr="003113C9" w:rsidRDefault="004A3CE6">
            <w:pPr>
              <w:pStyle w:val="TableParagraph"/>
              <w:spacing w:line="270" w:lineRule="atLeast"/>
              <w:ind w:left="16" w:right="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публичного сервитута, повлечет необходимость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реконструкции(переноса), сноса линейного объекта 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иного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сооружения,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размещенных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земельном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участке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(или) землях, указанных в ходатайстве, и не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предоставлено соглашение в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письменной форме между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заявителем собственником данных линейных объекта,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сооружения об условиях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таких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реконструкции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(переноса),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сноса.</w:t>
            </w:r>
          </w:p>
        </w:tc>
        <w:tc>
          <w:tcPr>
            <w:tcW w:w="3118" w:type="dxa"/>
          </w:tcPr>
          <w:p w:rsidR="007C2A8A" w:rsidRPr="003113C9" w:rsidRDefault="004A3CE6">
            <w:pPr>
              <w:pStyle w:val="TableParagraph"/>
              <w:spacing w:before="66"/>
              <w:ind w:left="16" w:right="591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 xml:space="preserve">Указываются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  <w:tr w:rsidR="007C2A8A" w:rsidRPr="003113C9">
        <w:trPr>
          <w:trHeight w:val="1432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87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2.14.6</w:t>
            </w:r>
          </w:p>
        </w:tc>
        <w:tc>
          <w:tcPr>
            <w:tcW w:w="5813" w:type="dxa"/>
          </w:tcPr>
          <w:p w:rsidR="007C2A8A" w:rsidRPr="003113C9" w:rsidRDefault="004A3CE6">
            <w:pPr>
              <w:pStyle w:val="TableParagraph"/>
              <w:spacing w:before="47"/>
              <w:ind w:left="16" w:right="80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Границы публичного сервитута не соответствуют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предусмотренной документацией по планировке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территории зоне размещения инженерного сооружения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целях, предусмотренных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подпунктами</w:t>
            </w:r>
            <w:r w:rsidRPr="003113C9">
              <w:rPr>
                <w:spacing w:val="2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1,</w:t>
            </w:r>
            <w:r w:rsidRPr="003113C9">
              <w:rPr>
                <w:spacing w:val="1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3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</w:t>
            </w:r>
            <w:r w:rsidRPr="003113C9">
              <w:rPr>
                <w:spacing w:val="1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4</w:t>
            </w:r>
          </w:p>
          <w:p w:rsidR="007C2A8A" w:rsidRPr="003113C9" w:rsidRDefault="004A3CE6">
            <w:pPr>
              <w:pStyle w:val="TableParagraph"/>
              <w:spacing w:line="262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статьи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39.37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настоящего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Кодекса</w:t>
            </w:r>
          </w:p>
        </w:tc>
        <w:tc>
          <w:tcPr>
            <w:tcW w:w="3118" w:type="dxa"/>
          </w:tcPr>
          <w:p w:rsidR="007C2A8A" w:rsidRPr="003113C9" w:rsidRDefault="004A3CE6">
            <w:pPr>
              <w:pStyle w:val="TableParagraph"/>
              <w:spacing w:before="90" w:line="237" w:lineRule="auto"/>
              <w:ind w:left="16" w:right="591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 xml:space="preserve">Указываются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  <w:tr w:rsidR="007C2A8A" w:rsidRPr="003113C9">
        <w:trPr>
          <w:trHeight w:val="1130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68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2.14.7.</w:t>
            </w:r>
          </w:p>
        </w:tc>
        <w:tc>
          <w:tcPr>
            <w:tcW w:w="5813" w:type="dxa"/>
          </w:tcPr>
          <w:p w:rsidR="007C2A8A" w:rsidRPr="003113C9" w:rsidRDefault="004A3CE6">
            <w:pPr>
              <w:pStyle w:val="TableParagraph"/>
              <w:ind w:left="16" w:right="25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Установление публичного сервитута в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границах,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указанных в ходатайстве, препятствует размещению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объектов, предусмотренных утвержденным проектом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планировки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территории.</w:t>
            </w:r>
          </w:p>
        </w:tc>
        <w:tc>
          <w:tcPr>
            <w:tcW w:w="3118" w:type="dxa"/>
          </w:tcPr>
          <w:p w:rsidR="007C2A8A" w:rsidRPr="003113C9" w:rsidRDefault="004A3CE6">
            <w:pPr>
              <w:pStyle w:val="TableParagraph"/>
              <w:spacing w:before="70" w:line="237" w:lineRule="auto"/>
              <w:ind w:left="16" w:right="591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 xml:space="preserve">Указываются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  <w:tr w:rsidR="007C2A8A" w:rsidRPr="003113C9">
        <w:trPr>
          <w:trHeight w:val="1396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71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2.14.8.</w:t>
            </w:r>
          </w:p>
        </w:tc>
        <w:tc>
          <w:tcPr>
            <w:tcW w:w="5813" w:type="dxa"/>
          </w:tcPr>
          <w:p w:rsidR="007C2A8A" w:rsidRPr="003113C9" w:rsidRDefault="004A3CE6">
            <w:pPr>
              <w:pStyle w:val="TableParagraph"/>
              <w:ind w:left="16" w:right="59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Публичный сервитут испрашивается в целях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реконструкции инженерного сооружения, которое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предполагалось перенести в связи с изъятием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земельного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участка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государственных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или</w:t>
            </w:r>
          </w:p>
        </w:tc>
        <w:tc>
          <w:tcPr>
            <w:tcW w:w="3118" w:type="dxa"/>
          </w:tcPr>
          <w:p w:rsidR="007C2A8A" w:rsidRPr="003113C9" w:rsidRDefault="004A3CE6">
            <w:pPr>
              <w:pStyle w:val="TableParagraph"/>
              <w:spacing w:before="73" w:line="237" w:lineRule="auto"/>
              <w:ind w:left="16" w:right="591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 xml:space="preserve">Указываются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</w:tbl>
    <w:p w:rsidR="007C2A8A" w:rsidRPr="003113C9" w:rsidRDefault="007C2A8A">
      <w:pPr>
        <w:spacing w:line="237" w:lineRule="auto"/>
        <w:rPr>
          <w:sz w:val="24"/>
          <w:szCs w:val="24"/>
        </w:rPr>
        <w:sectPr w:rsidR="007C2A8A" w:rsidRPr="003113C9">
          <w:pgSz w:w="11920" w:h="16850"/>
          <w:pgMar w:top="580" w:right="4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813"/>
        <w:gridCol w:w="3118"/>
      </w:tblGrid>
      <w:tr w:rsidR="007C2A8A" w:rsidRPr="003113C9">
        <w:trPr>
          <w:trHeight w:val="995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66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2.14.9.</w:t>
            </w:r>
          </w:p>
        </w:tc>
        <w:tc>
          <w:tcPr>
            <w:tcW w:w="5813" w:type="dxa"/>
          </w:tcPr>
          <w:p w:rsidR="007C2A8A" w:rsidRPr="003113C9" w:rsidRDefault="004A3CE6">
            <w:pPr>
              <w:pStyle w:val="TableParagraph"/>
              <w:spacing w:before="133"/>
              <w:ind w:left="16" w:right="2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Документы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(сведения), представленные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заявителем,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противоречат документам (сведениям), полученным в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рамках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межведомственного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взаимодействия.</w:t>
            </w:r>
          </w:p>
        </w:tc>
        <w:tc>
          <w:tcPr>
            <w:tcW w:w="3118" w:type="dxa"/>
          </w:tcPr>
          <w:p w:rsidR="007C2A8A" w:rsidRPr="003113C9" w:rsidRDefault="004A3CE6">
            <w:pPr>
              <w:pStyle w:val="TableParagraph"/>
              <w:spacing w:before="68" w:line="237" w:lineRule="auto"/>
              <w:ind w:left="16" w:right="591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 xml:space="preserve">Указываются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  <w:tr w:rsidR="007C2A8A" w:rsidRPr="003113C9">
        <w:trPr>
          <w:trHeight w:val="988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66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2.14.10.</w:t>
            </w:r>
          </w:p>
        </w:tc>
        <w:tc>
          <w:tcPr>
            <w:tcW w:w="5813" w:type="dxa"/>
          </w:tcPr>
          <w:p w:rsidR="007C2A8A" w:rsidRPr="003113C9" w:rsidRDefault="004A3CE6" w:rsidP="003439F1">
            <w:pPr>
              <w:pStyle w:val="TableParagraph"/>
              <w:spacing w:before="154" w:line="237" w:lineRule="auto"/>
              <w:ind w:left="16" w:right="47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Заявление подано в орган государственной власти,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местного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самоуправления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или организацию,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полномочия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которых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входит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услуги.</w:t>
            </w:r>
          </w:p>
        </w:tc>
        <w:tc>
          <w:tcPr>
            <w:tcW w:w="3118" w:type="dxa"/>
          </w:tcPr>
          <w:p w:rsidR="007C2A8A" w:rsidRPr="003113C9" w:rsidRDefault="004A3CE6">
            <w:pPr>
              <w:pStyle w:val="TableParagraph"/>
              <w:spacing w:before="66"/>
              <w:ind w:left="16" w:right="591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 xml:space="preserve">Указываются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</w:tbl>
    <w:p w:rsidR="007C2A8A" w:rsidRPr="003113C9" w:rsidRDefault="007C2A8A">
      <w:pPr>
        <w:pStyle w:val="a3"/>
        <w:spacing w:before="10"/>
        <w:jc w:val="left"/>
        <w:rPr>
          <w:sz w:val="24"/>
          <w:szCs w:val="24"/>
        </w:rPr>
      </w:pPr>
    </w:p>
    <w:p w:rsidR="007C2A8A" w:rsidRPr="003113C9" w:rsidRDefault="00E571CB">
      <w:pPr>
        <w:spacing w:before="90"/>
        <w:ind w:left="673" w:right="1009" w:firstLine="760"/>
        <w:jc w:val="both"/>
        <w:rPr>
          <w:sz w:val="24"/>
          <w:szCs w:val="24"/>
        </w:rPr>
      </w:pPr>
      <w:r w:rsidRPr="003113C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22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-428625</wp:posOffset>
                </wp:positionV>
                <wp:extent cx="40640" cy="17272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276" w:rsidRDefault="00774276">
                            <w:pPr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6.65pt;margin-top:-33.75pt;width:3.2pt;height:13.6pt;z-index:-170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dS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" filled="f" stroked="f">
                <v:textbox inset="0,0,0,0">
                  <w:txbxContent>
                    <w:p w:rsidR="00774276" w:rsidRDefault="00774276">
                      <w:pPr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13C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22182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-1380490</wp:posOffset>
                </wp:positionV>
                <wp:extent cx="685800" cy="108712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F968" id="Rectangle 19" o:spid="_x0000_s1026" style="position:absolute;margin-left:57.25pt;margin-top:-108.7pt;width:54pt;height:85.6pt;z-index:-170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4A3CE6" w:rsidRPr="003113C9">
        <w:rPr>
          <w:sz w:val="24"/>
          <w:szCs w:val="24"/>
        </w:rPr>
        <w:t>Вы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вправе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повторно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обратиться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в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орган,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уполномоченный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на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предоставление услуги с заявлением о предоставлении услуги после устранения</w:t>
      </w:r>
      <w:r w:rsidR="004A3CE6" w:rsidRPr="003113C9">
        <w:rPr>
          <w:spacing w:val="1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указанных</w:t>
      </w:r>
      <w:r w:rsidR="004A3CE6" w:rsidRPr="003113C9">
        <w:rPr>
          <w:spacing w:val="-5"/>
          <w:sz w:val="24"/>
          <w:szCs w:val="24"/>
        </w:rPr>
        <w:t xml:space="preserve"> </w:t>
      </w:r>
      <w:r w:rsidR="004A3CE6" w:rsidRPr="003113C9">
        <w:rPr>
          <w:sz w:val="24"/>
          <w:szCs w:val="24"/>
        </w:rPr>
        <w:t>нарушений.</w:t>
      </w:r>
    </w:p>
    <w:p w:rsidR="007C2A8A" w:rsidRPr="003113C9" w:rsidRDefault="004A3CE6">
      <w:pPr>
        <w:ind w:left="673" w:right="1011" w:firstLine="760"/>
        <w:jc w:val="both"/>
        <w:rPr>
          <w:sz w:val="24"/>
          <w:szCs w:val="24"/>
        </w:rPr>
      </w:pPr>
      <w:r w:rsidRPr="003113C9">
        <w:rPr>
          <w:sz w:val="24"/>
          <w:szCs w:val="24"/>
        </w:rPr>
        <w:t>Данный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отказ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может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быть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обжалован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досудебном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порядке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путем</w:t>
      </w:r>
      <w:r w:rsidRPr="003113C9">
        <w:rPr>
          <w:spacing w:val="-57"/>
          <w:sz w:val="24"/>
          <w:szCs w:val="24"/>
        </w:rPr>
        <w:t xml:space="preserve"> </w:t>
      </w:r>
      <w:r w:rsidRPr="003113C9">
        <w:rPr>
          <w:sz w:val="24"/>
          <w:szCs w:val="24"/>
        </w:rPr>
        <w:t>направления жалобы в</w:t>
      </w:r>
      <w:r w:rsidR="003439F1" w:rsidRPr="003439F1">
        <w:rPr>
          <w:sz w:val="24"/>
          <w:szCs w:val="24"/>
        </w:rPr>
        <w:t xml:space="preserve"> </w:t>
      </w:r>
      <w:r w:rsidRPr="003113C9">
        <w:rPr>
          <w:sz w:val="24"/>
          <w:szCs w:val="24"/>
        </w:rPr>
        <w:t>орган, уполномоченный на предоставление услуги, а также в</w:t>
      </w:r>
      <w:r w:rsidRPr="003113C9">
        <w:rPr>
          <w:spacing w:val="-57"/>
          <w:sz w:val="24"/>
          <w:szCs w:val="24"/>
        </w:rPr>
        <w:t xml:space="preserve"> </w:t>
      </w:r>
      <w:r w:rsidRPr="003113C9">
        <w:rPr>
          <w:sz w:val="24"/>
          <w:szCs w:val="24"/>
        </w:rPr>
        <w:t>судебном порядке.</w:t>
      </w:r>
    </w:p>
    <w:p w:rsidR="007C2A8A" w:rsidRPr="003113C9" w:rsidRDefault="007C2A8A">
      <w:pPr>
        <w:pStyle w:val="a3"/>
        <w:spacing w:before="3"/>
        <w:jc w:val="left"/>
        <w:rPr>
          <w:sz w:val="24"/>
          <w:szCs w:val="24"/>
        </w:rPr>
      </w:pPr>
    </w:p>
    <w:p w:rsidR="007C2A8A" w:rsidRPr="003113C9" w:rsidRDefault="004A3CE6">
      <w:pPr>
        <w:tabs>
          <w:tab w:val="left" w:pos="4223"/>
          <w:tab w:val="left" w:pos="9577"/>
        </w:tabs>
        <w:spacing w:before="1"/>
        <w:ind w:left="673"/>
        <w:rPr>
          <w:sz w:val="24"/>
          <w:szCs w:val="24"/>
        </w:rPr>
      </w:pPr>
      <w:r w:rsidRPr="003113C9">
        <w:rPr>
          <w:sz w:val="24"/>
          <w:szCs w:val="24"/>
        </w:rPr>
        <w:t>Ф.И.О.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>,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Подпись</w:t>
      </w:r>
      <w:r w:rsidRPr="003113C9">
        <w:rPr>
          <w:spacing w:val="25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spacing w:before="180"/>
        <w:ind w:left="673"/>
        <w:rPr>
          <w:sz w:val="24"/>
          <w:szCs w:val="24"/>
        </w:rPr>
      </w:pPr>
      <w:r w:rsidRPr="003113C9">
        <w:rPr>
          <w:sz w:val="24"/>
          <w:szCs w:val="24"/>
        </w:rPr>
        <w:t>Должность</w:t>
      </w:r>
      <w:r w:rsidRPr="003113C9">
        <w:rPr>
          <w:spacing w:val="-10"/>
          <w:sz w:val="24"/>
          <w:szCs w:val="24"/>
        </w:rPr>
        <w:t xml:space="preserve"> </w:t>
      </w:r>
      <w:r w:rsidRPr="003113C9">
        <w:rPr>
          <w:sz w:val="24"/>
          <w:szCs w:val="24"/>
        </w:rPr>
        <w:t>уполномоченного</w:t>
      </w:r>
      <w:r w:rsidRPr="003113C9">
        <w:rPr>
          <w:spacing w:val="-9"/>
          <w:sz w:val="24"/>
          <w:szCs w:val="24"/>
        </w:rPr>
        <w:t xml:space="preserve"> </w:t>
      </w:r>
      <w:r w:rsidRPr="003113C9">
        <w:rPr>
          <w:sz w:val="24"/>
          <w:szCs w:val="24"/>
        </w:rPr>
        <w:t>сотрудника</w:t>
      </w:r>
    </w:p>
    <w:p w:rsidR="007C2A8A" w:rsidRPr="003113C9" w:rsidRDefault="007C2A8A">
      <w:pPr>
        <w:rPr>
          <w:sz w:val="24"/>
          <w:szCs w:val="24"/>
        </w:rPr>
        <w:sectPr w:rsidR="007C2A8A" w:rsidRPr="003113C9">
          <w:pgSz w:w="11920" w:h="16850"/>
          <w:pgMar w:top="580" w:right="460" w:bottom="280" w:left="1160" w:header="720" w:footer="720" w:gutter="0"/>
          <w:cols w:space="720"/>
        </w:sectPr>
      </w:pPr>
    </w:p>
    <w:p w:rsidR="007C2A8A" w:rsidRPr="003113C9" w:rsidRDefault="004A3CE6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  <w:r w:rsidRPr="003113C9">
        <w:rPr>
          <w:sz w:val="24"/>
          <w:szCs w:val="24"/>
        </w:rPr>
        <w:t>Приложение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3</w:t>
      </w:r>
    </w:p>
    <w:p w:rsidR="003439F1" w:rsidRPr="003113C9" w:rsidRDefault="003439F1" w:rsidP="003439F1">
      <w:pPr>
        <w:pStyle w:val="a3"/>
        <w:ind w:left="5504" w:right="411"/>
        <w:jc w:val="left"/>
        <w:rPr>
          <w:sz w:val="24"/>
          <w:szCs w:val="24"/>
        </w:rPr>
      </w:pPr>
      <w:r w:rsidRPr="003113C9">
        <w:rPr>
          <w:sz w:val="24"/>
          <w:szCs w:val="24"/>
        </w:rPr>
        <w:t>к Административному регламенту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3113C9">
        <w:rPr>
          <w:sz w:val="24"/>
          <w:szCs w:val="24"/>
        </w:rPr>
        <w:t>предоставлению муниципальной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 xml:space="preserve">услуги «Установление </w:t>
      </w:r>
      <w:r>
        <w:rPr>
          <w:sz w:val="24"/>
          <w:szCs w:val="24"/>
        </w:rPr>
        <w:t>сервитута в отношении земельного участка, находящегося в государственной или муниципальной собственности</w:t>
      </w:r>
      <w:r w:rsidRPr="003113C9">
        <w:rPr>
          <w:sz w:val="24"/>
          <w:szCs w:val="24"/>
        </w:rPr>
        <w:t>»</w:t>
      </w:r>
    </w:p>
    <w:p w:rsidR="007C2A8A" w:rsidRPr="003113C9" w:rsidRDefault="007C2A8A">
      <w:pPr>
        <w:pStyle w:val="a3"/>
        <w:spacing w:before="6"/>
        <w:jc w:val="left"/>
        <w:rPr>
          <w:sz w:val="24"/>
          <w:szCs w:val="24"/>
        </w:rPr>
      </w:pPr>
    </w:p>
    <w:p w:rsidR="007C2A8A" w:rsidRPr="003113C9" w:rsidRDefault="004A3CE6">
      <w:pPr>
        <w:ind w:left="2950" w:right="827"/>
        <w:rPr>
          <w:b/>
          <w:sz w:val="24"/>
          <w:szCs w:val="24"/>
        </w:rPr>
      </w:pPr>
      <w:bookmarkStart w:id="6" w:name="Форма_решения_о_возврате_документов,"/>
      <w:bookmarkEnd w:id="6"/>
      <w:r w:rsidRPr="003113C9">
        <w:rPr>
          <w:b/>
          <w:sz w:val="24"/>
          <w:szCs w:val="24"/>
        </w:rPr>
        <w:t>Форма решения о возврате документов,</w:t>
      </w:r>
      <w:r w:rsidRPr="003113C9">
        <w:rPr>
          <w:b/>
          <w:spacing w:val="1"/>
          <w:sz w:val="24"/>
          <w:szCs w:val="24"/>
        </w:rPr>
        <w:t xml:space="preserve"> </w:t>
      </w:r>
      <w:bookmarkStart w:id="7" w:name="необходимых_для_предоставления_услуги"/>
      <w:bookmarkEnd w:id="7"/>
      <w:r w:rsidRPr="003113C9">
        <w:rPr>
          <w:b/>
          <w:sz w:val="24"/>
          <w:szCs w:val="24"/>
        </w:rPr>
        <w:t>необходимых</w:t>
      </w:r>
      <w:r w:rsidRPr="003113C9">
        <w:rPr>
          <w:b/>
          <w:spacing w:val="-6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для</w:t>
      </w:r>
      <w:r w:rsidR="003439F1" w:rsidRPr="003439F1">
        <w:rPr>
          <w:b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предоставления</w:t>
      </w:r>
      <w:r w:rsidRPr="003113C9">
        <w:rPr>
          <w:b/>
          <w:spacing w:val="-5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услуги</w:t>
      </w:r>
    </w:p>
    <w:p w:rsidR="007C2A8A" w:rsidRPr="003113C9" w:rsidRDefault="007C2A8A">
      <w:pPr>
        <w:pStyle w:val="a3"/>
        <w:jc w:val="left"/>
        <w:rPr>
          <w:b/>
          <w:sz w:val="24"/>
          <w:szCs w:val="24"/>
        </w:rPr>
      </w:pPr>
    </w:p>
    <w:p w:rsidR="007C2A8A" w:rsidRPr="003113C9" w:rsidRDefault="00E571CB">
      <w:pPr>
        <w:pStyle w:val="a3"/>
        <w:spacing w:before="9"/>
        <w:jc w:val="left"/>
        <w:rPr>
          <w:b/>
          <w:sz w:val="24"/>
          <w:szCs w:val="24"/>
        </w:rPr>
      </w:pPr>
      <w:r w:rsidRPr="003113C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135890</wp:posOffset>
                </wp:positionV>
                <wp:extent cx="559054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0540" cy="1270"/>
                        </a:xfrm>
                        <a:custGeom>
                          <a:avLst/>
                          <a:gdLst>
                            <a:gd name="T0" fmla="+- 0 1980 1980"/>
                            <a:gd name="T1" fmla="*/ T0 w 8804"/>
                            <a:gd name="T2" fmla="+- 0 10783 1980"/>
                            <a:gd name="T3" fmla="*/ T2 w 8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4">
                              <a:moveTo>
                                <a:pt x="0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6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6AE1" id="Freeform 18" o:spid="_x0000_s1026" style="position:absolute;margin-left:99pt;margin-top:10.7pt;width:440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" path="m,l8803,e" filled="f" strokeweight=".17217mm">
                <v:path arrowok="t" o:connecttype="custom" o:connectlocs="0,0;5589905,0" o:connectangles="0,0"/>
                <w10:wrap type="topAndBottom" anchorx="page"/>
              </v:shape>
            </w:pict>
          </mc:Fallback>
        </mc:AlternateContent>
      </w:r>
    </w:p>
    <w:p w:rsidR="007C2A8A" w:rsidRPr="003113C9" w:rsidRDefault="004A3CE6">
      <w:pPr>
        <w:spacing w:line="208" w:lineRule="exact"/>
        <w:ind w:left="534" w:right="382"/>
        <w:jc w:val="center"/>
        <w:rPr>
          <w:i/>
          <w:sz w:val="24"/>
          <w:szCs w:val="24"/>
        </w:rPr>
      </w:pPr>
      <w:r w:rsidRPr="003113C9">
        <w:rPr>
          <w:i/>
          <w:sz w:val="24"/>
          <w:szCs w:val="24"/>
        </w:rPr>
        <w:t>(наименование</w:t>
      </w:r>
      <w:r w:rsidRPr="003113C9">
        <w:rPr>
          <w:i/>
          <w:spacing w:val="-11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уполномоченного</w:t>
      </w:r>
      <w:r w:rsidRPr="003113C9">
        <w:rPr>
          <w:i/>
          <w:spacing w:val="-10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органа)</w:t>
      </w:r>
    </w:p>
    <w:p w:rsidR="007C2A8A" w:rsidRPr="003113C9" w:rsidRDefault="004A3CE6">
      <w:pPr>
        <w:tabs>
          <w:tab w:val="left" w:pos="10038"/>
        </w:tabs>
        <w:spacing w:before="123"/>
        <w:ind w:left="6212"/>
        <w:rPr>
          <w:sz w:val="24"/>
          <w:szCs w:val="24"/>
        </w:rPr>
      </w:pPr>
      <w:r w:rsidRPr="003113C9">
        <w:rPr>
          <w:sz w:val="24"/>
          <w:szCs w:val="24"/>
        </w:rPr>
        <w:t>Кому:</w:t>
      </w:r>
      <w:r w:rsidRPr="003113C9">
        <w:rPr>
          <w:spacing w:val="26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tabs>
          <w:tab w:val="left" w:pos="10038"/>
        </w:tabs>
        <w:ind w:left="6212"/>
        <w:rPr>
          <w:sz w:val="24"/>
          <w:szCs w:val="24"/>
        </w:rPr>
      </w:pPr>
      <w:r w:rsidRPr="003113C9">
        <w:rPr>
          <w:sz w:val="24"/>
          <w:szCs w:val="24"/>
        </w:rPr>
        <w:t>ИНН</w:t>
      </w:r>
      <w:r w:rsidRPr="003113C9">
        <w:rPr>
          <w:spacing w:val="9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tabs>
          <w:tab w:val="left" w:pos="10009"/>
        </w:tabs>
        <w:ind w:left="6212" w:right="250"/>
        <w:rPr>
          <w:sz w:val="24"/>
          <w:szCs w:val="24"/>
        </w:rPr>
      </w:pPr>
      <w:r w:rsidRPr="003113C9">
        <w:rPr>
          <w:sz w:val="24"/>
          <w:szCs w:val="24"/>
        </w:rPr>
        <w:t>Представитель: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 xml:space="preserve"> Контактные данные заявителя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>(представителя):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 xml:space="preserve"> Тел.:</w:t>
      </w:r>
      <w:r w:rsidRPr="003113C9">
        <w:rPr>
          <w:spacing w:val="27"/>
          <w:sz w:val="24"/>
          <w:szCs w:val="24"/>
        </w:rPr>
        <w:t xml:space="preserve"> </w:t>
      </w:r>
      <w:r w:rsidRPr="003113C9">
        <w:rPr>
          <w:sz w:val="24"/>
          <w:szCs w:val="24"/>
        </w:rPr>
        <w:t>_</w:t>
      </w:r>
      <w:r w:rsidRPr="003113C9">
        <w:rPr>
          <w:spacing w:val="-32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  <w:r w:rsidRPr="003113C9">
        <w:rPr>
          <w:w w:val="48"/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</w:rPr>
        <w:t xml:space="preserve"> Эл.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почта: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  <w:r w:rsidRPr="003113C9">
        <w:rPr>
          <w:w w:val="19"/>
          <w:sz w:val="24"/>
          <w:szCs w:val="24"/>
          <w:u w:val="single"/>
        </w:rPr>
        <w:t xml:space="preserve"> </w:t>
      </w:r>
    </w:p>
    <w:p w:rsidR="007C2A8A" w:rsidRPr="003113C9" w:rsidRDefault="007C2A8A">
      <w:pPr>
        <w:pStyle w:val="a3"/>
        <w:spacing w:before="4"/>
        <w:jc w:val="left"/>
        <w:rPr>
          <w:sz w:val="24"/>
          <w:szCs w:val="24"/>
        </w:rPr>
      </w:pPr>
    </w:p>
    <w:p w:rsidR="007C2A8A" w:rsidRPr="003113C9" w:rsidRDefault="004A3CE6">
      <w:pPr>
        <w:spacing w:before="89"/>
        <w:ind w:left="534" w:right="387"/>
        <w:jc w:val="center"/>
        <w:rPr>
          <w:sz w:val="24"/>
          <w:szCs w:val="24"/>
        </w:rPr>
      </w:pPr>
      <w:r w:rsidRPr="003113C9">
        <w:rPr>
          <w:sz w:val="24"/>
          <w:szCs w:val="24"/>
        </w:rPr>
        <w:t>РЕШЕНИЕ</w:t>
      </w:r>
    </w:p>
    <w:p w:rsidR="007C2A8A" w:rsidRPr="003113C9" w:rsidRDefault="004A3CE6">
      <w:pPr>
        <w:spacing w:before="2" w:line="321" w:lineRule="exact"/>
        <w:ind w:left="534" w:right="384"/>
        <w:jc w:val="center"/>
        <w:rPr>
          <w:sz w:val="24"/>
          <w:szCs w:val="24"/>
        </w:rPr>
      </w:pPr>
      <w:r w:rsidRPr="003113C9">
        <w:rPr>
          <w:sz w:val="24"/>
          <w:szCs w:val="24"/>
        </w:rPr>
        <w:t>об</w:t>
      </w:r>
      <w:r w:rsidRPr="003113C9">
        <w:rPr>
          <w:spacing w:val="-9"/>
          <w:sz w:val="24"/>
          <w:szCs w:val="24"/>
        </w:rPr>
        <w:t xml:space="preserve"> </w:t>
      </w:r>
      <w:r w:rsidRPr="003113C9">
        <w:rPr>
          <w:sz w:val="24"/>
          <w:szCs w:val="24"/>
        </w:rPr>
        <w:t>возврате</w:t>
      </w:r>
      <w:r w:rsidRPr="003113C9">
        <w:rPr>
          <w:spacing w:val="-9"/>
          <w:sz w:val="24"/>
          <w:szCs w:val="24"/>
        </w:rPr>
        <w:t xml:space="preserve"> </w:t>
      </w:r>
      <w:r w:rsidRPr="003113C9">
        <w:rPr>
          <w:sz w:val="24"/>
          <w:szCs w:val="24"/>
        </w:rPr>
        <w:t>документов,</w:t>
      </w:r>
      <w:r w:rsidRPr="003113C9">
        <w:rPr>
          <w:spacing w:val="-11"/>
          <w:sz w:val="24"/>
          <w:szCs w:val="24"/>
        </w:rPr>
        <w:t xml:space="preserve"> </w:t>
      </w:r>
      <w:r w:rsidRPr="003113C9">
        <w:rPr>
          <w:sz w:val="24"/>
          <w:szCs w:val="24"/>
        </w:rPr>
        <w:t>необходимых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для</w:t>
      </w:r>
      <w:r w:rsidRPr="003113C9">
        <w:rPr>
          <w:spacing w:val="-9"/>
          <w:sz w:val="24"/>
          <w:szCs w:val="24"/>
        </w:rPr>
        <w:t xml:space="preserve"> </w:t>
      </w:r>
      <w:r w:rsidRPr="003113C9">
        <w:rPr>
          <w:sz w:val="24"/>
          <w:szCs w:val="24"/>
        </w:rPr>
        <w:t>предоставления</w:t>
      </w:r>
      <w:r w:rsidRPr="003113C9">
        <w:rPr>
          <w:spacing w:val="-9"/>
          <w:sz w:val="24"/>
          <w:szCs w:val="24"/>
        </w:rPr>
        <w:t xml:space="preserve"> </w:t>
      </w:r>
      <w:r w:rsidRPr="003113C9">
        <w:rPr>
          <w:sz w:val="24"/>
          <w:szCs w:val="24"/>
        </w:rPr>
        <w:t>услуги</w:t>
      </w:r>
    </w:p>
    <w:p w:rsidR="007C2A8A" w:rsidRPr="003113C9" w:rsidRDefault="004A3CE6">
      <w:pPr>
        <w:tabs>
          <w:tab w:val="left" w:pos="2629"/>
        </w:tabs>
        <w:spacing w:line="275" w:lineRule="exact"/>
        <w:ind w:left="541"/>
        <w:rPr>
          <w:sz w:val="24"/>
          <w:szCs w:val="24"/>
        </w:rPr>
      </w:pPr>
      <w:r w:rsidRPr="003113C9">
        <w:rPr>
          <w:sz w:val="24"/>
          <w:szCs w:val="24"/>
        </w:rPr>
        <w:t>№</w:t>
      </w:r>
      <w:r w:rsidRPr="003113C9">
        <w:rPr>
          <w:spacing w:val="-1"/>
          <w:sz w:val="24"/>
          <w:szCs w:val="24"/>
        </w:rPr>
        <w:t xml:space="preserve"> 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4A3CE6">
      <w:pPr>
        <w:spacing w:before="3" w:line="182" w:lineRule="exact"/>
        <w:ind w:left="541"/>
        <w:rPr>
          <w:i/>
          <w:sz w:val="24"/>
          <w:szCs w:val="24"/>
        </w:rPr>
      </w:pPr>
      <w:r w:rsidRPr="003113C9">
        <w:rPr>
          <w:i/>
          <w:sz w:val="24"/>
          <w:szCs w:val="24"/>
        </w:rPr>
        <w:t>(номер</w:t>
      </w:r>
      <w:r w:rsidRPr="003113C9">
        <w:rPr>
          <w:i/>
          <w:spacing w:val="-4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и</w:t>
      </w:r>
      <w:r w:rsidRPr="003113C9">
        <w:rPr>
          <w:i/>
          <w:spacing w:val="-2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дата</w:t>
      </w:r>
      <w:r w:rsidRPr="003113C9">
        <w:rPr>
          <w:i/>
          <w:spacing w:val="-2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решения)</w:t>
      </w:r>
    </w:p>
    <w:p w:rsidR="007C2A8A" w:rsidRPr="003113C9" w:rsidRDefault="004A3CE6">
      <w:pPr>
        <w:tabs>
          <w:tab w:val="left" w:pos="2660"/>
        </w:tabs>
        <w:spacing w:line="274" w:lineRule="exact"/>
        <w:ind w:left="541"/>
        <w:rPr>
          <w:sz w:val="24"/>
          <w:szCs w:val="24"/>
        </w:rPr>
      </w:pPr>
      <w:r w:rsidRPr="003113C9">
        <w:rPr>
          <w:sz w:val="24"/>
          <w:szCs w:val="24"/>
        </w:rPr>
        <w:t>от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</w:p>
    <w:p w:rsidR="007C2A8A" w:rsidRPr="003113C9" w:rsidRDefault="007C2A8A">
      <w:pPr>
        <w:pStyle w:val="a3"/>
        <w:spacing w:before="2"/>
        <w:jc w:val="left"/>
        <w:rPr>
          <w:sz w:val="24"/>
          <w:szCs w:val="24"/>
        </w:rPr>
      </w:pPr>
    </w:p>
    <w:p w:rsidR="007C2A8A" w:rsidRPr="003113C9" w:rsidRDefault="004A3CE6">
      <w:pPr>
        <w:spacing w:before="90"/>
        <w:ind w:left="1249"/>
        <w:rPr>
          <w:sz w:val="24"/>
          <w:szCs w:val="24"/>
        </w:rPr>
      </w:pPr>
      <w:r w:rsidRPr="003113C9">
        <w:rPr>
          <w:sz w:val="24"/>
          <w:szCs w:val="24"/>
        </w:rPr>
        <w:t>По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результатам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рассмотрения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заявления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по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услуге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(</w:t>
      </w:r>
      <w:r w:rsidRPr="003113C9">
        <w:rPr>
          <w:i/>
          <w:sz w:val="24"/>
          <w:szCs w:val="24"/>
        </w:rPr>
        <w:t>наименование</w:t>
      </w:r>
      <w:r w:rsidRPr="003113C9">
        <w:rPr>
          <w:i/>
          <w:spacing w:val="-2"/>
          <w:sz w:val="24"/>
          <w:szCs w:val="24"/>
        </w:rPr>
        <w:t xml:space="preserve"> </w:t>
      </w:r>
      <w:r w:rsidRPr="003113C9">
        <w:rPr>
          <w:i/>
          <w:sz w:val="24"/>
          <w:szCs w:val="24"/>
        </w:rPr>
        <w:t>подуслуги</w:t>
      </w:r>
      <w:r w:rsidRPr="003113C9">
        <w:rPr>
          <w:sz w:val="24"/>
          <w:szCs w:val="24"/>
        </w:rPr>
        <w:t>)</w:t>
      </w:r>
    </w:p>
    <w:p w:rsidR="007C2A8A" w:rsidRPr="003113C9" w:rsidRDefault="004A3CE6">
      <w:pPr>
        <w:tabs>
          <w:tab w:val="left" w:pos="2027"/>
          <w:tab w:val="left" w:pos="9133"/>
        </w:tabs>
        <w:ind w:left="541" w:right="1155"/>
        <w:rPr>
          <w:sz w:val="24"/>
          <w:szCs w:val="24"/>
        </w:rPr>
      </w:pPr>
      <w:r w:rsidRPr="003113C9">
        <w:rPr>
          <w:sz w:val="24"/>
          <w:szCs w:val="24"/>
        </w:rPr>
        <w:t>№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 xml:space="preserve"> от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>и приложенных к нему документов принято решение о возврате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документов,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по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следующим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основаниям:</w:t>
      </w: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421"/>
        <w:gridCol w:w="4083"/>
      </w:tblGrid>
      <w:tr w:rsidR="007C2A8A" w:rsidRPr="003113C9">
        <w:trPr>
          <w:trHeight w:val="2137"/>
        </w:trPr>
        <w:tc>
          <w:tcPr>
            <w:tcW w:w="1135" w:type="dxa"/>
          </w:tcPr>
          <w:p w:rsidR="007C2A8A" w:rsidRPr="003113C9" w:rsidRDefault="004A3CE6" w:rsidP="003439F1">
            <w:pPr>
              <w:pStyle w:val="TableParagraph"/>
              <w:spacing w:before="195"/>
              <w:ind w:left="-125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№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пункта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административного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регламен</w:t>
            </w:r>
            <w:r w:rsidRPr="003113C9">
              <w:rPr>
                <w:sz w:val="24"/>
                <w:szCs w:val="24"/>
              </w:rPr>
              <w:t>та</w:t>
            </w:r>
          </w:p>
        </w:tc>
        <w:tc>
          <w:tcPr>
            <w:tcW w:w="4421" w:type="dxa"/>
          </w:tcPr>
          <w:p w:rsidR="007C2A8A" w:rsidRPr="003113C9" w:rsidRDefault="004A3CE6">
            <w:pPr>
              <w:pStyle w:val="TableParagraph"/>
              <w:spacing w:before="90" w:line="237" w:lineRule="auto"/>
              <w:ind w:left="11" w:right="66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Наименование</w:t>
            </w:r>
            <w:r w:rsidRPr="003113C9">
              <w:rPr>
                <w:spacing w:val="-1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отказа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соответствии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единым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стандартом</w:t>
            </w:r>
          </w:p>
        </w:tc>
        <w:tc>
          <w:tcPr>
            <w:tcW w:w="4083" w:type="dxa"/>
          </w:tcPr>
          <w:p w:rsidR="007C2A8A" w:rsidRPr="003113C9" w:rsidRDefault="004A3CE6">
            <w:pPr>
              <w:pStyle w:val="TableParagraph"/>
              <w:spacing w:before="90" w:line="237" w:lineRule="auto"/>
              <w:ind w:left="11" w:right="109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Разъяснение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причин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отказа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предоставлении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</w:tr>
      <w:tr w:rsidR="007C2A8A" w:rsidRPr="003113C9">
        <w:trPr>
          <w:trHeight w:val="1480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87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2.12.1.</w:t>
            </w:r>
          </w:p>
        </w:tc>
        <w:tc>
          <w:tcPr>
            <w:tcW w:w="4421" w:type="dxa"/>
          </w:tcPr>
          <w:p w:rsidR="007C2A8A" w:rsidRPr="003113C9" w:rsidRDefault="004A3CE6">
            <w:pPr>
              <w:pStyle w:val="TableParagraph"/>
              <w:spacing w:before="39"/>
              <w:ind w:left="11" w:right="27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Заявление о предоставлении услуги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подано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государственной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власти,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 местного самоуправления или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организацию, в полномочия которых не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входит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4083" w:type="dxa"/>
          </w:tcPr>
          <w:p w:rsidR="007C2A8A" w:rsidRPr="003113C9" w:rsidRDefault="004A3CE6">
            <w:pPr>
              <w:pStyle w:val="TableParagraph"/>
              <w:spacing w:before="87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Указываются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</w:tbl>
    <w:p w:rsidR="007C2A8A" w:rsidRPr="003113C9" w:rsidRDefault="007C2A8A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421"/>
        <w:gridCol w:w="4083"/>
      </w:tblGrid>
      <w:tr w:rsidR="007C2A8A" w:rsidRPr="003113C9">
        <w:trPr>
          <w:trHeight w:val="1583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90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2.12.2.</w:t>
            </w:r>
          </w:p>
        </w:tc>
        <w:tc>
          <w:tcPr>
            <w:tcW w:w="4421" w:type="dxa"/>
          </w:tcPr>
          <w:p w:rsidR="007C2A8A" w:rsidRPr="003113C9" w:rsidRDefault="004A3CE6" w:rsidP="003439F1">
            <w:pPr>
              <w:pStyle w:val="TableParagraph"/>
              <w:spacing w:before="92" w:line="237" w:lineRule="auto"/>
              <w:ind w:left="-126" w:right="73" w:firstLine="12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Подача</w:t>
            </w:r>
            <w:r w:rsidRPr="003113C9">
              <w:rPr>
                <w:spacing w:val="-1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запроса</w:t>
            </w:r>
            <w:r w:rsidRPr="003113C9">
              <w:rPr>
                <w:spacing w:val="-1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предоставлении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документов,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необходимых для</w:t>
            </w:r>
          </w:p>
          <w:p w:rsidR="007C2A8A" w:rsidRPr="003113C9" w:rsidRDefault="004A3CE6">
            <w:pPr>
              <w:pStyle w:val="TableParagraph"/>
              <w:spacing w:before="1"/>
              <w:ind w:left="11" w:right="44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предоставления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услуги,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электронной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форме с нарушением установленных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требований</w:t>
            </w:r>
          </w:p>
        </w:tc>
        <w:tc>
          <w:tcPr>
            <w:tcW w:w="4083" w:type="dxa"/>
          </w:tcPr>
          <w:p w:rsidR="007C2A8A" w:rsidRPr="003113C9" w:rsidRDefault="004A3CE6">
            <w:pPr>
              <w:pStyle w:val="TableParagraph"/>
              <w:spacing w:before="90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Указываются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</w:tbl>
    <w:p w:rsidR="007C2A8A" w:rsidRPr="003113C9" w:rsidRDefault="007C2A8A">
      <w:pPr>
        <w:rPr>
          <w:sz w:val="24"/>
          <w:szCs w:val="24"/>
        </w:rPr>
        <w:sectPr w:rsidR="007C2A8A" w:rsidRPr="003113C9">
          <w:pgSz w:w="11920" w:h="16850"/>
          <w:pgMar w:top="500" w:right="4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421"/>
        <w:gridCol w:w="4083"/>
      </w:tblGrid>
      <w:tr w:rsidR="007C2A8A" w:rsidRPr="003113C9">
        <w:trPr>
          <w:trHeight w:val="1031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87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2.12.3.</w:t>
            </w:r>
          </w:p>
        </w:tc>
        <w:tc>
          <w:tcPr>
            <w:tcW w:w="4421" w:type="dxa"/>
          </w:tcPr>
          <w:p w:rsidR="007C2A8A" w:rsidRPr="003113C9" w:rsidRDefault="004A3CE6">
            <w:pPr>
              <w:pStyle w:val="TableParagraph"/>
              <w:tabs>
                <w:tab w:val="left" w:pos="1977"/>
                <w:tab w:val="left" w:pos="4077"/>
              </w:tabs>
              <w:spacing w:before="176"/>
              <w:ind w:left="11" w:right="-29"/>
              <w:jc w:val="both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Представление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неполного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комплекта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="003439F1">
              <w:rPr>
                <w:sz w:val="24"/>
                <w:szCs w:val="24"/>
              </w:rPr>
              <w:t xml:space="preserve">документов, </w:t>
            </w:r>
            <w:r w:rsidRPr="003113C9">
              <w:rPr>
                <w:sz w:val="24"/>
                <w:szCs w:val="24"/>
              </w:rPr>
              <w:t>необходимых</w:t>
            </w:r>
            <w:r w:rsidRPr="003113C9">
              <w:rPr>
                <w:sz w:val="24"/>
                <w:szCs w:val="24"/>
              </w:rPr>
              <w:tab/>
              <w:t>для</w:t>
            </w:r>
            <w:r w:rsidRPr="003113C9">
              <w:rPr>
                <w:spacing w:val="-5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предоставления услуги</w:t>
            </w:r>
          </w:p>
        </w:tc>
        <w:tc>
          <w:tcPr>
            <w:tcW w:w="4083" w:type="dxa"/>
          </w:tcPr>
          <w:p w:rsidR="007C2A8A" w:rsidRPr="003113C9" w:rsidRDefault="004A3CE6">
            <w:pPr>
              <w:pStyle w:val="TableParagraph"/>
              <w:spacing w:before="87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Указываются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  <w:tr w:rsidR="007C2A8A" w:rsidRPr="003113C9">
        <w:trPr>
          <w:trHeight w:val="755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87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2.12.4.</w:t>
            </w:r>
          </w:p>
        </w:tc>
        <w:tc>
          <w:tcPr>
            <w:tcW w:w="4421" w:type="dxa"/>
          </w:tcPr>
          <w:p w:rsidR="007C2A8A" w:rsidRPr="003113C9" w:rsidRDefault="004A3CE6">
            <w:pPr>
              <w:pStyle w:val="TableParagraph"/>
              <w:spacing w:before="92" w:line="237" w:lineRule="auto"/>
              <w:ind w:left="11" w:right="37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Заявитель не является лицом,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предусмотренным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статьей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39.40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ЗК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РФ</w:t>
            </w:r>
          </w:p>
        </w:tc>
        <w:tc>
          <w:tcPr>
            <w:tcW w:w="4083" w:type="dxa"/>
          </w:tcPr>
          <w:p w:rsidR="007C2A8A" w:rsidRPr="003113C9" w:rsidRDefault="004A3CE6">
            <w:pPr>
              <w:pStyle w:val="TableParagraph"/>
              <w:spacing w:before="87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Указываются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  <w:tr w:rsidR="007C2A8A" w:rsidRPr="003113C9">
        <w:trPr>
          <w:trHeight w:val="1585"/>
        </w:trPr>
        <w:tc>
          <w:tcPr>
            <w:tcW w:w="1135" w:type="dxa"/>
          </w:tcPr>
          <w:p w:rsidR="007C2A8A" w:rsidRPr="003113C9" w:rsidRDefault="004A3CE6">
            <w:pPr>
              <w:pStyle w:val="TableParagraph"/>
              <w:spacing w:before="66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2.12.5.</w:t>
            </w:r>
          </w:p>
        </w:tc>
        <w:tc>
          <w:tcPr>
            <w:tcW w:w="4421" w:type="dxa"/>
          </w:tcPr>
          <w:p w:rsidR="007C2A8A" w:rsidRPr="003113C9" w:rsidRDefault="004A3CE6">
            <w:pPr>
              <w:pStyle w:val="TableParagraph"/>
              <w:tabs>
                <w:tab w:val="right" w:pos="4187"/>
              </w:tabs>
              <w:spacing w:before="90"/>
              <w:ind w:left="11" w:right="22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Подано ходатайство об установлении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публичного сервитута в целях, не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предусмотренных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статьей</w:t>
            </w:r>
            <w:r w:rsidRPr="003113C9">
              <w:rPr>
                <w:sz w:val="24"/>
                <w:szCs w:val="24"/>
              </w:rPr>
              <w:tab/>
              <w:t>39.37</w:t>
            </w:r>
          </w:p>
          <w:p w:rsidR="007C2A8A" w:rsidRPr="003113C9" w:rsidRDefault="004A3CE6">
            <w:pPr>
              <w:pStyle w:val="TableParagraph"/>
              <w:spacing w:before="5" w:line="237" w:lineRule="auto"/>
              <w:ind w:left="11" w:right="110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Земельного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кодекса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Российской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Федерации</w:t>
            </w:r>
          </w:p>
        </w:tc>
        <w:tc>
          <w:tcPr>
            <w:tcW w:w="4083" w:type="dxa"/>
          </w:tcPr>
          <w:p w:rsidR="007C2A8A" w:rsidRPr="003113C9" w:rsidRDefault="004A3CE6">
            <w:pPr>
              <w:pStyle w:val="TableParagraph"/>
              <w:spacing w:before="66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Указываются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основания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такого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вывода</w:t>
            </w:r>
          </w:p>
        </w:tc>
      </w:tr>
    </w:tbl>
    <w:p w:rsidR="007C2A8A" w:rsidRPr="003113C9" w:rsidRDefault="004A3CE6">
      <w:pPr>
        <w:pStyle w:val="a3"/>
        <w:ind w:left="673" w:right="1024" w:firstLine="566"/>
        <w:jc w:val="left"/>
        <w:rPr>
          <w:sz w:val="24"/>
          <w:szCs w:val="24"/>
        </w:rPr>
      </w:pPr>
      <w:r w:rsidRPr="003113C9">
        <w:rPr>
          <w:sz w:val="24"/>
          <w:szCs w:val="24"/>
        </w:rPr>
        <w:t>Вы вправе повторно обратиться в орган, уполномоченный на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предоставление</w:t>
      </w:r>
      <w:r w:rsidRPr="003113C9">
        <w:rPr>
          <w:spacing w:val="-9"/>
          <w:sz w:val="24"/>
          <w:szCs w:val="24"/>
        </w:rPr>
        <w:t xml:space="preserve"> </w:t>
      </w:r>
      <w:r w:rsidRPr="003113C9">
        <w:rPr>
          <w:sz w:val="24"/>
          <w:szCs w:val="24"/>
        </w:rPr>
        <w:t>услуги</w:t>
      </w:r>
      <w:r w:rsidRPr="003113C9">
        <w:rPr>
          <w:spacing w:val="-10"/>
          <w:sz w:val="24"/>
          <w:szCs w:val="24"/>
        </w:rPr>
        <w:t xml:space="preserve"> </w:t>
      </w:r>
      <w:r w:rsidRPr="003113C9">
        <w:rPr>
          <w:sz w:val="24"/>
          <w:szCs w:val="24"/>
        </w:rPr>
        <w:t>с</w:t>
      </w:r>
      <w:r w:rsidR="003439F1" w:rsidRPr="003439F1">
        <w:rPr>
          <w:sz w:val="24"/>
          <w:szCs w:val="24"/>
        </w:rPr>
        <w:t xml:space="preserve"> </w:t>
      </w:r>
      <w:r w:rsidRPr="003113C9">
        <w:rPr>
          <w:sz w:val="24"/>
          <w:szCs w:val="24"/>
        </w:rPr>
        <w:t>заявлением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о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предоставлении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услуги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после</w:t>
      </w:r>
      <w:r w:rsidRPr="003113C9">
        <w:rPr>
          <w:spacing w:val="-62"/>
          <w:sz w:val="24"/>
          <w:szCs w:val="24"/>
        </w:rPr>
        <w:t xml:space="preserve"> </w:t>
      </w:r>
      <w:r w:rsidRPr="003113C9">
        <w:rPr>
          <w:sz w:val="24"/>
          <w:szCs w:val="24"/>
        </w:rPr>
        <w:t>устранения</w:t>
      </w:r>
      <w:r w:rsidRPr="003113C9">
        <w:rPr>
          <w:spacing w:val="5"/>
          <w:sz w:val="24"/>
          <w:szCs w:val="24"/>
        </w:rPr>
        <w:t xml:space="preserve"> </w:t>
      </w:r>
      <w:r w:rsidRPr="003113C9">
        <w:rPr>
          <w:sz w:val="24"/>
          <w:szCs w:val="24"/>
        </w:rPr>
        <w:t>указанных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нарушений.</w:t>
      </w:r>
    </w:p>
    <w:p w:rsidR="007C2A8A" w:rsidRPr="003113C9" w:rsidRDefault="004A3CE6">
      <w:pPr>
        <w:pStyle w:val="a3"/>
        <w:ind w:left="673" w:right="827" w:firstLine="566"/>
        <w:jc w:val="left"/>
        <w:rPr>
          <w:sz w:val="24"/>
          <w:szCs w:val="24"/>
        </w:rPr>
      </w:pPr>
      <w:r w:rsidRPr="003113C9">
        <w:rPr>
          <w:sz w:val="24"/>
          <w:szCs w:val="24"/>
        </w:rPr>
        <w:t>Данный отказ может быть обжалован в досудебном порядке путем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направления</w:t>
      </w:r>
      <w:r w:rsidRPr="003113C9">
        <w:rPr>
          <w:spacing w:val="-11"/>
          <w:sz w:val="24"/>
          <w:szCs w:val="24"/>
        </w:rPr>
        <w:t xml:space="preserve"> </w:t>
      </w:r>
      <w:r w:rsidRPr="003113C9">
        <w:rPr>
          <w:sz w:val="24"/>
          <w:szCs w:val="24"/>
        </w:rPr>
        <w:t>жалобы</w:t>
      </w:r>
      <w:r w:rsidR="003439F1" w:rsidRPr="003439F1">
        <w:rPr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орган,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уполномоченный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на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предоставление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услуги,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а</w:t>
      </w:r>
      <w:r w:rsidRPr="003113C9">
        <w:rPr>
          <w:spacing w:val="-62"/>
          <w:sz w:val="24"/>
          <w:szCs w:val="24"/>
        </w:rPr>
        <w:t xml:space="preserve"> </w:t>
      </w:r>
      <w:r w:rsidRPr="003113C9">
        <w:rPr>
          <w:sz w:val="24"/>
          <w:szCs w:val="24"/>
        </w:rPr>
        <w:t>также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-1"/>
          <w:sz w:val="24"/>
          <w:szCs w:val="24"/>
        </w:rPr>
        <w:t xml:space="preserve"> </w:t>
      </w:r>
      <w:r w:rsidRPr="003113C9">
        <w:rPr>
          <w:sz w:val="24"/>
          <w:szCs w:val="24"/>
        </w:rPr>
        <w:t>судебном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порядке.</w:t>
      </w:r>
    </w:p>
    <w:p w:rsidR="007C2A8A" w:rsidRPr="003113C9" w:rsidRDefault="004A3CE6">
      <w:pPr>
        <w:tabs>
          <w:tab w:val="left" w:pos="4223"/>
          <w:tab w:val="left" w:pos="9577"/>
        </w:tabs>
        <w:spacing w:line="393" w:lineRule="auto"/>
        <w:ind w:left="673" w:right="711"/>
        <w:rPr>
          <w:sz w:val="24"/>
          <w:szCs w:val="24"/>
        </w:rPr>
      </w:pPr>
      <w:r w:rsidRPr="003113C9">
        <w:rPr>
          <w:sz w:val="24"/>
          <w:szCs w:val="24"/>
        </w:rPr>
        <w:t>Ф.И.О.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>,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Подпись</w:t>
      </w:r>
      <w:r w:rsidRPr="003113C9">
        <w:rPr>
          <w:sz w:val="24"/>
          <w:szCs w:val="24"/>
          <w:u w:val="single"/>
        </w:rPr>
        <w:t xml:space="preserve"> </w:t>
      </w:r>
      <w:r w:rsidRPr="003113C9">
        <w:rPr>
          <w:sz w:val="24"/>
          <w:szCs w:val="24"/>
          <w:u w:val="single"/>
        </w:rPr>
        <w:tab/>
      </w:r>
      <w:r w:rsidRPr="003113C9">
        <w:rPr>
          <w:sz w:val="24"/>
          <w:szCs w:val="24"/>
        </w:rPr>
        <w:t xml:space="preserve"> Должность</w:t>
      </w:r>
      <w:r w:rsidRPr="003113C9">
        <w:rPr>
          <w:spacing w:val="-10"/>
          <w:sz w:val="24"/>
          <w:szCs w:val="24"/>
        </w:rPr>
        <w:t xml:space="preserve"> </w:t>
      </w:r>
      <w:r w:rsidRPr="003113C9">
        <w:rPr>
          <w:sz w:val="24"/>
          <w:szCs w:val="24"/>
        </w:rPr>
        <w:t>уполномоченного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сотрудника</w:t>
      </w:r>
    </w:p>
    <w:p w:rsidR="007C2A8A" w:rsidRPr="003113C9" w:rsidRDefault="007C2A8A">
      <w:pPr>
        <w:spacing w:line="393" w:lineRule="auto"/>
        <w:rPr>
          <w:sz w:val="24"/>
          <w:szCs w:val="24"/>
        </w:rPr>
        <w:sectPr w:rsidR="007C2A8A" w:rsidRPr="003113C9">
          <w:pgSz w:w="11920" w:h="16850"/>
          <w:pgMar w:top="580" w:right="460" w:bottom="280" w:left="1160" w:header="720" w:footer="720" w:gutter="0"/>
          <w:cols w:space="720"/>
        </w:sectPr>
      </w:pPr>
    </w:p>
    <w:p w:rsidR="007C2A8A" w:rsidRPr="003113C9" w:rsidRDefault="004A3CE6">
      <w:pPr>
        <w:pStyle w:val="a3"/>
        <w:spacing w:before="72" w:line="298" w:lineRule="exact"/>
        <w:ind w:left="5504"/>
        <w:jc w:val="left"/>
        <w:rPr>
          <w:sz w:val="24"/>
          <w:szCs w:val="24"/>
        </w:rPr>
      </w:pPr>
      <w:r w:rsidRPr="003113C9">
        <w:rPr>
          <w:sz w:val="24"/>
          <w:szCs w:val="24"/>
        </w:rPr>
        <w:t>Приложение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4</w:t>
      </w:r>
    </w:p>
    <w:p w:rsidR="003439F1" w:rsidRPr="003113C9" w:rsidRDefault="003439F1" w:rsidP="003439F1">
      <w:pPr>
        <w:pStyle w:val="a3"/>
        <w:ind w:left="5504" w:right="411"/>
        <w:jc w:val="left"/>
        <w:rPr>
          <w:sz w:val="24"/>
          <w:szCs w:val="24"/>
        </w:rPr>
      </w:pPr>
      <w:r w:rsidRPr="003113C9">
        <w:rPr>
          <w:sz w:val="24"/>
          <w:szCs w:val="24"/>
        </w:rPr>
        <w:t>к Административному регламенту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3113C9">
        <w:rPr>
          <w:sz w:val="24"/>
          <w:szCs w:val="24"/>
        </w:rPr>
        <w:t>предоставлению муниципальной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 xml:space="preserve">услуги «Установление </w:t>
      </w:r>
      <w:r>
        <w:rPr>
          <w:sz w:val="24"/>
          <w:szCs w:val="24"/>
        </w:rPr>
        <w:t>сервитута в отношении земельного участка, находящегося в государственной или муниципальной собственности</w:t>
      </w:r>
      <w:r w:rsidRPr="003113C9">
        <w:rPr>
          <w:sz w:val="24"/>
          <w:szCs w:val="24"/>
        </w:rPr>
        <w:t>»</w:t>
      </w:r>
    </w:p>
    <w:p w:rsidR="007C2A8A" w:rsidRPr="003113C9" w:rsidRDefault="007C2A8A">
      <w:pPr>
        <w:pStyle w:val="a3"/>
        <w:spacing w:before="8"/>
        <w:jc w:val="left"/>
        <w:rPr>
          <w:sz w:val="24"/>
          <w:szCs w:val="24"/>
        </w:rPr>
      </w:pPr>
    </w:p>
    <w:p w:rsidR="007C2A8A" w:rsidRPr="003113C9" w:rsidRDefault="004A3CE6">
      <w:pPr>
        <w:spacing w:before="1"/>
        <w:ind w:left="422" w:right="399"/>
        <w:jc w:val="center"/>
        <w:rPr>
          <w:b/>
          <w:sz w:val="24"/>
          <w:szCs w:val="24"/>
        </w:rPr>
      </w:pPr>
      <w:bookmarkStart w:id="8" w:name="Форма_заявления_о_предоставлении_муницип"/>
      <w:bookmarkEnd w:id="8"/>
      <w:r w:rsidRPr="003113C9">
        <w:rPr>
          <w:b/>
          <w:sz w:val="24"/>
          <w:szCs w:val="24"/>
        </w:rPr>
        <w:t>Форма</w:t>
      </w:r>
      <w:r w:rsidRPr="003113C9">
        <w:rPr>
          <w:b/>
          <w:spacing w:val="-13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заявления</w:t>
      </w:r>
      <w:r w:rsidRPr="003113C9">
        <w:rPr>
          <w:b/>
          <w:spacing w:val="-9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о</w:t>
      </w:r>
      <w:r w:rsidRPr="003113C9">
        <w:rPr>
          <w:b/>
          <w:spacing w:val="-10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предоставлении</w:t>
      </w:r>
      <w:r w:rsidRPr="003113C9">
        <w:rPr>
          <w:b/>
          <w:spacing w:val="-8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муниципальной</w:t>
      </w:r>
      <w:r w:rsidRPr="003113C9">
        <w:rPr>
          <w:b/>
          <w:spacing w:val="-9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услуги</w:t>
      </w:r>
    </w:p>
    <w:p w:rsidR="007C2A8A" w:rsidRPr="003113C9" w:rsidRDefault="004A3CE6">
      <w:pPr>
        <w:spacing w:before="7"/>
        <w:ind w:left="413" w:right="399"/>
        <w:jc w:val="center"/>
        <w:rPr>
          <w:b/>
          <w:sz w:val="24"/>
          <w:szCs w:val="24"/>
        </w:rPr>
      </w:pPr>
      <w:r w:rsidRPr="003113C9">
        <w:rPr>
          <w:b/>
          <w:sz w:val="24"/>
          <w:szCs w:val="24"/>
        </w:rPr>
        <w:t>«Установление</w:t>
      </w:r>
      <w:r w:rsidRPr="003113C9">
        <w:rPr>
          <w:b/>
          <w:spacing w:val="-9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публичного</w:t>
      </w:r>
      <w:r w:rsidRPr="003113C9">
        <w:rPr>
          <w:b/>
          <w:spacing w:val="-8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сервитута</w:t>
      </w:r>
      <w:r w:rsidRPr="003113C9">
        <w:rPr>
          <w:b/>
          <w:spacing w:val="-8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в</w:t>
      </w:r>
      <w:r w:rsidRPr="003113C9">
        <w:rPr>
          <w:b/>
          <w:spacing w:val="-6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отдельных</w:t>
      </w:r>
      <w:r w:rsidRPr="003113C9">
        <w:rPr>
          <w:b/>
          <w:spacing w:val="-8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целях»</w:t>
      </w:r>
    </w:p>
    <w:p w:rsidR="007C2A8A" w:rsidRPr="003113C9" w:rsidRDefault="007C2A8A">
      <w:pPr>
        <w:pStyle w:val="a3"/>
        <w:spacing w:before="3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6240"/>
      </w:tblGrid>
      <w:tr w:rsidR="007C2A8A" w:rsidRPr="003113C9">
        <w:trPr>
          <w:trHeight w:val="808"/>
        </w:trPr>
        <w:tc>
          <w:tcPr>
            <w:tcW w:w="9782" w:type="dxa"/>
            <w:gridSpan w:val="2"/>
          </w:tcPr>
          <w:p w:rsidR="007C2A8A" w:rsidRPr="003113C9" w:rsidRDefault="007C2A8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C2A8A" w:rsidRPr="003113C9" w:rsidRDefault="004A3CE6">
            <w:pPr>
              <w:pStyle w:val="TableParagraph"/>
              <w:ind w:left="2040" w:right="1980"/>
              <w:jc w:val="center"/>
              <w:rPr>
                <w:b/>
                <w:sz w:val="24"/>
                <w:szCs w:val="24"/>
              </w:rPr>
            </w:pPr>
            <w:r w:rsidRPr="003113C9">
              <w:rPr>
                <w:b/>
                <w:sz w:val="24"/>
                <w:szCs w:val="24"/>
              </w:rPr>
              <w:t>Ходатайство</w:t>
            </w:r>
            <w:r w:rsidRPr="003113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b/>
                <w:sz w:val="24"/>
                <w:szCs w:val="24"/>
              </w:rPr>
              <w:t>об</w:t>
            </w:r>
            <w:r w:rsidRPr="003113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b/>
                <w:sz w:val="24"/>
                <w:szCs w:val="24"/>
              </w:rPr>
              <w:t>установлении</w:t>
            </w:r>
            <w:r w:rsidRPr="003113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b/>
                <w:sz w:val="24"/>
                <w:szCs w:val="24"/>
              </w:rPr>
              <w:t>публичного</w:t>
            </w:r>
            <w:r w:rsidRPr="003113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b/>
                <w:sz w:val="24"/>
                <w:szCs w:val="24"/>
              </w:rPr>
              <w:t>сервитута</w:t>
            </w:r>
          </w:p>
        </w:tc>
      </w:tr>
      <w:tr w:rsidR="007C2A8A" w:rsidRPr="003113C9">
        <w:trPr>
          <w:trHeight w:val="623"/>
        </w:trPr>
        <w:tc>
          <w:tcPr>
            <w:tcW w:w="9782" w:type="dxa"/>
            <w:gridSpan w:val="2"/>
          </w:tcPr>
          <w:p w:rsidR="007C2A8A" w:rsidRPr="003113C9" w:rsidRDefault="007C2A8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C2A8A" w:rsidRPr="003113C9" w:rsidRDefault="00E571CB">
            <w:pPr>
              <w:pStyle w:val="TableParagraph"/>
              <w:spacing w:line="20" w:lineRule="exact"/>
              <w:ind w:left="1854"/>
              <w:rPr>
                <w:sz w:val="24"/>
                <w:szCs w:val="24"/>
              </w:rPr>
            </w:pPr>
            <w:r w:rsidRPr="003113C9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56965" cy="4445"/>
                      <wp:effectExtent l="12700" t="9525" r="6985" b="508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6965" cy="4445"/>
                                <a:chOff x="0" y="0"/>
                                <a:chExt cx="5759" cy="7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86672" id="Group 16" o:spid="_x0000_s1026" style="width:287.95pt;height:.35pt;mso-position-horizontal-relative:char;mso-position-vertical-relative:line" coordsize="575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">
                      <v:line id="Line 17" o:spid="_x0000_s1027" style="position:absolute;visibility:visible;mso-wrap-style:square" from="0,3" to="57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KUhMEAAADbAAAADwAAAGRycy9kb3ducmV2LnhtbERPS2vCQBC+C/6HZYTedKOQWtKsImIf&#10;1FNNLr0N2TEJZmdjdpuk/74rCN7m43tOuh1NI3rqXG1ZwXIRgSAurK65VJBnb/MXEM4ja2wsk4I/&#10;crDdTCcpJtoO/E39yZcihLBLUEHlfZtI6YqKDLqFbYkDd7adQR9gV0rd4RDCTSNXUfQsDdYcGips&#10;aV9RcTn9GgVZdv2J3SH/Wh6H6/he+o9Mx6zU02zcvYLwNPqH+O7+1GH+Gm6/hAP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spSEwQAAANsAAAAPAAAAAAAAAAAAAAAA&#10;AKECAABkcnMvZG93bnJldi54bWxQSwUGAAAAAAQABAD5AAAAjwMAAAAA&#10;" strokeweight=".33pt"/>
                      <w10:anchorlock/>
                    </v:group>
                  </w:pict>
                </mc:Fallback>
              </mc:AlternateContent>
            </w:r>
          </w:p>
          <w:p w:rsidR="007C2A8A" w:rsidRPr="003113C9" w:rsidRDefault="004A3CE6">
            <w:pPr>
              <w:pStyle w:val="TableParagraph"/>
              <w:ind w:left="18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(наименование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принимающего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решение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установлении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публичного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сервитута)</w:t>
            </w:r>
          </w:p>
        </w:tc>
      </w:tr>
      <w:tr w:rsidR="007C2A8A" w:rsidRPr="003113C9">
        <w:trPr>
          <w:trHeight w:val="717"/>
        </w:trPr>
        <w:tc>
          <w:tcPr>
            <w:tcW w:w="9782" w:type="dxa"/>
            <w:gridSpan w:val="2"/>
          </w:tcPr>
          <w:p w:rsidR="007C2A8A" w:rsidRPr="003113C9" w:rsidRDefault="004A3CE6">
            <w:pPr>
              <w:pStyle w:val="TableParagraph"/>
              <w:spacing w:before="51" w:line="237" w:lineRule="auto"/>
              <w:ind w:left="3906" w:hanging="339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Сведения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лице,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представившем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ходатайство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установлении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публичного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сервитута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(далее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–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заявитель):</w:t>
            </w:r>
          </w:p>
        </w:tc>
      </w:tr>
      <w:tr w:rsidR="007C2A8A" w:rsidRPr="003113C9">
        <w:trPr>
          <w:trHeight w:val="436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49"/>
              <w:ind w:left="110" w:right="5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Полное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4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441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49"/>
              <w:ind w:left="110" w:right="5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Сокращенное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4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714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47"/>
              <w:ind w:left="1259" w:right="595" w:hanging="1028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Организационно-правовая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форма</w:t>
            </w:r>
          </w:p>
        </w:tc>
        <w:tc>
          <w:tcPr>
            <w:tcW w:w="624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1266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49"/>
              <w:ind w:left="115" w:right="5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Почтовый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адрес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(индекс,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субъект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Российской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Федерации,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населенный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пункт,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улица,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дом)</w:t>
            </w:r>
          </w:p>
        </w:tc>
        <w:tc>
          <w:tcPr>
            <w:tcW w:w="624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1269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49"/>
              <w:ind w:left="136" w:right="77" w:hanging="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Фактический адрес (индекс,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субъект Российской Федерации,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населенный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пункт,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улица,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дом)</w:t>
            </w:r>
          </w:p>
        </w:tc>
        <w:tc>
          <w:tcPr>
            <w:tcW w:w="624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438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49"/>
              <w:ind w:left="111" w:right="5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Адрес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электронной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почты</w:t>
            </w:r>
          </w:p>
        </w:tc>
        <w:tc>
          <w:tcPr>
            <w:tcW w:w="624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438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49"/>
              <w:ind w:left="111" w:right="5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ОГРН</w:t>
            </w:r>
          </w:p>
        </w:tc>
        <w:tc>
          <w:tcPr>
            <w:tcW w:w="624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438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51"/>
              <w:ind w:left="106" w:right="5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ИНН</w:t>
            </w:r>
          </w:p>
        </w:tc>
        <w:tc>
          <w:tcPr>
            <w:tcW w:w="624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441"/>
        </w:trPr>
        <w:tc>
          <w:tcPr>
            <w:tcW w:w="9782" w:type="dxa"/>
            <w:gridSpan w:val="2"/>
          </w:tcPr>
          <w:p w:rsidR="007C2A8A" w:rsidRPr="003113C9" w:rsidRDefault="004A3CE6">
            <w:pPr>
              <w:pStyle w:val="TableParagraph"/>
              <w:spacing w:before="49"/>
              <w:ind w:left="2032" w:right="1980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Сведения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представителе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заявителя:</w:t>
            </w:r>
          </w:p>
        </w:tc>
      </w:tr>
      <w:tr w:rsidR="007C2A8A" w:rsidRPr="003113C9">
        <w:trPr>
          <w:trHeight w:val="438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49"/>
              <w:ind w:left="112" w:right="5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Фамилия</w:t>
            </w:r>
          </w:p>
        </w:tc>
        <w:tc>
          <w:tcPr>
            <w:tcW w:w="624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441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49"/>
              <w:ind w:left="107" w:right="5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Имя</w:t>
            </w:r>
          </w:p>
        </w:tc>
        <w:tc>
          <w:tcPr>
            <w:tcW w:w="624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438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49"/>
              <w:ind w:left="112" w:right="5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Отчество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(при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наличии)</w:t>
            </w:r>
          </w:p>
        </w:tc>
        <w:tc>
          <w:tcPr>
            <w:tcW w:w="624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441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49"/>
              <w:ind w:left="111" w:right="5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Адрес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электронной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почты</w:t>
            </w:r>
          </w:p>
        </w:tc>
        <w:tc>
          <w:tcPr>
            <w:tcW w:w="624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441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49"/>
              <w:ind w:left="107" w:right="5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Телефон</w:t>
            </w:r>
          </w:p>
        </w:tc>
        <w:tc>
          <w:tcPr>
            <w:tcW w:w="624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2A8A" w:rsidRPr="003113C9" w:rsidRDefault="007C2A8A">
      <w:pPr>
        <w:rPr>
          <w:sz w:val="24"/>
          <w:szCs w:val="24"/>
        </w:rPr>
        <w:sectPr w:rsidR="007C2A8A" w:rsidRPr="003113C9">
          <w:pgSz w:w="11920" w:h="16850"/>
          <w:pgMar w:top="500" w:right="4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682"/>
        <w:gridCol w:w="1252"/>
        <w:gridCol w:w="3304"/>
      </w:tblGrid>
      <w:tr w:rsidR="007C2A8A" w:rsidRPr="003113C9">
        <w:trPr>
          <w:trHeight w:val="1158"/>
        </w:trPr>
        <w:tc>
          <w:tcPr>
            <w:tcW w:w="3542" w:type="dxa"/>
          </w:tcPr>
          <w:p w:rsidR="007C2A8A" w:rsidRPr="003113C9" w:rsidRDefault="004A3CE6">
            <w:pPr>
              <w:pStyle w:val="TableParagraph"/>
              <w:spacing w:before="49"/>
              <w:ind w:left="246" w:right="187" w:firstLine="2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Наименование и реквизиты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документа, подтверждающего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полномочия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представителя</w:t>
            </w:r>
          </w:p>
          <w:p w:rsidR="007C2A8A" w:rsidRPr="003113C9" w:rsidRDefault="004A3CE6">
            <w:pPr>
              <w:pStyle w:val="TableParagraph"/>
              <w:spacing w:line="262" w:lineRule="exact"/>
              <w:ind w:left="113" w:right="5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заявителя</w:t>
            </w:r>
          </w:p>
        </w:tc>
        <w:tc>
          <w:tcPr>
            <w:tcW w:w="6238" w:type="dxa"/>
            <w:gridSpan w:val="3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1281"/>
        </w:trPr>
        <w:tc>
          <w:tcPr>
            <w:tcW w:w="9780" w:type="dxa"/>
            <w:gridSpan w:val="4"/>
          </w:tcPr>
          <w:p w:rsidR="007C2A8A" w:rsidRPr="003113C9" w:rsidRDefault="004A3CE6">
            <w:pPr>
              <w:pStyle w:val="TableParagraph"/>
              <w:spacing w:before="49"/>
              <w:ind w:left="10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Прошу установить публичный сервитут в отношении земель и (или) земельного(ых)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участка(ов)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целях</w:t>
            </w:r>
            <w:r w:rsidRPr="003113C9">
              <w:rPr>
                <w:spacing w:val="1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(указываются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цели,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предусмотренные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статьей</w:t>
            </w:r>
            <w:r w:rsidRPr="003113C9">
              <w:rPr>
                <w:spacing w:val="1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39.37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Земельного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кодекса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Российской Федерации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или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статьей</w:t>
            </w:r>
            <w:r w:rsidRPr="003113C9">
              <w:rPr>
                <w:spacing w:val="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3.6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Федерального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закона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</w:t>
            </w:r>
            <w:r w:rsidRPr="003113C9">
              <w:rPr>
                <w:spacing w:val="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25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октября2001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г.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№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137-ФЗ</w:t>
            </w:r>
          </w:p>
          <w:p w:rsidR="007C2A8A" w:rsidRPr="003113C9" w:rsidRDefault="004A3CE6">
            <w:pPr>
              <w:pStyle w:val="TableParagraph"/>
              <w:ind w:left="10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«О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введении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действие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Земельного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кодекса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Российской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Федерации»):</w:t>
            </w:r>
          </w:p>
        </w:tc>
      </w:tr>
      <w:tr w:rsidR="007C2A8A" w:rsidRPr="003113C9">
        <w:trPr>
          <w:trHeight w:val="436"/>
        </w:trPr>
        <w:tc>
          <w:tcPr>
            <w:tcW w:w="9780" w:type="dxa"/>
            <w:gridSpan w:val="4"/>
          </w:tcPr>
          <w:p w:rsidR="007C2A8A" w:rsidRPr="003113C9" w:rsidRDefault="004A3CE6">
            <w:pPr>
              <w:pStyle w:val="TableParagraph"/>
              <w:tabs>
                <w:tab w:val="left" w:pos="7545"/>
              </w:tabs>
              <w:spacing w:before="49"/>
              <w:ind w:left="10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Испрашиваемый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срок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публичного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сервитута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  <w:u w:val="single"/>
              </w:rPr>
              <w:t xml:space="preserve"> </w:t>
            </w:r>
            <w:r w:rsidRPr="003113C9">
              <w:rPr>
                <w:sz w:val="24"/>
                <w:szCs w:val="24"/>
                <w:u w:val="single"/>
              </w:rPr>
              <w:tab/>
            </w:r>
          </w:p>
        </w:tc>
      </w:tr>
      <w:tr w:rsidR="007C2A8A" w:rsidRPr="003113C9">
        <w:trPr>
          <w:trHeight w:val="1437"/>
        </w:trPr>
        <w:tc>
          <w:tcPr>
            <w:tcW w:w="9780" w:type="dxa"/>
            <w:gridSpan w:val="4"/>
          </w:tcPr>
          <w:p w:rsidR="007C2A8A" w:rsidRPr="003113C9" w:rsidRDefault="004A3CE6">
            <w:pPr>
              <w:pStyle w:val="TableParagraph"/>
              <w:spacing w:before="51"/>
              <w:ind w:left="107" w:right="68"/>
              <w:jc w:val="both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Срок, в течение которого в соответствии с расчетом заявителя использование земельного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 xml:space="preserve">участка (его части) </w:t>
            </w:r>
            <w:r w:rsidRPr="003113C9">
              <w:rPr>
                <w:sz w:val="24"/>
                <w:szCs w:val="24"/>
              </w:rPr>
              <w:t>и (или) расположенного на нем объекта недвижимости в соответствии с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их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разрешенным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использованием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будет в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соответствии</w:t>
            </w:r>
          </w:p>
          <w:p w:rsidR="007C2A8A" w:rsidRPr="003113C9" w:rsidRDefault="004A3CE6">
            <w:pPr>
              <w:pStyle w:val="TableParagraph"/>
              <w:spacing w:line="274" w:lineRule="exact"/>
              <w:ind w:left="107" w:right="654"/>
              <w:jc w:val="both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с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подпунктом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4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пункта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1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статьи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39.41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Земельного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кодекса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Российской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Федерации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невозможно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или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существенно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затруднено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(при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возникновении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таких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обстоятельств)</w:t>
            </w:r>
          </w:p>
        </w:tc>
      </w:tr>
      <w:tr w:rsidR="007C2A8A" w:rsidRPr="003113C9">
        <w:trPr>
          <w:trHeight w:val="441"/>
        </w:trPr>
        <w:tc>
          <w:tcPr>
            <w:tcW w:w="9780" w:type="dxa"/>
            <w:gridSpan w:val="4"/>
          </w:tcPr>
          <w:p w:rsidR="007C2A8A" w:rsidRPr="003113C9" w:rsidRDefault="004A3CE6">
            <w:pPr>
              <w:pStyle w:val="TableParagraph"/>
              <w:tabs>
                <w:tab w:val="left" w:pos="9030"/>
              </w:tabs>
              <w:spacing w:before="51"/>
              <w:ind w:left="10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Обоснование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необходимости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установления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публичного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сервитута</w:t>
            </w:r>
            <w:r w:rsidRPr="003113C9">
              <w:rPr>
                <w:spacing w:val="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  <w:u w:val="single"/>
              </w:rPr>
              <w:t xml:space="preserve"> </w:t>
            </w:r>
            <w:r w:rsidRPr="003113C9">
              <w:rPr>
                <w:sz w:val="24"/>
                <w:szCs w:val="24"/>
                <w:u w:val="single"/>
              </w:rPr>
              <w:tab/>
            </w:r>
          </w:p>
        </w:tc>
      </w:tr>
      <w:tr w:rsidR="007C2A8A" w:rsidRPr="003113C9">
        <w:trPr>
          <w:trHeight w:val="2346"/>
        </w:trPr>
        <w:tc>
          <w:tcPr>
            <w:tcW w:w="9780" w:type="dxa"/>
            <w:gridSpan w:val="4"/>
          </w:tcPr>
          <w:p w:rsidR="007C2A8A" w:rsidRPr="003113C9" w:rsidRDefault="004A3CE6">
            <w:pPr>
              <w:pStyle w:val="TableParagraph"/>
              <w:spacing w:before="49"/>
              <w:ind w:left="107" w:right="91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Сведения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правообладателе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инженерного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сооружения,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которое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переносится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связи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изъятием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земельного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участка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государственных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или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муниципальных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нужд</w:t>
            </w:r>
          </w:p>
          <w:p w:rsidR="007C2A8A" w:rsidRPr="003113C9" w:rsidRDefault="004A3CE6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 случае, если заявитель не является собственником указанного инженерного сооружения(в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данном случае указываются сведения в объеме, предусмотренном пунктом 2 настоящей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Формы) (заполняется в случае, если ходатайство об установлении публичного сервитута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подается с целью установления сервитута в целях реконструкции инженерного сооружения,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которое переносится в связи с изъятием такого земельного участка для государственных или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муниципальных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нужд)</w:t>
            </w:r>
          </w:p>
        </w:tc>
      </w:tr>
      <w:tr w:rsidR="007C2A8A" w:rsidRPr="003113C9">
        <w:trPr>
          <w:trHeight w:val="438"/>
        </w:trPr>
        <w:tc>
          <w:tcPr>
            <w:tcW w:w="5224" w:type="dxa"/>
            <w:gridSpan w:val="2"/>
            <w:vMerge w:val="restart"/>
          </w:tcPr>
          <w:p w:rsidR="007C2A8A" w:rsidRPr="003113C9" w:rsidRDefault="004A3CE6">
            <w:pPr>
              <w:pStyle w:val="TableParagraph"/>
              <w:spacing w:before="49"/>
              <w:ind w:left="107" w:right="87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Кадастровые</w:t>
            </w:r>
            <w:r w:rsidRPr="003113C9">
              <w:rPr>
                <w:spacing w:val="-1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номера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земельных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участков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(при их наличии), в отношении которых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испрашивается публичный сервитут 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границы которых внесены в Единый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государственный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реестр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4556" w:type="dxa"/>
            <w:gridSpan w:val="2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441"/>
        </w:trPr>
        <w:tc>
          <w:tcPr>
            <w:tcW w:w="5224" w:type="dxa"/>
            <w:gridSpan w:val="2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  <w:gridSpan w:val="2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640"/>
        </w:trPr>
        <w:tc>
          <w:tcPr>
            <w:tcW w:w="5224" w:type="dxa"/>
            <w:gridSpan w:val="2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  <w:gridSpan w:val="2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993"/>
        </w:trPr>
        <w:tc>
          <w:tcPr>
            <w:tcW w:w="9780" w:type="dxa"/>
            <w:gridSpan w:val="4"/>
          </w:tcPr>
          <w:p w:rsidR="007C2A8A" w:rsidRPr="003113C9" w:rsidRDefault="004A3CE6">
            <w:pPr>
              <w:pStyle w:val="TableParagraph"/>
              <w:spacing w:before="49"/>
              <w:ind w:left="107" w:right="81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Вид права, на котором инженерное сооружение принадлежит заявителю (если подано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ходатайство об установлении публичного сервитута в целях реконструкции или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эксплуатации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инженерного сооружения)</w:t>
            </w:r>
          </w:p>
        </w:tc>
      </w:tr>
      <w:tr w:rsidR="007C2A8A" w:rsidRPr="003113C9">
        <w:trPr>
          <w:trHeight w:val="438"/>
        </w:trPr>
        <w:tc>
          <w:tcPr>
            <w:tcW w:w="9780" w:type="dxa"/>
            <w:gridSpan w:val="4"/>
          </w:tcPr>
          <w:p w:rsidR="007C2A8A" w:rsidRPr="003113C9" w:rsidRDefault="004A3CE6">
            <w:pPr>
              <w:pStyle w:val="TableParagraph"/>
              <w:spacing w:before="49"/>
              <w:ind w:left="10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Сведения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способах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представления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результатов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рассмотрения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ходатайства:</w:t>
            </w:r>
          </w:p>
        </w:tc>
      </w:tr>
      <w:tr w:rsidR="007C2A8A" w:rsidRPr="003113C9">
        <w:trPr>
          <w:trHeight w:val="993"/>
        </w:trPr>
        <w:tc>
          <w:tcPr>
            <w:tcW w:w="6476" w:type="dxa"/>
            <w:gridSpan w:val="3"/>
          </w:tcPr>
          <w:p w:rsidR="007C2A8A" w:rsidRPr="003113C9" w:rsidRDefault="004A3CE6">
            <w:pPr>
              <w:pStyle w:val="TableParagraph"/>
              <w:spacing w:before="49"/>
              <w:ind w:left="107" w:right="73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виде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электронного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документа,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который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направляется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уполномоченным органом заявителю посредством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электронной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почты</w:t>
            </w:r>
          </w:p>
        </w:tc>
        <w:tc>
          <w:tcPr>
            <w:tcW w:w="3304" w:type="dxa"/>
          </w:tcPr>
          <w:p w:rsidR="007C2A8A" w:rsidRPr="003113C9" w:rsidRDefault="007C2A8A">
            <w:pPr>
              <w:pStyle w:val="TableParagraph"/>
              <w:rPr>
                <w:b/>
                <w:sz w:val="24"/>
                <w:szCs w:val="24"/>
              </w:rPr>
            </w:pPr>
          </w:p>
          <w:p w:rsidR="007C2A8A" w:rsidRPr="003113C9" w:rsidRDefault="007C2A8A">
            <w:pPr>
              <w:pStyle w:val="TableParagraph"/>
              <w:spacing w:after="1"/>
              <w:rPr>
                <w:b/>
                <w:sz w:val="24"/>
                <w:szCs w:val="24"/>
              </w:rPr>
            </w:pPr>
          </w:p>
          <w:p w:rsidR="007C2A8A" w:rsidRPr="003113C9" w:rsidRDefault="00E571CB">
            <w:pPr>
              <w:pStyle w:val="TableParagraph"/>
              <w:spacing w:line="20" w:lineRule="exact"/>
              <w:ind w:left="928"/>
              <w:rPr>
                <w:sz w:val="24"/>
                <w:szCs w:val="24"/>
              </w:rPr>
            </w:pPr>
            <w:r w:rsidRPr="003113C9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65200" cy="4445"/>
                      <wp:effectExtent l="12700" t="8255" r="12700" b="635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67C78" id="Group 14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">
                      <v:line id="Line 15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yvaL8AAADbAAAADwAAAGRycy9kb3ducmV2LnhtbERPS4vCMBC+L/gfwgje1lShItUoIr5w&#10;T1ov3oZmbIvNpDbR1n9vFhb2Nh/fc+bLzlTiRY0rLSsYDSMQxJnVJecKLun2ewrCeWSNlWVS8CYH&#10;y0Xva46Jti2f6HX2uQgh7BJUUHhfJ1K6rCCDbmhr4sDdbGPQB9jkUjfYhnBTyXEUTaTBkkNDgTWt&#10;C8ru56dRkKaPa+w2l+Pop310u9zvUx2zUoN+t5qB8NT5f/Gf+6DD/Bh+fwkHyM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CyvaL8AAADbAAAADwAAAAAAAAAAAAAAAACh&#10;AgAAZHJzL2Rvd25yZXYueG1sUEsFBgAAAAAEAAQA+QAAAI0DAAAAAA==&#10;" strokeweight=".33pt"/>
                      <w10:anchorlock/>
                    </v:group>
                  </w:pict>
                </mc:Fallback>
              </mc:AlternateContent>
            </w:r>
          </w:p>
          <w:p w:rsidR="007C2A8A" w:rsidRPr="003113C9" w:rsidRDefault="004A3CE6">
            <w:pPr>
              <w:pStyle w:val="TableParagraph"/>
              <w:ind w:left="1375" w:right="1083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(да/нет)</w:t>
            </w:r>
          </w:p>
        </w:tc>
      </w:tr>
      <w:tr w:rsidR="007C2A8A" w:rsidRPr="003113C9">
        <w:trPr>
          <w:trHeight w:val="988"/>
        </w:trPr>
        <w:tc>
          <w:tcPr>
            <w:tcW w:w="6476" w:type="dxa"/>
            <w:gridSpan w:val="3"/>
          </w:tcPr>
          <w:p w:rsidR="007C2A8A" w:rsidRPr="003113C9" w:rsidRDefault="004A3CE6">
            <w:pPr>
              <w:pStyle w:val="TableParagraph"/>
              <w:spacing w:before="49"/>
              <w:ind w:left="107" w:right="33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 виде бумажного документа, который заявитель получает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непосредственно при личном обращении или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посредством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почтового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отправления</w:t>
            </w:r>
          </w:p>
        </w:tc>
        <w:tc>
          <w:tcPr>
            <w:tcW w:w="3304" w:type="dxa"/>
          </w:tcPr>
          <w:p w:rsidR="007C2A8A" w:rsidRPr="003113C9" w:rsidRDefault="007C2A8A">
            <w:pPr>
              <w:pStyle w:val="TableParagraph"/>
              <w:rPr>
                <w:b/>
                <w:sz w:val="24"/>
                <w:szCs w:val="24"/>
              </w:rPr>
            </w:pPr>
          </w:p>
          <w:p w:rsidR="007C2A8A" w:rsidRPr="003113C9" w:rsidRDefault="007C2A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C2A8A" w:rsidRPr="003113C9" w:rsidRDefault="00E571CB">
            <w:pPr>
              <w:pStyle w:val="TableParagraph"/>
              <w:spacing w:line="20" w:lineRule="exact"/>
              <w:ind w:left="928"/>
              <w:rPr>
                <w:sz w:val="24"/>
                <w:szCs w:val="24"/>
              </w:rPr>
            </w:pPr>
            <w:r w:rsidRPr="003113C9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65200" cy="4445"/>
                      <wp:effectExtent l="12700" t="9525" r="12700" b="508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7ED6E" id="Group 12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">
                      <v:line id="Line 13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mSh8AAAADbAAAADwAAAGRycy9kb3ducmV2LnhtbERPS4vCMBC+L+x/CCN4W1MVZalGkcUX&#10;elrrxdvQjG2xmdQm2vrvjSB4m4/vOdN5a0pxp9oVlhX0exEI4tTqgjMFx2T18wvCeWSNpWVS8CAH&#10;89n31xRjbRv+p/vBZyKEsItRQe59FUvp0pwMup6tiAN3trVBH2CdSV1jE8JNKQdRNJYGCw4NOVb0&#10;l1N6OdyMgiS5nkZuedz19821XWd+k+gRK9XttIsJCE+t/4jf7q0O84fw+iUcIG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JkofAAAAA2wAAAA8AAAAAAAAAAAAAAAAA&#10;oQIAAGRycy9kb3ducmV2LnhtbFBLBQYAAAAABAAEAPkAAACOAwAAAAA=&#10;" strokeweight=".33pt"/>
                      <w10:anchorlock/>
                    </v:group>
                  </w:pict>
                </mc:Fallback>
              </mc:AlternateContent>
            </w:r>
          </w:p>
          <w:p w:rsidR="007C2A8A" w:rsidRPr="003113C9" w:rsidRDefault="004A3CE6">
            <w:pPr>
              <w:pStyle w:val="TableParagraph"/>
              <w:ind w:left="92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(да/нет)</w:t>
            </w:r>
          </w:p>
        </w:tc>
      </w:tr>
      <w:tr w:rsidR="007C2A8A" w:rsidRPr="003113C9">
        <w:trPr>
          <w:trHeight w:val="563"/>
        </w:trPr>
        <w:tc>
          <w:tcPr>
            <w:tcW w:w="9780" w:type="dxa"/>
            <w:gridSpan w:val="4"/>
          </w:tcPr>
          <w:p w:rsidR="007C2A8A" w:rsidRPr="003113C9" w:rsidRDefault="004A3CE6">
            <w:pPr>
              <w:pStyle w:val="TableParagraph"/>
              <w:tabs>
                <w:tab w:val="left" w:pos="9071"/>
              </w:tabs>
              <w:spacing w:before="51"/>
              <w:ind w:left="10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Документы,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прилагаемые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ходатайству: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  <w:u w:val="single"/>
              </w:rPr>
              <w:t xml:space="preserve"> </w:t>
            </w:r>
            <w:r w:rsidRPr="003113C9">
              <w:rPr>
                <w:sz w:val="24"/>
                <w:szCs w:val="24"/>
                <w:u w:val="single"/>
              </w:rPr>
              <w:tab/>
            </w:r>
          </w:p>
        </w:tc>
      </w:tr>
      <w:tr w:rsidR="007C2A8A" w:rsidRPr="003113C9">
        <w:trPr>
          <w:trHeight w:val="438"/>
        </w:trPr>
        <w:tc>
          <w:tcPr>
            <w:tcW w:w="9780" w:type="dxa"/>
            <w:gridSpan w:val="4"/>
          </w:tcPr>
          <w:p w:rsidR="007C2A8A" w:rsidRPr="003113C9" w:rsidRDefault="004A3CE6">
            <w:pPr>
              <w:pStyle w:val="TableParagraph"/>
              <w:spacing w:before="49"/>
              <w:ind w:left="10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Подтверждаю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согласие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обработку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персональных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данных</w:t>
            </w:r>
            <w:r w:rsidRPr="003113C9">
              <w:rPr>
                <w:spacing w:val="1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(сбор,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систематизацию,</w:t>
            </w:r>
          </w:p>
        </w:tc>
      </w:tr>
    </w:tbl>
    <w:p w:rsidR="007C2A8A" w:rsidRPr="003113C9" w:rsidRDefault="00E571CB">
      <w:pPr>
        <w:pStyle w:val="a3"/>
        <w:spacing w:before="5"/>
        <w:jc w:val="left"/>
        <w:rPr>
          <w:b/>
          <w:sz w:val="24"/>
          <w:szCs w:val="24"/>
        </w:rPr>
      </w:pPr>
      <w:r w:rsidRPr="003113C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181610</wp:posOffset>
                </wp:positionV>
                <wp:extent cx="6217920" cy="92392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923925"/>
                          <a:chOff x="1414" y="286"/>
                          <a:chExt cx="9792" cy="1455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13" y="285"/>
                            <a:ext cx="9792" cy="1455"/>
                          </a:xfrm>
                          <a:custGeom>
                            <a:avLst/>
                            <a:gdLst>
                              <a:gd name="T0" fmla="+- 0 11206 1414"/>
                              <a:gd name="T1" fmla="*/ T0 w 9792"/>
                              <a:gd name="T2" fmla="+- 0 286 286"/>
                              <a:gd name="T3" fmla="*/ 286 h 1455"/>
                              <a:gd name="T4" fmla="+- 0 11196 1414"/>
                              <a:gd name="T5" fmla="*/ T4 w 9792"/>
                              <a:gd name="T6" fmla="+- 0 286 286"/>
                              <a:gd name="T7" fmla="*/ 286 h 1455"/>
                              <a:gd name="T8" fmla="+- 0 11196 1414"/>
                              <a:gd name="T9" fmla="*/ T8 w 9792"/>
                              <a:gd name="T10" fmla="+- 0 295 286"/>
                              <a:gd name="T11" fmla="*/ 295 h 1455"/>
                              <a:gd name="T12" fmla="+- 0 11196 1414"/>
                              <a:gd name="T13" fmla="*/ T12 w 9792"/>
                              <a:gd name="T14" fmla="+- 0 1730 286"/>
                              <a:gd name="T15" fmla="*/ 1730 h 1455"/>
                              <a:gd name="T16" fmla="+- 0 1423 1414"/>
                              <a:gd name="T17" fmla="*/ T16 w 9792"/>
                              <a:gd name="T18" fmla="+- 0 1730 286"/>
                              <a:gd name="T19" fmla="*/ 1730 h 1455"/>
                              <a:gd name="T20" fmla="+- 0 1423 1414"/>
                              <a:gd name="T21" fmla="*/ T20 w 9792"/>
                              <a:gd name="T22" fmla="+- 0 295 286"/>
                              <a:gd name="T23" fmla="*/ 295 h 1455"/>
                              <a:gd name="T24" fmla="+- 0 11196 1414"/>
                              <a:gd name="T25" fmla="*/ T24 w 9792"/>
                              <a:gd name="T26" fmla="+- 0 295 286"/>
                              <a:gd name="T27" fmla="*/ 295 h 1455"/>
                              <a:gd name="T28" fmla="+- 0 11196 1414"/>
                              <a:gd name="T29" fmla="*/ T28 w 9792"/>
                              <a:gd name="T30" fmla="+- 0 286 286"/>
                              <a:gd name="T31" fmla="*/ 286 h 1455"/>
                              <a:gd name="T32" fmla="+- 0 1423 1414"/>
                              <a:gd name="T33" fmla="*/ T32 w 9792"/>
                              <a:gd name="T34" fmla="+- 0 286 286"/>
                              <a:gd name="T35" fmla="*/ 286 h 1455"/>
                              <a:gd name="T36" fmla="+- 0 1414 1414"/>
                              <a:gd name="T37" fmla="*/ T36 w 9792"/>
                              <a:gd name="T38" fmla="+- 0 286 286"/>
                              <a:gd name="T39" fmla="*/ 286 h 1455"/>
                              <a:gd name="T40" fmla="+- 0 1414 1414"/>
                              <a:gd name="T41" fmla="*/ T40 w 9792"/>
                              <a:gd name="T42" fmla="+- 0 295 286"/>
                              <a:gd name="T43" fmla="*/ 295 h 1455"/>
                              <a:gd name="T44" fmla="+- 0 1414 1414"/>
                              <a:gd name="T45" fmla="*/ T44 w 9792"/>
                              <a:gd name="T46" fmla="+- 0 1730 286"/>
                              <a:gd name="T47" fmla="*/ 1730 h 1455"/>
                              <a:gd name="T48" fmla="+- 0 1414 1414"/>
                              <a:gd name="T49" fmla="*/ T48 w 9792"/>
                              <a:gd name="T50" fmla="+- 0 1740 286"/>
                              <a:gd name="T51" fmla="*/ 1740 h 1455"/>
                              <a:gd name="T52" fmla="+- 0 1423 1414"/>
                              <a:gd name="T53" fmla="*/ T52 w 9792"/>
                              <a:gd name="T54" fmla="+- 0 1740 286"/>
                              <a:gd name="T55" fmla="*/ 1740 h 1455"/>
                              <a:gd name="T56" fmla="+- 0 11196 1414"/>
                              <a:gd name="T57" fmla="*/ T56 w 9792"/>
                              <a:gd name="T58" fmla="+- 0 1740 286"/>
                              <a:gd name="T59" fmla="*/ 1740 h 1455"/>
                              <a:gd name="T60" fmla="+- 0 11206 1414"/>
                              <a:gd name="T61" fmla="*/ T60 w 9792"/>
                              <a:gd name="T62" fmla="+- 0 1740 286"/>
                              <a:gd name="T63" fmla="*/ 1740 h 1455"/>
                              <a:gd name="T64" fmla="+- 0 11206 1414"/>
                              <a:gd name="T65" fmla="*/ T64 w 9792"/>
                              <a:gd name="T66" fmla="+- 0 1730 286"/>
                              <a:gd name="T67" fmla="*/ 1730 h 1455"/>
                              <a:gd name="T68" fmla="+- 0 11206 1414"/>
                              <a:gd name="T69" fmla="*/ T68 w 9792"/>
                              <a:gd name="T70" fmla="+- 0 295 286"/>
                              <a:gd name="T71" fmla="*/ 295 h 1455"/>
                              <a:gd name="T72" fmla="+- 0 11206 1414"/>
                              <a:gd name="T73" fmla="*/ T72 w 9792"/>
                              <a:gd name="T74" fmla="+- 0 286 286"/>
                              <a:gd name="T75" fmla="*/ 286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92" h="1455"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9"/>
                                </a:lnTo>
                                <a:lnTo>
                                  <a:pt x="9782" y="1444"/>
                                </a:lnTo>
                                <a:lnTo>
                                  <a:pt x="9" y="1444"/>
                                </a:lnTo>
                                <a:lnTo>
                                  <a:pt x="9" y="9"/>
                                </a:lnTo>
                                <a:lnTo>
                                  <a:pt x="9782" y="9"/>
                                </a:lnTo>
                                <a:lnTo>
                                  <a:pt x="978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44"/>
                                </a:lnTo>
                                <a:lnTo>
                                  <a:pt x="0" y="1454"/>
                                </a:lnTo>
                                <a:lnTo>
                                  <a:pt x="9" y="1454"/>
                                </a:lnTo>
                                <a:lnTo>
                                  <a:pt x="9782" y="1454"/>
                                </a:lnTo>
                                <a:lnTo>
                                  <a:pt x="9792" y="1454"/>
                                </a:lnTo>
                                <a:lnTo>
                                  <a:pt x="9792" y="1444"/>
                                </a:lnTo>
                                <a:lnTo>
                                  <a:pt x="9792" y="9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354"/>
                            <a:ext cx="513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276" w:rsidRDefault="00774276">
                              <w:pPr>
                                <w:tabs>
                                  <w:tab w:val="left" w:pos="377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накопление,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хранение,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уточнение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(обновление,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354"/>
                            <a:ext cx="123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276" w:rsidRDefault="0077427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изменение),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52" y="354"/>
                            <a:ext cx="159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276" w:rsidRDefault="0077427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использование,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628"/>
                            <a:ext cx="9619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276" w:rsidRDefault="00774276">
                              <w:pPr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распространение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том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числе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передачу),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обезличивание,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блокирование,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уничтожение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персональных данных, а также иных действий, необходимых для обработки персональных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данных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соответствии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законодательством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Российской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Федерации),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том числе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автоматизированном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режиме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70.7pt;margin-top:14.3pt;width:489.6pt;height:72.75pt;z-index:-15722496;mso-wrap-distance-left:0;mso-wrap-distance-right:0;mso-position-horizontal-relative:page" coordorigin="1414,286" coordsize="9792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">
                <v:shape id="Freeform 11" o:spid="_x0000_s1028" style="position:absolute;left:1413;top:285;width:9792;height:1455;visibility:visible;mso-wrap-style:square;v-text-anchor:top" coordsize="9792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7SL8A&#10;AADaAAAADwAAAGRycy9kb3ducmV2LnhtbERPzYrCMBC+L/gOYQQvi6YqSOkaZRFFEURsfYChmW3D&#10;NpPaRO2+/eYgePz4/pfr3jbiQZ03jhVMJwkI4tJpw5WCa7EbpyB8QNbYOCYFf+RhvRp8LDHT7skX&#10;euShEjGEfYYK6hDaTEpf1mTRT1xLHLkf11kMEXaV1B0+Y7ht5CxJFtKi4dhQY0ubmsrf/G4V4Dy/&#10;me3nOaT+eJwXJ5un+4VRajTsv79ABOrDW/xyH7SCuDVeiT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/3tIvwAAANoAAAAPAAAAAAAAAAAAAAAAAJgCAABkcnMvZG93bnJl&#10;di54bWxQSwUGAAAAAAQABAD1AAAAhAMAAAAA&#10;" path="m9792,r-10,l9782,9r,1435l9,1444,9,9r9773,l9782,,9,,,,,9,,1444r,10l9,1454r9773,l9792,1454r,-10l9792,9r,-9xe" fillcolor="black" stroked="f">
                  <v:path arrowok="t" o:connecttype="custom" o:connectlocs="9792,286;9782,286;9782,295;9782,1730;9,1730;9,295;9782,295;9782,286;9,286;0,286;0,295;0,1730;0,1740;9,1740;9782,1740;9792,1740;9792,1730;9792,295;9792,286" o:connectangles="0,0,0,0,0,0,0,0,0,0,0,0,0,0,0,0,0,0,0"/>
                </v:shape>
                <v:shape id="Text Box 10" o:spid="_x0000_s1029" type="#_x0000_t202" style="position:absolute;left:1526;top:354;width:513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74276" w:rsidRDefault="00774276">
                        <w:pPr>
                          <w:tabs>
                            <w:tab w:val="left" w:pos="377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накопление,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хранение,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уточнение</w:t>
                        </w:r>
                        <w:r>
                          <w:rPr>
                            <w:sz w:val="24"/>
                          </w:rPr>
                          <w:tab/>
                          <w:t>(обновление,</w:t>
                        </w:r>
                      </w:p>
                    </w:txbxContent>
                  </v:textbox>
                </v:shape>
                <v:shape id="Text Box 9" o:spid="_x0000_s1030" type="#_x0000_t202" style="position:absolute;left:7488;top:354;width:123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74276" w:rsidRDefault="0077427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изменение),</w:t>
                        </w:r>
                      </w:p>
                    </w:txbxContent>
                  </v:textbox>
                </v:shape>
                <v:shape id="Text Box 8" o:spid="_x0000_s1031" type="#_x0000_t202" style="position:absolute;left:9552;top:354;width:159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74276" w:rsidRDefault="0077427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использование,</w:t>
                        </w:r>
                      </w:p>
                    </w:txbxContent>
                  </v:textbox>
                </v:shape>
                <v:shape id="Text Box 7" o:spid="_x0000_s1032" type="#_x0000_t202" style="position:absolute;left:1526;top:628;width:9619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74276" w:rsidRDefault="00774276">
                        <w:pPr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распространение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передачу),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обезличивание,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блокирование,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уничтожение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персональных данных, а также иных действий, необходимых для обработки персональных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законодательством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Федерации),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 числе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автоматизированном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режиме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2A8A" w:rsidRPr="003113C9" w:rsidRDefault="007C2A8A">
      <w:pPr>
        <w:rPr>
          <w:sz w:val="24"/>
          <w:szCs w:val="24"/>
        </w:rPr>
        <w:sectPr w:rsidR="007C2A8A" w:rsidRPr="003113C9">
          <w:pgSz w:w="11920" w:h="16850"/>
          <w:pgMar w:top="580" w:right="4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7"/>
        <w:gridCol w:w="3535"/>
      </w:tblGrid>
      <w:tr w:rsidR="007C2A8A" w:rsidRPr="003113C9">
        <w:trPr>
          <w:trHeight w:val="1262"/>
        </w:trPr>
        <w:tc>
          <w:tcPr>
            <w:tcW w:w="9782" w:type="dxa"/>
            <w:gridSpan w:val="2"/>
          </w:tcPr>
          <w:p w:rsidR="007C2A8A" w:rsidRPr="003113C9" w:rsidRDefault="004A3CE6">
            <w:pPr>
              <w:pStyle w:val="TableParagraph"/>
              <w:tabs>
                <w:tab w:val="left" w:pos="4775"/>
              </w:tabs>
              <w:spacing w:before="51" w:line="237" w:lineRule="auto"/>
              <w:ind w:left="107" w:right="15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Подтверждаю,</w:t>
            </w:r>
            <w:r w:rsidRPr="003113C9">
              <w:rPr>
                <w:spacing w:val="3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что</w:t>
            </w:r>
            <w:r w:rsidRPr="003113C9">
              <w:rPr>
                <w:spacing w:val="3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сведения,</w:t>
            </w:r>
            <w:r w:rsidRPr="003113C9">
              <w:rPr>
                <w:spacing w:val="3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указанные</w:t>
            </w:r>
            <w:r w:rsidRPr="003113C9">
              <w:rPr>
                <w:spacing w:val="3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3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настоящем</w:t>
            </w:r>
            <w:r w:rsidRPr="003113C9">
              <w:rPr>
                <w:spacing w:val="3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ходатайстве,</w:t>
            </w:r>
            <w:r w:rsidRPr="003113C9">
              <w:rPr>
                <w:spacing w:val="3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</w:t>
            </w:r>
            <w:r w:rsidRPr="003113C9">
              <w:rPr>
                <w:spacing w:val="3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дату</w:t>
            </w:r>
            <w:r w:rsidRPr="003113C9">
              <w:rPr>
                <w:spacing w:val="3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представления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ходатайства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достоверны;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документы</w:t>
            </w:r>
            <w:r w:rsidRPr="003113C9">
              <w:rPr>
                <w:sz w:val="24"/>
                <w:szCs w:val="24"/>
              </w:rPr>
              <w:tab/>
              <w:t>(копии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документов)</w:t>
            </w:r>
          </w:p>
          <w:p w:rsidR="007C2A8A" w:rsidRPr="003113C9" w:rsidRDefault="004A3CE6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и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содержащиеся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них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сведения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соответствуют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требованиям,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установленным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статьей</w:t>
            </w:r>
            <w:r w:rsidRPr="003113C9">
              <w:rPr>
                <w:spacing w:val="-1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39.41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Земельного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кодекса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Российской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Федерации</w:t>
            </w:r>
          </w:p>
        </w:tc>
      </w:tr>
      <w:tr w:rsidR="007C2A8A" w:rsidRPr="003113C9">
        <w:trPr>
          <w:trHeight w:val="561"/>
        </w:trPr>
        <w:tc>
          <w:tcPr>
            <w:tcW w:w="6247" w:type="dxa"/>
          </w:tcPr>
          <w:p w:rsidR="007C2A8A" w:rsidRPr="003113C9" w:rsidRDefault="004A3CE6">
            <w:pPr>
              <w:pStyle w:val="TableParagraph"/>
              <w:spacing w:before="49"/>
              <w:ind w:left="10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Подпись:</w:t>
            </w:r>
          </w:p>
        </w:tc>
        <w:tc>
          <w:tcPr>
            <w:tcW w:w="3535" w:type="dxa"/>
          </w:tcPr>
          <w:p w:rsidR="007C2A8A" w:rsidRPr="003113C9" w:rsidRDefault="004A3CE6">
            <w:pPr>
              <w:pStyle w:val="TableParagraph"/>
              <w:spacing w:before="49"/>
              <w:ind w:left="15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Дата:</w:t>
            </w:r>
          </w:p>
        </w:tc>
      </w:tr>
      <w:tr w:rsidR="007C2A8A" w:rsidRPr="003113C9">
        <w:trPr>
          <w:trHeight w:val="1324"/>
        </w:trPr>
        <w:tc>
          <w:tcPr>
            <w:tcW w:w="6247" w:type="dxa"/>
          </w:tcPr>
          <w:p w:rsidR="007C2A8A" w:rsidRPr="003113C9" w:rsidRDefault="007C2A8A">
            <w:pPr>
              <w:pStyle w:val="TableParagraph"/>
              <w:rPr>
                <w:b/>
                <w:sz w:val="24"/>
                <w:szCs w:val="24"/>
              </w:rPr>
            </w:pPr>
          </w:p>
          <w:p w:rsidR="007C2A8A" w:rsidRPr="003113C9" w:rsidRDefault="007C2A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C2A8A" w:rsidRPr="003113C9" w:rsidRDefault="00E571CB">
            <w:pPr>
              <w:pStyle w:val="TableParagraph"/>
              <w:tabs>
                <w:tab w:val="left" w:pos="2382"/>
              </w:tabs>
              <w:spacing w:line="20" w:lineRule="exact"/>
              <w:ind w:left="143"/>
              <w:rPr>
                <w:sz w:val="24"/>
                <w:szCs w:val="24"/>
              </w:rPr>
            </w:pPr>
            <w:r w:rsidRPr="003113C9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00" cy="4445"/>
                      <wp:effectExtent l="9525" t="5080" r="6350" b="952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4445"/>
                                <a:chOff x="0" y="0"/>
                                <a:chExt cx="2000" cy="7"/>
                              </a:xfrm>
                            </wpg:grpSpPr>
                            <wps:wsp>
                              <wps:cNvPr id="2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A3A35" id="Group 4" o:spid="_x0000_s1026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">
                      <v:line id="Line 5" o:spid="_x0000_s1027" style="position:absolute;visibility:visible;mso-wrap-style:square" from="0,3" to="20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miM8EAAADaAAAADwAAAGRycy9kb3ducmV2LnhtbESPT4vCMBTE7wt+h/AEb2uqUJFqFBH/&#10;4Z60Xrw9mmdbbF5qE2399mZhYY/DzPyGmS87U4kXNa60rGA0jEAQZ1aXnCu4pNvvKQjnkTVWlknB&#10;mxwsF72vOSbatnyi19nnIkDYJaig8L5OpHRZQQbd0NbEwbvZxqAPssmlbrANcFPJcRRNpMGSw0KB&#10;Na0Lyu7np1GQpo9r7DaX4+infXS73O9THbNSg363moHw1Pn/8F/7oBXE8Hsl3AC5+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OaIzwQAAANoAAAAPAAAAAAAAAAAAAAAA&#10;AKECAABkcnMvZG93bnJldi54bWxQSwUGAAAAAAQABAD5AAAAjwMAAAAA&#10;" strokeweight=".33pt"/>
                      <w10:anchorlock/>
                    </v:group>
                  </w:pict>
                </mc:Fallback>
              </mc:AlternateContent>
            </w:r>
            <w:r w:rsidR="004A3CE6" w:rsidRPr="003113C9">
              <w:rPr>
                <w:sz w:val="24"/>
                <w:szCs w:val="24"/>
              </w:rPr>
              <w:tab/>
            </w:r>
            <w:r w:rsidRPr="003113C9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27835" cy="4445"/>
                      <wp:effectExtent l="12700" t="5080" r="12065" b="952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835" cy="4445"/>
                                <a:chOff x="0" y="0"/>
                                <a:chExt cx="2721" cy="7"/>
                              </a:xfrm>
                            </wpg:grpSpPr>
                            <wps:wsp>
                              <wps:cNvPr id="3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7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FE712" id="Group 2" o:spid="_x0000_s1026" style="width:136.05pt;height:.35pt;mso-position-horizontal-relative:char;mso-position-vertical-relative:line" coordsize="27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">
                      <v:line id="Line 3" o:spid="_x0000_s1027" style="position:absolute;visibility:visible;mso-wrap-style:square" from="0,3" to="272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yf3MEAAADaAAAADwAAAGRycy9kb3ducmV2LnhtbESPT4vCMBTE7wv7HcITvK2pirJUo8ji&#10;P/S01ou3R/Nsi81LbaKt394IgsdhZn7DTOetKcWdaldYVtDvRSCIU6sLzhQck9XPLwjnkTWWlknB&#10;gxzMZ99fU4y1bfif7gefiQBhF6OC3PsqltKlORl0PVsRB+9sa4M+yDqTusYmwE0pB1E0lgYLDgs5&#10;VvSXU3o53IyCJLmeRm553PX3zbVdZ36T6BEr1e20iwkIT63/hN/trVYwhNeVcAP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nJ/cwQAAANoAAAAPAAAAAAAAAAAAAAAA&#10;AKECAABkcnMvZG93bnJldi54bWxQSwUGAAAAAAQABAD5AAAAjwMAAAAA&#10;" strokeweight=".33pt"/>
                      <w10:anchorlock/>
                    </v:group>
                  </w:pict>
                </mc:Fallback>
              </mc:AlternateContent>
            </w:r>
          </w:p>
          <w:p w:rsidR="007C2A8A" w:rsidRPr="003113C9" w:rsidRDefault="004A3CE6">
            <w:pPr>
              <w:pStyle w:val="TableParagraph"/>
              <w:tabs>
                <w:tab w:val="left" w:pos="2711"/>
              </w:tabs>
              <w:ind w:left="628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(подпись)</w:t>
            </w:r>
            <w:r w:rsidRPr="003113C9">
              <w:rPr>
                <w:sz w:val="24"/>
                <w:szCs w:val="24"/>
              </w:rPr>
              <w:tab/>
              <w:t>(инициалы,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фамилия)</w:t>
            </w:r>
          </w:p>
        </w:tc>
        <w:tc>
          <w:tcPr>
            <w:tcW w:w="3535" w:type="dxa"/>
          </w:tcPr>
          <w:p w:rsidR="007C2A8A" w:rsidRPr="003113C9" w:rsidRDefault="007C2A8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7C2A8A" w:rsidRPr="003113C9" w:rsidRDefault="004A3CE6">
            <w:pPr>
              <w:pStyle w:val="TableParagraph"/>
              <w:tabs>
                <w:tab w:val="left" w:pos="2119"/>
              </w:tabs>
              <w:ind w:left="19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«_</w:t>
            </w:r>
            <w:r w:rsidRPr="003113C9">
              <w:rPr>
                <w:sz w:val="24"/>
                <w:szCs w:val="24"/>
                <w:u w:val="single"/>
              </w:rPr>
              <w:t xml:space="preserve">  </w:t>
            </w:r>
            <w:r w:rsidRPr="003113C9">
              <w:rPr>
                <w:spacing w:val="19"/>
                <w:sz w:val="24"/>
                <w:szCs w:val="24"/>
                <w:u w:val="single"/>
              </w:rPr>
              <w:t xml:space="preserve"> </w:t>
            </w:r>
            <w:r w:rsidRPr="003113C9">
              <w:rPr>
                <w:sz w:val="24"/>
                <w:szCs w:val="24"/>
              </w:rPr>
              <w:t>»</w:t>
            </w:r>
            <w:r w:rsidRPr="003113C9">
              <w:rPr>
                <w:sz w:val="24"/>
                <w:szCs w:val="24"/>
                <w:u w:val="single"/>
              </w:rPr>
              <w:tab/>
            </w:r>
            <w:r w:rsidRPr="003113C9">
              <w:rPr>
                <w:sz w:val="24"/>
                <w:szCs w:val="24"/>
              </w:rPr>
              <w:t>г.</w:t>
            </w:r>
          </w:p>
        </w:tc>
      </w:tr>
    </w:tbl>
    <w:p w:rsidR="007C2A8A" w:rsidRPr="003113C9" w:rsidRDefault="007C2A8A">
      <w:pPr>
        <w:jc w:val="center"/>
        <w:rPr>
          <w:sz w:val="24"/>
          <w:szCs w:val="24"/>
        </w:rPr>
        <w:sectPr w:rsidR="007C2A8A" w:rsidRPr="003113C9">
          <w:pgSz w:w="11920" w:h="16850"/>
          <w:pgMar w:top="580" w:right="460" w:bottom="280" w:left="1160" w:header="720" w:footer="720" w:gutter="0"/>
          <w:cols w:space="720"/>
        </w:sectPr>
      </w:pPr>
    </w:p>
    <w:p w:rsidR="007C2A8A" w:rsidRPr="003113C9" w:rsidRDefault="007C2A8A">
      <w:pPr>
        <w:pStyle w:val="a3"/>
        <w:jc w:val="left"/>
        <w:rPr>
          <w:b/>
          <w:sz w:val="24"/>
          <w:szCs w:val="24"/>
        </w:rPr>
      </w:pPr>
    </w:p>
    <w:p w:rsidR="007C2A8A" w:rsidRPr="003113C9" w:rsidRDefault="007C2A8A">
      <w:pPr>
        <w:pStyle w:val="a3"/>
        <w:jc w:val="left"/>
        <w:rPr>
          <w:b/>
          <w:sz w:val="24"/>
          <w:szCs w:val="24"/>
        </w:rPr>
      </w:pPr>
    </w:p>
    <w:p w:rsidR="007C2A8A" w:rsidRPr="003113C9" w:rsidRDefault="004A3CE6">
      <w:pPr>
        <w:pStyle w:val="a3"/>
        <w:spacing w:before="88" w:line="298" w:lineRule="exact"/>
        <w:ind w:left="10741"/>
        <w:rPr>
          <w:sz w:val="24"/>
          <w:szCs w:val="24"/>
        </w:rPr>
      </w:pPr>
      <w:r w:rsidRPr="003113C9">
        <w:rPr>
          <w:sz w:val="24"/>
          <w:szCs w:val="24"/>
        </w:rPr>
        <w:t>Приложение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5</w:t>
      </w:r>
    </w:p>
    <w:p w:rsidR="003439F1" w:rsidRPr="003113C9" w:rsidRDefault="003439F1" w:rsidP="003439F1">
      <w:pPr>
        <w:pStyle w:val="a3"/>
        <w:ind w:left="10773" w:right="411"/>
        <w:jc w:val="left"/>
        <w:rPr>
          <w:sz w:val="24"/>
          <w:szCs w:val="24"/>
        </w:rPr>
      </w:pPr>
      <w:r w:rsidRPr="003113C9">
        <w:rPr>
          <w:sz w:val="24"/>
          <w:szCs w:val="24"/>
        </w:rPr>
        <w:t>к Административному регламенту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3113C9">
        <w:rPr>
          <w:sz w:val="24"/>
          <w:szCs w:val="24"/>
        </w:rPr>
        <w:t>предоставлению муниципальной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 xml:space="preserve">услуги «Установление </w:t>
      </w:r>
      <w:r>
        <w:rPr>
          <w:sz w:val="24"/>
          <w:szCs w:val="24"/>
        </w:rPr>
        <w:t>сервитута в отношении земельного участка, находящегося в государственной или муниципальной собственности</w:t>
      </w:r>
      <w:r w:rsidRPr="003113C9">
        <w:rPr>
          <w:sz w:val="24"/>
          <w:szCs w:val="24"/>
        </w:rPr>
        <w:t>»</w:t>
      </w:r>
    </w:p>
    <w:p w:rsidR="007C2A8A" w:rsidRPr="003113C9" w:rsidRDefault="004A3CE6" w:rsidP="003439F1">
      <w:pPr>
        <w:spacing w:before="246"/>
        <w:ind w:left="6804" w:right="558" w:hanging="4786"/>
        <w:rPr>
          <w:b/>
          <w:sz w:val="24"/>
          <w:szCs w:val="24"/>
        </w:rPr>
      </w:pPr>
      <w:r w:rsidRPr="003113C9">
        <w:rPr>
          <w:b/>
          <w:sz w:val="24"/>
          <w:szCs w:val="24"/>
        </w:rPr>
        <w:t>Состав,</w:t>
      </w:r>
      <w:r w:rsidRPr="003113C9">
        <w:rPr>
          <w:b/>
          <w:spacing w:val="-12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последовательность</w:t>
      </w:r>
      <w:r w:rsidRPr="003113C9">
        <w:rPr>
          <w:b/>
          <w:spacing w:val="-11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и</w:t>
      </w:r>
      <w:r w:rsidRPr="003113C9">
        <w:rPr>
          <w:b/>
          <w:spacing w:val="-10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сроки</w:t>
      </w:r>
      <w:r w:rsidRPr="003113C9">
        <w:rPr>
          <w:b/>
          <w:spacing w:val="-11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выполнения</w:t>
      </w:r>
      <w:r w:rsidRPr="003113C9">
        <w:rPr>
          <w:b/>
          <w:spacing w:val="-11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административных</w:t>
      </w:r>
      <w:r w:rsidRPr="003113C9">
        <w:rPr>
          <w:b/>
          <w:spacing w:val="-11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процедур</w:t>
      </w:r>
      <w:r w:rsidRPr="003113C9">
        <w:rPr>
          <w:b/>
          <w:spacing w:val="-11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(действий)</w:t>
      </w:r>
      <w:r w:rsidRPr="003113C9">
        <w:rPr>
          <w:b/>
          <w:spacing w:val="-12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при</w:t>
      </w:r>
      <w:r w:rsidRPr="003113C9">
        <w:rPr>
          <w:b/>
          <w:spacing w:val="-11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предоставлении</w:t>
      </w:r>
      <w:r w:rsidRPr="003113C9">
        <w:rPr>
          <w:b/>
          <w:spacing w:val="-57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муниципальной</w:t>
      </w:r>
      <w:r w:rsidRPr="003113C9">
        <w:rPr>
          <w:b/>
          <w:spacing w:val="-5"/>
          <w:sz w:val="24"/>
          <w:szCs w:val="24"/>
        </w:rPr>
        <w:t xml:space="preserve"> </w:t>
      </w:r>
      <w:r w:rsidRPr="003113C9">
        <w:rPr>
          <w:b/>
          <w:sz w:val="24"/>
          <w:szCs w:val="24"/>
        </w:rPr>
        <w:t>услуги</w:t>
      </w:r>
    </w:p>
    <w:p w:rsidR="007C2A8A" w:rsidRPr="003113C9" w:rsidRDefault="007C2A8A">
      <w:pPr>
        <w:pStyle w:val="a3"/>
        <w:spacing w:before="2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1416"/>
        <w:gridCol w:w="2126"/>
        <w:gridCol w:w="2126"/>
        <w:gridCol w:w="1560"/>
        <w:gridCol w:w="1990"/>
      </w:tblGrid>
      <w:tr w:rsidR="007C2A8A" w:rsidRPr="003113C9">
        <w:trPr>
          <w:trHeight w:val="2018"/>
        </w:trPr>
        <w:tc>
          <w:tcPr>
            <w:tcW w:w="2268" w:type="dxa"/>
          </w:tcPr>
          <w:p w:rsidR="007C2A8A" w:rsidRPr="003113C9" w:rsidRDefault="007C2A8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7C2A8A" w:rsidRPr="003113C9" w:rsidRDefault="004A3CE6">
            <w:pPr>
              <w:pStyle w:val="TableParagraph"/>
              <w:ind w:left="172" w:right="155" w:firstLine="1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Основание для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начала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административной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процедуры</w:t>
            </w:r>
          </w:p>
        </w:tc>
        <w:tc>
          <w:tcPr>
            <w:tcW w:w="3686" w:type="dxa"/>
          </w:tcPr>
          <w:p w:rsidR="007C2A8A" w:rsidRPr="003113C9" w:rsidRDefault="007C2A8A">
            <w:pPr>
              <w:pStyle w:val="TableParagraph"/>
              <w:rPr>
                <w:b/>
                <w:sz w:val="24"/>
                <w:szCs w:val="24"/>
              </w:rPr>
            </w:pPr>
          </w:p>
          <w:p w:rsidR="007C2A8A" w:rsidRPr="003113C9" w:rsidRDefault="004A3CE6">
            <w:pPr>
              <w:pStyle w:val="TableParagraph"/>
              <w:spacing w:before="223" w:line="237" w:lineRule="auto"/>
              <w:ind w:left="1286" w:right="193" w:hanging="1097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 xml:space="preserve">Содержание </w:t>
            </w:r>
            <w:r w:rsidRPr="003113C9">
              <w:rPr>
                <w:sz w:val="24"/>
                <w:szCs w:val="24"/>
              </w:rPr>
              <w:t>административных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7C2A8A" w:rsidRPr="003113C9" w:rsidRDefault="004A3CE6" w:rsidP="003439F1">
            <w:pPr>
              <w:pStyle w:val="TableParagraph"/>
              <w:ind w:left="168" w:right="146" w:hanging="6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Срок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выполнения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администр</w:t>
            </w:r>
            <w:r w:rsidRPr="003113C9">
              <w:rPr>
                <w:sz w:val="24"/>
                <w:szCs w:val="24"/>
              </w:rPr>
              <w:t>ативных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:rsidR="007C2A8A" w:rsidRPr="003113C9" w:rsidRDefault="004A3CE6" w:rsidP="003439F1">
            <w:pPr>
              <w:pStyle w:val="TableParagraph"/>
              <w:ind w:firstLine="1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лицо,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</w:t>
            </w:r>
            <w:r w:rsidR="003439F1" w:rsidRP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выполнение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="003439F1">
              <w:rPr>
                <w:sz w:val="24"/>
                <w:szCs w:val="24"/>
              </w:rPr>
              <w:t>административног</w:t>
            </w:r>
            <w:r w:rsidR="003439F1">
              <w:rPr>
                <w:spacing w:val="-57"/>
                <w:sz w:val="24"/>
                <w:szCs w:val="24"/>
              </w:rPr>
              <w:t xml:space="preserve">о  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="003439F1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действия</w:t>
            </w:r>
          </w:p>
        </w:tc>
        <w:tc>
          <w:tcPr>
            <w:tcW w:w="2126" w:type="dxa"/>
          </w:tcPr>
          <w:p w:rsidR="007C2A8A" w:rsidRPr="003113C9" w:rsidRDefault="004A3CE6">
            <w:pPr>
              <w:pStyle w:val="TableParagraph"/>
              <w:ind w:left="173" w:right="155" w:firstLine="2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Место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выполнения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="003439F1">
              <w:rPr>
                <w:spacing w:val="-1"/>
                <w:sz w:val="24"/>
                <w:szCs w:val="24"/>
              </w:rPr>
              <w:t>административн</w:t>
            </w:r>
            <w:r w:rsidR="003439F1">
              <w:rPr>
                <w:sz w:val="24"/>
                <w:szCs w:val="24"/>
              </w:rPr>
              <w:t>г</w:t>
            </w:r>
            <w:r w:rsidRPr="003113C9">
              <w:rPr>
                <w:sz w:val="24"/>
                <w:szCs w:val="24"/>
              </w:rPr>
              <w:t>о</w:t>
            </w:r>
            <w:r w:rsid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действия/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используемая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информационная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система</w:t>
            </w:r>
          </w:p>
        </w:tc>
        <w:tc>
          <w:tcPr>
            <w:tcW w:w="1560" w:type="dxa"/>
          </w:tcPr>
          <w:p w:rsidR="007C2A8A" w:rsidRPr="003113C9" w:rsidRDefault="004A3CE6">
            <w:pPr>
              <w:pStyle w:val="TableParagraph"/>
              <w:ind w:left="8" w:right="542"/>
              <w:jc w:val="both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Критерии</w:t>
            </w:r>
            <w:r w:rsidRPr="003113C9">
              <w:rPr>
                <w:spacing w:val="-5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принятия</w:t>
            </w:r>
            <w:r w:rsidRPr="003113C9">
              <w:rPr>
                <w:spacing w:val="-5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решения</w:t>
            </w:r>
          </w:p>
        </w:tc>
        <w:tc>
          <w:tcPr>
            <w:tcW w:w="1990" w:type="dxa"/>
          </w:tcPr>
          <w:p w:rsidR="007C2A8A" w:rsidRPr="003113C9" w:rsidRDefault="004A3CE6">
            <w:pPr>
              <w:pStyle w:val="TableParagraph"/>
              <w:ind w:left="344" w:right="333" w:hanging="1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Результат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="003439F1">
              <w:rPr>
                <w:spacing w:val="-1"/>
                <w:sz w:val="24"/>
                <w:szCs w:val="24"/>
              </w:rPr>
              <w:t>администрат</w:t>
            </w:r>
            <w:r w:rsidRPr="003113C9">
              <w:rPr>
                <w:sz w:val="24"/>
                <w:szCs w:val="24"/>
              </w:rPr>
              <w:t>ивного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действия,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способ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фиксации</w:t>
            </w:r>
          </w:p>
        </w:tc>
      </w:tr>
      <w:tr w:rsidR="007C2A8A" w:rsidRPr="003113C9">
        <w:trPr>
          <w:trHeight w:val="273"/>
        </w:trPr>
        <w:tc>
          <w:tcPr>
            <w:tcW w:w="2268" w:type="dxa"/>
          </w:tcPr>
          <w:p w:rsidR="007C2A8A" w:rsidRPr="003113C9" w:rsidRDefault="004A3CE6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C2A8A" w:rsidRPr="003113C9" w:rsidRDefault="004A3CE6">
            <w:pPr>
              <w:pStyle w:val="TableParagraph"/>
              <w:spacing w:line="253" w:lineRule="exact"/>
              <w:ind w:left="19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7C2A8A" w:rsidRPr="003113C9" w:rsidRDefault="004A3CE6">
            <w:pPr>
              <w:pStyle w:val="TableParagraph"/>
              <w:spacing w:line="253" w:lineRule="exact"/>
              <w:ind w:left="20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C2A8A" w:rsidRPr="003113C9" w:rsidRDefault="004A3CE6">
            <w:pPr>
              <w:pStyle w:val="TableParagraph"/>
              <w:spacing w:line="253" w:lineRule="exact"/>
              <w:ind w:left="15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C2A8A" w:rsidRPr="003113C9" w:rsidRDefault="004A3CE6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C2A8A" w:rsidRPr="003113C9" w:rsidRDefault="004A3CE6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7C2A8A" w:rsidRPr="003113C9" w:rsidRDefault="004A3CE6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7</w:t>
            </w:r>
          </w:p>
        </w:tc>
      </w:tr>
      <w:tr w:rsidR="007C2A8A" w:rsidRPr="003113C9">
        <w:trPr>
          <w:trHeight w:val="302"/>
        </w:trPr>
        <w:tc>
          <w:tcPr>
            <w:tcW w:w="5954" w:type="dxa"/>
            <w:gridSpan w:val="2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8" w:type="dxa"/>
            <w:gridSpan w:val="5"/>
          </w:tcPr>
          <w:p w:rsidR="007C2A8A" w:rsidRPr="003113C9" w:rsidRDefault="004A3CE6">
            <w:pPr>
              <w:pStyle w:val="TableParagraph"/>
              <w:spacing w:before="6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1.</w:t>
            </w:r>
            <w:r w:rsidRPr="003113C9">
              <w:rPr>
                <w:spacing w:val="5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Проверка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 регистрация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заявления</w:t>
            </w:r>
          </w:p>
        </w:tc>
      </w:tr>
      <w:tr w:rsidR="007C2A8A" w:rsidRPr="003113C9">
        <w:trPr>
          <w:trHeight w:val="272"/>
        </w:trPr>
        <w:tc>
          <w:tcPr>
            <w:tcW w:w="2268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53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Поступление</w:t>
            </w:r>
          </w:p>
        </w:tc>
        <w:tc>
          <w:tcPr>
            <w:tcW w:w="3686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53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Прием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 проверка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комплектности</w:t>
            </w:r>
          </w:p>
        </w:tc>
        <w:tc>
          <w:tcPr>
            <w:tcW w:w="1416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53" w:lineRule="exact"/>
              <w:ind w:left="164" w:right="190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5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рабочих</w:t>
            </w:r>
          </w:p>
        </w:tc>
        <w:tc>
          <w:tcPr>
            <w:tcW w:w="2126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53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2126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53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ind w:left="10" w:right="40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Регистрация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заявления 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 в ГИС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(присвоение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номера 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датирование);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назначение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должностного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лица,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ответственного 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</w:p>
          <w:p w:rsidR="007C2A8A" w:rsidRPr="003113C9" w:rsidRDefault="004A3CE6">
            <w:pPr>
              <w:pStyle w:val="TableParagraph"/>
              <w:spacing w:line="270" w:lineRule="atLeast"/>
              <w:ind w:left="10" w:right="5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услуги,</w:t>
            </w:r>
            <w:r w:rsidRPr="003113C9">
              <w:rPr>
                <w:spacing w:val="-1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передача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ему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</w:t>
            </w:r>
          </w:p>
        </w:tc>
      </w:tr>
      <w:tr w:rsidR="007C2A8A" w:rsidRPr="003113C9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заявления 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документов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64" w:right="189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дней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орган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/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ГИС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документов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оснований для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возврата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документов,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за</w:t>
            </w:r>
            <w:r w:rsidRPr="003113C9">
              <w:rPr>
                <w:spacing w:val="-1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предоставлене</w:t>
            </w:r>
            <w:r w:rsidR="003439F1">
              <w:rPr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пунктом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2.9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услуги в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регламента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158"/>
        </w:trPr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ind w:left="14" w:right="405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Уполномоченный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</w:t>
            </w:r>
          </w:p>
        </w:tc>
        <w:tc>
          <w:tcPr>
            <w:tcW w:w="3686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548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68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случае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выявления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оснований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</w:t>
            </w:r>
          </w:p>
          <w:p w:rsidR="007C2A8A" w:rsidRPr="003113C9" w:rsidRDefault="004A3CE6">
            <w:pPr>
              <w:pStyle w:val="TableParagraph"/>
              <w:spacing w:line="261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возврата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документов,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16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65" w:lineRule="exact"/>
              <w:ind w:left="164" w:right="190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5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рабочих</w:t>
            </w:r>
          </w:p>
          <w:p w:rsidR="007C2A8A" w:rsidRPr="003113C9" w:rsidRDefault="004A3CE6">
            <w:pPr>
              <w:pStyle w:val="TableParagraph"/>
              <w:spacing w:line="263" w:lineRule="exact"/>
              <w:ind w:left="164" w:right="189"/>
              <w:jc w:val="center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дней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заявителю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электронной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форме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личный кабинет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ЕПГУ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уведомления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недостаточности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6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представленных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документов,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389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C2A8A" w:rsidRPr="003113C9" w:rsidRDefault="004A3CE6">
            <w:pPr>
              <w:pStyle w:val="TableParagraph"/>
              <w:spacing w:line="271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указанием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соответствующий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</w:tbl>
    <w:p w:rsidR="007C2A8A" w:rsidRPr="003113C9" w:rsidRDefault="007C2A8A">
      <w:pPr>
        <w:rPr>
          <w:sz w:val="24"/>
          <w:szCs w:val="24"/>
        </w:rPr>
        <w:sectPr w:rsidR="007C2A8A" w:rsidRPr="003113C9">
          <w:pgSz w:w="16850" w:h="11920" w:orient="landscape"/>
          <w:pgMar w:top="1100" w:right="500" w:bottom="280" w:left="740" w:header="720" w:footer="720" w:gutter="0"/>
          <w:cols w:space="720"/>
        </w:sectPr>
      </w:pPr>
    </w:p>
    <w:p w:rsidR="007C2A8A" w:rsidRPr="003113C9" w:rsidRDefault="007C2A8A">
      <w:pPr>
        <w:pStyle w:val="a3"/>
        <w:jc w:val="left"/>
        <w:rPr>
          <w:b/>
          <w:sz w:val="24"/>
          <w:szCs w:val="24"/>
        </w:rPr>
      </w:pPr>
    </w:p>
    <w:p w:rsidR="007C2A8A" w:rsidRPr="003113C9" w:rsidRDefault="007C2A8A">
      <w:pPr>
        <w:pStyle w:val="a3"/>
        <w:jc w:val="left"/>
        <w:rPr>
          <w:b/>
          <w:sz w:val="24"/>
          <w:szCs w:val="24"/>
        </w:rPr>
      </w:pPr>
    </w:p>
    <w:p w:rsidR="007C2A8A" w:rsidRPr="003113C9" w:rsidRDefault="007C2A8A">
      <w:pPr>
        <w:pStyle w:val="a3"/>
        <w:spacing w:before="3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3682"/>
        <w:gridCol w:w="1413"/>
        <w:gridCol w:w="2128"/>
        <w:gridCol w:w="2123"/>
        <w:gridCol w:w="1561"/>
        <w:gridCol w:w="1988"/>
      </w:tblGrid>
      <w:tr w:rsidR="007C2A8A" w:rsidRPr="003113C9">
        <w:trPr>
          <w:trHeight w:val="1103"/>
        </w:trPr>
        <w:tc>
          <w:tcPr>
            <w:tcW w:w="2272" w:type="dxa"/>
            <w:vMerge w:val="restart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7C2A8A" w:rsidRPr="003113C9" w:rsidRDefault="004A3CE6">
            <w:pPr>
              <w:pStyle w:val="TableParagraph"/>
              <w:ind w:left="12" w:right="26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документ, предусмотренный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пунктом 2.8 Административного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регламента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выявленных</w:t>
            </w:r>
          </w:p>
          <w:p w:rsidR="007C2A8A" w:rsidRPr="003113C9" w:rsidRDefault="004A3CE6">
            <w:pPr>
              <w:pStyle w:val="TableParagraph"/>
              <w:spacing w:line="264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нарушениях.</w:t>
            </w:r>
          </w:p>
        </w:tc>
        <w:tc>
          <w:tcPr>
            <w:tcW w:w="1413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3676"/>
        </w:trPr>
        <w:tc>
          <w:tcPr>
            <w:tcW w:w="2272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7C2A8A" w:rsidRPr="003113C9" w:rsidRDefault="004A3CE6">
            <w:pPr>
              <w:pStyle w:val="TableParagraph"/>
              <w:spacing w:before="68" w:line="270" w:lineRule="atLeast"/>
              <w:ind w:left="12" w:right="19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 случае выявления нарушений в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предоставленных необходимых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документах (сведений из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документов), не исправления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явленных нарушений,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формирование и направление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заявителю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электронной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форме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личный кабинет на ЕПГУ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уведомления о возврате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документов, необходимых для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предоставления 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услуги,</w:t>
            </w:r>
            <w:r w:rsidRPr="003113C9">
              <w:rPr>
                <w:spacing w:val="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</w:t>
            </w:r>
            <w:r w:rsid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указанием</w:t>
            </w:r>
            <w:r w:rsidRPr="003113C9">
              <w:rPr>
                <w:spacing w:val="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причин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отказа</w:t>
            </w:r>
          </w:p>
        </w:tc>
        <w:tc>
          <w:tcPr>
            <w:tcW w:w="1413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176"/>
        </w:trPr>
        <w:tc>
          <w:tcPr>
            <w:tcW w:w="2272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7C2A8A" w:rsidRPr="003113C9" w:rsidRDefault="004A3CE6">
            <w:pPr>
              <w:pStyle w:val="TableParagraph"/>
              <w:ind w:left="12" w:right="2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случае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отсутствия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оснований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возврата документов,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предусмотренных пунктом 2.12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Административного регламента,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регистрация заявления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электронной базе данных по учету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</w:t>
            </w:r>
          </w:p>
        </w:tc>
        <w:tc>
          <w:tcPr>
            <w:tcW w:w="1413" w:type="dxa"/>
          </w:tcPr>
          <w:p w:rsidR="007C2A8A" w:rsidRPr="003113C9" w:rsidRDefault="004A3CE6">
            <w:pPr>
              <w:pStyle w:val="TableParagraph"/>
              <w:spacing w:line="232" w:lineRule="auto"/>
              <w:ind w:left="14" w:right="351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1 рабочий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день</w:t>
            </w:r>
          </w:p>
        </w:tc>
        <w:tc>
          <w:tcPr>
            <w:tcW w:w="2128" w:type="dxa"/>
          </w:tcPr>
          <w:p w:rsidR="007C2A8A" w:rsidRPr="003113C9" w:rsidRDefault="004A3CE6">
            <w:pPr>
              <w:pStyle w:val="TableParagraph"/>
              <w:ind w:left="19" w:right="266" w:hanging="3"/>
              <w:rPr>
                <w:sz w:val="24"/>
                <w:szCs w:val="24"/>
              </w:rPr>
            </w:pPr>
            <w:r w:rsidRPr="003113C9">
              <w:rPr>
                <w:spacing w:val="-6"/>
                <w:sz w:val="24"/>
                <w:szCs w:val="24"/>
              </w:rPr>
              <w:t>Должностное</w:t>
            </w:r>
            <w:r w:rsidR="003439F1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pacing w:val="-6"/>
                <w:sz w:val="24"/>
                <w:szCs w:val="24"/>
              </w:rPr>
              <w:t>лицо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 ого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 е 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регистрацию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123" w:type="dxa"/>
          </w:tcPr>
          <w:p w:rsidR="007C2A8A" w:rsidRPr="003113C9" w:rsidRDefault="004A3CE6">
            <w:pPr>
              <w:pStyle w:val="TableParagraph"/>
              <w:ind w:left="18" w:right="256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Уполномоченный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орган/ГИС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1209"/>
        </w:trPr>
        <w:tc>
          <w:tcPr>
            <w:tcW w:w="2272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7C2A8A" w:rsidRPr="003113C9" w:rsidRDefault="004A3CE6">
            <w:pPr>
              <w:pStyle w:val="TableParagraph"/>
              <w:ind w:left="3" w:right="110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Проверка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заявления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документов,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представленных для получения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услуги.</w:t>
            </w:r>
          </w:p>
        </w:tc>
        <w:tc>
          <w:tcPr>
            <w:tcW w:w="1413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C2A8A" w:rsidRPr="003113C9" w:rsidRDefault="004A3CE6">
            <w:pPr>
              <w:pStyle w:val="TableParagraph"/>
              <w:ind w:left="10" w:right="212" w:firstLine="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лицо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</w:p>
        </w:tc>
        <w:tc>
          <w:tcPr>
            <w:tcW w:w="2123" w:type="dxa"/>
          </w:tcPr>
          <w:p w:rsidR="007C2A8A" w:rsidRPr="003113C9" w:rsidRDefault="004A3CE6">
            <w:pPr>
              <w:pStyle w:val="TableParagraph"/>
              <w:ind w:left="18" w:right="256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Уполномоченный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орган/ГИС</w:t>
            </w:r>
          </w:p>
        </w:tc>
        <w:tc>
          <w:tcPr>
            <w:tcW w:w="1561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7C2A8A" w:rsidRPr="003113C9" w:rsidRDefault="004A3CE6">
            <w:pPr>
              <w:pStyle w:val="TableParagraph"/>
              <w:ind w:left="23" w:right="489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Направленное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заявителю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электронное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сообщение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</w:t>
            </w:r>
          </w:p>
        </w:tc>
      </w:tr>
    </w:tbl>
    <w:p w:rsidR="007C2A8A" w:rsidRPr="003113C9" w:rsidRDefault="007C2A8A">
      <w:pPr>
        <w:rPr>
          <w:sz w:val="24"/>
          <w:szCs w:val="24"/>
        </w:rPr>
        <w:sectPr w:rsidR="007C2A8A" w:rsidRPr="003113C9">
          <w:pgSz w:w="16850" w:h="11920" w:orient="landscape"/>
          <w:pgMar w:top="1100" w:right="500" w:bottom="280" w:left="740" w:header="720" w:footer="720" w:gutter="0"/>
          <w:cols w:space="720"/>
        </w:sectPr>
      </w:pPr>
    </w:p>
    <w:p w:rsidR="007C2A8A" w:rsidRPr="003113C9" w:rsidRDefault="007C2A8A">
      <w:pPr>
        <w:pStyle w:val="a3"/>
        <w:jc w:val="left"/>
        <w:rPr>
          <w:b/>
          <w:sz w:val="24"/>
          <w:szCs w:val="24"/>
        </w:rPr>
      </w:pPr>
    </w:p>
    <w:p w:rsidR="007C2A8A" w:rsidRPr="003113C9" w:rsidRDefault="007C2A8A">
      <w:pPr>
        <w:pStyle w:val="a3"/>
        <w:jc w:val="left"/>
        <w:rPr>
          <w:b/>
          <w:sz w:val="24"/>
          <w:szCs w:val="24"/>
        </w:rPr>
      </w:pPr>
    </w:p>
    <w:p w:rsidR="007C2A8A" w:rsidRPr="003113C9" w:rsidRDefault="007C2A8A">
      <w:pPr>
        <w:pStyle w:val="a3"/>
        <w:spacing w:before="3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1416"/>
        <w:gridCol w:w="2126"/>
        <w:gridCol w:w="2126"/>
        <w:gridCol w:w="1560"/>
        <w:gridCol w:w="1990"/>
      </w:tblGrid>
      <w:tr w:rsidR="007C2A8A" w:rsidRPr="003113C9">
        <w:trPr>
          <w:trHeight w:val="3311"/>
        </w:trPr>
        <w:tc>
          <w:tcPr>
            <w:tcW w:w="2268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2A8A" w:rsidRPr="003113C9" w:rsidRDefault="004A3CE6">
            <w:pPr>
              <w:pStyle w:val="TableParagraph"/>
              <w:ind w:left="6" w:right="9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Направление заявителю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электронного сообщения о приеме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заявления к рассмотрению либо 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возврате документом с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обоснованием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возврата</w:t>
            </w:r>
          </w:p>
        </w:tc>
        <w:tc>
          <w:tcPr>
            <w:tcW w:w="1416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C2A8A" w:rsidRPr="003113C9" w:rsidRDefault="004A3CE6">
            <w:pPr>
              <w:pStyle w:val="TableParagraph"/>
              <w:spacing w:line="268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ответственное</w:t>
            </w:r>
          </w:p>
          <w:p w:rsidR="007C2A8A" w:rsidRPr="003113C9" w:rsidRDefault="004A3CE6">
            <w:pPr>
              <w:pStyle w:val="TableParagraph"/>
              <w:ind w:left="16" w:right="339" w:hanging="10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за предоставлене</w:t>
            </w:r>
            <w:r w:rsidR="003439F1">
              <w:rPr>
                <w:sz w:val="24"/>
                <w:szCs w:val="24"/>
              </w:rPr>
              <w:t>е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A8A" w:rsidRPr="003113C9" w:rsidRDefault="004A3CE6">
            <w:pPr>
              <w:pStyle w:val="TableParagraph"/>
              <w:ind w:left="20" w:right="22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Наличие/отс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="003439F1">
              <w:rPr>
                <w:spacing w:val="-57"/>
                <w:sz w:val="24"/>
                <w:szCs w:val="24"/>
              </w:rPr>
              <w:t>у</w:t>
            </w:r>
            <w:r w:rsidRPr="003113C9">
              <w:rPr>
                <w:sz w:val="24"/>
                <w:szCs w:val="24"/>
              </w:rPr>
              <w:t>тствие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оснований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 возврата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документов,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предусмотре</w:t>
            </w:r>
            <w:r w:rsidRPr="003113C9">
              <w:rPr>
                <w:spacing w:val="-5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нных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пунктом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2.12</w:t>
            </w:r>
          </w:p>
          <w:p w:rsidR="007C2A8A" w:rsidRPr="003113C9" w:rsidRDefault="004A3CE6">
            <w:pPr>
              <w:pStyle w:val="TableParagraph"/>
              <w:spacing w:line="270" w:lineRule="atLeast"/>
              <w:ind w:left="20" w:right="23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Администра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тивного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регламента</w:t>
            </w:r>
          </w:p>
        </w:tc>
        <w:tc>
          <w:tcPr>
            <w:tcW w:w="1990" w:type="dxa"/>
            <w:tcBorders>
              <w:top w:val="nil"/>
            </w:tcBorders>
          </w:tcPr>
          <w:p w:rsidR="007C2A8A" w:rsidRPr="003113C9" w:rsidRDefault="004A3CE6">
            <w:pPr>
              <w:pStyle w:val="TableParagraph"/>
              <w:ind w:left="20" w:right="11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приеме заявления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 рассмотрению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либо отказа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приеме заявления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 рассмотрению</w:t>
            </w:r>
          </w:p>
        </w:tc>
      </w:tr>
      <w:tr w:rsidR="007C2A8A" w:rsidRPr="003113C9">
        <w:trPr>
          <w:trHeight w:val="299"/>
        </w:trPr>
        <w:tc>
          <w:tcPr>
            <w:tcW w:w="15172" w:type="dxa"/>
            <w:gridSpan w:val="7"/>
          </w:tcPr>
          <w:p w:rsidR="007C2A8A" w:rsidRPr="003113C9" w:rsidRDefault="004A3CE6">
            <w:pPr>
              <w:pStyle w:val="TableParagraph"/>
              <w:spacing w:before="6" w:line="273" w:lineRule="exact"/>
              <w:ind w:left="542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Получение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сведений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посредством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СМЭВ</w:t>
            </w:r>
          </w:p>
        </w:tc>
      </w:tr>
      <w:tr w:rsidR="007C2A8A" w:rsidRPr="003113C9">
        <w:trPr>
          <w:trHeight w:val="4418"/>
        </w:trPr>
        <w:tc>
          <w:tcPr>
            <w:tcW w:w="2268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ind w:left="14" w:right="9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Пакет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зарегистрированных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поступивших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должностному лицу,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ответственному 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3686" w:type="dxa"/>
          </w:tcPr>
          <w:p w:rsidR="007C2A8A" w:rsidRPr="003113C9" w:rsidRDefault="004A3CE6">
            <w:pPr>
              <w:pStyle w:val="TableParagraph"/>
              <w:ind w:left="6" w:right="24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Направление межведомственных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запросов в органы 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организации,</w:t>
            </w:r>
            <w:r w:rsid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указанные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пункте</w:t>
            </w:r>
          </w:p>
          <w:p w:rsidR="007C2A8A" w:rsidRPr="003113C9" w:rsidRDefault="004A3CE6">
            <w:pPr>
              <w:pStyle w:val="TableParagraph"/>
              <w:ind w:left="6" w:right="120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2.3 Административного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регламента</w:t>
            </w:r>
          </w:p>
        </w:tc>
        <w:tc>
          <w:tcPr>
            <w:tcW w:w="1416" w:type="dxa"/>
          </w:tcPr>
          <w:p w:rsidR="007C2A8A" w:rsidRPr="003113C9" w:rsidRDefault="004A3CE6">
            <w:pPr>
              <w:pStyle w:val="TableParagraph"/>
              <w:spacing w:before="1" w:line="235" w:lineRule="auto"/>
              <w:ind w:left="14" w:right="363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7 рабочих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дней</w:t>
            </w:r>
          </w:p>
        </w:tc>
        <w:tc>
          <w:tcPr>
            <w:tcW w:w="2126" w:type="dxa"/>
          </w:tcPr>
          <w:p w:rsidR="007C2A8A" w:rsidRPr="003113C9" w:rsidRDefault="004A3CE6">
            <w:pPr>
              <w:pStyle w:val="TableParagraph"/>
              <w:ind w:left="16" w:right="199" w:hanging="3"/>
              <w:rPr>
                <w:sz w:val="24"/>
                <w:szCs w:val="24"/>
              </w:rPr>
            </w:pPr>
            <w:r w:rsidRPr="003113C9">
              <w:rPr>
                <w:spacing w:val="-3"/>
                <w:sz w:val="24"/>
                <w:szCs w:val="24"/>
              </w:rPr>
              <w:t>Должностное</w:t>
            </w:r>
            <w:r w:rsidR="003439F1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pacing w:val="-3"/>
                <w:sz w:val="24"/>
                <w:szCs w:val="24"/>
              </w:rPr>
              <w:t>лицо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</w:t>
            </w:r>
          </w:p>
          <w:p w:rsidR="007C2A8A" w:rsidRPr="003113C9" w:rsidRDefault="004A3CE6">
            <w:pPr>
              <w:pStyle w:val="TableParagraph"/>
              <w:ind w:left="16" w:right="360" w:hanging="15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за предоставлене</w:t>
            </w:r>
            <w:r w:rsidR="003439F1">
              <w:rPr>
                <w:spacing w:val="-1"/>
                <w:sz w:val="24"/>
                <w:szCs w:val="24"/>
              </w:rPr>
              <w:t>е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7C2A8A" w:rsidRPr="003113C9" w:rsidRDefault="004A3CE6">
            <w:pPr>
              <w:pStyle w:val="TableParagraph"/>
              <w:ind w:left="17" w:right="16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орган/ГИС/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СМЭВ</w:t>
            </w:r>
          </w:p>
        </w:tc>
        <w:tc>
          <w:tcPr>
            <w:tcW w:w="1560" w:type="dxa"/>
          </w:tcPr>
          <w:p w:rsidR="007C2A8A" w:rsidRPr="003113C9" w:rsidRDefault="004A3CE6">
            <w:pPr>
              <w:pStyle w:val="TableParagraph"/>
              <w:ind w:left="20" w:right="5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Наличие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необходимых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государствен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но услуги,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находящихся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распоряжении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государственн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ых органов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1990" w:type="dxa"/>
          </w:tcPr>
          <w:p w:rsidR="007C2A8A" w:rsidRPr="003113C9" w:rsidRDefault="004A3CE6">
            <w:pPr>
              <w:pStyle w:val="TableParagraph"/>
              <w:ind w:left="20" w:right="31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Направление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межведомствен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ного запроса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органы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(организации),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предоставляющ</w:t>
            </w:r>
            <w:r w:rsidRPr="003113C9">
              <w:rPr>
                <w:spacing w:val="-5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ие документы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(сведения),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предусмотренн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ые пунктами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2.10.</w:t>
            </w:r>
          </w:p>
          <w:p w:rsidR="007C2A8A" w:rsidRPr="003113C9" w:rsidRDefault="004A3CE6">
            <w:pPr>
              <w:pStyle w:val="TableParagraph"/>
              <w:spacing w:line="276" w:lineRule="exact"/>
              <w:ind w:left="20" w:right="-2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Административног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</w:t>
            </w:r>
            <w:r w:rsidRPr="003113C9">
              <w:rPr>
                <w:spacing w:val="6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регламента,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том числе с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использованием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СМЭВ</w:t>
            </w:r>
          </w:p>
        </w:tc>
      </w:tr>
    </w:tbl>
    <w:p w:rsidR="007C2A8A" w:rsidRPr="003113C9" w:rsidRDefault="007C2A8A">
      <w:pPr>
        <w:spacing w:line="276" w:lineRule="exact"/>
        <w:rPr>
          <w:sz w:val="24"/>
          <w:szCs w:val="24"/>
        </w:rPr>
        <w:sectPr w:rsidR="007C2A8A" w:rsidRPr="003113C9">
          <w:pgSz w:w="16850" w:h="11920" w:orient="landscape"/>
          <w:pgMar w:top="1100" w:right="500" w:bottom="280" w:left="740" w:header="720" w:footer="720" w:gutter="0"/>
          <w:cols w:space="720"/>
        </w:sectPr>
      </w:pPr>
    </w:p>
    <w:p w:rsidR="007C2A8A" w:rsidRPr="003113C9" w:rsidRDefault="007C2A8A">
      <w:pPr>
        <w:pStyle w:val="a3"/>
        <w:jc w:val="left"/>
        <w:rPr>
          <w:b/>
          <w:sz w:val="24"/>
          <w:szCs w:val="24"/>
        </w:rPr>
      </w:pPr>
    </w:p>
    <w:p w:rsidR="007C2A8A" w:rsidRPr="003113C9" w:rsidRDefault="007C2A8A">
      <w:pPr>
        <w:pStyle w:val="a3"/>
        <w:jc w:val="left"/>
        <w:rPr>
          <w:b/>
          <w:sz w:val="24"/>
          <w:szCs w:val="24"/>
        </w:rPr>
      </w:pPr>
    </w:p>
    <w:p w:rsidR="007C2A8A" w:rsidRPr="003113C9" w:rsidRDefault="007C2A8A">
      <w:pPr>
        <w:pStyle w:val="a3"/>
        <w:spacing w:before="3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1416"/>
        <w:gridCol w:w="2126"/>
        <w:gridCol w:w="2126"/>
        <w:gridCol w:w="1560"/>
        <w:gridCol w:w="1990"/>
      </w:tblGrid>
      <w:tr w:rsidR="007C2A8A" w:rsidRPr="003113C9">
        <w:trPr>
          <w:trHeight w:val="2469"/>
        </w:trPr>
        <w:tc>
          <w:tcPr>
            <w:tcW w:w="2268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2A8A" w:rsidRPr="003113C9" w:rsidRDefault="004A3CE6">
            <w:pPr>
              <w:pStyle w:val="TableParagraph"/>
              <w:ind w:left="146" w:right="575" w:hanging="8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Получение ответов на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 xml:space="preserve">межведомственные </w:t>
            </w:r>
            <w:r w:rsidRPr="003113C9">
              <w:rPr>
                <w:sz w:val="24"/>
                <w:szCs w:val="24"/>
              </w:rPr>
              <w:t>запросы,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формирование полного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комплекта</w:t>
            </w:r>
            <w:r w:rsid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</w:t>
            </w:r>
          </w:p>
        </w:tc>
        <w:tc>
          <w:tcPr>
            <w:tcW w:w="1416" w:type="dxa"/>
          </w:tcPr>
          <w:p w:rsidR="007C2A8A" w:rsidRPr="003113C9" w:rsidRDefault="004A3CE6">
            <w:pPr>
              <w:pStyle w:val="TableParagraph"/>
              <w:spacing w:line="232" w:lineRule="auto"/>
              <w:ind w:left="14" w:right="363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5 рабочих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дней</w:t>
            </w:r>
          </w:p>
        </w:tc>
        <w:tc>
          <w:tcPr>
            <w:tcW w:w="2126" w:type="dxa"/>
          </w:tcPr>
          <w:p w:rsidR="007C2A8A" w:rsidRPr="003113C9" w:rsidRDefault="004A3CE6">
            <w:pPr>
              <w:pStyle w:val="TableParagraph"/>
              <w:ind w:left="7" w:right="22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лицо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</w:t>
            </w:r>
          </w:p>
          <w:p w:rsidR="007C2A8A" w:rsidRPr="003113C9" w:rsidRDefault="004A3CE6">
            <w:pPr>
              <w:pStyle w:val="TableParagraph"/>
              <w:tabs>
                <w:tab w:val="left" w:pos="480"/>
              </w:tabs>
              <w:ind w:left="7" w:right="1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за</w:t>
            </w:r>
            <w:r w:rsidRPr="003113C9">
              <w:rPr>
                <w:sz w:val="24"/>
                <w:szCs w:val="24"/>
              </w:rPr>
              <w:tab/>
            </w:r>
            <w:r w:rsidRPr="003113C9">
              <w:rPr>
                <w:spacing w:val="-1"/>
                <w:sz w:val="24"/>
                <w:szCs w:val="24"/>
              </w:rPr>
              <w:t>предоставление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7C2A8A" w:rsidRPr="003113C9" w:rsidRDefault="004A3CE6">
            <w:pPr>
              <w:pStyle w:val="TableParagraph"/>
              <w:ind w:left="17" w:right="24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Уполномоченный</w:t>
            </w:r>
            <w:r w:rsidRPr="003113C9">
              <w:rPr>
                <w:spacing w:val="-5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орган) /ГИС/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СМЭВ</w:t>
            </w:r>
          </w:p>
        </w:tc>
        <w:tc>
          <w:tcPr>
            <w:tcW w:w="156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C2A8A" w:rsidRPr="003113C9" w:rsidRDefault="004A3CE6">
            <w:pPr>
              <w:pStyle w:val="TableParagraph"/>
              <w:ind w:left="20" w:right="18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Получение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(сведений),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необходимых</w:t>
            </w:r>
            <w:r w:rsid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</w:tr>
      <w:tr w:rsidR="007C2A8A" w:rsidRPr="003113C9">
        <w:trPr>
          <w:trHeight w:val="273"/>
        </w:trPr>
        <w:tc>
          <w:tcPr>
            <w:tcW w:w="15172" w:type="dxa"/>
            <w:gridSpan w:val="7"/>
          </w:tcPr>
          <w:p w:rsidR="007C2A8A" w:rsidRPr="003113C9" w:rsidRDefault="004A3CE6">
            <w:pPr>
              <w:pStyle w:val="TableParagraph"/>
              <w:spacing w:line="253" w:lineRule="exact"/>
              <w:ind w:left="638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3.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Оповещение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правообладателей</w:t>
            </w:r>
          </w:p>
        </w:tc>
      </w:tr>
      <w:tr w:rsidR="007C2A8A" w:rsidRPr="003113C9">
        <w:trPr>
          <w:trHeight w:val="1931"/>
        </w:trPr>
        <w:tc>
          <w:tcPr>
            <w:tcW w:w="2268" w:type="dxa"/>
          </w:tcPr>
          <w:p w:rsidR="007C2A8A" w:rsidRPr="003113C9" w:rsidRDefault="004A3CE6">
            <w:pPr>
              <w:pStyle w:val="TableParagraph"/>
              <w:spacing w:line="225" w:lineRule="auto"/>
              <w:ind w:left="14" w:right="40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Оповещение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pacing w:val="-2"/>
                <w:sz w:val="24"/>
                <w:szCs w:val="24"/>
              </w:rPr>
              <w:t>правообладателей</w:t>
            </w:r>
          </w:p>
          <w:p w:rsidR="007C2A8A" w:rsidRPr="003113C9" w:rsidRDefault="004A3CE6">
            <w:pPr>
              <w:pStyle w:val="TableParagraph"/>
              <w:spacing w:line="134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C2A8A" w:rsidRPr="003113C9" w:rsidRDefault="004A3CE6">
            <w:pPr>
              <w:pStyle w:val="TableParagraph"/>
              <w:spacing w:line="268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Извещение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правообладателей</w:t>
            </w:r>
            <w:r w:rsidRPr="003113C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6" w:type="dxa"/>
          </w:tcPr>
          <w:p w:rsidR="007C2A8A" w:rsidRPr="003113C9" w:rsidRDefault="004A3CE6">
            <w:pPr>
              <w:pStyle w:val="TableParagraph"/>
              <w:spacing w:line="228" w:lineRule="auto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Не</w:t>
            </w:r>
            <w:r w:rsidRPr="003113C9">
              <w:rPr>
                <w:spacing w:val="1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менее</w:t>
            </w:r>
            <w:r w:rsidRPr="003113C9">
              <w:rPr>
                <w:spacing w:val="1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30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календарных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дней</w:t>
            </w:r>
            <w:r w:rsidRPr="003113C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26" w:type="dxa"/>
          </w:tcPr>
          <w:p w:rsidR="007C2A8A" w:rsidRPr="003113C9" w:rsidRDefault="004A3CE6">
            <w:pPr>
              <w:pStyle w:val="TableParagraph"/>
              <w:ind w:left="14" w:right="14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 лицо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 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</w:p>
          <w:p w:rsidR="007C2A8A" w:rsidRPr="003113C9" w:rsidRDefault="004A3CE6">
            <w:pPr>
              <w:pStyle w:val="TableParagraph"/>
              <w:spacing w:line="264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7C2A8A" w:rsidRPr="003113C9" w:rsidRDefault="004A3CE6">
            <w:pPr>
              <w:pStyle w:val="TableParagraph"/>
              <w:ind w:left="14" w:right="24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орган)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/ ГИС</w:t>
            </w:r>
          </w:p>
        </w:tc>
        <w:tc>
          <w:tcPr>
            <w:tcW w:w="156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C2A8A" w:rsidRPr="003113C9" w:rsidRDefault="004A3CE6">
            <w:pPr>
              <w:pStyle w:val="TableParagraph"/>
              <w:ind w:left="15" w:right="233" w:hanging="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Разосланы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оповещение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правообладателя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</w:t>
            </w:r>
          </w:p>
          <w:p w:rsidR="007C2A8A" w:rsidRPr="003113C9" w:rsidRDefault="004A3CE6">
            <w:pPr>
              <w:pStyle w:val="TableParagraph"/>
              <w:spacing w:line="270" w:lineRule="atLeast"/>
              <w:ind w:left="12" w:right="53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возможном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установлении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сервитута</w:t>
            </w:r>
          </w:p>
        </w:tc>
      </w:tr>
      <w:tr w:rsidR="007C2A8A" w:rsidRPr="003113C9">
        <w:trPr>
          <w:trHeight w:val="2135"/>
        </w:trPr>
        <w:tc>
          <w:tcPr>
            <w:tcW w:w="2268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2A8A" w:rsidRPr="003113C9" w:rsidRDefault="004A3CE6">
            <w:pPr>
              <w:pStyle w:val="TableParagraph"/>
              <w:spacing w:line="232" w:lineRule="auto"/>
              <w:ind w:left="16" w:right="847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Подача правообладателями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заявления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учете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их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прав</w:t>
            </w:r>
          </w:p>
        </w:tc>
        <w:tc>
          <w:tcPr>
            <w:tcW w:w="1416" w:type="dxa"/>
          </w:tcPr>
          <w:p w:rsidR="007C2A8A" w:rsidRPr="003113C9" w:rsidRDefault="004A3CE6">
            <w:pPr>
              <w:pStyle w:val="TableParagraph"/>
              <w:spacing w:before="104"/>
              <w:ind w:left="14" w:right="3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от 30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календарных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дней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</w:t>
            </w:r>
          </w:p>
          <w:p w:rsidR="007C2A8A" w:rsidRPr="003113C9" w:rsidRDefault="004A3CE6">
            <w:pPr>
              <w:pStyle w:val="TableParagraph"/>
              <w:spacing w:line="274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45</w:t>
            </w:r>
          </w:p>
          <w:p w:rsidR="007C2A8A" w:rsidRPr="003113C9" w:rsidRDefault="004A3CE6">
            <w:pPr>
              <w:pStyle w:val="TableParagraph"/>
              <w:spacing w:before="5" w:line="237" w:lineRule="auto"/>
              <w:ind w:left="4" w:right="54"/>
              <w:rPr>
                <w:sz w:val="24"/>
                <w:szCs w:val="24"/>
              </w:rPr>
            </w:pPr>
            <w:r w:rsidRPr="003113C9">
              <w:rPr>
                <w:spacing w:val="-13"/>
                <w:sz w:val="24"/>
                <w:szCs w:val="24"/>
              </w:rPr>
              <w:t>кален</w:t>
            </w:r>
            <w:r w:rsidRPr="003113C9">
              <w:rPr>
                <w:spacing w:val="-13"/>
                <w:sz w:val="24"/>
                <w:szCs w:val="24"/>
                <w:vertAlign w:val="subscript"/>
              </w:rPr>
              <w:t>1</w:t>
            </w:r>
            <w:r w:rsidRPr="003113C9">
              <w:rPr>
                <w:spacing w:val="-13"/>
                <w:sz w:val="24"/>
                <w:szCs w:val="24"/>
              </w:rPr>
              <w:t>д</w:t>
            </w:r>
            <w:r w:rsidRPr="003113C9">
              <w:rPr>
                <w:spacing w:val="-13"/>
                <w:sz w:val="24"/>
                <w:szCs w:val="24"/>
                <w:vertAlign w:val="subscript"/>
              </w:rPr>
              <w:t>9</w:t>
            </w:r>
            <w:r w:rsidRPr="003113C9">
              <w:rPr>
                <w:spacing w:val="-13"/>
                <w:sz w:val="24"/>
                <w:szCs w:val="24"/>
              </w:rPr>
              <w:t>арных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дней</w:t>
            </w:r>
            <w:r w:rsidRPr="003113C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</w:tcPr>
          <w:p w:rsidR="007C2A8A" w:rsidRPr="003113C9" w:rsidRDefault="004A3CE6">
            <w:pPr>
              <w:pStyle w:val="TableParagraph"/>
              <w:spacing w:before="183" w:line="270" w:lineRule="atLeast"/>
              <w:ind w:left="14" w:right="14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 лицо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 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7C2A8A" w:rsidRPr="003113C9" w:rsidRDefault="004A3CE6">
            <w:pPr>
              <w:pStyle w:val="TableParagraph"/>
              <w:ind w:left="14" w:right="24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орган)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/ ГИС</w:t>
            </w:r>
          </w:p>
        </w:tc>
        <w:tc>
          <w:tcPr>
            <w:tcW w:w="156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C2A8A" w:rsidRPr="003113C9" w:rsidRDefault="004A3CE6">
            <w:pPr>
              <w:pStyle w:val="TableParagraph"/>
              <w:ind w:left="12" w:right="2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Получены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заявления</w:t>
            </w:r>
            <w:r w:rsidRPr="003113C9">
              <w:rPr>
                <w:spacing w:val="-1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учете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прав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правообладателей</w:t>
            </w:r>
          </w:p>
        </w:tc>
      </w:tr>
      <w:tr w:rsidR="007C2A8A" w:rsidRPr="003113C9">
        <w:trPr>
          <w:trHeight w:val="277"/>
        </w:trPr>
        <w:tc>
          <w:tcPr>
            <w:tcW w:w="15172" w:type="dxa"/>
            <w:gridSpan w:val="7"/>
          </w:tcPr>
          <w:p w:rsidR="007C2A8A" w:rsidRPr="003113C9" w:rsidRDefault="004A3CE6">
            <w:pPr>
              <w:pStyle w:val="TableParagraph"/>
              <w:spacing w:line="258" w:lineRule="exact"/>
              <w:ind w:left="6050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4.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Рассмотрение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сведений</w:t>
            </w:r>
          </w:p>
        </w:tc>
      </w:tr>
      <w:tr w:rsidR="007C2A8A" w:rsidRPr="003113C9">
        <w:trPr>
          <w:trHeight w:val="1931"/>
        </w:trPr>
        <w:tc>
          <w:tcPr>
            <w:tcW w:w="2268" w:type="dxa"/>
          </w:tcPr>
          <w:p w:rsidR="007C2A8A" w:rsidRPr="003113C9" w:rsidRDefault="004A3CE6">
            <w:pPr>
              <w:pStyle w:val="TableParagraph"/>
              <w:ind w:left="14" w:right="15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Пакет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зарегистрированны</w:t>
            </w:r>
            <w:r w:rsidR="003439F1">
              <w:rPr>
                <w:sz w:val="24"/>
                <w:szCs w:val="24"/>
              </w:rPr>
              <w:t xml:space="preserve">х </w:t>
            </w:r>
            <w:r w:rsidRPr="003113C9">
              <w:rPr>
                <w:sz w:val="24"/>
                <w:szCs w:val="24"/>
              </w:rPr>
              <w:t>документов,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поступивших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pacing w:val="-3"/>
                <w:sz w:val="24"/>
                <w:szCs w:val="24"/>
              </w:rPr>
              <w:t>должностному</w:t>
            </w:r>
            <w:r w:rsidRPr="003113C9">
              <w:rPr>
                <w:spacing w:val="-10"/>
                <w:sz w:val="24"/>
                <w:szCs w:val="24"/>
              </w:rPr>
              <w:t xml:space="preserve"> </w:t>
            </w:r>
            <w:r w:rsidRPr="003113C9">
              <w:rPr>
                <w:spacing w:val="-2"/>
                <w:sz w:val="24"/>
                <w:szCs w:val="24"/>
              </w:rPr>
              <w:t>лицу,</w:t>
            </w:r>
          </w:p>
          <w:p w:rsidR="007C2A8A" w:rsidRPr="003113C9" w:rsidRDefault="004A3CE6">
            <w:pPr>
              <w:pStyle w:val="TableParagraph"/>
              <w:spacing w:line="270" w:lineRule="atLeast"/>
              <w:ind w:left="14" w:right="610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муниципальной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3686" w:type="dxa"/>
          </w:tcPr>
          <w:p w:rsidR="007C2A8A" w:rsidRPr="003113C9" w:rsidRDefault="004A3CE6">
            <w:pPr>
              <w:pStyle w:val="TableParagraph"/>
              <w:ind w:left="16" w:right="2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Проверка</w:t>
            </w:r>
            <w:r w:rsidRPr="003113C9">
              <w:rPr>
                <w:spacing w:val="-1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соответствия</w:t>
            </w:r>
            <w:r w:rsidRPr="003113C9">
              <w:rPr>
                <w:spacing w:val="-1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документов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сведений</w:t>
            </w:r>
            <w:r w:rsidRPr="003113C9">
              <w:rPr>
                <w:spacing w:val="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требованиям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нормативных правовых актов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предоставления 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1416" w:type="dxa"/>
          </w:tcPr>
          <w:p w:rsidR="007C2A8A" w:rsidRPr="003113C9" w:rsidRDefault="004A3CE6">
            <w:pPr>
              <w:pStyle w:val="TableParagraph"/>
              <w:ind w:left="14" w:right="53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 2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рабочих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дней</w:t>
            </w:r>
          </w:p>
        </w:tc>
        <w:tc>
          <w:tcPr>
            <w:tcW w:w="2126" w:type="dxa"/>
          </w:tcPr>
          <w:p w:rsidR="007C2A8A" w:rsidRPr="003113C9" w:rsidRDefault="004A3CE6">
            <w:pPr>
              <w:pStyle w:val="TableParagraph"/>
              <w:ind w:left="14" w:right="14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 лицо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 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</w:tcPr>
          <w:p w:rsidR="007C2A8A" w:rsidRPr="003113C9" w:rsidRDefault="004A3CE6">
            <w:pPr>
              <w:pStyle w:val="TableParagraph"/>
              <w:ind w:left="14" w:right="24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орган)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/ ГИС</w:t>
            </w:r>
          </w:p>
        </w:tc>
        <w:tc>
          <w:tcPr>
            <w:tcW w:w="1560" w:type="dxa"/>
          </w:tcPr>
          <w:p w:rsidR="007C2A8A" w:rsidRPr="003113C9" w:rsidRDefault="004A3CE6">
            <w:pPr>
              <w:pStyle w:val="TableParagraph"/>
              <w:ind w:left="12" w:right="36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Наличие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или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отсутствие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оснований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</w:t>
            </w:r>
          </w:p>
          <w:p w:rsidR="007C2A8A" w:rsidRPr="003113C9" w:rsidRDefault="004A3CE6" w:rsidP="003439F1">
            <w:pPr>
              <w:pStyle w:val="TableParagraph"/>
              <w:spacing w:line="270" w:lineRule="atLeast"/>
              <w:ind w:left="12" w:right="36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990" w:type="dxa"/>
          </w:tcPr>
          <w:p w:rsidR="007C2A8A" w:rsidRPr="003113C9" w:rsidRDefault="004A3CE6">
            <w:pPr>
              <w:pStyle w:val="TableParagraph"/>
              <w:ind w:left="12" w:right="53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Подготовка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проекта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результата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ия</w:t>
            </w:r>
          </w:p>
          <w:p w:rsidR="007C2A8A" w:rsidRPr="003113C9" w:rsidRDefault="004A3CE6">
            <w:pPr>
              <w:pStyle w:val="TableParagraph"/>
              <w:spacing w:line="270" w:lineRule="atLeast"/>
              <w:ind w:left="12" w:right="32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</w:tr>
    </w:tbl>
    <w:p w:rsidR="007C2A8A" w:rsidRPr="003113C9" w:rsidRDefault="007C2A8A">
      <w:pPr>
        <w:spacing w:line="270" w:lineRule="atLeast"/>
        <w:rPr>
          <w:sz w:val="24"/>
          <w:szCs w:val="24"/>
        </w:rPr>
        <w:sectPr w:rsidR="007C2A8A" w:rsidRPr="003113C9">
          <w:pgSz w:w="16850" w:h="11920" w:orient="landscape"/>
          <w:pgMar w:top="1100" w:right="500" w:bottom="280" w:left="740" w:header="720" w:footer="720" w:gutter="0"/>
          <w:cols w:space="720"/>
        </w:sectPr>
      </w:pPr>
    </w:p>
    <w:p w:rsidR="007C2A8A" w:rsidRPr="003113C9" w:rsidRDefault="007C2A8A">
      <w:pPr>
        <w:pStyle w:val="a3"/>
        <w:jc w:val="left"/>
        <w:rPr>
          <w:b/>
          <w:sz w:val="24"/>
          <w:szCs w:val="24"/>
        </w:rPr>
      </w:pPr>
    </w:p>
    <w:p w:rsidR="007C2A8A" w:rsidRPr="003113C9" w:rsidRDefault="007C2A8A">
      <w:pPr>
        <w:pStyle w:val="a3"/>
        <w:jc w:val="left"/>
        <w:rPr>
          <w:b/>
          <w:sz w:val="24"/>
          <w:szCs w:val="24"/>
        </w:rPr>
      </w:pPr>
    </w:p>
    <w:p w:rsidR="007C2A8A" w:rsidRPr="003113C9" w:rsidRDefault="007C2A8A">
      <w:pPr>
        <w:pStyle w:val="a3"/>
        <w:spacing w:before="3" w:after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1416"/>
        <w:gridCol w:w="2126"/>
        <w:gridCol w:w="2126"/>
        <w:gridCol w:w="1560"/>
        <w:gridCol w:w="1990"/>
      </w:tblGrid>
      <w:tr w:rsidR="007C2A8A" w:rsidRPr="003113C9">
        <w:trPr>
          <w:trHeight w:val="702"/>
        </w:trPr>
        <w:tc>
          <w:tcPr>
            <w:tcW w:w="2268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A8A" w:rsidRPr="003113C9" w:rsidRDefault="004A3CE6">
            <w:pPr>
              <w:pStyle w:val="TableParagraph"/>
              <w:ind w:left="12" w:right="304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государстве</w:t>
            </w:r>
            <w:r w:rsidRPr="003113C9">
              <w:rPr>
                <w:sz w:val="24"/>
                <w:szCs w:val="24"/>
              </w:rPr>
              <w:t>нной</w:t>
            </w:r>
          </w:p>
        </w:tc>
        <w:tc>
          <w:tcPr>
            <w:tcW w:w="1990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2A8A" w:rsidRPr="003113C9" w:rsidRDefault="007C2A8A">
      <w:pPr>
        <w:pStyle w:val="a3"/>
        <w:spacing w:before="8"/>
        <w:jc w:val="left"/>
        <w:rPr>
          <w:b/>
          <w:sz w:val="24"/>
          <w:szCs w:val="24"/>
        </w:rPr>
      </w:pPr>
    </w:p>
    <w:p w:rsidR="007C2A8A" w:rsidRPr="003113C9" w:rsidRDefault="004A3CE6">
      <w:pPr>
        <w:spacing w:before="90" w:line="271" w:lineRule="auto"/>
        <w:ind w:left="392" w:right="558"/>
        <w:rPr>
          <w:sz w:val="24"/>
          <w:szCs w:val="24"/>
        </w:rPr>
      </w:pPr>
      <w:r w:rsidRPr="003113C9">
        <w:rPr>
          <w:position w:val="6"/>
          <w:sz w:val="24"/>
          <w:szCs w:val="24"/>
        </w:rPr>
        <w:t xml:space="preserve">2 </w:t>
      </w:r>
      <w:r w:rsidRPr="003113C9">
        <w:rPr>
          <w:sz w:val="24"/>
          <w:szCs w:val="24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="003439F1">
        <w:rPr>
          <w:sz w:val="24"/>
          <w:szCs w:val="24"/>
        </w:rPr>
        <w:t xml:space="preserve"> </w:t>
      </w:r>
      <w:r w:rsidRPr="003113C9">
        <w:rPr>
          <w:sz w:val="24"/>
          <w:szCs w:val="24"/>
        </w:rPr>
        <w:t>земельного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участка для государственных или муниципальных нужд, подано одновременно с ходатайством об изъятии такого земельного участка для государственных или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муниципальных нужд, выявление правообладателей земельных участков осуществляется в соответствии со статьями 56.4 и 56.5 ЗК РФ. 3 В случае, если ходатайство об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или муниципальных нужд, подано одновременно с ходатайством об изъятии такого земельного участка для государственных или муниципальных нужд, выявление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правообладателей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земельных участков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осуществляется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-1"/>
          <w:sz w:val="24"/>
          <w:szCs w:val="24"/>
        </w:rPr>
        <w:t xml:space="preserve"> </w:t>
      </w:r>
      <w:r w:rsidRPr="003113C9">
        <w:rPr>
          <w:sz w:val="24"/>
          <w:szCs w:val="24"/>
        </w:rPr>
        <w:t>соответствии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со</w:t>
      </w:r>
      <w:r w:rsidRPr="003113C9">
        <w:rPr>
          <w:spacing w:val="-1"/>
          <w:sz w:val="24"/>
          <w:szCs w:val="24"/>
        </w:rPr>
        <w:t xml:space="preserve"> </w:t>
      </w:r>
      <w:r w:rsidRPr="003113C9">
        <w:rPr>
          <w:sz w:val="24"/>
          <w:szCs w:val="24"/>
        </w:rPr>
        <w:t>статьями 56.4 и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56.5</w:t>
      </w:r>
      <w:r w:rsidRPr="003113C9">
        <w:rPr>
          <w:spacing w:val="-1"/>
          <w:sz w:val="24"/>
          <w:szCs w:val="24"/>
        </w:rPr>
        <w:t xml:space="preserve"> </w:t>
      </w:r>
      <w:r w:rsidRPr="003113C9">
        <w:rPr>
          <w:sz w:val="24"/>
          <w:szCs w:val="24"/>
        </w:rPr>
        <w:t>ЗК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РФ.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4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случае,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если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ходатайство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об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установлении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публичного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сервитута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одновременно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с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ходатайством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об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изъятии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такого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земельного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участка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для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государственных</w:t>
      </w:r>
      <w:r w:rsidRPr="003113C9">
        <w:rPr>
          <w:spacing w:val="-5"/>
          <w:sz w:val="24"/>
          <w:szCs w:val="24"/>
        </w:rPr>
        <w:t xml:space="preserve"> </w:t>
      </w:r>
      <w:r w:rsidRPr="003113C9">
        <w:rPr>
          <w:sz w:val="24"/>
          <w:szCs w:val="24"/>
        </w:rPr>
        <w:t>или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муниципальных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нужд,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срок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АП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устанавливается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соответствии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со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статьей</w:t>
      </w:r>
    </w:p>
    <w:p w:rsidR="007C2A8A" w:rsidRPr="003113C9" w:rsidRDefault="004A3CE6">
      <w:pPr>
        <w:spacing w:line="227" w:lineRule="exact"/>
        <w:ind w:left="393"/>
        <w:rPr>
          <w:sz w:val="24"/>
          <w:szCs w:val="24"/>
        </w:rPr>
      </w:pPr>
      <w:r w:rsidRPr="003113C9">
        <w:rPr>
          <w:sz w:val="24"/>
          <w:szCs w:val="24"/>
        </w:rPr>
        <w:t>56.4 ЗК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РФ.</w:t>
      </w:r>
    </w:p>
    <w:p w:rsidR="007C2A8A" w:rsidRPr="003113C9" w:rsidRDefault="004A3CE6">
      <w:pPr>
        <w:spacing w:before="32" w:line="271" w:lineRule="auto"/>
        <w:ind w:left="393" w:right="558" w:hanging="1"/>
        <w:rPr>
          <w:sz w:val="24"/>
          <w:szCs w:val="24"/>
        </w:rPr>
      </w:pPr>
      <w:r w:rsidRPr="003113C9">
        <w:rPr>
          <w:position w:val="5"/>
          <w:sz w:val="24"/>
          <w:szCs w:val="24"/>
        </w:rPr>
        <w:t>5</w:t>
      </w:r>
      <w:r w:rsidRPr="003113C9">
        <w:rPr>
          <w:spacing w:val="9"/>
          <w:position w:val="5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-9"/>
          <w:sz w:val="24"/>
          <w:szCs w:val="24"/>
        </w:rPr>
        <w:t xml:space="preserve"> </w:t>
      </w:r>
      <w:r w:rsidRPr="003113C9">
        <w:rPr>
          <w:sz w:val="24"/>
          <w:szCs w:val="24"/>
        </w:rPr>
        <w:t>случае,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если</w:t>
      </w:r>
      <w:r w:rsidRPr="003113C9">
        <w:rPr>
          <w:spacing w:val="-9"/>
          <w:sz w:val="24"/>
          <w:szCs w:val="24"/>
        </w:rPr>
        <w:t xml:space="preserve"> </w:t>
      </w:r>
      <w:r w:rsidRPr="003113C9">
        <w:rPr>
          <w:sz w:val="24"/>
          <w:szCs w:val="24"/>
        </w:rPr>
        <w:t>ходатайство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об</w:t>
      </w:r>
      <w:r w:rsidRPr="003113C9">
        <w:rPr>
          <w:spacing w:val="-9"/>
          <w:sz w:val="24"/>
          <w:szCs w:val="24"/>
        </w:rPr>
        <w:t xml:space="preserve"> </w:t>
      </w:r>
      <w:r w:rsidRPr="003113C9">
        <w:rPr>
          <w:sz w:val="24"/>
          <w:szCs w:val="24"/>
        </w:rPr>
        <w:t>установлении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публичного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сервитута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целях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реконструкции</w:t>
      </w:r>
      <w:r w:rsidRPr="003113C9">
        <w:rPr>
          <w:spacing w:val="-9"/>
          <w:sz w:val="24"/>
          <w:szCs w:val="24"/>
        </w:rPr>
        <w:t xml:space="preserve"> </w:t>
      </w:r>
      <w:r w:rsidRPr="003113C9">
        <w:rPr>
          <w:sz w:val="24"/>
          <w:szCs w:val="24"/>
        </w:rPr>
        <w:t>инженерных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сооружений,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которые</w:t>
      </w:r>
      <w:r w:rsidRPr="003113C9">
        <w:rPr>
          <w:spacing w:val="-8"/>
          <w:sz w:val="24"/>
          <w:szCs w:val="24"/>
        </w:rPr>
        <w:t xml:space="preserve"> </w:t>
      </w:r>
      <w:r w:rsidRPr="003113C9">
        <w:rPr>
          <w:sz w:val="24"/>
          <w:szCs w:val="24"/>
        </w:rPr>
        <w:t>переносятся</w:t>
      </w:r>
      <w:r w:rsidRPr="003113C9">
        <w:rPr>
          <w:spacing w:val="-10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-6"/>
          <w:sz w:val="24"/>
          <w:szCs w:val="24"/>
        </w:rPr>
        <w:t xml:space="preserve"> </w:t>
      </w:r>
      <w:r w:rsidRPr="003113C9">
        <w:rPr>
          <w:sz w:val="24"/>
          <w:szCs w:val="24"/>
        </w:rPr>
        <w:t>связи</w:t>
      </w:r>
      <w:r w:rsidRPr="003113C9">
        <w:rPr>
          <w:spacing w:val="-9"/>
          <w:sz w:val="24"/>
          <w:szCs w:val="24"/>
        </w:rPr>
        <w:t xml:space="preserve"> </w:t>
      </w:r>
      <w:r w:rsidRPr="003113C9">
        <w:rPr>
          <w:sz w:val="24"/>
          <w:szCs w:val="24"/>
        </w:rPr>
        <w:t>с</w:t>
      </w:r>
      <w:r w:rsidRPr="003113C9">
        <w:rPr>
          <w:spacing w:val="-7"/>
          <w:sz w:val="24"/>
          <w:szCs w:val="24"/>
        </w:rPr>
        <w:t xml:space="preserve"> </w:t>
      </w:r>
      <w:r w:rsidRPr="003113C9">
        <w:rPr>
          <w:sz w:val="24"/>
          <w:szCs w:val="24"/>
        </w:rPr>
        <w:t>изъятием</w:t>
      </w:r>
      <w:r w:rsidRPr="003113C9">
        <w:rPr>
          <w:spacing w:val="-3"/>
          <w:sz w:val="24"/>
          <w:szCs w:val="24"/>
        </w:rPr>
        <w:t xml:space="preserve"> </w:t>
      </w:r>
      <w:r w:rsidRPr="003113C9">
        <w:rPr>
          <w:sz w:val="24"/>
          <w:szCs w:val="24"/>
        </w:rPr>
        <w:t>земельного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участка для государственных или муниципальных нужд, подано одновременно с ходатайством об изъятии такого земельного участка для государственных или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муниципальных нужд,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срок</w:t>
      </w:r>
      <w:r w:rsidRPr="003113C9">
        <w:rPr>
          <w:spacing w:val="-1"/>
          <w:sz w:val="24"/>
          <w:szCs w:val="24"/>
        </w:rPr>
        <w:t xml:space="preserve"> </w:t>
      </w:r>
      <w:r w:rsidRPr="003113C9">
        <w:rPr>
          <w:sz w:val="24"/>
          <w:szCs w:val="24"/>
        </w:rPr>
        <w:t>АП</w:t>
      </w:r>
      <w:r w:rsidRPr="003113C9">
        <w:rPr>
          <w:spacing w:val="-2"/>
          <w:sz w:val="24"/>
          <w:szCs w:val="24"/>
        </w:rPr>
        <w:t xml:space="preserve"> </w:t>
      </w:r>
      <w:r w:rsidRPr="003113C9">
        <w:rPr>
          <w:sz w:val="24"/>
          <w:szCs w:val="24"/>
        </w:rPr>
        <w:t>устанавливается</w:t>
      </w:r>
      <w:r w:rsidRPr="003113C9">
        <w:rPr>
          <w:spacing w:val="-1"/>
          <w:sz w:val="24"/>
          <w:szCs w:val="24"/>
        </w:rPr>
        <w:t xml:space="preserve"> </w:t>
      </w:r>
      <w:r w:rsidRPr="003113C9">
        <w:rPr>
          <w:sz w:val="24"/>
          <w:szCs w:val="24"/>
        </w:rPr>
        <w:t>в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соответствии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со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статьей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56.5</w:t>
      </w:r>
      <w:r w:rsidRPr="003113C9">
        <w:rPr>
          <w:spacing w:val="1"/>
          <w:sz w:val="24"/>
          <w:szCs w:val="24"/>
        </w:rPr>
        <w:t xml:space="preserve"> </w:t>
      </w:r>
      <w:r w:rsidRPr="003113C9">
        <w:rPr>
          <w:sz w:val="24"/>
          <w:szCs w:val="24"/>
        </w:rPr>
        <w:t>ЗК</w:t>
      </w:r>
      <w:r w:rsidRPr="003113C9">
        <w:rPr>
          <w:spacing w:val="-4"/>
          <w:sz w:val="24"/>
          <w:szCs w:val="24"/>
        </w:rPr>
        <w:t xml:space="preserve"> </w:t>
      </w:r>
      <w:r w:rsidRPr="003113C9">
        <w:rPr>
          <w:sz w:val="24"/>
          <w:szCs w:val="24"/>
        </w:rPr>
        <w:t>РФ.</w:t>
      </w:r>
    </w:p>
    <w:p w:rsidR="007C2A8A" w:rsidRPr="003113C9" w:rsidRDefault="007C2A8A">
      <w:pPr>
        <w:pStyle w:val="a3"/>
        <w:spacing w:before="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5"/>
        <w:gridCol w:w="1699"/>
        <w:gridCol w:w="2129"/>
        <w:gridCol w:w="1841"/>
        <w:gridCol w:w="1419"/>
        <w:gridCol w:w="2127"/>
      </w:tblGrid>
      <w:tr w:rsidR="007C2A8A" w:rsidRPr="003113C9">
        <w:trPr>
          <w:trHeight w:val="273"/>
        </w:trPr>
        <w:tc>
          <w:tcPr>
            <w:tcW w:w="15028" w:type="dxa"/>
            <w:gridSpan w:val="7"/>
          </w:tcPr>
          <w:p w:rsidR="007C2A8A" w:rsidRPr="003113C9" w:rsidRDefault="004A3CE6">
            <w:pPr>
              <w:pStyle w:val="TableParagraph"/>
              <w:spacing w:line="253" w:lineRule="exact"/>
              <w:ind w:left="569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5.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Принятие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решения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</w:tr>
      <w:tr w:rsidR="007C2A8A" w:rsidRPr="003113C9">
        <w:trPr>
          <w:trHeight w:val="267"/>
        </w:trPr>
        <w:tc>
          <w:tcPr>
            <w:tcW w:w="2268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tabs>
                <w:tab w:val="left" w:pos="1038"/>
              </w:tabs>
              <w:spacing w:line="248" w:lineRule="exact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Проект</w:t>
            </w:r>
            <w:r w:rsidRPr="003113C9">
              <w:rPr>
                <w:sz w:val="24"/>
                <w:szCs w:val="24"/>
              </w:rPr>
              <w:tab/>
              <w:t>результата</w:t>
            </w:r>
          </w:p>
        </w:tc>
        <w:tc>
          <w:tcPr>
            <w:tcW w:w="3545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48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Принятие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решения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48" w:lineRule="exact"/>
              <w:ind w:left="1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 день</w:t>
            </w:r>
          </w:p>
        </w:tc>
        <w:tc>
          <w:tcPr>
            <w:tcW w:w="2129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48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лицо</w:t>
            </w:r>
          </w:p>
        </w:tc>
        <w:tc>
          <w:tcPr>
            <w:tcW w:w="1841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48" w:lineRule="exact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</w:t>
            </w:r>
            <w:r w:rsidR="003439F1">
              <w:rPr>
                <w:sz w:val="24"/>
                <w:szCs w:val="24"/>
              </w:rPr>
              <w:t>й</w:t>
            </w:r>
          </w:p>
        </w:tc>
        <w:tc>
          <w:tcPr>
            <w:tcW w:w="1419" w:type="dxa"/>
            <w:vMerge w:val="restart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C2A8A" w:rsidRPr="003113C9" w:rsidRDefault="004A3CE6">
            <w:pPr>
              <w:pStyle w:val="TableParagraph"/>
              <w:spacing w:before="42"/>
              <w:ind w:left="13" w:right="45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Результат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  <w:p w:rsidR="007C2A8A" w:rsidRPr="003113C9" w:rsidRDefault="004A3CE6">
            <w:pPr>
              <w:pStyle w:val="TableParagraph"/>
              <w:ind w:left="13" w:right="6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 форме,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приведенной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Приложении 1 к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Административном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 регламенту,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подписанный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усиленной</w:t>
            </w:r>
          </w:p>
        </w:tc>
      </w:tr>
      <w:tr w:rsidR="007C2A8A" w:rsidRPr="003113C9">
        <w:trPr>
          <w:trHeight w:val="265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рассмотрен</w:t>
            </w:r>
            <w:r w:rsidR="003439F1">
              <w:rPr>
                <w:sz w:val="24"/>
                <w:szCs w:val="24"/>
              </w:rPr>
              <w:t>и</w:t>
            </w:r>
            <w:r w:rsidRPr="003113C9">
              <w:rPr>
                <w:sz w:val="24"/>
                <w:szCs w:val="24"/>
              </w:rPr>
              <w:t>я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4A3CE6" w:rsidP="003439F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орган)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6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муниципальной услуги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или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документов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органа,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/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ГИС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65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отказе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предоставлении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сведений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ответственное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6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6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6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услуги;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6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6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66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органа)или</w:t>
            </w:r>
            <w:r w:rsidRPr="003113C9">
              <w:rPr>
                <w:spacing w:val="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иное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65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уполномоченное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  <w:tr w:rsidR="007C2A8A" w:rsidRPr="003113C9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54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им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лицо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</w:tr>
    </w:tbl>
    <w:p w:rsidR="007C2A8A" w:rsidRPr="003113C9" w:rsidRDefault="007C2A8A">
      <w:pPr>
        <w:rPr>
          <w:sz w:val="24"/>
          <w:szCs w:val="24"/>
        </w:rPr>
        <w:sectPr w:rsidR="007C2A8A" w:rsidRPr="003113C9">
          <w:pgSz w:w="16850" w:h="11920" w:orient="landscape"/>
          <w:pgMar w:top="1100" w:right="500" w:bottom="280" w:left="740" w:header="720" w:footer="720" w:gutter="0"/>
          <w:cols w:space="720"/>
        </w:sectPr>
      </w:pP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spacing w:before="1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5"/>
        <w:gridCol w:w="1699"/>
        <w:gridCol w:w="2129"/>
        <w:gridCol w:w="1841"/>
        <w:gridCol w:w="1419"/>
        <w:gridCol w:w="2127"/>
      </w:tblGrid>
      <w:tr w:rsidR="007C2A8A" w:rsidRPr="003113C9">
        <w:trPr>
          <w:trHeight w:val="6623"/>
        </w:trPr>
        <w:tc>
          <w:tcPr>
            <w:tcW w:w="2268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C2A8A" w:rsidRPr="003113C9" w:rsidRDefault="004A3CE6">
            <w:pPr>
              <w:pStyle w:val="TableParagraph"/>
              <w:ind w:left="13" w:right="-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квалифицированной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подписью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руководителя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</w:t>
            </w:r>
            <w:r w:rsid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или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им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лица.</w:t>
            </w:r>
          </w:p>
          <w:p w:rsidR="007C2A8A" w:rsidRPr="003113C9" w:rsidRDefault="004A3CE6">
            <w:pPr>
              <w:pStyle w:val="TableParagraph"/>
              <w:spacing w:line="270" w:lineRule="atLeast"/>
              <w:ind w:left="-4" w:right="75" w:firstLine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Уведомление об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отказе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pacing w:val="-2"/>
                <w:sz w:val="24"/>
                <w:szCs w:val="24"/>
              </w:rPr>
              <w:t>услуги,</w:t>
            </w:r>
            <w:r w:rsidR="003439F1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pacing w:val="-2"/>
                <w:sz w:val="24"/>
                <w:szCs w:val="24"/>
              </w:rPr>
              <w:t>приведенное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 Приложении 2 к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Административном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 регламенту,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подписанный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усиленной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квалифицированно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подписью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руководителя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органал</w:t>
            </w:r>
            <w:r w:rsid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им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лица.</w:t>
            </w:r>
          </w:p>
        </w:tc>
      </w:tr>
      <w:tr w:rsidR="007C2A8A" w:rsidRPr="003113C9">
        <w:trPr>
          <w:trHeight w:val="2608"/>
        </w:trPr>
        <w:tc>
          <w:tcPr>
            <w:tcW w:w="2268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7C2A8A" w:rsidRPr="003113C9" w:rsidRDefault="004A3CE6">
            <w:pPr>
              <w:pStyle w:val="TableParagraph"/>
              <w:ind w:left="16" w:right="4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Направление в МФЦ результата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 услуги,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указанного в пункте 2.5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Административного</w:t>
            </w:r>
            <w:r w:rsidRPr="003113C9">
              <w:rPr>
                <w:spacing w:val="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регламента,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 форме электронного документа,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подписанного усиленной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квалифицированной электронной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подписью 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должностного лица</w:t>
            </w:r>
          </w:p>
        </w:tc>
        <w:tc>
          <w:tcPr>
            <w:tcW w:w="1699" w:type="dxa"/>
          </w:tcPr>
          <w:p w:rsidR="007C2A8A" w:rsidRPr="003113C9" w:rsidRDefault="004A3CE6">
            <w:pPr>
              <w:pStyle w:val="TableParagraph"/>
              <w:ind w:left="13" w:right="10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 сроки,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установленные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соглашением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взаимодействи</w:t>
            </w:r>
            <w:r w:rsidR="003439F1">
              <w:rPr>
                <w:sz w:val="24"/>
                <w:szCs w:val="24"/>
              </w:rPr>
              <w:t>и</w:t>
            </w:r>
            <w:r w:rsidRPr="003113C9">
              <w:rPr>
                <w:sz w:val="24"/>
                <w:szCs w:val="24"/>
              </w:rPr>
              <w:t>и между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Уполномоченным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органом</w:t>
            </w:r>
          </w:p>
          <w:p w:rsidR="007C2A8A" w:rsidRPr="003113C9" w:rsidRDefault="004A3CE6">
            <w:pPr>
              <w:pStyle w:val="TableParagraph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МФЦ</w:t>
            </w:r>
          </w:p>
        </w:tc>
        <w:tc>
          <w:tcPr>
            <w:tcW w:w="2129" w:type="dxa"/>
          </w:tcPr>
          <w:p w:rsidR="007C2A8A" w:rsidRPr="003113C9" w:rsidRDefault="004A3CE6">
            <w:pPr>
              <w:pStyle w:val="TableParagraph"/>
              <w:ind w:left="14" w:right="14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 лицо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 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государственной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</w:tcPr>
          <w:p w:rsidR="007C2A8A" w:rsidRPr="003113C9" w:rsidRDefault="004A3CE6">
            <w:pPr>
              <w:pStyle w:val="TableParagraph"/>
              <w:ind w:left="11" w:right="-3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Уполномоченный</w:t>
            </w:r>
            <w:r w:rsidRPr="003113C9">
              <w:rPr>
                <w:spacing w:val="-5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орган) / АИС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МФЦ</w:t>
            </w:r>
          </w:p>
        </w:tc>
        <w:tc>
          <w:tcPr>
            <w:tcW w:w="1419" w:type="dxa"/>
          </w:tcPr>
          <w:p w:rsidR="007C2A8A" w:rsidRPr="003113C9" w:rsidRDefault="004A3CE6">
            <w:pPr>
              <w:pStyle w:val="TableParagraph"/>
              <w:ind w:left="13" w:right="7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Указание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заявителем в</w:t>
            </w:r>
            <w:r w:rsidRPr="003113C9">
              <w:rPr>
                <w:spacing w:val="-5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Запросе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способа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дачи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результата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ной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  <w:p w:rsidR="007C2A8A" w:rsidRPr="003113C9" w:rsidRDefault="004A3CE6">
            <w:pPr>
              <w:pStyle w:val="TableParagraph"/>
              <w:ind w:left="1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МФЦ, а</w:t>
            </w:r>
          </w:p>
        </w:tc>
        <w:tc>
          <w:tcPr>
            <w:tcW w:w="2127" w:type="dxa"/>
          </w:tcPr>
          <w:p w:rsidR="007C2A8A" w:rsidRPr="003113C9" w:rsidRDefault="004A3CE6">
            <w:pPr>
              <w:pStyle w:val="TableParagraph"/>
              <w:spacing w:before="119"/>
              <w:ind w:left="3" w:right="16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Выдача результата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pacing w:val="-2"/>
                <w:sz w:val="24"/>
                <w:szCs w:val="24"/>
              </w:rPr>
              <w:t>услуги</w:t>
            </w:r>
            <w:r w:rsidR="003439F1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pacing w:val="-2"/>
                <w:sz w:val="24"/>
                <w:szCs w:val="24"/>
              </w:rPr>
              <w:t xml:space="preserve">заявителю </w:t>
            </w:r>
            <w:r w:rsidRPr="003113C9">
              <w:rPr>
                <w:spacing w:val="-1"/>
                <w:sz w:val="24"/>
                <w:szCs w:val="24"/>
              </w:rPr>
              <w:t>в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форме бумажного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подтверждающего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содержание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заверенного</w:t>
            </w:r>
          </w:p>
          <w:p w:rsidR="007C2A8A" w:rsidRPr="003113C9" w:rsidRDefault="004A3CE6">
            <w:pPr>
              <w:pStyle w:val="TableParagraph"/>
              <w:spacing w:line="262" w:lineRule="exact"/>
              <w:ind w:left="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документа,</w:t>
            </w:r>
          </w:p>
        </w:tc>
      </w:tr>
    </w:tbl>
    <w:p w:rsidR="007C2A8A" w:rsidRPr="003113C9" w:rsidRDefault="007C2A8A">
      <w:pPr>
        <w:spacing w:line="262" w:lineRule="exact"/>
        <w:rPr>
          <w:sz w:val="24"/>
          <w:szCs w:val="24"/>
        </w:rPr>
        <w:sectPr w:rsidR="007C2A8A" w:rsidRPr="003113C9">
          <w:pgSz w:w="16850" w:h="11920" w:orient="landscape"/>
          <w:pgMar w:top="1100" w:right="500" w:bottom="280" w:left="740" w:header="720" w:footer="720" w:gutter="0"/>
          <w:cols w:space="720"/>
        </w:sectPr>
      </w:pP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spacing w:before="3" w:after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542"/>
        <w:gridCol w:w="1699"/>
        <w:gridCol w:w="2129"/>
        <w:gridCol w:w="1841"/>
        <w:gridCol w:w="1419"/>
        <w:gridCol w:w="22"/>
        <w:gridCol w:w="2110"/>
      </w:tblGrid>
      <w:tr w:rsidR="007C2A8A" w:rsidRPr="003113C9">
        <w:trPr>
          <w:trHeight w:val="1931"/>
        </w:trPr>
        <w:tc>
          <w:tcPr>
            <w:tcW w:w="2270" w:type="dxa"/>
            <w:vMerge w:val="restart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7C2A8A" w:rsidRPr="003113C9" w:rsidRDefault="004A3CE6">
            <w:pPr>
              <w:pStyle w:val="TableParagraph"/>
              <w:ind w:left="14" w:right="34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Уполномоченного органа (</w:t>
            </w:r>
            <w:r w:rsidRPr="003113C9">
              <w:rPr>
                <w:i/>
                <w:sz w:val="24"/>
                <w:szCs w:val="24"/>
              </w:rPr>
              <w:t>в</w:t>
            </w:r>
            <w:r w:rsidRPr="003113C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i/>
                <w:sz w:val="24"/>
                <w:szCs w:val="24"/>
              </w:rPr>
              <w:t>случае,</w:t>
            </w:r>
            <w:r w:rsidR="003439F1">
              <w:rPr>
                <w:i/>
                <w:sz w:val="24"/>
                <w:szCs w:val="24"/>
              </w:rPr>
              <w:t xml:space="preserve"> </w:t>
            </w:r>
            <w:r w:rsidRPr="003113C9">
              <w:rPr>
                <w:i/>
                <w:sz w:val="24"/>
                <w:szCs w:val="24"/>
              </w:rPr>
              <w:t>если предусмотрено</w:t>
            </w:r>
            <w:r w:rsidRPr="003113C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i/>
                <w:sz w:val="24"/>
                <w:szCs w:val="24"/>
              </w:rPr>
              <w:t>региональными</w:t>
            </w:r>
            <w:r w:rsidRPr="003113C9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113C9">
              <w:rPr>
                <w:i/>
                <w:sz w:val="24"/>
                <w:szCs w:val="24"/>
              </w:rPr>
              <w:t>соглашениями</w:t>
            </w:r>
            <w:r w:rsidRPr="003113C9">
              <w:rPr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C2A8A" w:rsidRPr="003113C9" w:rsidRDefault="004A3CE6">
            <w:pPr>
              <w:pStyle w:val="TableParagraph"/>
              <w:ind w:left="14" w:right="20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также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подача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Запроса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через</w:t>
            </w:r>
            <w:r w:rsidRPr="003113C9">
              <w:rPr>
                <w:spacing w:val="-1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МФЦ</w:t>
            </w:r>
          </w:p>
        </w:tc>
        <w:tc>
          <w:tcPr>
            <w:tcW w:w="2132" w:type="dxa"/>
            <w:gridSpan w:val="2"/>
          </w:tcPr>
          <w:p w:rsidR="007C2A8A" w:rsidRPr="003113C9" w:rsidRDefault="004A3CE6">
            <w:pPr>
              <w:pStyle w:val="TableParagraph"/>
              <w:ind w:left="4" w:right="1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заверенного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печатью МФЦ;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внесение сведений в</w:t>
            </w:r>
            <w:r w:rsidRPr="003113C9">
              <w:rPr>
                <w:spacing w:val="-5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ГИС о выдаче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результата</w:t>
            </w:r>
          </w:p>
          <w:p w:rsidR="007C2A8A" w:rsidRPr="003113C9" w:rsidRDefault="004A3CE6">
            <w:pPr>
              <w:pStyle w:val="TableParagraph"/>
              <w:spacing w:line="270" w:lineRule="atLeast"/>
              <w:ind w:left="14" w:right="46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</w:tr>
      <w:tr w:rsidR="007C2A8A" w:rsidRPr="003113C9">
        <w:trPr>
          <w:trHeight w:val="2195"/>
        </w:trPr>
        <w:tc>
          <w:tcPr>
            <w:tcW w:w="2270" w:type="dxa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7C2A8A" w:rsidRPr="003113C9" w:rsidRDefault="004A3CE6">
            <w:pPr>
              <w:pStyle w:val="TableParagraph"/>
              <w:ind w:left="14" w:right="9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Направление заявителю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результата</w:t>
            </w:r>
            <w:r w:rsidR="003439F1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 услуги в личный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кабинет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ЕПГУ</w:t>
            </w:r>
          </w:p>
        </w:tc>
        <w:tc>
          <w:tcPr>
            <w:tcW w:w="1699" w:type="dxa"/>
          </w:tcPr>
          <w:p w:rsidR="007C2A8A" w:rsidRPr="003113C9" w:rsidRDefault="004A3CE6" w:rsidP="003439F1">
            <w:pPr>
              <w:pStyle w:val="TableParagraph"/>
              <w:spacing w:before="186"/>
              <w:ind w:left="15" w:right="-2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 день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регистрации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результата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предоставления муниципал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2129" w:type="dxa"/>
          </w:tcPr>
          <w:p w:rsidR="007C2A8A" w:rsidRPr="003113C9" w:rsidRDefault="004A3CE6">
            <w:pPr>
              <w:pStyle w:val="TableParagraph"/>
              <w:ind w:left="15" w:right="14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 лицо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 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государственно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</w:tcPr>
          <w:p w:rsidR="007C2A8A" w:rsidRPr="003113C9" w:rsidRDefault="004A3CE6">
            <w:pPr>
              <w:pStyle w:val="TableParagraph"/>
              <w:spacing w:line="270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ГИС</w:t>
            </w:r>
          </w:p>
        </w:tc>
        <w:tc>
          <w:tcPr>
            <w:tcW w:w="1419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7C2A8A" w:rsidRPr="003113C9" w:rsidRDefault="004A3CE6" w:rsidP="003439F1">
            <w:pPr>
              <w:pStyle w:val="TableParagraph"/>
              <w:ind w:left="14" w:right="70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Результат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направленный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заявителю</w:t>
            </w:r>
            <w:r w:rsidR="003439F1">
              <w:rPr>
                <w:sz w:val="24"/>
                <w:szCs w:val="24"/>
              </w:rPr>
              <w:t xml:space="preserve"> в</w:t>
            </w:r>
            <w:r w:rsidRPr="003113C9">
              <w:rPr>
                <w:sz w:val="24"/>
                <w:szCs w:val="24"/>
              </w:rPr>
              <w:t xml:space="preserve"> личный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="003439F1">
              <w:rPr>
                <w:spacing w:val="-57"/>
                <w:sz w:val="24"/>
                <w:szCs w:val="24"/>
              </w:rPr>
              <w:t xml:space="preserve">     </w:t>
            </w:r>
            <w:r w:rsidRPr="003113C9">
              <w:rPr>
                <w:sz w:val="24"/>
                <w:szCs w:val="24"/>
              </w:rPr>
              <w:t>кабинет на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ЕПГУ</w:t>
            </w:r>
          </w:p>
        </w:tc>
      </w:tr>
      <w:tr w:rsidR="007C2A8A" w:rsidRPr="003113C9">
        <w:trPr>
          <w:trHeight w:val="309"/>
        </w:trPr>
        <w:tc>
          <w:tcPr>
            <w:tcW w:w="5812" w:type="dxa"/>
            <w:gridSpan w:val="2"/>
          </w:tcPr>
          <w:p w:rsidR="007C2A8A" w:rsidRPr="003113C9" w:rsidRDefault="004A3CE6">
            <w:pPr>
              <w:pStyle w:val="TableParagraph"/>
              <w:spacing w:before="15" w:line="273" w:lineRule="exact"/>
              <w:ind w:right="210"/>
              <w:jc w:val="right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6.</w:t>
            </w:r>
          </w:p>
        </w:tc>
        <w:tc>
          <w:tcPr>
            <w:tcW w:w="9220" w:type="dxa"/>
            <w:gridSpan w:val="6"/>
          </w:tcPr>
          <w:p w:rsidR="007C2A8A" w:rsidRPr="003113C9" w:rsidRDefault="004A3CE6">
            <w:pPr>
              <w:pStyle w:val="TableParagraph"/>
              <w:spacing w:before="15" w:line="273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Выдача</w:t>
            </w:r>
            <w:r w:rsidRPr="003113C9">
              <w:rPr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результата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(независимо</w:t>
            </w:r>
            <w:r w:rsidRPr="003113C9">
              <w:rPr>
                <w:spacing w:val="-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выбора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заявителя)</w:t>
            </w:r>
          </w:p>
        </w:tc>
      </w:tr>
      <w:tr w:rsidR="007C2A8A" w:rsidRPr="003113C9" w:rsidTr="003F560E">
        <w:trPr>
          <w:trHeight w:val="269"/>
        </w:trPr>
        <w:tc>
          <w:tcPr>
            <w:tcW w:w="2270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3542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49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Регистрация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результата</w:t>
            </w:r>
          </w:p>
        </w:tc>
        <w:tc>
          <w:tcPr>
            <w:tcW w:w="1699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49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После</w:t>
            </w:r>
          </w:p>
        </w:tc>
        <w:tc>
          <w:tcPr>
            <w:tcW w:w="2129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49" w:lineRule="exact"/>
              <w:ind w:left="1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лицо</w:t>
            </w:r>
          </w:p>
        </w:tc>
        <w:tc>
          <w:tcPr>
            <w:tcW w:w="1841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49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441" w:type="dxa"/>
            <w:gridSpan w:val="2"/>
            <w:vMerge w:val="restart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7C2A8A" w:rsidRPr="003113C9" w:rsidRDefault="004A3CE6">
            <w:pPr>
              <w:pStyle w:val="TableParagraph"/>
              <w:spacing w:line="249" w:lineRule="exact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Внесение</w:t>
            </w:r>
          </w:p>
        </w:tc>
      </w:tr>
      <w:tr w:rsidR="007C2A8A" w:rsidRPr="003113C9" w:rsidTr="003F560E">
        <w:trPr>
          <w:trHeight w:val="265"/>
        </w:trPr>
        <w:tc>
          <w:tcPr>
            <w:tcW w:w="2270" w:type="dxa"/>
            <w:tcBorders>
              <w:top w:val="nil"/>
              <w:bottom w:val="nil"/>
            </w:tcBorders>
          </w:tcPr>
          <w:p w:rsidR="007C2A8A" w:rsidRPr="003113C9" w:rsidRDefault="003439F1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4A3CE6" w:rsidRPr="003113C9">
              <w:rPr>
                <w:sz w:val="24"/>
                <w:szCs w:val="24"/>
              </w:rPr>
              <w:t>регистрация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окончания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й орган/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ГИС</w:t>
            </w: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сведений</w:t>
            </w:r>
            <w:r w:rsidRPr="003113C9">
              <w:rPr>
                <w:spacing w:val="2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</w:t>
            </w:r>
          </w:p>
        </w:tc>
      </w:tr>
      <w:tr w:rsidR="007C2A8A" w:rsidRPr="003113C9" w:rsidTr="003F560E">
        <w:trPr>
          <w:trHeight w:val="266"/>
        </w:trPr>
        <w:tc>
          <w:tcPr>
            <w:tcW w:w="227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результата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процедуры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органа,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конечном</w:t>
            </w:r>
          </w:p>
        </w:tc>
      </w:tr>
      <w:tr w:rsidR="007C2A8A" w:rsidRPr="003113C9" w:rsidTr="003F560E">
        <w:trPr>
          <w:trHeight w:val="266"/>
        </w:trPr>
        <w:tc>
          <w:tcPr>
            <w:tcW w:w="227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2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принятия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ответственное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результате</w:t>
            </w:r>
          </w:p>
        </w:tc>
      </w:tr>
      <w:tr w:rsidR="007C2A8A" w:rsidRPr="003113C9" w:rsidTr="003F560E">
        <w:trPr>
          <w:trHeight w:val="266"/>
        </w:trPr>
        <w:tc>
          <w:tcPr>
            <w:tcW w:w="227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услуги,</w:t>
            </w:r>
            <w:r w:rsidRPr="003113C9">
              <w:rPr>
                <w:spacing w:val="-9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указанного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решения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(в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предоставле</w:t>
            </w:r>
            <w:r w:rsidR="003F560E">
              <w:rPr>
                <w:sz w:val="24"/>
                <w:szCs w:val="24"/>
              </w:rPr>
              <w:t>ния</w:t>
            </w:r>
          </w:p>
        </w:tc>
      </w:tr>
      <w:tr w:rsidR="007C2A8A" w:rsidRPr="003113C9" w:rsidTr="003F560E">
        <w:trPr>
          <w:trHeight w:val="266"/>
        </w:trPr>
        <w:tc>
          <w:tcPr>
            <w:tcW w:w="2270" w:type="dxa"/>
            <w:tcBorders>
              <w:top w:val="nil"/>
              <w:bottom w:val="nil"/>
            </w:tcBorders>
          </w:tcPr>
          <w:p w:rsidR="007C2A8A" w:rsidRPr="003113C9" w:rsidRDefault="003439F1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пункте 2.5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общий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срок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7C2A8A" w:rsidRPr="003113C9" w:rsidRDefault="007C2A8A" w:rsidP="003F560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</w:tr>
      <w:tr w:rsidR="007C2A8A" w:rsidRPr="003113C9" w:rsidTr="003F560E">
        <w:trPr>
          <w:trHeight w:val="266"/>
        </w:trPr>
        <w:tc>
          <w:tcPr>
            <w:tcW w:w="227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Административног</w:t>
            </w:r>
            <w:r w:rsidR="003439F1">
              <w:rPr>
                <w:sz w:val="24"/>
                <w:szCs w:val="24"/>
              </w:rPr>
              <w:t>о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муниципальной</w:t>
            </w:r>
          </w:p>
        </w:tc>
      </w:tr>
      <w:tr w:rsidR="007C2A8A" w:rsidRPr="003113C9" w:rsidTr="003F560E">
        <w:trPr>
          <w:trHeight w:val="266"/>
        </w:trPr>
        <w:tc>
          <w:tcPr>
            <w:tcW w:w="227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регламента,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ия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услуги</w:t>
            </w:r>
          </w:p>
        </w:tc>
      </w:tr>
      <w:tr w:rsidR="007C2A8A" w:rsidRPr="003113C9" w:rsidTr="003F560E">
        <w:trPr>
          <w:trHeight w:val="265"/>
        </w:trPr>
        <w:tc>
          <w:tcPr>
            <w:tcW w:w="227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форме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муниципально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 w:rsidTr="003F560E">
        <w:trPr>
          <w:trHeight w:val="263"/>
        </w:trPr>
        <w:tc>
          <w:tcPr>
            <w:tcW w:w="227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4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электронного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44" w:lineRule="exact"/>
              <w:ind w:left="1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й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="003439F1">
              <w:rPr>
                <w:sz w:val="24"/>
                <w:szCs w:val="24"/>
              </w:rPr>
              <w:t>услуги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A8A" w:rsidRPr="003113C9" w:rsidTr="003F560E">
        <w:trPr>
          <w:trHeight w:val="884"/>
        </w:trPr>
        <w:tc>
          <w:tcPr>
            <w:tcW w:w="2270" w:type="dxa"/>
            <w:tcBorders>
              <w:top w:val="nil"/>
              <w:bottom w:val="nil"/>
            </w:tcBorders>
          </w:tcPr>
          <w:p w:rsidR="007C2A8A" w:rsidRPr="003113C9" w:rsidRDefault="004A3CE6">
            <w:pPr>
              <w:pStyle w:val="TableParagraph"/>
              <w:spacing w:line="267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документа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ГИС</w:t>
            </w:r>
          </w:p>
        </w:tc>
        <w:tc>
          <w:tcPr>
            <w:tcW w:w="3542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C2A8A" w:rsidRPr="003113C9" w:rsidRDefault="004A3CE6">
            <w:pPr>
              <w:pStyle w:val="TableParagraph"/>
              <w:spacing w:line="262" w:lineRule="exact"/>
              <w:ind w:left="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включается</w:t>
            </w:r>
            <w:r w:rsidRPr="003113C9">
              <w:rPr>
                <w:spacing w:val="-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)</w:t>
            </w:r>
          </w:p>
        </w:tc>
        <w:tc>
          <w:tcPr>
            <w:tcW w:w="2129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7C2A8A" w:rsidRPr="003113C9" w:rsidRDefault="007C2A8A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2A8A" w:rsidRPr="003113C9" w:rsidRDefault="007C2A8A">
      <w:pPr>
        <w:rPr>
          <w:sz w:val="24"/>
          <w:szCs w:val="24"/>
        </w:rPr>
        <w:sectPr w:rsidR="007C2A8A" w:rsidRPr="003113C9">
          <w:pgSz w:w="16850" w:h="11920" w:orient="landscape"/>
          <w:pgMar w:top="1100" w:right="500" w:bottom="280" w:left="740" w:header="720" w:footer="720" w:gutter="0"/>
          <w:cols w:space="720"/>
        </w:sectPr>
      </w:pP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spacing w:before="3" w:after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5"/>
        <w:gridCol w:w="1699"/>
        <w:gridCol w:w="2129"/>
        <w:gridCol w:w="1841"/>
        <w:gridCol w:w="1843"/>
        <w:gridCol w:w="1711"/>
      </w:tblGrid>
      <w:tr w:rsidR="007C2A8A" w:rsidRPr="003113C9">
        <w:trPr>
          <w:trHeight w:val="5543"/>
        </w:trPr>
        <w:tc>
          <w:tcPr>
            <w:tcW w:w="2268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7C2A8A" w:rsidRPr="003113C9" w:rsidRDefault="004A3CE6">
            <w:pPr>
              <w:pStyle w:val="TableParagraph"/>
              <w:ind w:left="6" w:right="136" w:firstLine="72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Направление в МФЦ результата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 услуги,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указанного в пункте 2.4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Административного регламента,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 форме электронного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документа, подписанного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усиленной квалифицированной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электронной подписью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 должностного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лица</w:t>
            </w:r>
            <w:r w:rsidRPr="003113C9">
              <w:rPr>
                <w:spacing w:val="60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 органа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</w:t>
            </w:r>
            <w:r w:rsidRPr="003113C9">
              <w:rPr>
                <w:i/>
                <w:sz w:val="24"/>
                <w:szCs w:val="24"/>
              </w:rPr>
              <w:t>в случае,</w:t>
            </w:r>
            <w:r w:rsidR="003F560E">
              <w:rPr>
                <w:i/>
                <w:sz w:val="24"/>
                <w:szCs w:val="24"/>
              </w:rPr>
              <w:t xml:space="preserve"> </w:t>
            </w:r>
            <w:r w:rsidRPr="003113C9">
              <w:rPr>
                <w:i/>
                <w:sz w:val="24"/>
                <w:szCs w:val="24"/>
              </w:rPr>
              <w:t>если предусмотрено</w:t>
            </w:r>
            <w:r w:rsidRPr="003113C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i/>
                <w:sz w:val="24"/>
                <w:szCs w:val="24"/>
              </w:rPr>
              <w:t>региональными</w:t>
            </w:r>
            <w:r w:rsidRPr="003113C9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113C9">
              <w:rPr>
                <w:i/>
                <w:sz w:val="24"/>
                <w:szCs w:val="24"/>
              </w:rPr>
              <w:t>соглашениями</w:t>
            </w:r>
            <w:r w:rsidRPr="003113C9">
              <w:rPr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7C2A8A" w:rsidRPr="003113C9" w:rsidRDefault="004A3CE6">
            <w:pPr>
              <w:pStyle w:val="TableParagraph"/>
              <w:ind w:left="11" w:right="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 сроки,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установленные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соглашением 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взаимодействии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между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ым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органом</w:t>
            </w:r>
          </w:p>
          <w:p w:rsidR="007C2A8A" w:rsidRPr="003113C9" w:rsidRDefault="004A3CE6">
            <w:pPr>
              <w:pStyle w:val="TableParagraph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МФЦ</w:t>
            </w:r>
          </w:p>
        </w:tc>
        <w:tc>
          <w:tcPr>
            <w:tcW w:w="2129" w:type="dxa"/>
          </w:tcPr>
          <w:p w:rsidR="007C2A8A" w:rsidRPr="003113C9" w:rsidRDefault="004A3CE6">
            <w:pPr>
              <w:pStyle w:val="TableParagraph"/>
              <w:ind w:left="14" w:right="18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 лицо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 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</w:tcPr>
          <w:p w:rsidR="007C2A8A" w:rsidRPr="003113C9" w:rsidRDefault="004A3CE6">
            <w:pPr>
              <w:pStyle w:val="TableParagraph"/>
              <w:ind w:left="11" w:right="9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й орган/АИС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МФЦ</w:t>
            </w:r>
          </w:p>
        </w:tc>
        <w:tc>
          <w:tcPr>
            <w:tcW w:w="1843" w:type="dxa"/>
          </w:tcPr>
          <w:p w:rsidR="007C2A8A" w:rsidRPr="003113C9" w:rsidRDefault="004A3CE6">
            <w:pPr>
              <w:pStyle w:val="TableParagraph"/>
              <w:ind w:left="13" w:right="13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Указание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заявителем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Запросе</w:t>
            </w:r>
            <w:r w:rsidRPr="003113C9">
              <w:rPr>
                <w:spacing w:val="-1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способа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выдачи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результата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  <w:r w:rsidRPr="003113C9">
              <w:rPr>
                <w:spacing w:val="-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</w:p>
          <w:p w:rsidR="007C2A8A" w:rsidRPr="003113C9" w:rsidRDefault="004A3CE6">
            <w:pPr>
              <w:pStyle w:val="TableParagraph"/>
              <w:ind w:left="13" w:right="18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МФЦ, а также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подача</w:t>
            </w:r>
            <w:r w:rsidRPr="003113C9">
              <w:rPr>
                <w:spacing w:val="4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Запроса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через МФЦ</w:t>
            </w:r>
          </w:p>
        </w:tc>
        <w:tc>
          <w:tcPr>
            <w:tcW w:w="1711" w:type="dxa"/>
          </w:tcPr>
          <w:p w:rsidR="007C2A8A" w:rsidRPr="003113C9" w:rsidRDefault="004A3CE6">
            <w:pPr>
              <w:pStyle w:val="TableParagraph"/>
              <w:spacing w:before="18"/>
              <w:ind w:left="11" w:right="4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Выдача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результата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заявителю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форме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бумажного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подтверждающ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его содержание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электронного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документа,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заверенного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печатью МФЦ;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внесение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сведений</w:t>
            </w:r>
            <w:r w:rsidRPr="003113C9">
              <w:rPr>
                <w:spacing w:val="-1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в</w:t>
            </w:r>
            <w:r w:rsidRPr="003113C9">
              <w:rPr>
                <w:spacing w:val="-14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ГИС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 выдаче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результата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</w:p>
          <w:p w:rsidR="007C2A8A" w:rsidRPr="003113C9" w:rsidRDefault="004A3CE6">
            <w:pPr>
              <w:pStyle w:val="TableParagraph"/>
              <w:spacing w:line="262" w:lineRule="exact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услуги</w:t>
            </w:r>
          </w:p>
        </w:tc>
      </w:tr>
      <w:tr w:rsidR="007C2A8A" w:rsidRPr="003113C9">
        <w:trPr>
          <w:trHeight w:val="1931"/>
        </w:trPr>
        <w:tc>
          <w:tcPr>
            <w:tcW w:w="2268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7C2A8A" w:rsidRPr="003113C9" w:rsidRDefault="004A3CE6">
            <w:pPr>
              <w:pStyle w:val="TableParagraph"/>
              <w:ind w:left="16" w:right="98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Направление заявителю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результата</w:t>
            </w:r>
            <w:r w:rsidR="003F560E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 услуги в личный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кабинет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ЕПГУ</w:t>
            </w:r>
          </w:p>
        </w:tc>
        <w:tc>
          <w:tcPr>
            <w:tcW w:w="1699" w:type="dxa"/>
          </w:tcPr>
          <w:p w:rsidR="007C2A8A" w:rsidRPr="003113C9" w:rsidRDefault="004A3CE6">
            <w:pPr>
              <w:pStyle w:val="TableParagraph"/>
              <w:spacing w:before="61"/>
              <w:ind w:left="14" w:right="3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В день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регистрации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результата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pacing w:val="-2"/>
                <w:sz w:val="24"/>
                <w:szCs w:val="24"/>
              </w:rPr>
              <w:t>муниципальной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2129" w:type="dxa"/>
          </w:tcPr>
          <w:p w:rsidR="007C2A8A" w:rsidRPr="003113C9" w:rsidRDefault="004A3CE6">
            <w:pPr>
              <w:pStyle w:val="TableParagraph"/>
              <w:ind w:left="14" w:right="14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 лицо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 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</w:p>
          <w:p w:rsidR="007C2A8A" w:rsidRPr="003113C9" w:rsidRDefault="004A3CE6">
            <w:pPr>
              <w:pStyle w:val="TableParagraph"/>
              <w:spacing w:line="264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</w:tcPr>
          <w:p w:rsidR="007C2A8A" w:rsidRPr="003113C9" w:rsidRDefault="004A3CE6">
            <w:pPr>
              <w:pStyle w:val="TableParagraph"/>
              <w:spacing w:line="268" w:lineRule="exact"/>
              <w:ind w:left="1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C2A8A" w:rsidRPr="003113C9" w:rsidRDefault="004A3CE6">
            <w:pPr>
              <w:pStyle w:val="TableParagraph"/>
              <w:ind w:left="14" w:right="1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Результат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направленный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заявителю</w:t>
            </w:r>
            <w:r w:rsidR="003F560E">
              <w:rPr>
                <w:sz w:val="24"/>
                <w:szCs w:val="24"/>
              </w:rPr>
              <w:t xml:space="preserve">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личный</w:t>
            </w:r>
            <w:r w:rsidRPr="003113C9">
              <w:rPr>
                <w:spacing w:val="-13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кабинет</w:t>
            </w:r>
          </w:p>
          <w:p w:rsidR="007C2A8A" w:rsidRPr="003113C9" w:rsidRDefault="004A3CE6">
            <w:pPr>
              <w:pStyle w:val="TableParagraph"/>
              <w:spacing w:line="264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ЕПГУ</w:t>
            </w:r>
          </w:p>
        </w:tc>
      </w:tr>
    </w:tbl>
    <w:p w:rsidR="007C2A8A" w:rsidRPr="003113C9" w:rsidRDefault="007C2A8A">
      <w:pPr>
        <w:spacing w:line="264" w:lineRule="exact"/>
        <w:rPr>
          <w:sz w:val="24"/>
          <w:szCs w:val="24"/>
        </w:rPr>
        <w:sectPr w:rsidR="007C2A8A" w:rsidRPr="003113C9">
          <w:pgSz w:w="16850" w:h="11920" w:orient="landscape"/>
          <w:pgMar w:top="1100" w:right="500" w:bottom="280" w:left="740" w:header="720" w:footer="720" w:gutter="0"/>
          <w:cols w:space="720"/>
        </w:sectPr>
      </w:pP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spacing w:before="3" w:after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5"/>
        <w:gridCol w:w="1699"/>
        <w:gridCol w:w="2129"/>
        <w:gridCol w:w="1841"/>
        <w:gridCol w:w="1843"/>
        <w:gridCol w:w="1711"/>
      </w:tblGrid>
      <w:tr w:rsidR="007C2A8A" w:rsidRPr="003113C9">
        <w:trPr>
          <w:trHeight w:val="3899"/>
        </w:trPr>
        <w:tc>
          <w:tcPr>
            <w:tcW w:w="2268" w:type="dxa"/>
            <w:tcBorders>
              <w:top w:val="nil"/>
            </w:tcBorders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7C2A8A" w:rsidRPr="003113C9" w:rsidRDefault="004A3CE6">
            <w:pPr>
              <w:pStyle w:val="TableParagraph"/>
              <w:ind w:left="16" w:right="551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Размещение решения об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установлении публичного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сервитута на своем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официальном</w:t>
            </w:r>
            <w:r w:rsidR="003F560E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сайте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информационно-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телекоммуникационной</w:t>
            </w:r>
            <w:r w:rsidRPr="003113C9">
              <w:rPr>
                <w:spacing w:val="-1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сети</w:t>
            </w:r>
          </w:p>
          <w:p w:rsidR="007C2A8A" w:rsidRPr="003113C9" w:rsidRDefault="004A3CE6">
            <w:pPr>
              <w:pStyle w:val="TableParagraph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«Интернет»</w:t>
            </w:r>
          </w:p>
        </w:tc>
        <w:tc>
          <w:tcPr>
            <w:tcW w:w="1699" w:type="dxa"/>
          </w:tcPr>
          <w:p w:rsidR="007C2A8A" w:rsidRPr="003113C9" w:rsidRDefault="004A3CE6">
            <w:pPr>
              <w:pStyle w:val="TableParagraph"/>
              <w:ind w:left="13" w:right="328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До</w:t>
            </w:r>
            <w:r w:rsidRPr="003113C9">
              <w:rPr>
                <w:spacing w:val="-13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5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рабочих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дней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после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окончания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процедуры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принятия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решения</w:t>
            </w:r>
          </w:p>
        </w:tc>
        <w:tc>
          <w:tcPr>
            <w:tcW w:w="2129" w:type="dxa"/>
          </w:tcPr>
          <w:p w:rsidR="007C2A8A" w:rsidRPr="003113C9" w:rsidRDefault="004A3CE6">
            <w:pPr>
              <w:pStyle w:val="TableParagraph"/>
              <w:ind w:left="14" w:right="14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 лицо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 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</w:tcPr>
          <w:p w:rsidR="007C2A8A" w:rsidRPr="003113C9" w:rsidRDefault="004A3CE6">
            <w:pPr>
              <w:pStyle w:val="TableParagraph"/>
              <w:ind w:left="11" w:right="9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й орган</w:t>
            </w:r>
          </w:p>
        </w:tc>
        <w:tc>
          <w:tcPr>
            <w:tcW w:w="1843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C2A8A" w:rsidRPr="003113C9" w:rsidRDefault="004A3CE6">
            <w:pPr>
              <w:pStyle w:val="TableParagraph"/>
              <w:spacing w:before="30"/>
              <w:ind w:left="4" w:right="69" w:firstLine="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Размещено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решение об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публичного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сервитута на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официальном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сайте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 xml:space="preserve">го </w:t>
            </w:r>
            <w:r w:rsidRPr="003113C9">
              <w:rPr>
                <w:sz w:val="24"/>
                <w:szCs w:val="24"/>
              </w:rPr>
              <w:t>органа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информационн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о-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телекоммуника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ционной</w:t>
            </w:r>
            <w:r w:rsidRPr="003113C9">
              <w:rPr>
                <w:spacing w:val="-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сети</w:t>
            </w:r>
          </w:p>
          <w:p w:rsidR="007C2A8A" w:rsidRPr="003113C9" w:rsidRDefault="004A3CE6">
            <w:pPr>
              <w:pStyle w:val="TableParagraph"/>
              <w:spacing w:before="3" w:line="259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«Интернет»</w:t>
            </w:r>
          </w:p>
        </w:tc>
      </w:tr>
      <w:tr w:rsidR="007C2A8A" w:rsidRPr="003113C9">
        <w:trPr>
          <w:trHeight w:val="5243"/>
        </w:trPr>
        <w:tc>
          <w:tcPr>
            <w:tcW w:w="2268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7C2A8A" w:rsidRPr="003113C9" w:rsidRDefault="004A3CE6">
            <w:pPr>
              <w:pStyle w:val="TableParagraph"/>
              <w:ind w:left="16" w:right="170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Обеспечение опубликования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указанного решения (за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исключением</w:t>
            </w:r>
            <w:r w:rsidRPr="003113C9">
              <w:rPr>
                <w:spacing w:val="5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приложений</w:t>
            </w:r>
            <w:r w:rsidRPr="003113C9">
              <w:rPr>
                <w:spacing w:val="6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нему) в порядке, установленном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 официального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опубликования (обнародования)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муниципальных правовых актов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уставом</w:t>
            </w:r>
          </w:p>
          <w:p w:rsidR="007C2A8A" w:rsidRPr="003113C9" w:rsidRDefault="004A3CE6">
            <w:pPr>
              <w:pStyle w:val="TableParagraph"/>
              <w:ind w:left="16" w:right="100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поселения, городского округа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(муниципального района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случае,</w:t>
            </w:r>
            <w:r w:rsidR="003F560E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если земельные участки и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(или) земли, в отношении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которых установлен публичный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сервитут,</w:t>
            </w:r>
          </w:p>
          <w:p w:rsidR="007C2A8A" w:rsidRPr="003113C9" w:rsidRDefault="004A3CE6" w:rsidP="003F560E">
            <w:pPr>
              <w:pStyle w:val="TableParagraph"/>
              <w:spacing w:line="270" w:lineRule="atLeast"/>
              <w:ind w:left="16" w:right="560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расположены на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межселенной</w:t>
            </w:r>
            <w:r w:rsidR="003F560E">
              <w:rPr>
                <w:sz w:val="24"/>
                <w:szCs w:val="24"/>
              </w:rPr>
              <w:t xml:space="preserve"> т</w:t>
            </w:r>
            <w:r w:rsidRPr="003113C9">
              <w:rPr>
                <w:sz w:val="24"/>
                <w:szCs w:val="24"/>
              </w:rPr>
              <w:t>ерритории) по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мест нахождения земельных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участков, в</w:t>
            </w:r>
            <w:r w:rsidR="003F560E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отношении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которых принято указанное</w:t>
            </w:r>
          </w:p>
        </w:tc>
        <w:tc>
          <w:tcPr>
            <w:tcW w:w="1699" w:type="dxa"/>
          </w:tcPr>
          <w:p w:rsidR="007C2A8A" w:rsidRPr="003113C9" w:rsidRDefault="004A3CE6">
            <w:pPr>
              <w:pStyle w:val="TableParagraph"/>
              <w:ind w:left="4" w:right="328" w:firstLine="9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До</w:t>
            </w:r>
            <w:r w:rsidRPr="003113C9">
              <w:rPr>
                <w:spacing w:val="-13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5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рабочих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дней после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окончания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процедуры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принятия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решения</w:t>
            </w:r>
          </w:p>
        </w:tc>
        <w:tc>
          <w:tcPr>
            <w:tcW w:w="2129" w:type="dxa"/>
          </w:tcPr>
          <w:p w:rsidR="007C2A8A" w:rsidRPr="003113C9" w:rsidRDefault="004A3CE6">
            <w:pPr>
              <w:pStyle w:val="TableParagraph"/>
              <w:ind w:left="14" w:right="14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 лицо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 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</w:tcPr>
          <w:p w:rsidR="007C2A8A" w:rsidRPr="003113C9" w:rsidRDefault="004A3CE6">
            <w:pPr>
              <w:pStyle w:val="TableParagraph"/>
              <w:ind w:left="11" w:right="9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й орган</w:t>
            </w:r>
          </w:p>
        </w:tc>
        <w:tc>
          <w:tcPr>
            <w:tcW w:w="1843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C2A8A" w:rsidRPr="003113C9" w:rsidRDefault="004A3CE6">
            <w:pPr>
              <w:pStyle w:val="TableParagraph"/>
              <w:ind w:left="14" w:right="40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Решение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опубликовано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исключением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приложений к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нему) порядке,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установленном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для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официального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опубликования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(обнародования</w:t>
            </w:r>
          </w:p>
          <w:p w:rsidR="007C2A8A" w:rsidRPr="003113C9" w:rsidRDefault="004A3CE6">
            <w:pPr>
              <w:pStyle w:val="TableParagraph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)</w:t>
            </w:r>
          </w:p>
          <w:p w:rsidR="007C2A8A" w:rsidRPr="003113C9" w:rsidRDefault="004A3CE6">
            <w:pPr>
              <w:pStyle w:val="TableParagraph"/>
              <w:spacing w:line="270" w:lineRule="atLeast"/>
              <w:ind w:left="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муниципальных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правовых актов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поселения,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городского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округа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(муниципальног</w:t>
            </w:r>
          </w:p>
        </w:tc>
      </w:tr>
    </w:tbl>
    <w:p w:rsidR="007C2A8A" w:rsidRPr="003113C9" w:rsidRDefault="007C2A8A">
      <w:pPr>
        <w:spacing w:line="270" w:lineRule="atLeast"/>
        <w:rPr>
          <w:sz w:val="24"/>
          <w:szCs w:val="24"/>
        </w:rPr>
        <w:sectPr w:rsidR="007C2A8A" w:rsidRPr="003113C9">
          <w:pgSz w:w="16850" w:h="11920" w:orient="landscape"/>
          <w:pgMar w:top="1100" w:right="500" w:bottom="280" w:left="740" w:header="720" w:footer="720" w:gutter="0"/>
          <w:cols w:space="720"/>
        </w:sectPr>
      </w:pP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spacing w:before="3" w:after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5"/>
        <w:gridCol w:w="1699"/>
        <w:gridCol w:w="2129"/>
        <w:gridCol w:w="1841"/>
        <w:gridCol w:w="1843"/>
        <w:gridCol w:w="1711"/>
      </w:tblGrid>
      <w:tr w:rsidR="007C2A8A" w:rsidRPr="003113C9">
        <w:trPr>
          <w:trHeight w:val="6071"/>
        </w:trPr>
        <w:tc>
          <w:tcPr>
            <w:tcW w:w="2268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7C2A8A" w:rsidRPr="003113C9" w:rsidRDefault="004A3CE6">
            <w:pPr>
              <w:pStyle w:val="TableParagraph"/>
              <w:spacing w:line="268" w:lineRule="exact"/>
              <w:ind w:left="16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решение</w:t>
            </w:r>
          </w:p>
        </w:tc>
        <w:tc>
          <w:tcPr>
            <w:tcW w:w="1699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C2A8A" w:rsidRPr="003113C9" w:rsidRDefault="003F560E">
            <w:pPr>
              <w:pStyle w:val="TableParagraph"/>
              <w:ind w:left="4" w:right="-2" w:firstLine="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района в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случае,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если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земельные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участки и (или)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земли, в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отношении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которых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установлен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публичный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сервитут,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расположены на</w:t>
            </w:r>
            <w:r w:rsidR="004A3CE6" w:rsidRPr="003113C9">
              <w:rPr>
                <w:spacing w:val="-57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межселенной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территории) по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месту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нахождения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земельных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участков, в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отношении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которых</w:t>
            </w:r>
            <w:r w:rsidR="004A3CE6" w:rsidRPr="003113C9">
              <w:rPr>
                <w:spacing w:val="1"/>
                <w:sz w:val="24"/>
                <w:szCs w:val="24"/>
              </w:rPr>
              <w:t xml:space="preserve"> </w:t>
            </w:r>
            <w:r w:rsidR="004A3CE6" w:rsidRPr="003113C9">
              <w:rPr>
                <w:sz w:val="24"/>
                <w:szCs w:val="24"/>
              </w:rPr>
              <w:t>принято</w:t>
            </w:r>
          </w:p>
          <w:p w:rsidR="007C2A8A" w:rsidRPr="003113C9" w:rsidRDefault="004A3CE6">
            <w:pPr>
              <w:pStyle w:val="TableParagraph"/>
              <w:spacing w:line="270" w:lineRule="atLeast"/>
              <w:ind w:left="4" w:right="64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указанное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решение</w:t>
            </w:r>
          </w:p>
        </w:tc>
      </w:tr>
      <w:tr w:rsidR="007C2A8A" w:rsidRPr="003113C9">
        <w:trPr>
          <w:trHeight w:val="3035"/>
        </w:trPr>
        <w:tc>
          <w:tcPr>
            <w:tcW w:w="2268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7C2A8A" w:rsidRPr="003113C9" w:rsidRDefault="004A3CE6">
            <w:pPr>
              <w:pStyle w:val="TableParagraph"/>
              <w:ind w:left="16" w:right="22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Направление копии решения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правообладателям земельных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участков, в отношении которых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принято решение об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установлении публичного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сервитута</w:t>
            </w:r>
          </w:p>
        </w:tc>
        <w:tc>
          <w:tcPr>
            <w:tcW w:w="1699" w:type="dxa"/>
          </w:tcPr>
          <w:p w:rsidR="007C2A8A" w:rsidRPr="003113C9" w:rsidRDefault="004A3CE6">
            <w:pPr>
              <w:pStyle w:val="TableParagraph"/>
              <w:ind w:left="13" w:right="328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До</w:t>
            </w:r>
            <w:r w:rsidRPr="003113C9">
              <w:rPr>
                <w:spacing w:val="-13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5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рабочих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дней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после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окончания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процедуры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принятия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решения</w:t>
            </w:r>
          </w:p>
        </w:tc>
        <w:tc>
          <w:tcPr>
            <w:tcW w:w="2129" w:type="dxa"/>
          </w:tcPr>
          <w:p w:rsidR="007C2A8A" w:rsidRPr="003113C9" w:rsidRDefault="004A3CE6">
            <w:pPr>
              <w:pStyle w:val="TableParagraph"/>
              <w:ind w:left="14" w:right="14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 лицо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 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</w:tcPr>
          <w:p w:rsidR="007C2A8A" w:rsidRPr="003113C9" w:rsidRDefault="004A3CE6">
            <w:pPr>
              <w:pStyle w:val="TableParagraph"/>
              <w:ind w:left="4" w:right="10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й орган</w:t>
            </w:r>
          </w:p>
        </w:tc>
        <w:tc>
          <w:tcPr>
            <w:tcW w:w="1843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C2A8A" w:rsidRPr="003113C9" w:rsidRDefault="004A3CE6">
            <w:pPr>
              <w:pStyle w:val="TableParagraph"/>
              <w:ind w:left="13" w:right="289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Копии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решения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направлены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правообладат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елям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земельных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участков, в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отношении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которых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принято</w:t>
            </w:r>
          </w:p>
          <w:p w:rsidR="007C2A8A" w:rsidRPr="003113C9" w:rsidRDefault="004A3CE6">
            <w:pPr>
              <w:pStyle w:val="TableParagraph"/>
              <w:spacing w:line="264" w:lineRule="exact"/>
              <w:ind w:left="1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решение</w:t>
            </w:r>
            <w:r w:rsidRPr="003113C9">
              <w:rPr>
                <w:spacing w:val="-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</w:t>
            </w:r>
          </w:p>
        </w:tc>
      </w:tr>
    </w:tbl>
    <w:p w:rsidR="007C2A8A" w:rsidRPr="003113C9" w:rsidRDefault="007C2A8A">
      <w:pPr>
        <w:spacing w:line="264" w:lineRule="exact"/>
        <w:rPr>
          <w:sz w:val="24"/>
          <w:szCs w:val="24"/>
        </w:rPr>
        <w:sectPr w:rsidR="007C2A8A" w:rsidRPr="003113C9">
          <w:pgSz w:w="16850" w:h="11920" w:orient="landscape"/>
          <w:pgMar w:top="1100" w:right="500" w:bottom="280" w:left="740" w:header="720" w:footer="720" w:gutter="0"/>
          <w:cols w:space="720"/>
        </w:sectPr>
      </w:pP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jc w:val="left"/>
        <w:rPr>
          <w:sz w:val="24"/>
          <w:szCs w:val="24"/>
        </w:rPr>
      </w:pPr>
    </w:p>
    <w:p w:rsidR="007C2A8A" w:rsidRPr="003113C9" w:rsidRDefault="007C2A8A">
      <w:pPr>
        <w:pStyle w:val="a3"/>
        <w:spacing w:before="3" w:after="1"/>
        <w:jc w:val="left"/>
        <w:rPr>
          <w:sz w:val="24"/>
          <w:szCs w:val="24"/>
        </w:rPr>
      </w:pPr>
    </w:p>
    <w:tbl>
      <w:tblPr>
        <w:tblStyle w:val="TableNormal"/>
        <w:tblW w:w="1488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5"/>
        <w:gridCol w:w="1699"/>
        <w:gridCol w:w="2129"/>
        <w:gridCol w:w="1841"/>
        <w:gridCol w:w="1984"/>
        <w:gridCol w:w="1701"/>
      </w:tblGrid>
      <w:tr w:rsidR="007C2A8A" w:rsidRPr="003113C9" w:rsidTr="003113C9">
        <w:trPr>
          <w:trHeight w:val="844"/>
        </w:trPr>
        <w:tc>
          <w:tcPr>
            <w:tcW w:w="1985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A8A" w:rsidRPr="003113C9" w:rsidRDefault="004A3CE6">
            <w:pPr>
              <w:pStyle w:val="TableParagraph"/>
              <w:spacing w:line="230" w:lineRule="auto"/>
              <w:ind w:left="14" w:right="255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установлении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публичного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сервитута</w:t>
            </w:r>
          </w:p>
        </w:tc>
      </w:tr>
      <w:tr w:rsidR="007C2A8A" w:rsidRPr="003113C9" w:rsidTr="003113C9">
        <w:trPr>
          <w:trHeight w:val="1931"/>
        </w:trPr>
        <w:tc>
          <w:tcPr>
            <w:tcW w:w="1985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7C2A8A" w:rsidRPr="003113C9" w:rsidRDefault="004A3CE6">
            <w:pPr>
              <w:pStyle w:val="TableParagraph"/>
              <w:ind w:left="16" w:right="557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Направление</w:t>
            </w:r>
            <w:r w:rsidRPr="003113C9">
              <w:rPr>
                <w:spacing w:val="-1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копии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решения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об</w:t>
            </w:r>
            <w:r w:rsidR="003F560E">
              <w:rPr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установлении публичного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сервитута в орган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регистрации прав</w:t>
            </w:r>
          </w:p>
        </w:tc>
        <w:tc>
          <w:tcPr>
            <w:tcW w:w="1699" w:type="dxa"/>
          </w:tcPr>
          <w:p w:rsidR="007C2A8A" w:rsidRPr="003113C9" w:rsidRDefault="004A3CE6">
            <w:pPr>
              <w:pStyle w:val="TableParagraph"/>
              <w:spacing w:line="237" w:lineRule="auto"/>
              <w:ind w:left="13" w:right="328"/>
              <w:rPr>
                <w:sz w:val="24"/>
                <w:szCs w:val="24"/>
              </w:rPr>
            </w:pPr>
            <w:r w:rsidRPr="003113C9">
              <w:rPr>
                <w:spacing w:val="-1"/>
                <w:sz w:val="24"/>
                <w:szCs w:val="24"/>
              </w:rPr>
              <w:t>До</w:t>
            </w:r>
            <w:r w:rsidRPr="003113C9">
              <w:rPr>
                <w:spacing w:val="-13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5</w:t>
            </w:r>
            <w:r w:rsidRPr="003113C9">
              <w:rPr>
                <w:spacing w:val="-11"/>
                <w:sz w:val="24"/>
                <w:szCs w:val="24"/>
              </w:rPr>
              <w:t xml:space="preserve"> </w:t>
            </w:r>
            <w:r w:rsidRPr="003113C9">
              <w:rPr>
                <w:spacing w:val="-1"/>
                <w:sz w:val="24"/>
                <w:szCs w:val="24"/>
              </w:rPr>
              <w:t>рабочих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дней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после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окончания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процедуры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принятия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решения</w:t>
            </w:r>
          </w:p>
        </w:tc>
        <w:tc>
          <w:tcPr>
            <w:tcW w:w="2129" w:type="dxa"/>
          </w:tcPr>
          <w:p w:rsidR="007C2A8A" w:rsidRPr="003113C9" w:rsidRDefault="004A3CE6">
            <w:pPr>
              <w:pStyle w:val="TableParagraph"/>
              <w:ind w:left="14" w:right="14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Должностное лицо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Уполномоченного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органа,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ответственное за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предоставление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муниципальной</w:t>
            </w:r>
          </w:p>
          <w:p w:rsidR="007C2A8A" w:rsidRPr="003113C9" w:rsidRDefault="004A3CE6">
            <w:pPr>
              <w:pStyle w:val="TableParagraph"/>
              <w:spacing w:line="264" w:lineRule="exact"/>
              <w:ind w:left="14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</w:tcPr>
          <w:p w:rsidR="007C2A8A" w:rsidRPr="003113C9" w:rsidRDefault="004A3CE6">
            <w:pPr>
              <w:pStyle w:val="TableParagraph"/>
              <w:ind w:left="4" w:right="10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Уполномоченны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й орган</w:t>
            </w:r>
          </w:p>
        </w:tc>
        <w:tc>
          <w:tcPr>
            <w:tcW w:w="1984" w:type="dxa"/>
          </w:tcPr>
          <w:p w:rsidR="007C2A8A" w:rsidRPr="003113C9" w:rsidRDefault="007C2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A8A" w:rsidRPr="003113C9" w:rsidRDefault="004A3CE6" w:rsidP="003F560E">
            <w:pPr>
              <w:pStyle w:val="TableParagraph"/>
              <w:ind w:left="13"/>
              <w:rPr>
                <w:sz w:val="24"/>
                <w:szCs w:val="24"/>
              </w:rPr>
            </w:pPr>
            <w:r w:rsidRPr="003113C9">
              <w:rPr>
                <w:sz w:val="24"/>
                <w:szCs w:val="24"/>
              </w:rPr>
              <w:t>Копии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решения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направлен</w:t>
            </w:r>
            <w:r w:rsidRPr="003113C9">
              <w:rPr>
                <w:spacing w:val="-58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ы в орган</w:t>
            </w:r>
            <w:r w:rsidRPr="003113C9">
              <w:rPr>
                <w:spacing w:val="1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регистрац</w:t>
            </w:r>
            <w:r w:rsidRPr="003113C9">
              <w:rPr>
                <w:spacing w:val="-57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ии</w:t>
            </w:r>
            <w:r w:rsidRPr="003113C9">
              <w:rPr>
                <w:spacing w:val="-2"/>
                <w:sz w:val="24"/>
                <w:szCs w:val="24"/>
              </w:rPr>
              <w:t xml:space="preserve"> </w:t>
            </w:r>
            <w:r w:rsidRPr="003113C9">
              <w:rPr>
                <w:sz w:val="24"/>
                <w:szCs w:val="24"/>
              </w:rPr>
              <w:t>прав</w:t>
            </w:r>
          </w:p>
        </w:tc>
      </w:tr>
    </w:tbl>
    <w:p w:rsidR="004A3CE6" w:rsidRPr="003113C9" w:rsidRDefault="004A3CE6">
      <w:pPr>
        <w:rPr>
          <w:sz w:val="24"/>
          <w:szCs w:val="24"/>
        </w:rPr>
      </w:pPr>
    </w:p>
    <w:sectPr w:rsidR="004A3CE6" w:rsidRPr="003113C9" w:rsidSect="003113C9">
      <w:pgSz w:w="16850" w:h="11920" w:orient="landscape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44C"/>
    <w:multiLevelType w:val="multilevel"/>
    <w:tmpl w:val="F66E7262"/>
    <w:lvl w:ilvl="0">
      <w:start w:val="6"/>
      <w:numFmt w:val="decimal"/>
      <w:lvlText w:val="%1"/>
      <w:lvlJc w:val="left"/>
      <w:pPr>
        <w:ind w:left="541" w:hanging="96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41" w:hanging="96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0" w:hanging="9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9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9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9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9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9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963"/>
      </w:pPr>
      <w:rPr>
        <w:rFonts w:hint="default"/>
        <w:lang w:val="ru-RU" w:eastAsia="en-US" w:bidi="ar-SA"/>
      </w:rPr>
    </w:lvl>
  </w:abstractNum>
  <w:abstractNum w:abstractNumId="1" w15:restartNumberingAfterBreak="0">
    <w:nsid w:val="127B3046"/>
    <w:multiLevelType w:val="hybridMultilevel"/>
    <w:tmpl w:val="7C2AF2CC"/>
    <w:lvl w:ilvl="0" w:tplc="29448DE4">
      <w:start w:val="1"/>
      <w:numFmt w:val="decimal"/>
      <w:lvlText w:val="%1)"/>
      <w:lvlJc w:val="left"/>
      <w:pPr>
        <w:ind w:left="540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65459EC">
      <w:numFmt w:val="bullet"/>
      <w:lvlText w:val="•"/>
      <w:lvlJc w:val="left"/>
      <w:pPr>
        <w:ind w:left="1515" w:hanging="286"/>
      </w:pPr>
      <w:rPr>
        <w:rFonts w:hint="default"/>
        <w:lang w:val="ru-RU" w:eastAsia="en-US" w:bidi="ar-SA"/>
      </w:rPr>
    </w:lvl>
    <w:lvl w:ilvl="2" w:tplc="4B00BE10">
      <w:numFmt w:val="bullet"/>
      <w:lvlText w:val="•"/>
      <w:lvlJc w:val="left"/>
      <w:pPr>
        <w:ind w:left="2490" w:hanging="286"/>
      </w:pPr>
      <w:rPr>
        <w:rFonts w:hint="default"/>
        <w:lang w:val="ru-RU" w:eastAsia="en-US" w:bidi="ar-SA"/>
      </w:rPr>
    </w:lvl>
    <w:lvl w:ilvl="3" w:tplc="F58EF484">
      <w:numFmt w:val="bullet"/>
      <w:lvlText w:val="•"/>
      <w:lvlJc w:val="left"/>
      <w:pPr>
        <w:ind w:left="3465" w:hanging="286"/>
      </w:pPr>
      <w:rPr>
        <w:rFonts w:hint="default"/>
        <w:lang w:val="ru-RU" w:eastAsia="en-US" w:bidi="ar-SA"/>
      </w:rPr>
    </w:lvl>
    <w:lvl w:ilvl="4" w:tplc="11C86FFC">
      <w:numFmt w:val="bullet"/>
      <w:lvlText w:val="•"/>
      <w:lvlJc w:val="left"/>
      <w:pPr>
        <w:ind w:left="4440" w:hanging="286"/>
      </w:pPr>
      <w:rPr>
        <w:rFonts w:hint="default"/>
        <w:lang w:val="ru-RU" w:eastAsia="en-US" w:bidi="ar-SA"/>
      </w:rPr>
    </w:lvl>
    <w:lvl w:ilvl="5" w:tplc="A8A2CD30">
      <w:numFmt w:val="bullet"/>
      <w:lvlText w:val="•"/>
      <w:lvlJc w:val="left"/>
      <w:pPr>
        <w:ind w:left="5415" w:hanging="286"/>
      </w:pPr>
      <w:rPr>
        <w:rFonts w:hint="default"/>
        <w:lang w:val="ru-RU" w:eastAsia="en-US" w:bidi="ar-SA"/>
      </w:rPr>
    </w:lvl>
    <w:lvl w:ilvl="6" w:tplc="66541806">
      <w:numFmt w:val="bullet"/>
      <w:lvlText w:val="•"/>
      <w:lvlJc w:val="left"/>
      <w:pPr>
        <w:ind w:left="6390" w:hanging="286"/>
      </w:pPr>
      <w:rPr>
        <w:rFonts w:hint="default"/>
        <w:lang w:val="ru-RU" w:eastAsia="en-US" w:bidi="ar-SA"/>
      </w:rPr>
    </w:lvl>
    <w:lvl w:ilvl="7" w:tplc="1C24D474">
      <w:numFmt w:val="bullet"/>
      <w:lvlText w:val="•"/>
      <w:lvlJc w:val="left"/>
      <w:pPr>
        <w:ind w:left="7365" w:hanging="286"/>
      </w:pPr>
      <w:rPr>
        <w:rFonts w:hint="default"/>
        <w:lang w:val="ru-RU" w:eastAsia="en-US" w:bidi="ar-SA"/>
      </w:rPr>
    </w:lvl>
    <w:lvl w:ilvl="8" w:tplc="214A68F6">
      <w:numFmt w:val="bullet"/>
      <w:lvlText w:val="•"/>
      <w:lvlJc w:val="left"/>
      <w:pPr>
        <w:ind w:left="8340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3280F9B"/>
    <w:multiLevelType w:val="hybridMultilevel"/>
    <w:tmpl w:val="A9B6597A"/>
    <w:lvl w:ilvl="0" w:tplc="F67A5580">
      <w:start w:val="1"/>
      <w:numFmt w:val="decimal"/>
      <w:lvlText w:val="%1)"/>
      <w:lvlJc w:val="left"/>
      <w:pPr>
        <w:ind w:left="541" w:hanging="557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C066B182">
      <w:numFmt w:val="bullet"/>
      <w:lvlText w:val="•"/>
      <w:lvlJc w:val="left"/>
      <w:pPr>
        <w:ind w:left="1515" w:hanging="557"/>
      </w:pPr>
      <w:rPr>
        <w:rFonts w:hint="default"/>
        <w:lang w:val="ru-RU" w:eastAsia="en-US" w:bidi="ar-SA"/>
      </w:rPr>
    </w:lvl>
    <w:lvl w:ilvl="2" w:tplc="4A2AC446">
      <w:numFmt w:val="bullet"/>
      <w:lvlText w:val="•"/>
      <w:lvlJc w:val="left"/>
      <w:pPr>
        <w:ind w:left="2490" w:hanging="557"/>
      </w:pPr>
      <w:rPr>
        <w:rFonts w:hint="default"/>
        <w:lang w:val="ru-RU" w:eastAsia="en-US" w:bidi="ar-SA"/>
      </w:rPr>
    </w:lvl>
    <w:lvl w:ilvl="3" w:tplc="60109CDC">
      <w:numFmt w:val="bullet"/>
      <w:lvlText w:val="•"/>
      <w:lvlJc w:val="left"/>
      <w:pPr>
        <w:ind w:left="3465" w:hanging="557"/>
      </w:pPr>
      <w:rPr>
        <w:rFonts w:hint="default"/>
        <w:lang w:val="ru-RU" w:eastAsia="en-US" w:bidi="ar-SA"/>
      </w:rPr>
    </w:lvl>
    <w:lvl w:ilvl="4" w:tplc="40E4EFAC">
      <w:numFmt w:val="bullet"/>
      <w:lvlText w:val="•"/>
      <w:lvlJc w:val="left"/>
      <w:pPr>
        <w:ind w:left="4440" w:hanging="557"/>
      </w:pPr>
      <w:rPr>
        <w:rFonts w:hint="default"/>
        <w:lang w:val="ru-RU" w:eastAsia="en-US" w:bidi="ar-SA"/>
      </w:rPr>
    </w:lvl>
    <w:lvl w:ilvl="5" w:tplc="456EF550">
      <w:numFmt w:val="bullet"/>
      <w:lvlText w:val="•"/>
      <w:lvlJc w:val="left"/>
      <w:pPr>
        <w:ind w:left="5415" w:hanging="557"/>
      </w:pPr>
      <w:rPr>
        <w:rFonts w:hint="default"/>
        <w:lang w:val="ru-RU" w:eastAsia="en-US" w:bidi="ar-SA"/>
      </w:rPr>
    </w:lvl>
    <w:lvl w:ilvl="6" w:tplc="8FCE7720">
      <w:numFmt w:val="bullet"/>
      <w:lvlText w:val="•"/>
      <w:lvlJc w:val="left"/>
      <w:pPr>
        <w:ind w:left="6390" w:hanging="557"/>
      </w:pPr>
      <w:rPr>
        <w:rFonts w:hint="default"/>
        <w:lang w:val="ru-RU" w:eastAsia="en-US" w:bidi="ar-SA"/>
      </w:rPr>
    </w:lvl>
    <w:lvl w:ilvl="7" w:tplc="A162AE20">
      <w:numFmt w:val="bullet"/>
      <w:lvlText w:val="•"/>
      <w:lvlJc w:val="left"/>
      <w:pPr>
        <w:ind w:left="7365" w:hanging="557"/>
      </w:pPr>
      <w:rPr>
        <w:rFonts w:hint="default"/>
        <w:lang w:val="ru-RU" w:eastAsia="en-US" w:bidi="ar-SA"/>
      </w:rPr>
    </w:lvl>
    <w:lvl w:ilvl="8" w:tplc="76703856">
      <w:numFmt w:val="bullet"/>
      <w:lvlText w:val="•"/>
      <w:lvlJc w:val="left"/>
      <w:pPr>
        <w:ind w:left="8340" w:hanging="557"/>
      </w:pPr>
      <w:rPr>
        <w:rFonts w:hint="default"/>
        <w:lang w:val="ru-RU" w:eastAsia="en-US" w:bidi="ar-SA"/>
      </w:rPr>
    </w:lvl>
  </w:abstractNum>
  <w:abstractNum w:abstractNumId="3" w15:restartNumberingAfterBreak="0">
    <w:nsid w:val="1792038D"/>
    <w:multiLevelType w:val="hybridMultilevel"/>
    <w:tmpl w:val="E608760C"/>
    <w:lvl w:ilvl="0" w:tplc="158E45BA">
      <w:numFmt w:val="bullet"/>
      <w:lvlText w:val="-"/>
      <w:lvlJc w:val="left"/>
      <w:pPr>
        <w:ind w:left="540" w:hanging="132"/>
      </w:pPr>
      <w:rPr>
        <w:rFonts w:ascii="Arial MT" w:eastAsia="Arial MT" w:hAnsi="Arial MT" w:cs="Arial MT" w:hint="default"/>
        <w:w w:val="98"/>
        <w:sz w:val="26"/>
        <w:szCs w:val="26"/>
        <w:lang w:val="ru-RU" w:eastAsia="en-US" w:bidi="ar-SA"/>
      </w:rPr>
    </w:lvl>
    <w:lvl w:ilvl="1" w:tplc="6972B866">
      <w:numFmt w:val="bullet"/>
      <w:lvlText w:val="•"/>
      <w:lvlJc w:val="left"/>
      <w:pPr>
        <w:ind w:left="1515" w:hanging="132"/>
      </w:pPr>
      <w:rPr>
        <w:rFonts w:hint="default"/>
        <w:lang w:val="ru-RU" w:eastAsia="en-US" w:bidi="ar-SA"/>
      </w:rPr>
    </w:lvl>
    <w:lvl w:ilvl="2" w:tplc="D6CA9820">
      <w:numFmt w:val="bullet"/>
      <w:lvlText w:val="•"/>
      <w:lvlJc w:val="left"/>
      <w:pPr>
        <w:ind w:left="2490" w:hanging="132"/>
      </w:pPr>
      <w:rPr>
        <w:rFonts w:hint="default"/>
        <w:lang w:val="ru-RU" w:eastAsia="en-US" w:bidi="ar-SA"/>
      </w:rPr>
    </w:lvl>
    <w:lvl w:ilvl="3" w:tplc="A4FE5682">
      <w:numFmt w:val="bullet"/>
      <w:lvlText w:val="•"/>
      <w:lvlJc w:val="left"/>
      <w:pPr>
        <w:ind w:left="3465" w:hanging="132"/>
      </w:pPr>
      <w:rPr>
        <w:rFonts w:hint="default"/>
        <w:lang w:val="ru-RU" w:eastAsia="en-US" w:bidi="ar-SA"/>
      </w:rPr>
    </w:lvl>
    <w:lvl w:ilvl="4" w:tplc="34BC603E">
      <w:numFmt w:val="bullet"/>
      <w:lvlText w:val="•"/>
      <w:lvlJc w:val="left"/>
      <w:pPr>
        <w:ind w:left="4440" w:hanging="132"/>
      </w:pPr>
      <w:rPr>
        <w:rFonts w:hint="default"/>
        <w:lang w:val="ru-RU" w:eastAsia="en-US" w:bidi="ar-SA"/>
      </w:rPr>
    </w:lvl>
    <w:lvl w:ilvl="5" w:tplc="B054378A">
      <w:numFmt w:val="bullet"/>
      <w:lvlText w:val="•"/>
      <w:lvlJc w:val="left"/>
      <w:pPr>
        <w:ind w:left="5415" w:hanging="132"/>
      </w:pPr>
      <w:rPr>
        <w:rFonts w:hint="default"/>
        <w:lang w:val="ru-RU" w:eastAsia="en-US" w:bidi="ar-SA"/>
      </w:rPr>
    </w:lvl>
    <w:lvl w:ilvl="6" w:tplc="18445040">
      <w:numFmt w:val="bullet"/>
      <w:lvlText w:val="•"/>
      <w:lvlJc w:val="left"/>
      <w:pPr>
        <w:ind w:left="6390" w:hanging="132"/>
      </w:pPr>
      <w:rPr>
        <w:rFonts w:hint="default"/>
        <w:lang w:val="ru-RU" w:eastAsia="en-US" w:bidi="ar-SA"/>
      </w:rPr>
    </w:lvl>
    <w:lvl w:ilvl="7" w:tplc="28E432E6">
      <w:numFmt w:val="bullet"/>
      <w:lvlText w:val="•"/>
      <w:lvlJc w:val="left"/>
      <w:pPr>
        <w:ind w:left="7365" w:hanging="132"/>
      </w:pPr>
      <w:rPr>
        <w:rFonts w:hint="default"/>
        <w:lang w:val="ru-RU" w:eastAsia="en-US" w:bidi="ar-SA"/>
      </w:rPr>
    </w:lvl>
    <w:lvl w:ilvl="8" w:tplc="EEAE0BBE">
      <w:numFmt w:val="bullet"/>
      <w:lvlText w:val="•"/>
      <w:lvlJc w:val="left"/>
      <w:pPr>
        <w:ind w:left="8340" w:hanging="132"/>
      </w:pPr>
      <w:rPr>
        <w:rFonts w:hint="default"/>
        <w:lang w:val="ru-RU" w:eastAsia="en-US" w:bidi="ar-SA"/>
      </w:rPr>
    </w:lvl>
  </w:abstractNum>
  <w:abstractNum w:abstractNumId="4" w15:restartNumberingAfterBreak="0">
    <w:nsid w:val="1EF96B03"/>
    <w:multiLevelType w:val="multilevel"/>
    <w:tmpl w:val="7B447DE4"/>
    <w:lvl w:ilvl="0">
      <w:start w:val="5"/>
      <w:numFmt w:val="decimal"/>
      <w:lvlText w:val="%1"/>
      <w:lvlJc w:val="left"/>
      <w:pPr>
        <w:ind w:left="539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7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0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780"/>
      </w:pPr>
      <w:rPr>
        <w:rFonts w:hint="default"/>
        <w:lang w:val="ru-RU" w:eastAsia="en-US" w:bidi="ar-SA"/>
      </w:rPr>
    </w:lvl>
  </w:abstractNum>
  <w:abstractNum w:abstractNumId="5" w15:restartNumberingAfterBreak="0">
    <w:nsid w:val="1F9D6ECE"/>
    <w:multiLevelType w:val="hybridMultilevel"/>
    <w:tmpl w:val="5B649268"/>
    <w:lvl w:ilvl="0" w:tplc="486847E4">
      <w:start w:val="1"/>
      <w:numFmt w:val="decimal"/>
      <w:lvlText w:val="%1)"/>
      <w:lvlJc w:val="left"/>
      <w:pPr>
        <w:ind w:left="54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50BDE6">
      <w:numFmt w:val="bullet"/>
      <w:lvlText w:val="•"/>
      <w:lvlJc w:val="left"/>
      <w:pPr>
        <w:ind w:left="1515" w:hanging="420"/>
      </w:pPr>
      <w:rPr>
        <w:rFonts w:hint="default"/>
        <w:lang w:val="ru-RU" w:eastAsia="en-US" w:bidi="ar-SA"/>
      </w:rPr>
    </w:lvl>
    <w:lvl w:ilvl="2" w:tplc="A862287A">
      <w:numFmt w:val="bullet"/>
      <w:lvlText w:val="•"/>
      <w:lvlJc w:val="left"/>
      <w:pPr>
        <w:ind w:left="2490" w:hanging="420"/>
      </w:pPr>
      <w:rPr>
        <w:rFonts w:hint="default"/>
        <w:lang w:val="ru-RU" w:eastAsia="en-US" w:bidi="ar-SA"/>
      </w:rPr>
    </w:lvl>
    <w:lvl w:ilvl="3" w:tplc="42287052">
      <w:numFmt w:val="bullet"/>
      <w:lvlText w:val="•"/>
      <w:lvlJc w:val="left"/>
      <w:pPr>
        <w:ind w:left="3465" w:hanging="420"/>
      </w:pPr>
      <w:rPr>
        <w:rFonts w:hint="default"/>
        <w:lang w:val="ru-RU" w:eastAsia="en-US" w:bidi="ar-SA"/>
      </w:rPr>
    </w:lvl>
    <w:lvl w:ilvl="4" w:tplc="8070AF4A">
      <w:numFmt w:val="bullet"/>
      <w:lvlText w:val="•"/>
      <w:lvlJc w:val="left"/>
      <w:pPr>
        <w:ind w:left="4440" w:hanging="420"/>
      </w:pPr>
      <w:rPr>
        <w:rFonts w:hint="default"/>
        <w:lang w:val="ru-RU" w:eastAsia="en-US" w:bidi="ar-SA"/>
      </w:rPr>
    </w:lvl>
    <w:lvl w:ilvl="5" w:tplc="3710B784">
      <w:numFmt w:val="bullet"/>
      <w:lvlText w:val="•"/>
      <w:lvlJc w:val="left"/>
      <w:pPr>
        <w:ind w:left="5415" w:hanging="420"/>
      </w:pPr>
      <w:rPr>
        <w:rFonts w:hint="default"/>
        <w:lang w:val="ru-RU" w:eastAsia="en-US" w:bidi="ar-SA"/>
      </w:rPr>
    </w:lvl>
    <w:lvl w:ilvl="6" w:tplc="DD98A7F4">
      <w:numFmt w:val="bullet"/>
      <w:lvlText w:val="•"/>
      <w:lvlJc w:val="left"/>
      <w:pPr>
        <w:ind w:left="6390" w:hanging="420"/>
      </w:pPr>
      <w:rPr>
        <w:rFonts w:hint="default"/>
        <w:lang w:val="ru-RU" w:eastAsia="en-US" w:bidi="ar-SA"/>
      </w:rPr>
    </w:lvl>
    <w:lvl w:ilvl="7" w:tplc="A80A011C">
      <w:numFmt w:val="bullet"/>
      <w:lvlText w:val="•"/>
      <w:lvlJc w:val="left"/>
      <w:pPr>
        <w:ind w:left="7365" w:hanging="420"/>
      </w:pPr>
      <w:rPr>
        <w:rFonts w:hint="default"/>
        <w:lang w:val="ru-RU" w:eastAsia="en-US" w:bidi="ar-SA"/>
      </w:rPr>
    </w:lvl>
    <w:lvl w:ilvl="8" w:tplc="D30E7828">
      <w:numFmt w:val="bullet"/>
      <w:lvlText w:val="•"/>
      <w:lvlJc w:val="left"/>
      <w:pPr>
        <w:ind w:left="8340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1420CB0"/>
    <w:multiLevelType w:val="hybridMultilevel"/>
    <w:tmpl w:val="4140BF92"/>
    <w:lvl w:ilvl="0" w:tplc="967C779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24D89"/>
    <w:multiLevelType w:val="multilevel"/>
    <w:tmpl w:val="F99A1D64"/>
    <w:lvl w:ilvl="0">
      <w:start w:val="3"/>
      <w:numFmt w:val="decimal"/>
      <w:lvlText w:val="%1"/>
      <w:lvlJc w:val="left"/>
      <w:pPr>
        <w:ind w:left="541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754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1" w:hanging="982"/>
      </w:pPr>
      <w:rPr>
        <w:rFonts w:hint="default"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6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982"/>
      </w:pPr>
      <w:rPr>
        <w:rFonts w:hint="default"/>
        <w:lang w:val="ru-RU" w:eastAsia="en-US" w:bidi="ar-SA"/>
      </w:rPr>
    </w:lvl>
  </w:abstractNum>
  <w:abstractNum w:abstractNumId="8" w15:restartNumberingAfterBreak="0">
    <w:nsid w:val="2DE56ABB"/>
    <w:multiLevelType w:val="hybridMultilevel"/>
    <w:tmpl w:val="A30C9110"/>
    <w:lvl w:ilvl="0" w:tplc="8322560C">
      <w:start w:val="1"/>
      <w:numFmt w:val="decimal"/>
      <w:lvlText w:val="%1)"/>
      <w:lvlJc w:val="left"/>
      <w:pPr>
        <w:ind w:left="540" w:hanging="4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62BCEC">
      <w:numFmt w:val="bullet"/>
      <w:lvlText w:val="•"/>
      <w:lvlJc w:val="left"/>
      <w:pPr>
        <w:ind w:left="1515" w:hanging="485"/>
      </w:pPr>
      <w:rPr>
        <w:rFonts w:hint="default"/>
        <w:lang w:val="ru-RU" w:eastAsia="en-US" w:bidi="ar-SA"/>
      </w:rPr>
    </w:lvl>
    <w:lvl w:ilvl="2" w:tplc="303E1042">
      <w:numFmt w:val="bullet"/>
      <w:lvlText w:val="•"/>
      <w:lvlJc w:val="left"/>
      <w:pPr>
        <w:ind w:left="2490" w:hanging="485"/>
      </w:pPr>
      <w:rPr>
        <w:rFonts w:hint="default"/>
        <w:lang w:val="ru-RU" w:eastAsia="en-US" w:bidi="ar-SA"/>
      </w:rPr>
    </w:lvl>
    <w:lvl w:ilvl="3" w:tplc="29F041F2">
      <w:numFmt w:val="bullet"/>
      <w:lvlText w:val="•"/>
      <w:lvlJc w:val="left"/>
      <w:pPr>
        <w:ind w:left="3465" w:hanging="485"/>
      </w:pPr>
      <w:rPr>
        <w:rFonts w:hint="default"/>
        <w:lang w:val="ru-RU" w:eastAsia="en-US" w:bidi="ar-SA"/>
      </w:rPr>
    </w:lvl>
    <w:lvl w:ilvl="4" w:tplc="5A865E6C">
      <w:numFmt w:val="bullet"/>
      <w:lvlText w:val="•"/>
      <w:lvlJc w:val="left"/>
      <w:pPr>
        <w:ind w:left="4440" w:hanging="485"/>
      </w:pPr>
      <w:rPr>
        <w:rFonts w:hint="default"/>
        <w:lang w:val="ru-RU" w:eastAsia="en-US" w:bidi="ar-SA"/>
      </w:rPr>
    </w:lvl>
    <w:lvl w:ilvl="5" w:tplc="AF12BA80">
      <w:numFmt w:val="bullet"/>
      <w:lvlText w:val="•"/>
      <w:lvlJc w:val="left"/>
      <w:pPr>
        <w:ind w:left="5415" w:hanging="485"/>
      </w:pPr>
      <w:rPr>
        <w:rFonts w:hint="default"/>
        <w:lang w:val="ru-RU" w:eastAsia="en-US" w:bidi="ar-SA"/>
      </w:rPr>
    </w:lvl>
    <w:lvl w:ilvl="6" w:tplc="72F8006C">
      <w:numFmt w:val="bullet"/>
      <w:lvlText w:val="•"/>
      <w:lvlJc w:val="left"/>
      <w:pPr>
        <w:ind w:left="6390" w:hanging="485"/>
      </w:pPr>
      <w:rPr>
        <w:rFonts w:hint="default"/>
        <w:lang w:val="ru-RU" w:eastAsia="en-US" w:bidi="ar-SA"/>
      </w:rPr>
    </w:lvl>
    <w:lvl w:ilvl="7" w:tplc="70BA2380">
      <w:numFmt w:val="bullet"/>
      <w:lvlText w:val="•"/>
      <w:lvlJc w:val="left"/>
      <w:pPr>
        <w:ind w:left="7365" w:hanging="485"/>
      </w:pPr>
      <w:rPr>
        <w:rFonts w:hint="default"/>
        <w:lang w:val="ru-RU" w:eastAsia="en-US" w:bidi="ar-SA"/>
      </w:rPr>
    </w:lvl>
    <w:lvl w:ilvl="8" w:tplc="4B9E7994">
      <w:numFmt w:val="bullet"/>
      <w:lvlText w:val="•"/>
      <w:lvlJc w:val="left"/>
      <w:pPr>
        <w:ind w:left="8340" w:hanging="485"/>
      </w:pPr>
      <w:rPr>
        <w:rFonts w:hint="default"/>
        <w:lang w:val="ru-RU" w:eastAsia="en-US" w:bidi="ar-SA"/>
      </w:rPr>
    </w:lvl>
  </w:abstractNum>
  <w:abstractNum w:abstractNumId="9" w15:restartNumberingAfterBreak="0">
    <w:nsid w:val="305455CF"/>
    <w:multiLevelType w:val="hybridMultilevel"/>
    <w:tmpl w:val="5468A11E"/>
    <w:lvl w:ilvl="0" w:tplc="71541624">
      <w:numFmt w:val="bullet"/>
      <w:lvlText w:val="-"/>
      <w:lvlJc w:val="left"/>
      <w:pPr>
        <w:ind w:left="541" w:hanging="286"/>
      </w:pPr>
      <w:rPr>
        <w:rFonts w:ascii="Arial MT" w:eastAsia="Arial MT" w:hAnsi="Arial MT" w:cs="Arial MT" w:hint="default"/>
        <w:w w:val="98"/>
        <w:sz w:val="26"/>
        <w:szCs w:val="26"/>
        <w:lang w:val="ru-RU" w:eastAsia="en-US" w:bidi="ar-SA"/>
      </w:rPr>
    </w:lvl>
    <w:lvl w:ilvl="1" w:tplc="BC56A1A8">
      <w:numFmt w:val="bullet"/>
      <w:lvlText w:val="•"/>
      <w:lvlJc w:val="left"/>
      <w:pPr>
        <w:ind w:left="1515" w:hanging="286"/>
      </w:pPr>
      <w:rPr>
        <w:rFonts w:hint="default"/>
        <w:lang w:val="ru-RU" w:eastAsia="en-US" w:bidi="ar-SA"/>
      </w:rPr>
    </w:lvl>
    <w:lvl w:ilvl="2" w:tplc="38849E38">
      <w:numFmt w:val="bullet"/>
      <w:lvlText w:val="•"/>
      <w:lvlJc w:val="left"/>
      <w:pPr>
        <w:ind w:left="2490" w:hanging="286"/>
      </w:pPr>
      <w:rPr>
        <w:rFonts w:hint="default"/>
        <w:lang w:val="ru-RU" w:eastAsia="en-US" w:bidi="ar-SA"/>
      </w:rPr>
    </w:lvl>
    <w:lvl w:ilvl="3" w:tplc="6E1A54DA">
      <w:numFmt w:val="bullet"/>
      <w:lvlText w:val="•"/>
      <w:lvlJc w:val="left"/>
      <w:pPr>
        <w:ind w:left="3465" w:hanging="286"/>
      </w:pPr>
      <w:rPr>
        <w:rFonts w:hint="default"/>
        <w:lang w:val="ru-RU" w:eastAsia="en-US" w:bidi="ar-SA"/>
      </w:rPr>
    </w:lvl>
    <w:lvl w:ilvl="4" w:tplc="84400B86">
      <w:numFmt w:val="bullet"/>
      <w:lvlText w:val="•"/>
      <w:lvlJc w:val="left"/>
      <w:pPr>
        <w:ind w:left="4440" w:hanging="286"/>
      </w:pPr>
      <w:rPr>
        <w:rFonts w:hint="default"/>
        <w:lang w:val="ru-RU" w:eastAsia="en-US" w:bidi="ar-SA"/>
      </w:rPr>
    </w:lvl>
    <w:lvl w:ilvl="5" w:tplc="7DA0ED60">
      <w:numFmt w:val="bullet"/>
      <w:lvlText w:val="•"/>
      <w:lvlJc w:val="left"/>
      <w:pPr>
        <w:ind w:left="5415" w:hanging="286"/>
      </w:pPr>
      <w:rPr>
        <w:rFonts w:hint="default"/>
        <w:lang w:val="ru-RU" w:eastAsia="en-US" w:bidi="ar-SA"/>
      </w:rPr>
    </w:lvl>
    <w:lvl w:ilvl="6" w:tplc="42F63FC6">
      <w:numFmt w:val="bullet"/>
      <w:lvlText w:val="•"/>
      <w:lvlJc w:val="left"/>
      <w:pPr>
        <w:ind w:left="6390" w:hanging="286"/>
      </w:pPr>
      <w:rPr>
        <w:rFonts w:hint="default"/>
        <w:lang w:val="ru-RU" w:eastAsia="en-US" w:bidi="ar-SA"/>
      </w:rPr>
    </w:lvl>
    <w:lvl w:ilvl="7" w:tplc="1852627E">
      <w:numFmt w:val="bullet"/>
      <w:lvlText w:val="•"/>
      <w:lvlJc w:val="left"/>
      <w:pPr>
        <w:ind w:left="7365" w:hanging="286"/>
      </w:pPr>
      <w:rPr>
        <w:rFonts w:hint="default"/>
        <w:lang w:val="ru-RU" w:eastAsia="en-US" w:bidi="ar-SA"/>
      </w:rPr>
    </w:lvl>
    <w:lvl w:ilvl="8" w:tplc="FA3EBCAC">
      <w:numFmt w:val="bullet"/>
      <w:lvlText w:val="•"/>
      <w:lvlJc w:val="left"/>
      <w:pPr>
        <w:ind w:left="8340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3855557D"/>
    <w:multiLevelType w:val="multilevel"/>
    <w:tmpl w:val="F2703F8C"/>
    <w:lvl w:ilvl="0">
      <w:start w:val="4"/>
      <w:numFmt w:val="decimal"/>
      <w:lvlText w:val="%1"/>
      <w:lvlJc w:val="left"/>
      <w:pPr>
        <w:ind w:left="541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73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0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737"/>
      </w:pPr>
      <w:rPr>
        <w:rFonts w:hint="default"/>
        <w:lang w:val="ru-RU" w:eastAsia="en-US" w:bidi="ar-SA"/>
      </w:rPr>
    </w:lvl>
  </w:abstractNum>
  <w:abstractNum w:abstractNumId="11" w15:restartNumberingAfterBreak="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46A200AD"/>
    <w:multiLevelType w:val="multilevel"/>
    <w:tmpl w:val="5B2AB38A"/>
    <w:lvl w:ilvl="0">
      <w:start w:val="2"/>
      <w:numFmt w:val="decimal"/>
      <w:lvlText w:val="%1"/>
      <w:lvlJc w:val="left"/>
      <w:pPr>
        <w:ind w:left="541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68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1" w:hanging="84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5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840"/>
      </w:pPr>
      <w:rPr>
        <w:rFonts w:hint="default"/>
        <w:lang w:val="ru-RU" w:eastAsia="en-US" w:bidi="ar-SA"/>
      </w:rPr>
    </w:lvl>
  </w:abstractNum>
  <w:abstractNum w:abstractNumId="13" w15:restartNumberingAfterBreak="0">
    <w:nsid w:val="470A091E"/>
    <w:multiLevelType w:val="hybridMultilevel"/>
    <w:tmpl w:val="CCA447B2"/>
    <w:lvl w:ilvl="0" w:tplc="DA3CDAE6">
      <w:numFmt w:val="bullet"/>
      <w:lvlText w:val="-"/>
      <w:lvlJc w:val="left"/>
      <w:pPr>
        <w:ind w:left="541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02926">
      <w:numFmt w:val="bullet"/>
      <w:lvlText w:val="•"/>
      <w:lvlJc w:val="left"/>
      <w:pPr>
        <w:ind w:left="1515" w:hanging="430"/>
      </w:pPr>
      <w:rPr>
        <w:rFonts w:hint="default"/>
        <w:lang w:val="ru-RU" w:eastAsia="en-US" w:bidi="ar-SA"/>
      </w:rPr>
    </w:lvl>
    <w:lvl w:ilvl="2" w:tplc="F4F86A64">
      <w:numFmt w:val="bullet"/>
      <w:lvlText w:val="•"/>
      <w:lvlJc w:val="left"/>
      <w:pPr>
        <w:ind w:left="2490" w:hanging="430"/>
      </w:pPr>
      <w:rPr>
        <w:rFonts w:hint="default"/>
        <w:lang w:val="ru-RU" w:eastAsia="en-US" w:bidi="ar-SA"/>
      </w:rPr>
    </w:lvl>
    <w:lvl w:ilvl="3" w:tplc="03D20540">
      <w:numFmt w:val="bullet"/>
      <w:lvlText w:val="•"/>
      <w:lvlJc w:val="left"/>
      <w:pPr>
        <w:ind w:left="3465" w:hanging="430"/>
      </w:pPr>
      <w:rPr>
        <w:rFonts w:hint="default"/>
        <w:lang w:val="ru-RU" w:eastAsia="en-US" w:bidi="ar-SA"/>
      </w:rPr>
    </w:lvl>
    <w:lvl w:ilvl="4" w:tplc="E076C886">
      <w:numFmt w:val="bullet"/>
      <w:lvlText w:val="•"/>
      <w:lvlJc w:val="left"/>
      <w:pPr>
        <w:ind w:left="4440" w:hanging="430"/>
      </w:pPr>
      <w:rPr>
        <w:rFonts w:hint="default"/>
        <w:lang w:val="ru-RU" w:eastAsia="en-US" w:bidi="ar-SA"/>
      </w:rPr>
    </w:lvl>
    <w:lvl w:ilvl="5" w:tplc="5BF2EB66">
      <w:numFmt w:val="bullet"/>
      <w:lvlText w:val="•"/>
      <w:lvlJc w:val="left"/>
      <w:pPr>
        <w:ind w:left="5415" w:hanging="430"/>
      </w:pPr>
      <w:rPr>
        <w:rFonts w:hint="default"/>
        <w:lang w:val="ru-RU" w:eastAsia="en-US" w:bidi="ar-SA"/>
      </w:rPr>
    </w:lvl>
    <w:lvl w:ilvl="6" w:tplc="40186156">
      <w:numFmt w:val="bullet"/>
      <w:lvlText w:val="•"/>
      <w:lvlJc w:val="left"/>
      <w:pPr>
        <w:ind w:left="6390" w:hanging="430"/>
      </w:pPr>
      <w:rPr>
        <w:rFonts w:hint="default"/>
        <w:lang w:val="ru-RU" w:eastAsia="en-US" w:bidi="ar-SA"/>
      </w:rPr>
    </w:lvl>
    <w:lvl w:ilvl="7" w:tplc="9DA8A934">
      <w:numFmt w:val="bullet"/>
      <w:lvlText w:val="•"/>
      <w:lvlJc w:val="left"/>
      <w:pPr>
        <w:ind w:left="7365" w:hanging="430"/>
      </w:pPr>
      <w:rPr>
        <w:rFonts w:hint="default"/>
        <w:lang w:val="ru-RU" w:eastAsia="en-US" w:bidi="ar-SA"/>
      </w:rPr>
    </w:lvl>
    <w:lvl w:ilvl="8" w:tplc="9DE6F02C">
      <w:numFmt w:val="bullet"/>
      <w:lvlText w:val="•"/>
      <w:lvlJc w:val="left"/>
      <w:pPr>
        <w:ind w:left="8340" w:hanging="430"/>
      </w:pPr>
      <w:rPr>
        <w:rFonts w:hint="default"/>
        <w:lang w:val="ru-RU" w:eastAsia="en-US" w:bidi="ar-SA"/>
      </w:rPr>
    </w:lvl>
  </w:abstractNum>
  <w:abstractNum w:abstractNumId="14" w15:restartNumberingAfterBreak="0">
    <w:nsid w:val="4DE751CE"/>
    <w:multiLevelType w:val="hybridMultilevel"/>
    <w:tmpl w:val="3A924A04"/>
    <w:lvl w:ilvl="0" w:tplc="F78C7FA2">
      <w:start w:val="1"/>
      <w:numFmt w:val="decimal"/>
      <w:lvlText w:val="%1."/>
      <w:lvlJc w:val="left"/>
      <w:pPr>
        <w:ind w:left="540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3E9DBE">
      <w:start w:val="1"/>
      <w:numFmt w:val="upperRoman"/>
      <w:lvlText w:val="%2."/>
      <w:lvlJc w:val="left"/>
      <w:pPr>
        <w:ind w:left="4129" w:hanging="7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E80CC1BE">
      <w:numFmt w:val="bullet"/>
      <w:lvlText w:val="•"/>
      <w:lvlJc w:val="left"/>
      <w:pPr>
        <w:ind w:left="4805" w:hanging="721"/>
      </w:pPr>
      <w:rPr>
        <w:rFonts w:hint="default"/>
        <w:lang w:val="ru-RU" w:eastAsia="en-US" w:bidi="ar-SA"/>
      </w:rPr>
    </w:lvl>
    <w:lvl w:ilvl="3" w:tplc="4C90A7D2">
      <w:numFmt w:val="bullet"/>
      <w:lvlText w:val="•"/>
      <w:lvlJc w:val="left"/>
      <w:pPr>
        <w:ind w:left="5491" w:hanging="721"/>
      </w:pPr>
      <w:rPr>
        <w:rFonts w:hint="default"/>
        <w:lang w:val="ru-RU" w:eastAsia="en-US" w:bidi="ar-SA"/>
      </w:rPr>
    </w:lvl>
    <w:lvl w:ilvl="4" w:tplc="BB7646F4">
      <w:numFmt w:val="bullet"/>
      <w:lvlText w:val="•"/>
      <w:lvlJc w:val="left"/>
      <w:pPr>
        <w:ind w:left="6177" w:hanging="721"/>
      </w:pPr>
      <w:rPr>
        <w:rFonts w:hint="default"/>
        <w:lang w:val="ru-RU" w:eastAsia="en-US" w:bidi="ar-SA"/>
      </w:rPr>
    </w:lvl>
    <w:lvl w:ilvl="5" w:tplc="767CE746">
      <w:numFmt w:val="bullet"/>
      <w:lvlText w:val="•"/>
      <w:lvlJc w:val="left"/>
      <w:pPr>
        <w:ind w:left="6862" w:hanging="721"/>
      </w:pPr>
      <w:rPr>
        <w:rFonts w:hint="default"/>
        <w:lang w:val="ru-RU" w:eastAsia="en-US" w:bidi="ar-SA"/>
      </w:rPr>
    </w:lvl>
    <w:lvl w:ilvl="6" w:tplc="E8884F62">
      <w:numFmt w:val="bullet"/>
      <w:lvlText w:val="•"/>
      <w:lvlJc w:val="left"/>
      <w:pPr>
        <w:ind w:left="7548" w:hanging="721"/>
      </w:pPr>
      <w:rPr>
        <w:rFonts w:hint="default"/>
        <w:lang w:val="ru-RU" w:eastAsia="en-US" w:bidi="ar-SA"/>
      </w:rPr>
    </w:lvl>
    <w:lvl w:ilvl="7" w:tplc="F63285E0">
      <w:numFmt w:val="bullet"/>
      <w:lvlText w:val="•"/>
      <w:lvlJc w:val="left"/>
      <w:pPr>
        <w:ind w:left="8234" w:hanging="721"/>
      </w:pPr>
      <w:rPr>
        <w:rFonts w:hint="default"/>
        <w:lang w:val="ru-RU" w:eastAsia="en-US" w:bidi="ar-SA"/>
      </w:rPr>
    </w:lvl>
    <w:lvl w:ilvl="8" w:tplc="5406BCA2">
      <w:numFmt w:val="bullet"/>
      <w:lvlText w:val="•"/>
      <w:lvlJc w:val="left"/>
      <w:pPr>
        <w:ind w:left="8919" w:hanging="721"/>
      </w:pPr>
      <w:rPr>
        <w:rFonts w:hint="default"/>
        <w:lang w:val="ru-RU" w:eastAsia="en-US" w:bidi="ar-SA"/>
      </w:rPr>
    </w:lvl>
  </w:abstractNum>
  <w:abstractNum w:abstractNumId="15" w15:restartNumberingAfterBreak="0">
    <w:nsid w:val="529D0D68"/>
    <w:multiLevelType w:val="hybridMultilevel"/>
    <w:tmpl w:val="0E10E662"/>
    <w:lvl w:ilvl="0" w:tplc="02F83F0E">
      <w:start w:val="1"/>
      <w:numFmt w:val="decimal"/>
      <w:lvlText w:val="%1)"/>
      <w:lvlJc w:val="left"/>
      <w:pPr>
        <w:ind w:left="196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26D256">
      <w:numFmt w:val="bullet"/>
      <w:lvlText w:val="•"/>
      <w:lvlJc w:val="left"/>
      <w:pPr>
        <w:ind w:left="2793" w:hanging="711"/>
      </w:pPr>
      <w:rPr>
        <w:rFonts w:hint="default"/>
        <w:lang w:val="ru-RU" w:eastAsia="en-US" w:bidi="ar-SA"/>
      </w:rPr>
    </w:lvl>
    <w:lvl w:ilvl="2" w:tplc="C7FE1514">
      <w:numFmt w:val="bullet"/>
      <w:lvlText w:val="•"/>
      <w:lvlJc w:val="left"/>
      <w:pPr>
        <w:ind w:left="3626" w:hanging="711"/>
      </w:pPr>
      <w:rPr>
        <w:rFonts w:hint="default"/>
        <w:lang w:val="ru-RU" w:eastAsia="en-US" w:bidi="ar-SA"/>
      </w:rPr>
    </w:lvl>
    <w:lvl w:ilvl="3" w:tplc="039E054E">
      <w:numFmt w:val="bullet"/>
      <w:lvlText w:val="•"/>
      <w:lvlJc w:val="left"/>
      <w:pPr>
        <w:ind w:left="4459" w:hanging="711"/>
      </w:pPr>
      <w:rPr>
        <w:rFonts w:hint="default"/>
        <w:lang w:val="ru-RU" w:eastAsia="en-US" w:bidi="ar-SA"/>
      </w:rPr>
    </w:lvl>
    <w:lvl w:ilvl="4" w:tplc="FCDAC394">
      <w:numFmt w:val="bullet"/>
      <w:lvlText w:val="•"/>
      <w:lvlJc w:val="left"/>
      <w:pPr>
        <w:ind w:left="5292" w:hanging="711"/>
      </w:pPr>
      <w:rPr>
        <w:rFonts w:hint="default"/>
        <w:lang w:val="ru-RU" w:eastAsia="en-US" w:bidi="ar-SA"/>
      </w:rPr>
    </w:lvl>
    <w:lvl w:ilvl="5" w:tplc="B142D0C6">
      <w:numFmt w:val="bullet"/>
      <w:lvlText w:val="•"/>
      <w:lvlJc w:val="left"/>
      <w:pPr>
        <w:ind w:left="6125" w:hanging="711"/>
      </w:pPr>
      <w:rPr>
        <w:rFonts w:hint="default"/>
        <w:lang w:val="ru-RU" w:eastAsia="en-US" w:bidi="ar-SA"/>
      </w:rPr>
    </w:lvl>
    <w:lvl w:ilvl="6" w:tplc="D2160C42">
      <w:numFmt w:val="bullet"/>
      <w:lvlText w:val="•"/>
      <w:lvlJc w:val="left"/>
      <w:pPr>
        <w:ind w:left="6958" w:hanging="711"/>
      </w:pPr>
      <w:rPr>
        <w:rFonts w:hint="default"/>
        <w:lang w:val="ru-RU" w:eastAsia="en-US" w:bidi="ar-SA"/>
      </w:rPr>
    </w:lvl>
    <w:lvl w:ilvl="7" w:tplc="A0CE8F3C">
      <w:numFmt w:val="bullet"/>
      <w:lvlText w:val="•"/>
      <w:lvlJc w:val="left"/>
      <w:pPr>
        <w:ind w:left="7791" w:hanging="711"/>
      </w:pPr>
      <w:rPr>
        <w:rFonts w:hint="default"/>
        <w:lang w:val="ru-RU" w:eastAsia="en-US" w:bidi="ar-SA"/>
      </w:rPr>
    </w:lvl>
    <w:lvl w:ilvl="8" w:tplc="8F7877AA">
      <w:numFmt w:val="bullet"/>
      <w:lvlText w:val="•"/>
      <w:lvlJc w:val="left"/>
      <w:pPr>
        <w:ind w:left="8624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55282DDC"/>
    <w:multiLevelType w:val="hybridMultilevel"/>
    <w:tmpl w:val="1F42B2D8"/>
    <w:lvl w:ilvl="0" w:tplc="BEEE2000">
      <w:start w:val="1"/>
      <w:numFmt w:val="decimal"/>
      <w:lvlText w:val="%1)"/>
      <w:lvlJc w:val="left"/>
      <w:pPr>
        <w:ind w:left="1626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C017D8">
      <w:numFmt w:val="bullet"/>
      <w:lvlText w:val="•"/>
      <w:lvlJc w:val="left"/>
      <w:pPr>
        <w:ind w:left="2487" w:hanging="377"/>
      </w:pPr>
      <w:rPr>
        <w:rFonts w:hint="default"/>
        <w:lang w:val="ru-RU" w:eastAsia="en-US" w:bidi="ar-SA"/>
      </w:rPr>
    </w:lvl>
    <w:lvl w:ilvl="2" w:tplc="256AC768">
      <w:numFmt w:val="bullet"/>
      <w:lvlText w:val="•"/>
      <w:lvlJc w:val="left"/>
      <w:pPr>
        <w:ind w:left="3354" w:hanging="377"/>
      </w:pPr>
      <w:rPr>
        <w:rFonts w:hint="default"/>
        <w:lang w:val="ru-RU" w:eastAsia="en-US" w:bidi="ar-SA"/>
      </w:rPr>
    </w:lvl>
    <w:lvl w:ilvl="3" w:tplc="53543722">
      <w:numFmt w:val="bullet"/>
      <w:lvlText w:val="•"/>
      <w:lvlJc w:val="left"/>
      <w:pPr>
        <w:ind w:left="4221" w:hanging="377"/>
      </w:pPr>
      <w:rPr>
        <w:rFonts w:hint="default"/>
        <w:lang w:val="ru-RU" w:eastAsia="en-US" w:bidi="ar-SA"/>
      </w:rPr>
    </w:lvl>
    <w:lvl w:ilvl="4" w:tplc="91D05648">
      <w:numFmt w:val="bullet"/>
      <w:lvlText w:val="•"/>
      <w:lvlJc w:val="left"/>
      <w:pPr>
        <w:ind w:left="5088" w:hanging="377"/>
      </w:pPr>
      <w:rPr>
        <w:rFonts w:hint="default"/>
        <w:lang w:val="ru-RU" w:eastAsia="en-US" w:bidi="ar-SA"/>
      </w:rPr>
    </w:lvl>
    <w:lvl w:ilvl="5" w:tplc="61662580">
      <w:numFmt w:val="bullet"/>
      <w:lvlText w:val="•"/>
      <w:lvlJc w:val="left"/>
      <w:pPr>
        <w:ind w:left="5955" w:hanging="377"/>
      </w:pPr>
      <w:rPr>
        <w:rFonts w:hint="default"/>
        <w:lang w:val="ru-RU" w:eastAsia="en-US" w:bidi="ar-SA"/>
      </w:rPr>
    </w:lvl>
    <w:lvl w:ilvl="6" w:tplc="294E112C">
      <w:numFmt w:val="bullet"/>
      <w:lvlText w:val="•"/>
      <w:lvlJc w:val="left"/>
      <w:pPr>
        <w:ind w:left="6822" w:hanging="377"/>
      </w:pPr>
      <w:rPr>
        <w:rFonts w:hint="default"/>
        <w:lang w:val="ru-RU" w:eastAsia="en-US" w:bidi="ar-SA"/>
      </w:rPr>
    </w:lvl>
    <w:lvl w:ilvl="7" w:tplc="3CB20732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6C848AE6">
      <w:numFmt w:val="bullet"/>
      <w:lvlText w:val="•"/>
      <w:lvlJc w:val="left"/>
      <w:pPr>
        <w:ind w:left="8556" w:hanging="377"/>
      </w:pPr>
      <w:rPr>
        <w:rFonts w:hint="default"/>
        <w:lang w:val="ru-RU" w:eastAsia="en-US" w:bidi="ar-SA"/>
      </w:rPr>
    </w:lvl>
  </w:abstractNum>
  <w:abstractNum w:abstractNumId="17" w15:restartNumberingAfterBreak="0">
    <w:nsid w:val="5A733D81"/>
    <w:multiLevelType w:val="hybridMultilevel"/>
    <w:tmpl w:val="0F58E0BC"/>
    <w:lvl w:ilvl="0" w:tplc="37C60916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051C9"/>
    <w:multiLevelType w:val="multilevel"/>
    <w:tmpl w:val="65FCE984"/>
    <w:lvl w:ilvl="0">
      <w:start w:val="1"/>
      <w:numFmt w:val="decimal"/>
      <w:lvlText w:val="%1"/>
      <w:lvlJc w:val="left"/>
      <w:pPr>
        <w:ind w:left="1769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9" w:hanging="521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466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521"/>
      </w:pPr>
      <w:rPr>
        <w:rFonts w:hint="default"/>
        <w:lang w:val="ru-RU" w:eastAsia="en-US" w:bidi="ar-SA"/>
      </w:rPr>
    </w:lvl>
  </w:abstractNum>
  <w:abstractNum w:abstractNumId="19" w15:restartNumberingAfterBreak="0">
    <w:nsid w:val="5FE46AB1"/>
    <w:multiLevelType w:val="hybridMultilevel"/>
    <w:tmpl w:val="AFA28F72"/>
    <w:lvl w:ilvl="0" w:tplc="7082C88E">
      <w:start w:val="1"/>
      <w:numFmt w:val="decimal"/>
      <w:lvlText w:val="%1."/>
      <w:lvlJc w:val="left"/>
      <w:pPr>
        <w:ind w:left="541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DA6DA26">
      <w:numFmt w:val="bullet"/>
      <w:lvlText w:val="•"/>
      <w:lvlJc w:val="left"/>
      <w:pPr>
        <w:ind w:left="1515" w:hanging="296"/>
      </w:pPr>
      <w:rPr>
        <w:rFonts w:hint="default"/>
        <w:lang w:val="ru-RU" w:eastAsia="en-US" w:bidi="ar-SA"/>
      </w:rPr>
    </w:lvl>
    <w:lvl w:ilvl="2" w:tplc="A714239C">
      <w:numFmt w:val="bullet"/>
      <w:lvlText w:val="•"/>
      <w:lvlJc w:val="left"/>
      <w:pPr>
        <w:ind w:left="2490" w:hanging="296"/>
      </w:pPr>
      <w:rPr>
        <w:rFonts w:hint="default"/>
        <w:lang w:val="ru-RU" w:eastAsia="en-US" w:bidi="ar-SA"/>
      </w:rPr>
    </w:lvl>
    <w:lvl w:ilvl="3" w:tplc="69C89448">
      <w:numFmt w:val="bullet"/>
      <w:lvlText w:val="•"/>
      <w:lvlJc w:val="left"/>
      <w:pPr>
        <w:ind w:left="3465" w:hanging="296"/>
      </w:pPr>
      <w:rPr>
        <w:rFonts w:hint="default"/>
        <w:lang w:val="ru-RU" w:eastAsia="en-US" w:bidi="ar-SA"/>
      </w:rPr>
    </w:lvl>
    <w:lvl w:ilvl="4" w:tplc="F1C01652">
      <w:numFmt w:val="bullet"/>
      <w:lvlText w:val="•"/>
      <w:lvlJc w:val="left"/>
      <w:pPr>
        <w:ind w:left="4440" w:hanging="296"/>
      </w:pPr>
      <w:rPr>
        <w:rFonts w:hint="default"/>
        <w:lang w:val="ru-RU" w:eastAsia="en-US" w:bidi="ar-SA"/>
      </w:rPr>
    </w:lvl>
    <w:lvl w:ilvl="5" w:tplc="BDEC7E00">
      <w:numFmt w:val="bullet"/>
      <w:lvlText w:val="•"/>
      <w:lvlJc w:val="left"/>
      <w:pPr>
        <w:ind w:left="5415" w:hanging="296"/>
      </w:pPr>
      <w:rPr>
        <w:rFonts w:hint="default"/>
        <w:lang w:val="ru-RU" w:eastAsia="en-US" w:bidi="ar-SA"/>
      </w:rPr>
    </w:lvl>
    <w:lvl w:ilvl="6" w:tplc="66AE95B4">
      <w:numFmt w:val="bullet"/>
      <w:lvlText w:val="•"/>
      <w:lvlJc w:val="left"/>
      <w:pPr>
        <w:ind w:left="6390" w:hanging="296"/>
      </w:pPr>
      <w:rPr>
        <w:rFonts w:hint="default"/>
        <w:lang w:val="ru-RU" w:eastAsia="en-US" w:bidi="ar-SA"/>
      </w:rPr>
    </w:lvl>
    <w:lvl w:ilvl="7" w:tplc="BE4863CE">
      <w:numFmt w:val="bullet"/>
      <w:lvlText w:val="•"/>
      <w:lvlJc w:val="left"/>
      <w:pPr>
        <w:ind w:left="7365" w:hanging="296"/>
      </w:pPr>
      <w:rPr>
        <w:rFonts w:hint="default"/>
        <w:lang w:val="ru-RU" w:eastAsia="en-US" w:bidi="ar-SA"/>
      </w:rPr>
    </w:lvl>
    <w:lvl w:ilvl="8" w:tplc="6008AB0E">
      <w:numFmt w:val="bullet"/>
      <w:lvlText w:val="•"/>
      <w:lvlJc w:val="left"/>
      <w:pPr>
        <w:ind w:left="8340" w:hanging="296"/>
      </w:pPr>
      <w:rPr>
        <w:rFonts w:hint="default"/>
        <w:lang w:val="ru-RU" w:eastAsia="en-US" w:bidi="ar-SA"/>
      </w:rPr>
    </w:lvl>
  </w:abstractNum>
  <w:abstractNum w:abstractNumId="20" w15:restartNumberingAfterBreak="0">
    <w:nsid w:val="644C108C"/>
    <w:multiLevelType w:val="multilevel"/>
    <w:tmpl w:val="123A9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A114E2A"/>
    <w:multiLevelType w:val="multilevel"/>
    <w:tmpl w:val="C8CCCA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24D388E"/>
    <w:multiLevelType w:val="hybridMultilevel"/>
    <w:tmpl w:val="DB8C3EF6"/>
    <w:lvl w:ilvl="0" w:tplc="D318CEFA">
      <w:start w:val="1"/>
      <w:numFmt w:val="decimal"/>
      <w:lvlText w:val="%1)"/>
      <w:lvlJc w:val="left"/>
      <w:pPr>
        <w:ind w:left="540" w:hanging="5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58D200">
      <w:numFmt w:val="bullet"/>
      <w:lvlText w:val="•"/>
      <w:lvlJc w:val="left"/>
      <w:pPr>
        <w:ind w:left="1515" w:hanging="516"/>
      </w:pPr>
      <w:rPr>
        <w:rFonts w:hint="default"/>
        <w:lang w:val="ru-RU" w:eastAsia="en-US" w:bidi="ar-SA"/>
      </w:rPr>
    </w:lvl>
    <w:lvl w:ilvl="2" w:tplc="DF6CC21A">
      <w:numFmt w:val="bullet"/>
      <w:lvlText w:val="•"/>
      <w:lvlJc w:val="left"/>
      <w:pPr>
        <w:ind w:left="2490" w:hanging="516"/>
      </w:pPr>
      <w:rPr>
        <w:rFonts w:hint="default"/>
        <w:lang w:val="ru-RU" w:eastAsia="en-US" w:bidi="ar-SA"/>
      </w:rPr>
    </w:lvl>
    <w:lvl w:ilvl="3" w:tplc="19DA227C">
      <w:numFmt w:val="bullet"/>
      <w:lvlText w:val="•"/>
      <w:lvlJc w:val="left"/>
      <w:pPr>
        <w:ind w:left="3465" w:hanging="516"/>
      </w:pPr>
      <w:rPr>
        <w:rFonts w:hint="default"/>
        <w:lang w:val="ru-RU" w:eastAsia="en-US" w:bidi="ar-SA"/>
      </w:rPr>
    </w:lvl>
    <w:lvl w:ilvl="4" w:tplc="42ECCE28">
      <w:numFmt w:val="bullet"/>
      <w:lvlText w:val="•"/>
      <w:lvlJc w:val="left"/>
      <w:pPr>
        <w:ind w:left="4440" w:hanging="516"/>
      </w:pPr>
      <w:rPr>
        <w:rFonts w:hint="default"/>
        <w:lang w:val="ru-RU" w:eastAsia="en-US" w:bidi="ar-SA"/>
      </w:rPr>
    </w:lvl>
    <w:lvl w:ilvl="5" w:tplc="8908A2FE">
      <w:numFmt w:val="bullet"/>
      <w:lvlText w:val="•"/>
      <w:lvlJc w:val="left"/>
      <w:pPr>
        <w:ind w:left="5415" w:hanging="516"/>
      </w:pPr>
      <w:rPr>
        <w:rFonts w:hint="default"/>
        <w:lang w:val="ru-RU" w:eastAsia="en-US" w:bidi="ar-SA"/>
      </w:rPr>
    </w:lvl>
    <w:lvl w:ilvl="6" w:tplc="74FC7FE4">
      <w:numFmt w:val="bullet"/>
      <w:lvlText w:val="•"/>
      <w:lvlJc w:val="left"/>
      <w:pPr>
        <w:ind w:left="6390" w:hanging="516"/>
      </w:pPr>
      <w:rPr>
        <w:rFonts w:hint="default"/>
        <w:lang w:val="ru-RU" w:eastAsia="en-US" w:bidi="ar-SA"/>
      </w:rPr>
    </w:lvl>
    <w:lvl w:ilvl="7" w:tplc="B3C2C43E">
      <w:numFmt w:val="bullet"/>
      <w:lvlText w:val="•"/>
      <w:lvlJc w:val="left"/>
      <w:pPr>
        <w:ind w:left="7365" w:hanging="516"/>
      </w:pPr>
      <w:rPr>
        <w:rFonts w:hint="default"/>
        <w:lang w:val="ru-RU" w:eastAsia="en-US" w:bidi="ar-SA"/>
      </w:rPr>
    </w:lvl>
    <w:lvl w:ilvl="8" w:tplc="FD1E298C">
      <w:numFmt w:val="bullet"/>
      <w:lvlText w:val="•"/>
      <w:lvlJc w:val="left"/>
      <w:pPr>
        <w:ind w:left="8340" w:hanging="516"/>
      </w:pPr>
      <w:rPr>
        <w:rFonts w:hint="default"/>
        <w:lang w:val="ru-RU" w:eastAsia="en-US" w:bidi="ar-SA"/>
      </w:rPr>
    </w:lvl>
  </w:abstractNum>
  <w:abstractNum w:abstractNumId="23" w15:restartNumberingAfterBreak="0">
    <w:nsid w:val="731C3DFA"/>
    <w:multiLevelType w:val="multilevel"/>
    <w:tmpl w:val="C46A975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5994761"/>
    <w:multiLevelType w:val="hybridMultilevel"/>
    <w:tmpl w:val="45A08CF2"/>
    <w:lvl w:ilvl="0" w:tplc="A5204800">
      <w:start w:val="1"/>
      <w:numFmt w:val="decimal"/>
      <w:lvlText w:val="%1."/>
      <w:lvlJc w:val="left"/>
      <w:pPr>
        <w:ind w:left="1590" w:hanging="317"/>
        <w:jc w:val="right"/>
      </w:pPr>
      <w:rPr>
        <w:rFonts w:hint="default"/>
        <w:w w:val="100"/>
        <w:lang w:val="ru-RU" w:eastAsia="en-US" w:bidi="ar-SA"/>
      </w:rPr>
    </w:lvl>
    <w:lvl w:ilvl="1" w:tplc="AC0A7E1E">
      <w:numFmt w:val="bullet"/>
      <w:lvlText w:val="•"/>
      <w:lvlJc w:val="left"/>
      <w:pPr>
        <w:ind w:left="2469" w:hanging="317"/>
      </w:pPr>
      <w:rPr>
        <w:rFonts w:hint="default"/>
        <w:lang w:val="ru-RU" w:eastAsia="en-US" w:bidi="ar-SA"/>
      </w:rPr>
    </w:lvl>
    <w:lvl w:ilvl="2" w:tplc="BD609D26">
      <w:numFmt w:val="bullet"/>
      <w:lvlText w:val="•"/>
      <w:lvlJc w:val="left"/>
      <w:pPr>
        <w:ind w:left="3338" w:hanging="317"/>
      </w:pPr>
      <w:rPr>
        <w:rFonts w:hint="default"/>
        <w:lang w:val="ru-RU" w:eastAsia="en-US" w:bidi="ar-SA"/>
      </w:rPr>
    </w:lvl>
    <w:lvl w:ilvl="3" w:tplc="2AE04844">
      <w:numFmt w:val="bullet"/>
      <w:lvlText w:val="•"/>
      <w:lvlJc w:val="left"/>
      <w:pPr>
        <w:ind w:left="4207" w:hanging="317"/>
      </w:pPr>
      <w:rPr>
        <w:rFonts w:hint="default"/>
        <w:lang w:val="ru-RU" w:eastAsia="en-US" w:bidi="ar-SA"/>
      </w:rPr>
    </w:lvl>
    <w:lvl w:ilvl="4" w:tplc="A6FA3DA4">
      <w:numFmt w:val="bullet"/>
      <w:lvlText w:val="•"/>
      <w:lvlJc w:val="left"/>
      <w:pPr>
        <w:ind w:left="5076" w:hanging="317"/>
      </w:pPr>
      <w:rPr>
        <w:rFonts w:hint="default"/>
        <w:lang w:val="ru-RU" w:eastAsia="en-US" w:bidi="ar-SA"/>
      </w:rPr>
    </w:lvl>
    <w:lvl w:ilvl="5" w:tplc="2332B008">
      <w:numFmt w:val="bullet"/>
      <w:lvlText w:val="•"/>
      <w:lvlJc w:val="left"/>
      <w:pPr>
        <w:ind w:left="5945" w:hanging="317"/>
      </w:pPr>
      <w:rPr>
        <w:rFonts w:hint="default"/>
        <w:lang w:val="ru-RU" w:eastAsia="en-US" w:bidi="ar-SA"/>
      </w:rPr>
    </w:lvl>
    <w:lvl w:ilvl="6" w:tplc="B01250F8">
      <w:numFmt w:val="bullet"/>
      <w:lvlText w:val="•"/>
      <w:lvlJc w:val="left"/>
      <w:pPr>
        <w:ind w:left="6814" w:hanging="317"/>
      </w:pPr>
      <w:rPr>
        <w:rFonts w:hint="default"/>
        <w:lang w:val="ru-RU" w:eastAsia="en-US" w:bidi="ar-SA"/>
      </w:rPr>
    </w:lvl>
    <w:lvl w:ilvl="7" w:tplc="A3244A00">
      <w:numFmt w:val="bullet"/>
      <w:lvlText w:val="•"/>
      <w:lvlJc w:val="left"/>
      <w:pPr>
        <w:ind w:left="7683" w:hanging="317"/>
      </w:pPr>
      <w:rPr>
        <w:rFonts w:hint="default"/>
        <w:lang w:val="ru-RU" w:eastAsia="en-US" w:bidi="ar-SA"/>
      </w:rPr>
    </w:lvl>
    <w:lvl w:ilvl="8" w:tplc="4DF4E134">
      <w:numFmt w:val="bullet"/>
      <w:lvlText w:val="•"/>
      <w:lvlJc w:val="left"/>
      <w:pPr>
        <w:ind w:left="8552" w:hanging="317"/>
      </w:pPr>
      <w:rPr>
        <w:rFonts w:hint="default"/>
        <w:lang w:val="ru-RU" w:eastAsia="en-US" w:bidi="ar-SA"/>
      </w:rPr>
    </w:lvl>
  </w:abstractNum>
  <w:abstractNum w:abstractNumId="25" w15:restartNumberingAfterBreak="0">
    <w:nsid w:val="7AC6472B"/>
    <w:multiLevelType w:val="hybridMultilevel"/>
    <w:tmpl w:val="F7EA769C"/>
    <w:lvl w:ilvl="0" w:tplc="B7107CEC">
      <w:start w:val="1"/>
      <w:numFmt w:val="decimal"/>
      <w:lvlText w:val="%1"/>
      <w:lvlJc w:val="left"/>
      <w:pPr>
        <w:ind w:left="1535" w:hanging="286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D41E25FC">
      <w:numFmt w:val="bullet"/>
      <w:lvlText w:val="•"/>
      <w:lvlJc w:val="left"/>
      <w:pPr>
        <w:ind w:left="2415" w:hanging="286"/>
      </w:pPr>
      <w:rPr>
        <w:rFonts w:hint="default"/>
        <w:lang w:val="ru-RU" w:eastAsia="en-US" w:bidi="ar-SA"/>
      </w:rPr>
    </w:lvl>
    <w:lvl w:ilvl="2" w:tplc="83B8C2D6">
      <w:numFmt w:val="bullet"/>
      <w:lvlText w:val="•"/>
      <w:lvlJc w:val="left"/>
      <w:pPr>
        <w:ind w:left="3290" w:hanging="286"/>
      </w:pPr>
      <w:rPr>
        <w:rFonts w:hint="default"/>
        <w:lang w:val="ru-RU" w:eastAsia="en-US" w:bidi="ar-SA"/>
      </w:rPr>
    </w:lvl>
    <w:lvl w:ilvl="3" w:tplc="41E68100">
      <w:numFmt w:val="bullet"/>
      <w:lvlText w:val="•"/>
      <w:lvlJc w:val="left"/>
      <w:pPr>
        <w:ind w:left="4165" w:hanging="286"/>
      </w:pPr>
      <w:rPr>
        <w:rFonts w:hint="default"/>
        <w:lang w:val="ru-RU" w:eastAsia="en-US" w:bidi="ar-SA"/>
      </w:rPr>
    </w:lvl>
    <w:lvl w:ilvl="4" w:tplc="7AC07E64">
      <w:numFmt w:val="bullet"/>
      <w:lvlText w:val="•"/>
      <w:lvlJc w:val="left"/>
      <w:pPr>
        <w:ind w:left="5040" w:hanging="286"/>
      </w:pPr>
      <w:rPr>
        <w:rFonts w:hint="default"/>
        <w:lang w:val="ru-RU" w:eastAsia="en-US" w:bidi="ar-SA"/>
      </w:rPr>
    </w:lvl>
    <w:lvl w:ilvl="5" w:tplc="57A263B0">
      <w:numFmt w:val="bullet"/>
      <w:lvlText w:val="•"/>
      <w:lvlJc w:val="left"/>
      <w:pPr>
        <w:ind w:left="5915" w:hanging="286"/>
      </w:pPr>
      <w:rPr>
        <w:rFonts w:hint="default"/>
        <w:lang w:val="ru-RU" w:eastAsia="en-US" w:bidi="ar-SA"/>
      </w:rPr>
    </w:lvl>
    <w:lvl w:ilvl="6" w:tplc="E79280EC">
      <w:numFmt w:val="bullet"/>
      <w:lvlText w:val="•"/>
      <w:lvlJc w:val="left"/>
      <w:pPr>
        <w:ind w:left="6790" w:hanging="286"/>
      </w:pPr>
      <w:rPr>
        <w:rFonts w:hint="default"/>
        <w:lang w:val="ru-RU" w:eastAsia="en-US" w:bidi="ar-SA"/>
      </w:rPr>
    </w:lvl>
    <w:lvl w:ilvl="7" w:tplc="5AF4D3C4">
      <w:numFmt w:val="bullet"/>
      <w:lvlText w:val="•"/>
      <w:lvlJc w:val="left"/>
      <w:pPr>
        <w:ind w:left="7665" w:hanging="286"/>
      </w:pPr>
      <w:rPr>
        <w:rFonts w:hint="default"/>
        <w:lang w:val="ru-RU" w:eastAsia="en-US" w:bidi="ar-SA"/>
      </w:rPr>
    </w:lvl>
    <w:lvl w:ilvl="8" w:tplc="A2529CBE">
      <w:numFmt w:val="bullet"/>
      <w:lvlText w:val="•"/>
      <w:lvlJc w:val="left"/>
      <w:pPr>
        <w:ind w:left="8540" w:hanging="28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5"/>
  </w:num>
  <w:num w:numId="7">
    <w:abstractNumId w:val="7"/>
  </w:num>
  <w:num w:numId="8">
    <w:abstractNumId w:val="13"/>
  </w:num>
  <w:num w:numId="9">
    <w:abstractNumId w:val="8"/>
  </w:num>
  <w:num w:numId="10">
    <w:abstractNumId w:val="16"/>
  </w:num>
  <w:num w:numId="11">
    <w:abstractNumId w:val="5"/>
  </w:num>
  <w:num w:numId="12">
    <w:abstractNumId w:val="25"/>
  </w:num>
  <w:num w:numId="13">
    <w:abstractNumId w:val="19"/>
  </w:num>
  <w:num w:numId="14">
    <w:abstractNumId w:val="22"/>
  </w:num>
  <w:num w:numId="15">
    <w:abstractNumId w:val="2"/>
  </w:num>
  <w:num w:numId="16">
    <w:abstractNumId w:val="12"/>
  </w:num>
  <w:num w:numId="17">
    <w:abstractNumId w:val="1"/>
  </w:num>
  <w:num w:numId="18">
    <w:abstractNumId w:val="3"/>
  </w:num>
  <w:num w:numId="19">
    <w:abstractNumId w:val="18"/>
  </w:num>
  <w:num w:numId="20">
    <w:abstractNumId w:val="14"/>
  </w:num>
  <w:num w:numId="21">
    <w:abstractNumId w:val="23"/>
  </w:num>
  <w:num w:numId="22">
    <w:abstractNumId w:val="20"/>
  </w:num>
  <w:num w:numId="23">
    <w:abstractNumId w:val="21"/>
  </w:num>
  <w:num w:numId="24">
    <w:abstractNumId w:val="17"/>
  </w:num>
  <w:num w:numId="25">
    <w:abstractNumId w:val="6"/>
  </w:num>
  <w:num w:numId="2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8A"/>
    <w:rsid w:val="00021A04"/>
    <w:rsid w:val="00027367"/>
    <w:rsid w:val="00031C5B"/>
    <w:rsid w:val="00042827"/>
    <w:rsid w:val="00064170"/>
    <w:rsid w:val="00066E93"/>
    <w:rsid w:val="00095BCF"/>
    <w:rsid w:val="000C075F"/>
    <w:rsid w:val="000C6757"/>
    <w:rsid w:val="000D095D"/>
    <w:rsid w:val="000D5869"/>
    <w:rsid w:val="000F010C"/>
    <w:rsid w:val="0011007F"/>
    <w:rsid w:val="00113294"/>
    <w:rsid w:val="00141C52"/>
    <w:rsid w:val="0017009E"/>
    <w:rsid w:val="001738B3"/>
    <w:rsid w:val="001A70CE"/>
    <w:rsid w:val="001C3F94"/>
    <w:rsid w:val="001F4B8B"/>
    <w:rsid w:val="001F72FA"/>
    <w:rsid w:val="002137E0"/>
    <w:rsid w:val="0022609B"/>
    <w:rsid w:val="00266D19"/>
    <w:rsid w:val="0029596A"/>
    <w:rsid w:val="002A49B4"/>
    <w:rsid w:val="0030508B"/>
    <w:rsid w:val="003113C9"/>
    <w:rsid w:val="00314A66"/>
    <w:rsid w:val="003167C0"/>
    <w:rsid w:val="003439F1"/>
    <w:rsid w:val="00367958"/>
    <w:rsid w:val="003A4B09"/>
    <w:rsid w:val="003A6311"/>
    <w:rsid w:val="003B0C04"/>
    <w:rsid w:val="003F560E"/>
    <w:rsid w:val="00404F3C"/>
    <w:rsid w:val="00417141"/>
    <w:rsid w:val="00444FDF"/>
    <w:rsid w:val="00475EFD"/>
    <w:rsid w:val="004A3CE6"/>
    <w:rsid w:val="004B46D6"/>
    <w:rsid w:val="004D5157"/>
    <w:rsid w:val="004F4910"/>
    <w:rsid w:val="005317DB"/>
    <w:rsid w:val="00566F3C"/>
    <w:rsid w:val="005900AB"/>
    <w:rsid w:val="00597351"/>
    <w:rsid w:val="0061145A"/>
    <w:rsid w:val="00617ADD"/>
    <w:rsid w:val="006211CC"/>
    <w:rsid w:val="00625B55"/>
    <w:rsid w:val="00663037"/>
    <w:rsid w:val="0068794C"/>
    <w:rsid w:val="006B257D"/>
    <w:rsid w:val="006D42AE"/>
    <w:rsid w:val="0073340C"/>
    <w:rsid w:val="00770B7A"/>
    <w:rsid w:val="00774276"/>
    <w:rsid w:val="0079282A"/>
    <w:rsid w:val="007C181A"/>
    <w:rsid w:val="007C2A8A"/>
    <w:rsid w:val="00860FF9"/>
    <w:rsid w:val="00863715"/>
    <w:rsid w:val="0086394F"/>
    <w:rsid w:val="008746CD"/>
    <w:rsid w:val="008748B5"/>
    <w:rsid w:val="008977E0"/>
    <w:rsid w:val="008B38C8"/>
    <w:rsid w:val="008B687C"/>
    <w:rsid w:val="008F4A7E"/>
    <w:rsid w:val="00916616"/>
    <w:rsid w:val="009276BA"/>
    <w:rsid w:val="009836B4"/>
    <w:rsid w:val="009B16FE"/>
    <w:rsid w:val="009F37D3"/>
    <w:rsid w:val="009F78F9"/>
    <w:rsid w:val="00A04CEC"/>
    <w:rsid w:val="00A338AD"/>
    <w:rsid w:val="00A450C3"/>
    <w:rsid w:val="00A4775D"/>
    <w:rsid w:val="00A54D49"/>
    <w:rsid w:val="00A6724D"/>
    <w:rsid w:val="00AC23BF"/>
    <w:rsid w:val="00AD6A8C"/>
    <w:rsid w:val="00B4521E"/>
    <w:rsid w:val="00B8596B"/>
    <w:rsid w:val="00BA2887"/>
    <w:rsid w:val="00BB5B94"/>
    <w:rsid w:val="00BB6C9B"/>
    <w:rsid w:val="00BC78A8"/>
    <w:rsid w:val="00BD22F2"/>
    <w:rsid w:val="00BF2D6E"/>
    <w:rsid w:val="00C04D9F"/>
    <w:rsid w:val="00C10E3F"/>
    <w:rsid w:val="00C14589"/>
    <w:rsid w:val="00C21AB8"/>
    <w:rsid w:val="00C474AC"/>
    <w:rsid w:val="00CF31AE"/>
    <w:rsid w:val="00CF7388"/>
    <w:rsid w:val="00D039F6"/>
    <w:rsid w:val="00D23B55"/>
    <w:rsid w:val="00D424D0"/>
    <w:rsid w:val="00D47FBF"/>
    <w:rsid w:val="00D7378D"/>
    <w:rsid w:val="00D7521F"/>
    <w:rsid w:val="00D96681"/>
    <w:rsid w:val="00DA6F05"/>
    <w:rsid w:val="00DB1E49"/>
    <w:rsid w:val="00DD6714"/>
    <w:rsid w:val="00E0377D"/>
    <w:rsid w:val="00E571CB"/>
    <w:rsid w:val="00E72398"/>
    <w:rsid w:val="00E930D3"/>
    <w:rsid w:val="00EA4AC3"/>
    <w:rsid w:val="00EB6184"/>
    <w:rsid w:val="00EF1101"/>
    <w:rsid w:val="00F33E52"/>
    <w:rsid w:val="00F34951"/>
    <w:rsid w:val="00F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C3B0D-5F9D-4561-AF75-A18FC9C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41" w:right="39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link w:val="6"/>
    <w:locked/>
    <w:rsid w:val="00BA2887"/>
    <w:rPr>
      <w:rFonts w:ascii="Arial" w:hAnsi="Arial" w:cs="Arial"/>
      <w:shd w:val="clear" w:color="auto" w:fill="FFFFFF"/>
    </w:rPr>
  </w:style>
  <w:style w:type="paragraph" w:customStyle="1" w:styleId="6">
    <w:name w:val="Основной текст6"/>
    <w:basedOn w:val="a"/>
    <w:link w:val="a5"/>
    <w:rsid w:val="00BA288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lang w:val="en-US"/>
    </w:rPr>
  </w:style>
  <w:style w:type="character" w:styleId="a6">
    <w:name w:val="Hyperlink"/>
    <w:basedOn w:val="a0"/>
    <w:uiPriority w:val="99"/>
    <w:unhideWhenUsed/>
    <w:rsid w:val="00066E93"/>
    <w:rPr>
      <w:color w:val="0000FF" w:themeColor="hyperlink"/>
      <w:u w:val="single"/>
    </w:rPr>
  </w:style>
  <w:style w:type="paragraph" w:customStyle="1" w:styleId="Default">
    <w:name w:val="Default"/>
    <w:uiPriority w:val="99"/>
    <w:rsid w:val="00774276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CF7388"/>
    <w:pPr>
      <w:widowControl/>
      <w:suppressAutoHyphens/>
      <w:autoSpaceDE/>
      <w:autoSpaceDN/>
      <w:spacing w:line="100" w:lineRule="atLeast"/>
    </w:pPr>
    <w:rPr>
      <w:rFonts w:ascii="Arial" w:eastAsia="SimSun" w:hAnsi="Arial" w:cs="Arial"/>
      <w:sz w:val="20"/>
      <w:szCs w:val="20"/>
      <w:lang w:val="ru-RU" w:eastAsia="ar-SA"/>
    </w:rPr>
  </w:style>
  <w:style w:type="paragraph" w:customStyle="1" w:styleId="ConsPlusTitle">
    <w:name w:val="ConsPlusTitle"/>
    <w:rsid w:val="00CF7388"/>
    <w:pPr>
      <w:suppressAutoHyphens/>
      <w:autoSpaceDE/>
      <w:autoSpaceDN/>
      <w:spacing w:line="100" w:lineRule="atLeast"/>
    </w:pPr>
    <w:rPr>
      <w:rFonts w:ascii="Calibri" w:eastAsia="Times New Roman" w:hAnsi="Calibri" w:cs="Calibri"/>
      <w:b/>
      <w:bCs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363A9129FC2616E4792AE4CC161C31A86BE074F40DE7A3DC2357E1C4FE2EEFF2BE3464444A44Ed637C" TargetMode="External"/><Relationship Id="rId13" Type="http://schemas.openxmlformats.org/officeDocument/2006/relationships/hyperlink" Target="consultantplus://offline/ref=2036A951F0B5226C5D87FCDE64D725F15E26216A334E1129A974E7757737596D7F439221EE7F345ENFA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C1E760D7F9F2795E4CCD7DCFD1AE19EF8A3E37D012D3595F95F32D5AF7B76E855A4D2ED3154950U2z6C" TargetMode="External"/><Relationship Id="rId12" Type="http://schemas.openxmlformats.org/officeDocument/2006/relationships/hyperlink" Target="consultantplus://offline/ref=BA523875770AFFB01FE41BEA23E016D2F5E322DB57D092F01E9CE22D49778EF0DA79DC58E791B04EoBc0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523875770AFFB01FE41BEA23E016D2F5E322DB57D092F01E9CE22D49778EF0DA79DC58E791B04EoBc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5B82BC49DB5A6D14265A7C478AB2FF1E25A0267CA09E144793A956E0CC40FC22984FDE1BD3883DNFHAE" TargetMode="External"/><Relationship Id="rId10" Type="http://schemas.openxmlformats.org/officeDocument/2006/relationships/hyperlink" Target="consultantplus://offline/ref=4DDF8372B8A4659F96F6369C84B2CFEE582A980756F367FFB79226F91A92898A45231C04A674EC18VDa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204554B52472D34DC5DA7BF99718567895FE67487CF790D59B448DE0581769C26D147490BFF47Df6I0D" TargetMode="External"/><Relationship Id="rId14" Type="http://schemas.openxmlformats.org/officeDocument/2006/relationships/hyperlink" Target="consultantplus://offline/ref=F45B82BC49DB5A6D14265A7C478AB2FF1E25A0267CA09E144793A956E0CC40FC22984FDE1BD3883DNFH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4274-4902-4856-A589-8BDB8B19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13437</Words>
  <Characters>76597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Асия Ахадовна</dc:creator>
  <cp:lastModifiedBy>Ильичёва Ольга Ивановна</cp:lastModifiedBy>
  <cp:revision>2</cp:revision>
  <dcterms:created xsi:type="dcterms:W3CDTF">2023-07-12T05:18:00Z</dcterms:created>
  <dcterms:modified xsi:type="dcterms:W3CDTF">2023-07-12T05:18:00Z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2023-02-06T00:00:00Z</vt:filetime>
  </property>
</Properties>
</file>