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AA9" w:rsidRDefault="00216AA9" w:rsidP="00216AA9">
      <w:pPr>
        <w:spacing w:after="200" w:line="276" w:lineRule="auto"/>
        <w:jc w:val="center"/>
        <w:rPr>
          <w:rFonts w:ascii="Times New Roman" w:hAnsi="Times New Roman"/>
          <w:i/>
          <w:caps/>
          <w:noProof/>
          <w:sz w:val="24"/>
          <w:szCs w:val="24"/>
          <w:lang w:eastAsia="ru-RU"/>
        </w:rPr>
      </w:pPr>
    </w:p>
    <w:p w:rsidR="00216AA9" w:rsidRDefault="00216AA9" w:rsidP="00216AA9">
      <w:pPr>
        <w:spacing w:after="200" w:line="276" w:lineRule="auto"/>
        <w:jc w:val="center"/>
        <w:rPr>
          <w:rFonts w:ascii="Times New Roman" w:hAnsi="Times New Roman"/>
          <w:i/>
          <w:caps/>
          <w:sz w:val="24"/>
          <w:szCs w:val="24"/>
        </w:rPr>
      </w:pPr>
      <w:r>
        <w:rPr>
          <w:rFonts w:ascii="Times New Roman" w:hAnsi="Times New Roman"/>
          <w:i/>
          <w:caps/>
          <w:noProof/>
          <w:sz w:val="24"/>
          <w:szCs w:val="24"/>
          <w:lang w:eastAsia="ru-RU"/>
        </w:rPr>
        <w:drawing>
          <wp:inline distT="0" distB="0" distL="0" distR="0">
            <wp:extent cx="733425" cy="7239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A9" w:rsidRDefault="00216AA9" w:rsidP="00216AA9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АЛЕКСАНДРОВСКОГО СЕЛЬСКОГО ПОСЕЛЕНИЯ </w:t>
      </w:r>
    </w:p>
    <w:p w:rsidR="00216AA9" w:rsidRDefault="00BA0962" w:rsidP="00BA0962">
      <w:pPr>
        <w:spacing w:after="0" w:line="240" w:lineRule="auto"/>
        <w:jc w:val="right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ПРОЕКТ</w:t>
      </w:r>
    </w:p>
    <w:p w:rsidR="00216AA9" w:rsidRDefault="00216AA9" w:rsidP="00216AA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РЕШЕНИЕ</w:t>
      </w:r>
    </w:p>
    <w:p w:rsidR="00216AA9" w:rsidRDefault="00893626" w:rsidP="00216AA9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23.08.2022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="00216AA9">
        <w:rPr>
          <w:rFonts w:ascii="Times New Roman" w:hAnsi="Times New Roman"/>
          <w:sz w:val="24"/>
          <w:szCs w:val="24"/>
        </w:rPr>
        <w:t xml:space="preserve">№ </w:t>
      </w:r>
    </w:p>
    <w:p w:rsidR="00216AA9" w:rsidRDefault="00216AA9" w:rsidP="00216AA9">
      <w:pPr>
        <w:spacing w:after="20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Александровское</w:t>
      </w:r>
    </w:p>
    <w:p w:rsidR="00216AA9" w:rsidRDefault="00216AA9" w:rsidP="00216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6AA9" w:rsidRDefault="00216AA9" w:rsidP="00216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</w:t>
      </w:r>
      <w:r w:rsidR="00411567">
        <w:rPr>
          <w:rFonts w:ascii="Times New Roman" w:eastAsia="Times New Roman" w:hAnsi="Times New Roman"/>
          <w:sz w:val="24"/>
          <w:szCs w:val="24"/>
        </w:rPr>
        <w:t xml:space="preserve"> внесении изменений</w:t>
      </w:r>
      <w:r>
        <w:rPr>
          <w:rFonts w:ascii="Times New Roman" w:eastAsia="Times New Roman" w:hAnsi="Times New Roman"/>
          <w:sz w:val="24"/>
          <w:szCs w:val="24"/>
        </w:rPr>
        <w:t xml:space="preserve"> в Устав муниципального образования</w:t>
      </w:r>
    </w:p>
    <w:p w:rsidR="00216AA9" w:rsidRDefault="00216AA9" w:rsidP="00216A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«Александровское сельское поселение»</w:t>
      </w:r>
    </w:p>
    <w:p w:rsidR="00216AA9" w:rsidRDefault="00216AA9" w:rsidP="00216AA9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6AA9" w:rsidRPr="00384858" w:rsidRDefault="00216AA9" w:rsidP="00216A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16AA9" w:rsidRPr="00216AA9" w:rsidRDefault="00216AA9" w:rsidP="00216AA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целях приведения в соответствие с федеральным законодательством</w:t>
      </w:r>
    </w:p>
    <w:p w:rsidR="00216AA9" w:rsidRDefault="00216AA9" w:rsidP="00216AA9">
      <w:pPr>
        <w:spacing w:after="0" w:line="240" w:lineRule="auto"/>
        <w:ind w:firstLine="709"/>
        <w:jc w:val="both"/>
      </w:pPr>
    </w:p>
    <w:p w:rsidR="00216AA9" w:rsidRDefault="00216AA9" w:rsidP="00216A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dst100022"/>
      <w:bookmarkEnd w:id="0"/>
      <w:r w:rsidRPr="00216AA9">
        <w:rPr>
          <w:rFonts w:ascii="Times New Roman" w:hAnsi="Times New Roman"/>
          <w:sz w:val="24"/>
          <w:szCs w:val="24"/>
        </w:rPr>
        <w:t>Совет Александровского сельского поселения РЕШИЛ:</w:t>
      </w:r>
    </w:p>
    <w:p w:rsidR="00216AA9" w:rsidRPr="00216AA9" w:rsidRDefault="00216AA9" w:rsidP="00216A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 xml:space="preserve">1. Внести в Устав муниципального образования «Александровское сельское поселение», </w:t>
      </w:r>
      <w:r w:rsidR="003F43B5">
        <w:rPr>
          <w:rFonts w:ascii="Times New Roman" w:hAnsi="Times New Roman" w:cs="Times New Roman"/>
          <w:sz w:val="24"/>
          <w:szCs w:val="24"/>
        </w:rPr>
        <w:t>принятый</w:t>
      </w:r>
      <w:r w:rsidRPr="00216AA9">
        <w:rPr>
          <w:rFonts w:ascii="Times New Roman" w:hAnsi="Times New Roman" w:cs="Times New Roman"/>
          <w:sz w:val="24"/>
          <w:szCs w:val="24"/>
        </w:rPr>
        <w:t xml:space="preserve"> решением Совета Александровского сельского поселения от 20 марта 2013 года № 36-13-8п, следующие изменения: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 xml:space="preserve">1) пункт 47 части 3 статьи 22 признать утратившим силу; 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 xml:space="preserve">2) </w:t>
      </w:r>
      <w:bookmarkStart w:id="1" w:name="_Hlk107466484"/>
      <w:bookmarkStart w:id="2" w:name="_Hlk111113637"/>
      <w:r w:rsidRPr="00216AA9">
        <w:rPr>
          <w:rFonts w:ascii="Times New Roman" w:hAnsi="Times New Roman" w:cs="Times New Roman"/>
          <w:sz w:val="24"/>
          <w:szCs w:val="24"/>
        </w:rPr>
        <w:t xml:space="preserve">в </w:t>
      </w:r>
      <w:bookmarkEnd w:id="1"/>
      <w:r w:rsidRPr="00216AA9">
        <w:rPr>
          <w:rFonts w:ascii="Times New Roman" w:hAnsi="Times New Roman" w:cs="Times New Roman"/>
          <w:sz w:val="24"/>
          <w:szCs w:val="24"/>
        </w:rPr>
        <w:t>статье 24: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а) в подпункте «б» пункта 2 части 2.1 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 Федерации)» заменить словами «Губернатора Томской области»;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б) в части 2.2 слова «высшего должностного лица субъекта Российской Федерации (руководителя высшего исполнительного органа государственной власти субъекта Российской Федерации)</w:t>
      </w:r>
      <w:r w:rsidRPr="00216AA9">
        <w:rPr>
          <w:sz w:val="24"/>
          <w:szCs w:val="24"/>
        </w:rPr>
        <w:t xml:space="preserve"> </w:t>
      </w:r>
      <w:r w:rsidRPr="00216AA9">
        <w:rPr>
          <w:rFonts w:ascii="Times New Roman" w:hAnsi="Times New Roman" w:cs="Times New Roman"/>
          <w:sz w:val="24"/>
          <w:szCs w:val="24"/>
        </w:rPr>
        <w:t>в порядке, установленном законом субъекта Российской Федерации."» заменить словами «Губернатора Томской области в порядке, установленном законом субъекта Российской Федерации.»;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в) часть 2.3 статьи 24 признать утратившей силу;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г) в абзаце втором части 7 слова «высшего должностного лица Томской области (руководителя высшего исполнительного органа государственной власти Томской области)» заменить словами «Губернатора Томской области»;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3) в статье 29</w:t>
      </w:r>
      <w:bookmarkEnd w:id="2"/>
      <w:r w:rsidRPr="00216AA9">
        <w:rPr>
          <w:rFonts w:ascii="Times New Roman" w:hAnsi="Times New Roman" w:cs="Times New Roman"/>
          <w:sz w:val="24"/>
          <w:szCs w:val="24"/>
        </w:rPr>
        <w:t>: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а) в подпункте «б» пункта 2 части 9 слова «высшего должностного лица субъекта Российской Федерации (руководителя высшего исполнительного органа государственной власти субъекта Российской Федерации)» заменить словами «Губернатора Томской области»;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б) в части 10 слова «высшего должностного лица Томской области (руководителя высшего исполнительного органа государственной власти Томской области)» заменить словами «Губернатора Томской области»;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в) часть 11 статьи 29 признать утратившей силу;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bookmarkStart w:id="3" w:name="_Hlk111454171"/>
      <w:r w:rsidRPr="00216AA9">
        <w:rPr>
          <w:rFonts w:ascii="Times New Roman" w:hAnsi="Times New Roman" w:cs="Times New Roman"/>
          <w:sz w:val="24"/>
          <w:szCs w:val="24"/>
        </w:rPr>
        <w:t xml:space="preserve">в абзаце втором части 2 статьи 30 </w:t>
      </w:r>
      <w:bookmarkEnd w:id="3"/>
      <w:r w:rsidRPr="00216AA9">
        <w:rPr>
          <w:rFonts w:ascii="Times New Roman" w:hAnsi="Times New Roman" w:cs="Times New Roman"/>
          <w:sz w:val="24"/>
          <w:szCs w:val="24"/>
        </w:rPr>
        <w:t>«высшего должностного лица субъекта Российской Федерации (руководителя высшего исполнительного органа государственной власти субъекта Российской Федерации)» заменить словами «Губернатора Томской области».</w:t>
      </w:r>
    </w:p>
    <w:p w:rsidR="00216AA9" w:rsidRPr="00216AA9" w:rsidRDefault="00216AA9" w:rsidP="00216AA9">
      <w:pPr>
        <w:pStyle w:val="ConsPlusNormal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2. Направить настоящее решение в Управление Министерства юстиции Российской Федерации по Томской области для государственной регистрации.</w:t>
      </w:r>
    </w:p>
    <w:p w:rsidR="00216AA9" w:rsidRPr="00216AA9" w:rsidRDefault="00216AA9" w:rsidP="00216AA9">
      <w:pPr>
        <w:pStyle w:val="ConsPlusNormal"/>
        <w:widowControl w:val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6AA9">
        <w:rPr>
          <w:rFonts w:ascii="Times New Roman" w:hAnsi="Times New Roman" w:cs="Times New Roman"/>
          <w:sz w:val="24"/>
          <w:szCs w:val="24"/>
        </w:rPr>
        <w:t>3.</w:t>
      </w:r>
      <w:r w:rsidRPr="00216AA9">
        <w:rPr>
          <w:rFonts w:ascii="Times New Roman" w:eastAsia="Times New Roman" w:hAnsi="Times New Roman"/>
          <w:sz w:val="24"/>
          <w:szCs w:val="24"/>
          <w:lang w:eastAsia="ru-RU"/>
        </w:rPr>
        <w:t>Настоящее решение официально опубликовать после его государственной регистрации в установленные законом сроки, а также разместить на официальном сайте Александровского сельского поселения</w:t>
      </w:r>
      <w:r w:rsidRPr="00216A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hyperlink r:id="rId8" w:history="1">
        <w:r w:rsidRPr="00216AA9">
          <w:rPr>
            <w:rStyle w:val="a4"/>
            <w:rFonts w:ascii="Times New Roman" w:eastAsia="Times New Roman" w:hAnsi="Times New Roman"/>
            <w:bCs/>
            <w:sz w:val="24"/>
            <w:szCs w:val="24"/>
            <w:lang w:eastAsia="ru-RU"/>
          </w:rPr>
          <w:t>http://alsadmsp.ru/</w:t>
        </w:r>
      </w:hyperlink>
      <w:r w:rsidRPr="00216AA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16AA9" w:rsidRPr="00216AA9" w:rsidRDefault="00216AA9" w:rsidP="00216AA9">
      <w:pPr>
        <w:pStyle w:val="ConsPlusNormal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eastAsia="Times New Roman" w:hAnsi="Times New Roman"/>
          <w:sz w:val="24"/>
          <w:szCs w:val="24"/>
          <w:lang w:eastAsia="ru-RU"/>
        </w:rPr>
        <w:t>4. Настоящее решение вступает в силу на следующий день после его официального опубликования.</w:t>
      </w: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tabs>
          <w:tab w:val="left" w:pos="1134"/>
        </w:tabs>
        <w:spacing w:after="20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6AA9" w:rsidRDefault="00216AA9" w:rsidP="00216AA9">
      <w:pPr>
        <w:tabs>
          <w:tab w:val="left" w:pos="1134"/>
        </w:tabs>
        <w:spacing w:after="20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214" w:type="dxa"/>
        <w:tblInd w:w="108" w:type="dxa"/>
        <w:tblLook w:val="04A0"/>
      </w:tblPr>
      <w:tblGrid>
        <w:gridCol w:w="4962"/>
        <w:gridCol w:w="4252"/>
      </w:tblGrid>
      <w:tr w:rsidR="00216AA9" w:rsidTr="00216AA9">
        <w:trPr>
          <w:trHeight w:val="1388"/>
        </w:trPr>
        <w:tc>
          <w:tcPr>
            <w:tcW w:w="4962" w:type="dxa"/>
            <w:hideMark/>
          </w:tcPr>
          <w:p w:rsidR="00216AA9" w:rsidRDefault="00216A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Александровского сельского поселения, исполняющий полномочия председателя Совета Александровского</w:t>
            </w:r>
          </w:p>
          <w:p w:rsidR="00216AA9" w:rsidRDefault="00216AA9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4252" w:type="dxa"/>
          </w:tcPr>
          <w:p w:rsidR="00216AA9" w:rsidRDefault="00216A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6AA9" w:rsidRDefault="00216A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16AA9" w:rsidRDefault="00216AA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    Д.В. Пьянков</w:t>
            </w:r>
          </w:p>
        </w:tc>
      </w:tr>
    </w:tbl>
    <w:p w:rsidR="003F43B5" w:rsidRDefault="003F43B5" w:rsidP="00216A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3F43B5" w:rsidSect="004F1BD1">
          <w:footerReference w:type="default" r:id="rId9"/>
          <w:pgSz w:w="11906" w:h="16838"/>
          <w:pgMar w:top="1134" w:right="1134" w:bottom="1134" w:left="1701" w:header="708" w:footer="708" w:gutter="0"/>
          <w:cols w:space="720"/>
          <w:titlePg/>
          <w:docGrid w:linePitch="299"/>
        </w:sectPr>
      </w:pPr>
    </w:p>
    <w:p w:rsidR="00216AA9" w:rsidRDefault="00216AA9" w:rsidP="00216AA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216AA9" w:rsidRPr="00216AA9" w:rsidRDefault="00216AA9" w:rsidP="00216AA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16AA9">
        <w:rPr>
          <w:rFonts w:ascii="Times New Roman" w:hAnsi="Times New Roman" w:cs="Times New Roman"/>
          <w:b w:val="0"/>
          <w:sz w:val="24"/>
          <w:szCs w:val="24"/>
        </w:rPr>
        <w:t xml:space="preserve">к проекту решения Совета Александровского сельского поселения </w:t>
      </w:r>
    </w:p>
    <w:p w:rsidR="00216AA9" w:rsidRPr="00216AA9" w:rsidRDefault="00216AA9" w:rsidP="00216AA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16AA9">
        <w:rPr>
          <w:rFonts w:ascii="Times New Roman" w:hAnsi="Times New Roman" w:cs="Times New Roman"/>
          <w:b w:val="0"/>
          <w:sz w:val="24"/>
          <w:szCs w:val="24"/>
        </w:rPr>
        <w:t xml:space="preserve">«О внесении изменений в Устав муниципального образования </w:t>
      </w:r>
    </w:p>
    <w:p w:rsidR="00216AA9" w:rsidRPr="00216AA9" w:rsidRDefault="00216AA9" w:rsidP="00216AA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16AA9">
        <w:rPr>
          <w:rFonts w:ascii="Times New Roman" w:hAnsi="Times New Roman" w:cs="Times New Roman"/>
          <w:b w:val="0"/>
          <w:sz w:val="24"/>
          <w:szCs w:val="24"/>
        </w:rPr>
        <w:t>«Александровское сельское поселение»</w:t>
      </w:r>
    </w:p>
    <w:p w:rsidR="00216AA9" w:rsidRPr="00216AA9" w:rsidRDefault="00216AA9" w:rsidP="00216A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Настоящий проект разработан по результатам проведения правового мониторинга.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развитие поправок в Конституцию Российской Федерации Федеральным законом от 21 декабря 2021 года № 414-ФЗ «Об общих принципах организации публичной власти в субъектах Российской Федерации» (далее - Федеральный закон № 414-ФЗ) установлено, что в единую систему публичной власти в субъекте Российской Федерации входит высшее должностное лицо субъекта Российской Федерации, а не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Федерации), как это было предусмотрено Федеральным законом от 6 октября 1999 года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Согласно статье 76 Устава (Основного Закона) Томской области высшим должностным лицом Томской области является Губернатор Томской области.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связи с этим проектом предусматривается внесение изменений в подпункт «б» пункта 2 части 2.1, часть 2.2, абзац второй части 7 статьи 24, подпункт «б» пункта 2 части 9, часть 10 статьи 29, в абзац второй части 2 статьи 30 Устава муниципального образования «Александровское сельское поселение».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Кроме того, статьей 25 Федерального закона № 414-ФЗ определены основные полномочия высшего должностного лица субъекта Российской Федерации, ввиду чего Уставом муниципального образования «Александровское сельское поселение» неправомерно установлены полномочия указанного должностного лица.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этой связи часть 2.3 статьи 24, часть 11 статьи 29 Устава муниципального образования «Александровское сельское поселение» признаются утратившими силу.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 xml:space="preserve">Помимо этого, частью 1 статьи 157 Жилищного кодекса Российской Федерации установлено, что нормативы потребления коммунальных услуг утверждаются органами государственной власти субъектов Российской Федерации в порядке, установленном Правительством Российской Федерации. </w:t>
      </w:r>
    </w:p>
    <w:p w:rsidR="00216AA9" w:rsidRPr="00216AA9" w:rsidRDefault="00216AA9" w:rsidP="00216AA9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AA9">
        <w:rPr>
          <w:rFonts w:ascii="Times New Roman" w:hAnsi="Times New Roman" w:cs="Times New Roman"/>
          <w:sz w:val="24"/>
          <w:szCs w:val="24"/>
        </w:rPr>
        <w:t>В связи с этим настоящим проектом признаётся утратившим силу пункт 47 части 3 статьи 24 Устава муниципального образования «Александровское сельское поселение», наделяющий Совет поселения полномочием утверждать в установленном законом порядке нормативы потребления жилищно-коммунальных услуг.</w:t>
      </w: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spacing w:after="0" w:line="240" w:lineRule="auto"/>
        <w:rPr>
          <w:rFonts w:ascii="Times New Roman" w:hAnsi="Times New Roman"/>
          <w:sz w:val="24"/>
          <w:szCs w:val="24"/>
        </w:rPr>
        <w:sectPr w:rsidR="00216AA9" w:rsidSect="004F1BD1">
          <w:pgSz w:w="11906" w:h="16838"/>
          <w:pgMar w:top="1134" w:right="1134" w:bottom="1134" w:left="1701" w:header="708" w:footer="708" w:gutter="0"/>
          <w:cols w:space="720"/>
          <w:titlePg/>
          <w:docGrid w:linePitch="299"/>
        </w:sectPr>
      </w:pP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СРАВНЕНИЕ РЕДАКЦИЙ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Устава муниципального образования «Александровское сельское поселение»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проекту решения Совета Александровского сельского поселения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 внесении изменений в Устав муниципального образования «Александровское сельское поселение»</w:t>
      </w:r>
    </w:p>
    <w:p w:rsidR="00216AA9" w:rsidRDefault="00216AA9" w:rsidP="00216AA9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7"/>
        <w:gridCol w:w="6382"/>
      </w:tblGrid>
      <w:tr w:rsidR="00216AA9" w:rsidTr="001A391F">
        <w:trPr>
          <w:trHeight w:val="54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Структурный элемент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Предлагаемая редакция</w:t>
            </w:r>
          </w:p>
        </w:tc>
      </w:tr>
      <w:tr w:rsidR="00216AA9" w:rsidTr="001A391F">
        <w:trPr>
          <w:trHeight w:val="41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Статья </w:t>
            </w:r>
            <w:r w:rsidR="001A391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391F">
              <w:rPr>
                <w:rFonts w:ascii="Times New Roman" w:hAnsi="Times New Roman"/>
                <w:sz w:val="24"/>
                <w:szCs w:val="24"/>
              </w:rPr>
              <w:t xml:space="preserve">часть </w:t>
            </w:r>
            <w:r w:rsidR="001A391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16AA9" w:rsidRDefault="001A391F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6AA9">
              <w:rPr>
                <w:rFonts w:ascii="Times New Roman" w:hAnsi="Times New Roman"/>
                <w:sz w:val="24"/>
                <w:szCs w:val="24"/>
              </w:rPr>
              <w:t xml:space="preserve">пункт 47 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30B5">
              <w:rPr>
                <w:rFonts w:ascii="Times New Roman" w:hAnsi="Times New Roman"/>
                <w:sz w:val="24"/>
                <w:szCs w:val="24"/>
              </w:rPr>
              <w:t>Статья 22. Полномочия Совета Александровского сельского поселения</w:t>
            </w:r>
          </w:p>
          <w:p w:rsidR="001A391F" w:rsidRDefault="001A391F" w:rsidP="001A391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DC30B5">
              <w:rPr>
                <w:rFonts w:ascii="Times New Roman" w:hAnsi="Times New Roman"/>
                <w:sz w:val="24"/>
                <w:szCs w:val="24"/>
              </w:rPr>
              <w:t>К полномочиям Совета относятся:</w:t>
            </w:r>
          </w:p>
          <w:p w:rsidR="00216AA9" w:rsidRDefault="001A391F" w:rsidP="001A391F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47) </w:t>
            </w:r>
            <w:r w:rsidRPr="00DC30B5">
              <w:rPr>
                <w:rFonts w:ascii="Times New Roman" w:hAnsi="Times New Roman"/>
                <w:strike/>
                <w:sz w:val="24"/>
                <w:szCs w:val="24"/>
              </w:rPr>
              <w:t>утверждение в установленном законом порядке нормативов потребления жилищно-коммунальных услуг</w:t>
            </w:r>
            <w:r w:rsidRPr="00DC30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30B5">
              <w:rPr>
                <w:rFonts w:ascii="Times New Roman" w:hAnsi="Times New Roman"/>
                <w:sz w:val="24"/>
                <w:szCs w:val="24"/>
              </w:rPr>
              <w:t>Статья 22. Полномочия Совета Александровского сельского поселения</w:t>
            </w:r>
          </w:p>
          <w:p w:rsidR="001A391F" w:rsidRDefault="001A391F" w:rsidP="001A391F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DC30B5">
              <w:rPr>
                <w:rFonts w:ascii="Times New Roman" w:hAnsi="Times New Roman"/>
                <w:sz w:val="24"/>
                <w:szCs w:val="24"/>
              </w:rPr>
              <w:t>К полномочиям Совета относятся:</w:t>
            </w:r>
          </w:p>
          <w:p w:rsidR="00216AA9" w:rsidRDefault="001A391F" w:rsidP="001A391F">
            <w:pPr>
              <w:pStyle w:val="a3"/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47) </w:t>
            </w:r>
            <w:r w:rsidRPr="00DC30B5">
              <w:rPr>
                <w:rFonts w:ascii="Times New Roman" w:hAnsi="Times New Roman"/>
                <w:b/>
                <w:sz w:val="24"/>
                <w:szCs w:val="24"/>
              </w:rPr>
              <w:t>Пункт признан утратившим силу</w:t>
            </w:r>
            <w:r w:rsidRPr="00DC30B5">
              <w:rPr>
                <w:rFonts w:ascii="Times New Roman" w:hAnsi="Times New Roman"/>
                <w:sz w:val="24"/>
                <w:szCs w:val="24"/>
              </w:rPr>
              <w:t>.</w:t>
            </w:r>
            <w:r w:rsidR="00216A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6AA9" w:rsidTr="001A391F">
        <w:trPr>
          <w:trHeight w:val="18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AA9" w:rsidRDefault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Статья 24</w:t>
            </w:r>
          </w:p>
          <w:p w:rsidR="00216AA9" w:rsidRDefault="00216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9A8">
              <w:rPr>
                <w:rFonts w:ascii="Times New Roman" w:hAnsi="Times New Roman"/>
                <w:sz w:val="24"/>
                <w:szCs w:val="24"/>
              </w:rPr>
              <w:t xml:space="preserve">Статья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4179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8471C">
              <w:rPr>
                <w:rFonts w:ascii="Times New Roman" w:hAnsi="Times New Roman"/>
                <w:sz w:val="24"/>
                <w:szCs w:val="24"/>
              </w:rPr>
              <w:t>Депутат Совета Александровского сельского поселения</w:t>
            </w:r>
          </w:p>
          <w:p w:rsidR="001A391F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>Осуществляющий свои полномочия на постоянной основе депутат не вправе:</w:t>
            </w:r>
          </w:p>
          <w:p w:rsidR="001A391F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hAnsi="Times New Roman"/>
                <w:sz w:val="24"/>
                <w:szCs w:val="24"/>
              </w:rPr>
              <w:t xml:space="preserve"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</w:t>
            </w:r>
            <w:r w:rsidRPr="00706592">
              <w:rPr>
                <w:rFonts w:ascii="Times New Roman" w:hAnsi="Times New Roman"/>
                <w:b/>
                <w:sz w:val="24"/>
                <w:szCs w:val="24"/>
              </w:rPr>
              <w:t xml:space="preserve">высшего должностного лица субъекта Российской </w:t>
            </w:r>
            <w:r w:rsidRPr="007065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Федерации (руководителя высшего исполнительного органа государственной власти субъекта Российской Федерации)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 xml:space="preserve"> в порядке, установленном законом субъекта Российской Федерации;</w:t>
            </w:r>
          </w:p>
          <w:p w:rsidR="001A391F" w:rsidRPr="00E112E8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hAnsi="Times New Roman"/>
                <w:sz w:val="24"/>
                <w:szCs w:val="24"/>
              </w:rPr>
              <w:t xml:space="preserve">2.2.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 депутатом, членом выборного органа местного самоуправления, выборным должностным лицом местного самоуправления, проводится по решению </w:t>
            </w:r>
            <w:r w:rsidRPr="00706592">
              <w:rPr>
                <w:rFonts w:ascii="Times New Roman" w:hAnsi="Times New Roman"/>
                <w:b/>
                <w:sz w:val="24"/>
                <w:szCs w:val="24"/>
              </w:rPr>
              <w:t>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в порядке, установленном законом субъекта Российской Федерации."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391F" w:rsidRPr="00706592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4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2.3. </w:t>
            </w:r>
            <w:r w:rsidRPr="0038471C">
              <w:rPr>
                <w:rFonts w:ascii="Times New Roman" w:eastAsia="Times New Roman" w:hAnsi="Times New Roman"/>
                <w:strike/>
                <w:sz w:val="24"/>
                <w:szCs w:val="24"/>
                <w:lang w:eastAsia="ru-RU"/>
              </w:rPr>
              <w:t xml:space="preserve">При выявлении в результате проверки, проведенной в соответствии с частью 2.2 настоящей статьи, фактов несоблюдения ограничений, запретов, неисполнения обязанностей, которые установлены Федеральным законом от 25 декабря 2008 года № 273-ФЗ "О противодействии коррупции", Федеральным законом от 3 декабря 2012 года № 230-ФЗ "О контроле за соответствием расходов лиц, замещающих государственные должности, и иных лиц их доходам", Федеральным законом от 7 мая 2013 года № 79-ФЗ "О запрете отдельным категориям лиц открывать и иметь счета (вклады), хранить наличные денежные средства и </w:t>
            </w:r>
            <w:r w:rsidRPr="0038471C">
              <w:rPr>
                <w:rFonts w:ascii="Times New Roman" w:eastAsia="Times New Roman" w:hAnsi="Times New Roman"/>
                <w:strike/>
                <w:sz w:val="24"/>
                <w:szCs w:val="24"/>
                <w:lang w:eastAsia="ru-RU"/>
              </w:rPr>
              <w:lastRenderedPageBreak/>
              <w:t>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 обращается с заявлением о досрочном прекращении полномочий депутата, члена выборного органа местного самоуправления, выборного должностного лица местного самоуправления или применении в отношении депутата иной меры ответственности в орган местного самоуправления, уполномоченный принимать соответствующее решение, или в суд."</w:t>
            </w:r>
            <w:r w:rsidRPr="00384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A391F" w:rsidRPr="00706592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  <w:p w:rsidR="00216AA9" w:rsidRDefault="001A391F" w:rsidP="001A391F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случае обращения </w:t>
            </w:r>
            <w:r w:rsidRPr="007065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высшего должностного лица Томской области (руководителя высшего исполнительного органа государственной власти Томской области)</w:t>
            </w: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заявлением о досрочном прекращении полномочий депутата Совета, днем появления основания для досрочного прекращения полномочий является день поступления в Совет данного заявления.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right="32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9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Статья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4179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8471C">
              <w:rPr>
                <w:rFonts w:ascii="Times New Roman" w:hAnsi="Times New Roman"/>
                <w:sz w:val="24"/>
                <w:szCs w:val="24"/>
              </w:rPr>
              <w:t>Депутат Совета Александровского сельского поселения</w:t>
            </w:r>
          </w:p>
          <w:p w:rsidR="001A391F" w:rsidRDefault="001A391F" w:rsidP="001A391F">
            <w:pPr>
              <w:ind w:right="32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1A391F" w:rsidRDefault="001A391F" w:rsidP="001A391F">
            <w:pPr>
              <w:ind w:right="32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>Осуществляющий свои полномочия на постоянной основе депутат не вправе:</w:t>
            </w:r>
          </w:p>
          <w:p w:rsidR="001A391F" w:rsidRDefault="001A391F" w:rsidP="001A391F">
            <w:pPr>
              <w:ind w:right="32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1A391F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hAnsi="Times New Roman"/>
                <w:sz w:val="24"/>
                <w:szCs w:val="24"/>
              </w:rPr>
              <w:t xml:space="preserve"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</w:t>
            </w:r>
            <w:r w:rsidRPr="007065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недвижимости) с предварительным уведомлением </w:t>
            </w:r>
            <w:r w:rsidRPr="00706592">
              <w:rPr>
                <w:rFonts w:ascii="Times New Roman" w:hAnsi="Times New Roman"/>
                <w:b/>
                <w:sz w:val="24"/>
                <w:szCs w:val="24"/>
              </w:rPr>
              <w:t>Губернатора Томской области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 xml:space="preserve"> в порядке, установленном законом субъекта Российской Федерации;</w:t>
            </w:r>
          </w:p>
          <w:p w:rsidR="001A391F" w:rsidRPr="00E112E8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1A391F" w:rsidRPr="00E112E8" w:rsidRDefault="001A391F" w:rsidP="001A391F">
            <w:pPr>
              <w:ind w:right="3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hAnsi="Times New Roman"/>
                <w:sz w:val="24"/>
                <w:szCs w:val="24"/>
              </w:rPr>
              <w:t xml:space="preserve">2.2.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 депутатом, членом выборного органа местного самоуправления, выборным должностным лицом местного самоуправления, проводится по решению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Губернатора Томской области</w:t>
            </w:r>
            <w:r w:rsidRPr="0070659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2.3. </w:t>
            </w:r>
            <w:r w:rsidRPr="00AA7CD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Часть признана утратившей силу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A391F" w:rsidRPr="00706592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Default="001A391F" w:rsidP="001A391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391F" w:rsidRPr="00706592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  <w:p w:rsidR="00216AA9" w:rsidRDefault="001A391F" w:rsidP="001A391F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случае обращения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Губернатора</w:t>
            </w:r>
            <w:r w:rsidRPr="007065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Томской области</w:t>
            </w:r>
            <w:r w:rsidRPr="00407D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065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заявлением о досрочном прекращении полномочий депутата Совета, днем появления основания для досрочного прекращения полномочий является день поступления в Совет данного заявления.</w:t>
            </w:r>
          </w:p>
        </w:tc>
      </w:tr>
      <w:tr w:rsidR="001A391F" w:rsidTr="001A391F">
        <w:trPr>
          <w:trHeight w:val="197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Статья 29</w:t>
            </w:r>
          </w:p>
          <w:p w:rsidR="001A391F" w:rsidRDefault="001A391F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9A8">
              <w:rPr>
                <w:rFonts w:ascii="Times New Roman" w:hAnsi="Times New Roman"/>
                <w:sz w:val="24"/>
                <w:szCs w:val="24"/>
              </w:rPr>
              <w:t xml:space="preserve">Статья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179A8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38471C">
              <w:rPr>
                <w:rFonts w:ascii="Times New Roman" w:hAnsi="Times New Roman"/>
                <w:sz w:val="24"/>
                <w:szCs w:val="24"/>
              </w:rPr>
              <w:t>Глава муниципального образования</w:t>
            </w:r>
          </w:p>
          <w:p w:rsidR="001A391F" w:rsidRDefault="001A391F" w:rsidP="00476C5E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>9. Глава муниципального образования не вправе:</w:t>
            </w:r>
          </w:p>
          <w:p w:rsidR="00411567" w:rsidRDefault="001A391F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</w:t>
            </w:r>
            <w:r w:rsidRPr="00407DF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>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в порядке, установленном законом субъекта Российской Федерации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391F" w:rsidRDefault="001A391F" w:rsidP="001A391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10.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 Главой муниципального образования, проводится по решению 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>высшего должностного лица Томской области (руководителя высшего исполнительного органа государственной власти Томской области) в порядке, установленном законом Томской области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A391F" w:rsidRPr="004179A8" w:rsidRDefault="001A391F" w:rsidP="001A391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4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 </w:t>
            </w:r>
            <w:r w:rsidRPr="0038471C">
              <w:rPr>
                <w:rFonts w:ascii="Times New Roman" w:eastAsia="Times New Roman" w:hAnsi="Times New Roman"/>
                <w:strike/>
                <w:sz w:val="24"/>
                <w:szCs w:val="24"/>
                <w:lang w:eastAsia="ru-RU"/>
              </w:rPr>
              <w:t xml:space="preserve">При выявлении в результате проверки, проведенной в соответствии с частью 10 настоящей статьи, фактов несоблюдения ограничений, запретов, неисполнения обязанностей, которые установлены Федеральным законом от 25 декабря 2008 года №273-ФЗ "О противодействии коррупции", Федеральным законом от 3 декабря 2012 года № 230-ФЗ "О контроле за соответствием расходов лиц, замещающих государственные должности, и иных лиц их доходам", </w:t>
            </w:r>
            <w:r w:rsidRPr="0038471C">
              <w:rPr>
                <w:rFonts w:ascii="Times New Roman" w:eastAsia="Times New Roman" w:hAnsi="Times New Roman"/>
                <w:strike/>
                <w:sz w:val="24"/>
                <w:szCs w:val="24"/>
                <w:lang w:eastAsia="ru-RU"/>
              </w:rPr>
              <w:lastRenderedPageBreak/>
              <w:t>Федеральным законом от 7 мая 2013 года №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Томской области (руководитель высшего исполнительного органа государственной власти Томской области) обращается с заявлением о досрочном прекращении полномочий Главы муниципального образования или применении в отношении Главы муниципального образования иной меры ответственности, в орган местного самоуправления, уполномоченный принимать соответствующее решение, или в суд.</w:t>
            </w:r>
            <w:r w:rsidRPr="004179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9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Статья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179A8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38471C">
              <w:rPr>
                <w:rFonts w:ascii="Times New Roman" w:hAnsi="Times New Roman"/>
                <w:sz w:val="24"/>
                <w:szCs w:val="24"/>
              </w:rPr>
              <w:t>Глава муниципального образования</w:t>
            </w:r>
          </w:p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>9. Глава муниципального образования не вправе:</w:t>
            </w:r>
          </w:p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</w:t>
            </w:r>
            <w:r w:rsidRPr="00407DF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Губернатора Томской области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1567" w:rsidRDefault="00411567" w:rsidP="004115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10. Проверка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 Главой муниципального образования, проводится по решению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Губернатора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 xml:space="preserve"> Томской области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1567" w:rsidRDefault="00411567" w:rsidP="00476C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1567" w:rsidRPr="004179A8" w:rsidRDefault="00411567" w:rsidP="00411567">
            <w:pPr>
              <w:ind w:firstLine="5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 </w:t>
            </w:r>
            <w:r w:rsidRPr="00AA7CD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Часть признана утратившей силу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1A391F" w:rsidRDefault="001A391F" w:rsidP="001A391F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91F" w:rsidTr="001A391F">
        <w:trPr>
          <w:trHeight w:val="55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91F" w:rsidRDefault="001A391F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Статья 3</w:t>
            </w:r>
            <w:r w:rsidR="00411567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A391F" w:rsidRDefault="00411567" w:rsidP="001A3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A9">
              <w:rPr>
                <w:rFonts w:ascii="Times New Roman" w:hAnsi="Times New Roman"/>
                <w:sz w:val="24"/>
                <w:szCs w:val="24"/>
              </w:rPr>
              <w:t>части 2</w:t>
            </w:r>
          </w:p>
          <w:p w:rsidR="00411567" w:rsidRDefault="00411567" w:rsidP="004115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абзац</w:t>
            </w:r>
            <w:r w:rsidRPr="00216AA9">
              <w:rPr>
                <w:rFonts w:ascii="Times New Roman" w:hAnsi="Times New Roman"/>
                <w:sz w:val="24"/>
                <w:szCs w:val="24"/>
              </w:rPr>
              <w:t xml:space="preserve"> второ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>Статья 30. Досрочное прекращение полномочий Главы муниципального образования</w:t>
            </w:r>
          </w:p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:rsidR="001A391F" w:rsidRPr="004179A8" w:rsidRDefault="00411567" w:rsidP="00411567">
            <w:pPr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В случае, если глава муниципального образования, полномочия которого прекращены досрочно на основании правового акта 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>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 xml:space="preserve">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отставку, обжалует данные правовой акт или решение в судебном порядке, досрочные выборы </w:t>
            </w:r>
            <w:r w:rsidRPr="00407DF8">
              <w:rPr>
                <w:rFonts w:ascii="Times New Roman" w:hAnsi="Times New Roman"/>
                <w:sz w:val="24"/>
                <w:szCs w:val="24"/>
              </w:rPr>
              <w:lastRenderedPageBreak/>
              <w:t>главы муниципального образования, избираемого на муниципальных выборах, не могут быть назначены до вступления решения суда в законную силу.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567" w:rsidRDefault="00411567" w:rsidP="00411567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lastRenderedPageBreak/>
              <w:t>Статья 30. Досрочное прекращение полномочий Главы муниципального образования</w:t>
            </w:r>
          </w:p>
          <w:p w:rsidR="00411567" w:rsidRDefault="00411567" w:rsidP="00411567">
            <w:pPr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A391F" w:rsidRDefault="00411567" w:rsidP="00411567">
            <w:pPr>
              <w:tabs>
                <w:tab w:val="left" w:pos="72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7DF8">
              <w:rPr>
                <w:rFonts w:ascii="Times New Roman" w:hAnsi="Times New Roman"/>
                <w:sz w:val="24"/>
                <w:szCs w:val="24"/>
              </w:rPr>
              <w:t xml:space="preserve">В случае, если глава муниципального образования, полномочия которого прекращены досрочно на основании правового акта </w:t>
            </w:r>
            <w:r w:rsidRPr="00407DF8">
              <w:rPr>
                <w:rFonts w:ascii="Times New Roman" w:hAnsi="Times New Roman"/>
                <w:b/>
                <w:sz w:val="24"/>
                <w:szCs w:val="24"/>
              </w:rPr>
              <w:t>Губернатора Томской области</w:t>
            </w:r>
            <w:r w:rsidRPr="00407DF8">
              <w:rPr>
                <w:rFonts w:ascii="Times New Roman" w:hAnsi="Times New Roman"/>
                <w:sz w:val="24"/>
                <w:szCs w:val="24"/>
              </w:rPr>
              <w:t xml:space="preserve">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отставку, обжалует данные правовой акт или решение в судебном порядке, досрочные выборы главы муниципального образования, избираемого на муниципальных выборах, не могут быть назначены до вступления решения суда в законную силу.</w:t>
            </w:r>
          </w:p>
        </w:tc>
      </w:tr>
    </w:tbl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rPr>
          <w:i/>
        </w:rPr>
      </w:pPr>
    </w:p>
    <w:p w:rsidR="00216AA9" w:rsidRDefault="00216AA9" w:rsidP="00216AA9">
      <w:pPr>
        <w:spacing w:after="0"/>
        <w:rPr>
          <w:i/>
        </w:rPr>
        <w:sectPr w:rsidR="00216AA9">
          <w:pgSz w:w="16838" w:h="11906" w:orient="landscape"/>
          <w:pgMar w:top="1134" w:right="1134" w:bottom="1134" w:left="1701" w:header="708" w:footer="708" w:gutter="0"/>
          <w:cols w:space="720"/>
        </w:sectPr>
      </w:pP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ФИНАНСОВО-ЭКОНОМИЧЕСКОЕ ОБОСНОВАНИЕ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проекта решения Совета Александровского сельского поселения «О внесении изменений в Устав муниципального образования «Александровское сельское поселение»</w:t>
      </w: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6AA9" w:rsidRDefault="00216AA9" w:rsidP="00216A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Принятие Решения Совета Александровского сельского поселения «О внесении изменений и дополнений в Устав муниципального образования «Александровское сельское поселение» не потребует дополнительных финансовых затрат из местного бюджета.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ПЕРЕЧЕНЬ</w:t>
      </w:r>
    </w:p>
    <w:p w:rsidR="00216AA9" w:rsidRDefault="00216AA9" w:rsidP="00216AA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муниципальных правовых актов муниципального образования «Александровское сельское поселение», подлежащих признанию утратившими силу, приостановлению, изменению или принятию в связи с принятием решения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Совета Александровского сельского поселения «О внесении изменений в Устав муниципального образования «Александровское сельское поселение»</w:t>
      </w:r>
    </w:p>
    <w:p w:rsidR="00216AA9" w:rsidRDefault="00216AA9" w:rsidP="00216AA9">
      <w:pPr>
        <w:spacing w:after="200" w:line="276" w:lineRule="auto"/>
        <w:contextualSpacing/>
        <w:jc w:val="center"/>
        <w:rPr>
          <w:b/>
        </w:rPr>
      </w:pPr>
    </w:p>
    <w:p w:rsidR="00B4286E" w:rsidRDefault="00216AA9" w:rsidP="00B4286E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Принятие проекта решения Совета Александровского сельского поселения «О внесении изменений в Устав муниципального образования «Александровское сельское поселение» не потребует признания утратившими силу, приостановления, изменения или принятия иных муниципальных правовых акто</w:t>
      </w:r>
      <w:bookmarkStart w:id="4" w:name="_GoBack"/>
      <w:bookmarkEnd w:id="4"/>
      <w:r w:rsidR="00B4286E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</w:p>
    <w:p w:rsidR="00340EA6" w:rsidRDefault="00340EA6"/>
    <w:sectPr w:rsidR="00340EA6" w:rsidSect="00340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EA9" w:rsidRDefault="00B04EA9" w:rsidP="004F1BD1">
      <w:pPr>
        <w:spacing w:after="0" w:line="240" w:lineRule="auto"/>
      </w:pPr>
      <w:r>
        <w:separator/>
      </w:r>
    </w:p>
  </w:endnote>
  <w:endnote w:type="continuationSeparator" w:id="0">
    <w:p w:rsidR="00B04EA9" w:rsidRDefault="00B04EA9" w:rsidP="004F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438"/>
      <w:docPartObj>
        <w:docPartGallery w:val="Page Numbers (Bottom of Page)"/>
        <w:docPartUnique/>
      </w:docPartObj>
    </w:sdtPr>
    <w:sdtContent>
      <w:p w:rsidR="004F1BD1" w:rsidRDefault="00C1526C">
        <w:pPr>
          <w:pStyle w:val="aa"/>
          <w:jc w:val="right"/>
        </w:pPr>
        <w:fldSimple w:instr=" PAGE   \* MERGEFORMAT ">
          <w:r w:rsidR="00BA0962">
            <w:rPr>
              <w:noProof/>
            </w:rPr>
            <w:t>7</w:t>
          </w:r>
        </w:fldSimple>
      </w:p>
    </w:sdtContent>
  </w:sdt>
  <w:p w:rsidR="004F1BD1" w:rsidRDefault="004F1BD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EA9" w:rsidRDefault="00B04EA9" w:rsidP="004F1BD1">
      <w:pPr>
        <w:spacing w:after="0" w:line="240" w:lineRule="auto"/>
      </w:pPr>
      <w:r>
        <w:separator/>
      </w:r>
    </w:p>
  </w:footnote>
  <w:footnote w:type="continuationSeparator" w:id="0">
    <w:p w:rsidR="00B04EA9" w:rsidRDefault="00B04EA9" w:rsidP="004F1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B4C1D"/>
    <w:multiLevelType w:val="hybridMultilevel"/>
    <w:tmpl w:val="324620A8"/>
    <w:lvl w:ilvl="0" w:tplc="416EAF4E">
      <w:start w:val="1"/>
      <w:numFmt w:val="decimal"/>
      <w:lvlText w:val="%1)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CB073E"/>
    <w:multiLevelType w:val="hybridMultilevel"/>
    <w:tmpl w:val="E3A24DC0"/>
    <w:lvl w:ilvl="0" w:tplc="3F7A98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DE2A21"/>
    <w:multiLevelType w:val="multilevel"/>
    <w:tmpl w:val="4D06736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6AA9"/>
    <w:rsid w:val="000B2382"/>
    <w:rsid w:val="0010308A"/>
    <w:rsid w:val="001A391F"/>
    <w:rsid w:val="00216AA9"/>
    <w:rsid w:val="00340EA6"/>
    <w:rsid w:val="003F43B5"/>
    <w:rsid w:val="00411567"/>
    <w:rsid w:val="00476C5E"/>
    <w:rsid w:val="00495F52"/>
    <w:rsid w:val="004B6B18"/>
    <w:rsid w:val="004C5E90"/>
    <w:rsid w:val="004F1BD1"/>
    <w:rsid w:val="007B1FB2"/>
    <w:rsid w:val="00893626"/>
    <w:rsid w:val="00A8344C"/>
    <w:rsid w:val="00AF6AA2"/>
    <w:rsid w:val="00B04EA9"/>
    <w:rsid w:val="00B4286E"/>
    <w:rsid w:val="00B53E45"/>
    <w:rsid w:val="00BA0962"/>
    <w:rsid w:val="00BA486A"/>
    <w:rsid w:val="00C1526C"/>
    <w:rsid w:val="00FB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AA9"/>
    <w:pPr>
      <w:spacing w:after="160" w:line="25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1A391F"/>
    <w:pPr>
      <w:spacing w:before="75" w:after="75" w:line="240" w:lineRule="auto"/>
      <w:outlineLvl w:val="1"/>
    </w:pPr>
    <w:rPr>
      <w:rFonts w:ascii="inherit" w:eastAsia="Times New Roman" w:hAnsi="inherit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A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6AA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AA9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216AA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rsid w:val="00216AA9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table" w:styleId="a7">
    <w:name w:val="Table Grid"/>
    <w:basedOn w:val="a1"/>
    <w:uiPriority w:val="59"/>
    <w:rsid w:val="00216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A391F"/>
    <w:rPr>
      <w:rFonts w:ascii="inherit" w:eastAsia="Times New Roman" w:hAnsi="inherit" w:cs="Times New Roman"/>
      <w:b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F1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F1BD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4F1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1BD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2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sadmsp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2454</Words>
  <Characters>13991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14</cp:revision>
  <dcterms:created xsi:type="dcterms:W3CDTF">2022-08-22T02:44:00Z</dcterms:created>
  <dcterms:modified xsi:type="dcterms:W3CDTF">2022-09-02T03:30:00Z</dcterms:modified>
</cp:coreProperties>
</file>